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A613D" w14:textId="77777777" w:rsidR="00A3459B" w:rsidRPr="00A3459B" w:rsidRDefault="00A3459B" w:rsidP="00A3459B">
      <w:pPr>
        <w:spacing w:before="100" w:beforeAutospacing="1" w:after="100" w:afterAutospacing="1"/>
        <w:outlineLvl w:val="1"/>
        <w:rPr>
          <w:rFonts w:ascii="Times" w:eastAsia="Times New Roman" w:hAnsi="Times" w:cs="Times New Roman"/>
          <w:b/>
          <w:bCs/>
          <w:sz w:val="36"/>
          <w:szCs w:val="36"/>
        </w:rPr>
      </w:pPr>
      <w:r w:rsidRPr="00A3459B">
        <w:rPr>
          <w:rFonts w:ascii="Times" w:eastAsia="Times New Roman" w:hAnsi="Times" w:cs="Times New Roman"/>
          <w:b/>
          <w:bCs/>
          <w:sz w:val="36"/>
          <w:szCs w:val="36"/>
        </w:rPr>
        <w:t>Hong Kong Arts Centre Flagship Exhibition/Catalogue Texts</w:t>
      </w:r>
    </w:p>
    <w:p w14:paraId="0F61596C" w14:textId="77777777" w:rsidR="00A3459B" w:rsidRDefault="00A3459B" w:rsidP="00A3459B">
      <w:r>
        <w:t>1.</w:t>
      </w:r>
      <w:r>
        <w:rPr>
          <w:rFonts w:ascii="Times New Roman" w:hAnsi="Times New Roman"/>
          <w:sz w:val="14"/>
          <w:szCs w:val="14"/>
        </w:rPr>
        <w:t xml:space="preserve">      </w:t>
      </w:r>
      <w:r>
        <w:t>Biography (200-300 words)</w:t>
      </w:r>
    </w:p>
    <w:p w14:paraId="24B04C2B" w14:textId="77777777" w:rsidR="00A3459B" w:rsidRDefault="00A3459B" w:rsidP="00A3459B">
      <w:r>
        <w:t>2.</w:t>
      </w:r>
      <w:r>
        <w:rPr>
          <w:rFonts w:ascii="Times New Roman" w:hAnsi="Times New Roman"/>
          <w:sz w:val="14"/>
          <w:szCs w:val="14"/>
        </w:rPr>
        <w:t xml:space="preserve">      </w:t>
      </w:r>
      <w:r>
        <w:t>Portrait</w:t>
      </w:r>
      <w:r w:rsidR="00066ADB">
        <w:t xml:space="preserve"> </w:t>
      </w:r>
    </w:p>
    <w:p w14:paraId="1A66CF7C" w14:textId="77777777" w:rsidR="00A3459B" w:rsidRDefault="00A3459B" w:rsidP="00A3459B">
      <w:r>
        <w:t>3.</w:t>
      </w:r>
      <w:r>
        <w:rPr>
          <w:rFonts w:ascii="Times New Roman" w:hAnsi="Times New Roman"/>
          <w:sz w:val="14"/>
          <w:szCs w:val="14"/>
        </w:rPr>
        <w:t xml:space="preserve">      </w:t>
      </w:r>
      <w:r>
        <w:t xml:space="preserve">CV </w:t>
      </w:r>
    </w:p>
    <w:p w14:paraId="753294EC" w14:textId="77777777" w:rsidR="00A3459B" w:rsidRDefault="00A3459B" w:rsidP="00A3459B">
      <w:r>
        <w:t>4.</w:t>
      </w:r>
      <w:r>
        <w:rPr>
          <w:rFonts w:ascii="Times New Roman" w:hAnsi="Times New Roman"/>
          <w:sz w:val="14"/>
          <w:szCs w:val="14"/>
        </w:rPr>
        <w:t xml:space="preserve">      </w:t>
      </w:r>
      <w:r>
        <w:t xml:space="preserve">Exact description/caption of the work, i.e. title (please provide English </w:t>
      </w:r>
      <w:r>
        <w:rPr>
          <w:u w:val="single"/>
        </w:rPr>
        <w:t>and</w:t>
      </w:r>
      <w:r>
        <w:t xml:space="preserve"> Chinese if available), medium, year, dimensions, etc.</w:t>
      </w:r>
    </w:p>
    <w:p w14:paraId="30880983" w14:textId="77777777" w:rsidR="00A3459B" w:rsidRDefault="00A3459B" w:rsidP="00A3459B">
      <w:r>
        <w:t>5.</w:t>
      </w:r>
      <w:r>
        <w:rPr>
          <w:rFonts w:ascii="Times New Roman" w:hAnsi="Times New Roman"/>
          <w:sz w:val="14"/>
          <w:szCs w:val="14"/>
        </w:rPr>
        <w:t xml:space="preserve">      </w:t>
      </w:r>
      <w:r>
        <w:t>Images of work and if any, their copyright/credit line</w:t>
      </w:r>
    </w:p>
    <w:p w14:paraId="062D69D4" w14:textId="3DF2E7DD" w:rsidR="00A3459B" w:rsidRDefault="00A3459B" w:rsidP="00A3459B">
      <w:r>
        <w:t>6.</w:t>
      </w:r>
      <w:r>
        <w:rPr>
          <w:rFonts w:ascii="Times New Roman" w:hAnsi="Times New Roman"/>
          <w:sz w:val="14"/>
          <w:szCs w:val="14"/>
        </w:rPr>
        <w:t xml:space="preserve">      </w:t>
      </w:r>
      <w:r>
        <w:t>Answers of of interview questions</w:t>
      </w:r>
    </w:p>
    <w:p w14:paraId="01CC37F6" w14:textId="71CE6BFF" w:rsidR="0012380D" w:rsidRDefault="0012380D" w:rsidP="00A3459B">
      <w:r>
        <w:t xml:space="preserve">7.   Work’s credits </w:t>
      </w:r>
    </w:p>
    <w:p w14:paraId="1741AD14" w14:textId="77777777" w:rsidR="00A3459B" w:rsidRDefault="00A3459B" w:rsidP="00A3459B"/>
    <w:p w14:paraId="4D99A18C" w14:textId="77777777" w:rsidR="00A3459B" w:rsidRPr="00ED0F6C" w:rsidRDefault="00066ADB" w:rsidP="00A3459B">
      <w:pPr>
        <w:rPr>
          <w:b/>
        </w:rPr>
      </w:pPr>
      <w:r w:rsidRPr="00ED0F6C">
        <w:rPr>
          <w:b/>
        </w:rPr>
        <w:t>1. Biography</w:t>
      </w:r>
    </w:p>
    <w:p w14:paraId="19D74410" w14:textId="77777777" w:rsidR="00066ADB" w:rsidRDefault="00066ADB" w:rsidP="00A3459B"/>
    <w:p w14:paraId="725AE93C" w14:textId="77777777" w:rsidR="00CB0761" w:rsidRPr="00CE73EC" w:rsidRDefault="00CB0761" w:rsidP="00CB0761">
      <w:pPr>
        <w:rPr>
          <w:color w:val="1F497D" w:themeColor="text2"/>
        </w:rPr>
      </w:pPr>
      <w:r w:rsidRPr="00CE73EC">
        <w:rPr>
          <w:color w:val="1F497D" w:themeColor="text2"/>
        </w:rPr>
        <w:t xml:space="preserve">Sutthirat Supaparinya is a visual artist. By means of her works, she questions the interpretation of images in the media, showing an impact and a relationship of personal or every life experience to a rare scene of a larger structure. </w:t>
      </w:r>
    </w:p>
    <w:p w14:paraId="24B29151" w14:textId="77777777" w:rsidR="00CB0761" w:rsidRPr="00CE73EC" w:rsidRDefault="00CB0761" w:rsidP="00CB0761">
      <w:pPr>
        <w:rPr>
          <w:color w:val="1F497D" w:themeColor="text2"/>
        </w:rPr>
      </w:pPr>
    </w:p>
    <w:p w14:paraId="717DA744" w14:textId="77777777" w:rsidR="00CB0761" w:rsidRPr="00CE73EC" w:rsidRDefault="00CB0761" w:rsidP="00CB0761">
      <w:pPr>
        <w:rPr>
          <w:color w:val="1F497D" w:themeColor="text2"/>
        </w:rPr>
      </w:pPr>
      <w:r w:rsidRPr="00CE73EC">
        <w:rPr>
          <w:color w:val="1F497D" w:themeColor="text2"/>
        </w:rPr>
        <w:t xml:space="preserve">Since 2013, she have been a co-founder and director of an artist-run initiative “CAC- Chiangmai Art Conversation”. CAC aims to promote contemporary art of Chiang Mai via online platform. Earned a BFA in painting from the Faculty of Fine Arts at Chiang Mai University and a postgraduate in Media Arts from Hochschule Fuer Grafik und Buchkunst in Leipzig, Germany. Received a 2005 Imaging Our Mekong fellowship via Rockefeller Foundation and a 2010 Asian Cultural Council fellowship at International Studio &amp; Curatorial Program-ISCP in New York City. Was selected to participate in the International Creator Residency Program at the Tokyo Wonder Site Aoyama in the year 2012. </w:t>
      </w:r>
    </w:p>
    <w:p w14:paraId="7C86C98B" w14:textId="77777777" w:rsidR="00CB0761" w:rsidRPr="00CE73EC" w:rsidRDefault="00CB0761" w:rsidP="00CB0761">
      <w:pPr>
        <w:rPr>
          <w:color w:val="1F497D" w:themeColor="text2"/>
        </w:rPr>
      </w:pPr>
    </w:p>
    <w:p w14:paraId="59EEE4C9" w14:textId="77777777" w:rsidR="00CB0761" w:rsidRPr="00CE73EC" w:rsidRDefault="00CB0761" w:rsidP="00CB0761">
      <w:pPr>
        <w:rPr>
          <w:color w:val="1F497D" w:themeColor="text2"/>
        </w:rPr>
      </w:pPr>
      <w:r w:rsidRPr="00CE73EC">
        <w:rPr>
          <w:color w:val="1F497D" w:themeColor="text2"/>
        </w:rPr>
        <w:t>Since the 2000s her works have appeared in group and solo exhibitions, as in Art Center, Museum and in galleries in Thailand as well as Australia, Cambodia, China, Germany, Indonesia, Italy, Japan, Korea, The Philippines, Myanmar, Romania, Taiwan, Singapore, South Korea, Taiwan, Vietnam, and the United States. They have appeared in international art exhibitions like the Yebisu International Festival for Arts and Alternative Visions 2012 and at the Koganecho Bazaar 2011, Japan</w:t>
      </w:r>
      <w:r w:rsidRPr="00CE73EC">
        <w:rPr>
          <w:rStyle w:val="null"/>
          <w:rFonts w:eastAsia="Times New Roman" w:cs="Times New Roman"/>
          <w:color w:val="1F497D" w:themeColor="text2"/>
        </w:rPr>
        <w:t>.</w:t>
      </w:r>
      <w:r w:rsidRPr="00CE73EC">
        <w:rPr>
          <w:color w:val="1F497D" w:themeColor="text2"/>
        </w:rPr>
        <w:t xml:space="preserve"> Appeared in important museums and galleries such as</w:t>
      </w:r>
      <w:r w:rsidRPr="00CE73EC">
        <w:rPr>
          <w:rFonts w:cs="Tahoma"/>
          <w:color w:val="1F497D" w:themeColor="text2"/>
        </w:rPr>
        <w:t xml:space="preserve"> Hiroshima City Museum of Contemporary Art and Tokyo Metropolitan Museum of Photography, Japan, </w:t>
      </w:r>
      <w:hyperlink r:id="rId7" w:history="1">
        <w:r w:rsidRPr="00CE73EC">
          <w:rPr>
            <w:rFonts w:cs="Tahoma"/>
            <w:color w:val="1F497D" w:themeColor="text2"/>
            <w:u w:val="single"/>
          </w:rPr>
          <w:t>Jim Thompson Art Center</w:t>
        </w:r>
      </w:hyperlink>
      <w:r w:rsidRPr="00CE73EC">
        <w:rPr>
          <w:rFonts w:cs="Tahoma"/>
          <w:color w:val="1F497D" w:themeColor="text2"/>
        </w:rPr>
        <w:t xml:space="preserve">, Thailand, </w:t>
      </w:r>
      <w:hyperlink r:id="rId8" w:history="1">
        <w:r w:rsidRPr="00CE73EC">
          <w:rPr>
            <w:rFonts w:cs="Tahoma"/>
            <w:color w:val="1F497D" w:themeColor="text2"/>
            <w:u w:val="single"/>
          </w:rPr>
          <w:t>Queensland Art Gallery</w:t>
        </w:r>
      </w:hyperlink>
      <w:r w:rsidRPr="00CE73EC">
        <w:rPr>
          <w:rFonts w:cs="Tahoma"/>
          <w:color w:val="1F497D" w:themeColor="text2"/>
        </w:rPr>
        <w:t xml:space="preserve"> and Sherman Contemporary Art Foundation, Australia, </w:t>
      </w:r>
      <w:r w:rsidRPr="00CE73EC">
        <w:rPr>
          <w:color w:val="1F497D" w:themeColor="text2"/>
        </w:rPr>
        <w:t xml:space="preserve">the Solomon R. </w:t>
      </w:r>
      <w:r w:rsidRPr="00CE73EC">
        <w:rPr>
          <w:rStyle w:val="il"/>
          <w:rFonts w:eastAsia="Times New Roman" w:cs="Times New Roman"/>
          <w:color w:val="1F497D" w:themeColor="text2"/>
        </w:rPr>
        <w:t>Guggenheim</w:t>
      </w:r>
      <w:r w:rsidRPr="00CE73EC">
        <w:rPr>
          <w:color w:val="1F497D" w:themeColor="text2"/>
        </w:rPr>
        <w:t xml:space="preserve"> </w:t>
      </w:r>
      <w:r w:rsidRPr="00CE73EC">
        <w:rPr>
          <w:rStyle w:val="il"/>
          <w:rFonts w:eastAsia="Times New Roman" w:cs="Times New Roman"/>
          <w:color w:val="1F497D" w:themeColor="text2"/>
        </w:rPr>
        <w:t>Museum</w:t>
      </w:r>
      <w:r w:rsidRPr="00CE73EC">
        <w:rPr>
          <w:color w:val="1F497D" w:themeColor="text2"/>
        </w:rPr>
        <w:t xml:space="preserve">, USA, </w:t>
      </w:r>
      <w:r w:rsidRPr="00CE73EC">
        <w:rPr>
          <w:rFonts w:cs="Tahoma"/>
          <w:color w:val="1F497D" w:themeColor="text2"/>
        </w:rPr>
        <w:t xml:space="preserve">Singapore Art Museum, Singapore and </w:t>
      </w:r>
      <w:r w:rsidRPr="00CE73EC">
        <w:rPr>
          <w:color w:val="1F497D" w:themeColor="text2"/>
        </w:rPr>
        <w:t>Kaundu Museum of Fine Arts, Taiwan</w:t>
      </w:r>
    </w:p>
    <w:p w14:paraId="3CCBE6A2" w14:textId="77777777" w:rsidR="00CB0761" w:rsidRPr="00CE73EC" w:rsidRDefault="0012380D" w:rsidP="00CB0761">
      <w:pPr>
        <w:rPr>
          <w:rFonts w:cs="Tahoma"/>
          <w:color w:val="1F497D" w:themeColor="text2"/>
        </w:rPr>
      </w:pPr>
      <w:hyperlink r:id="rId9" w:history="1">
        <w:r w:rsidR="00CB0761" w:rsidRPr="00CE73EC">
          <w:rPr>
            <w:rStyle w:val="Hyperlink"/>
            <w:color w:val="1F497D" w:themeColor="text2"/>
          </w:rPr>
          <w:t>http://www.atelierorange.info/</w:t>
        </w:r>
      </w:hyperlink>
    </w:p>
    <w:p w14:paraId="755BB91A" w14:textId="77777777" w:rsidR="00CB0761" w:rsidRDefault="00CB0761" w:rsidP="00A3459B"/>
    <w:p w14:paraId="5AD91BFF" w14:textId="77777777" w:rsidR="00CB0761" w:rsidRPr="00ED0F6C" w:rsidRDefault="00CB0761" w:rsidP="00CB0761">
      <w:pPr>
        <w:rPr>
          <w:b/>
        </w:rPr>
      </w:pPr>
      <w:r w:rsidRPr="008460C9">
        <w:rPr>
          <w:b/>
        </w:rPr>
        <w:t>2.</w:t>
      </w:r>
      <w:r w:rsidRPr="008460C9">
        <w:rPr>
          <w:rFonts w:ascii="Times New Roman" w:hAnsi="Times New Roman"/>
          <w:b/>
          <w:sz w:val="14"/>
          <w:szCs w:val="14"/>
        </w:rPr>
        <w:t xml:space="preserve">      </w:t>
      </w:r>
      <w:r w:rsidRPr="008460C9">
        <w:rPr>
          <w:b/>
        </w:rPr>
        <w:t>Portrait</w:t>
      </w:r>
      <w:r w:rsidRPr="00ED0F6C">
        <w:rPr>
          <w:b/>
        </w:rPr>
        <w:t xml:space="preserve"> </w:t>
      </w:r>
    </w:p>
    <w:p w14:paraId="5613E1B9" w14:textId="77777777" w:rsidR="00CB0761" w:rsidRPr="00CE73EC" w:rsidRDefault="00CB0761" w:rsidP="00CB0761">
      <w:pPr>
        <w:rPr>
          <w:color w:val="1F497D" w:themeColor="text2"/>
        </w:rPr>
      </w:pPr>
      <w:r w:rsidRPr="00CE73EC">
        <w:rPr>
          <w:color w:val="1F497D" w:themeColor="text2"/>
        </w:rPr>
        <w:t xml:space="preserve">Please file an attached portrait file </w:t>
      </w:r>
    </w:p>
    <w:p w14:paraId="6A932737" w14:textId="224288C4" w:rsidR="00CE73EC" w:rsidRPr="00CE73EC" w:rsidRDefault="00CE73EC" w:rsidP="00CB0761">
      <w:pPr>
        <w:rPr>
          <w:color w:val="1F497D" w:themeColor="text2"/>
        </w:rPr>
      </w:pPr>
      <w:r w:rsidRPr="00CE73EC">
        <w:rPr>
          <w:color w:val="1F497D" w:themeColor="text2"/>
        </w:rPr>
        <w:t xml:space="preserve">Image credit: </w:t>
      </w:r>
      <w:r w:rsidRPr="00CE73EC">
        <w:rPr>
          <w:rFonts w:eastAsia="Times New Roman" w:cs="Times New Roman"/>
          <w:color w:val="1F497D" w:themeColor="text2"/>
        </w:rPr>
        <w:t>Monruadchanan Laphatphakkhanut</w:t>
      </w:r>
    </w:p>
    <w:p w14:paraId="53C7591D" w14:textId="77777777" w:rsidR="00CB0761" w:rsidRDefault="00CB0761" w:rsidP="00CB0761"/>
    <w:p w14:paraId="21B27E63" w14:textId="77777777" w:rsidR="00CB0761" w:rsidRPr="00ED0F6C" w:rsidRDefault="00CB0761" w:rsidP="00CB0761">
      <w:pPr>
        <w:rPr>
          <w:b/>
        </w:rPr>
      </w:pPr>
      <w:r w:rsidRPr="00ED0F6C">
        <w:rPr>
          <w:b/>
        </w:rPr>
        <w:t>3.</w:t>
      </w:r>
      <w:r w:rsidRPr="00ED0F6C">
        <w:rPr>
          <w:rFonts w:ascii="Times New Roman" w:hAnsi="Times New Roman"/>
          <w:b/>
          <w:sz w:val="14"/>
          <w:szCs w:val="14"/>
        </w:rPr>
        <w:t xml:space="preserve">      </w:t>
      </w:r>
      <w:r w:rsidRPr="00ED0F6C">
        <w:rPr>
          <w:b/>
        </w:rPr>
        <w:t xml:space="preserve">CV </w:t>
      </w:r>
    </w:p>
    <w:p w14:paraId="57A74F11" w14:textId="77777777" w:rsidR="00CB0761" w:rsidRDefault="00CB0761" w:rsidP="00CB0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6038"/>
      </w:tblGrid>
      <w:tr w:rsidR="00CB0761" w:rsidRPr="00880331" w14:paraId="78277FCA" w14:textId="77777777" w:rsidTr="00C54FA9">
        <w:tc>
          <w:tcPr>
            <w:tcW w:w="0" w:type="auto"/>
            <w:shd w:val="clear" w:color="auto" w:fill="auto"/>
            <w:hideMark/>
          </w:tcPr>
          <w:p w14:paraId="4891145E" w14:textId="77777777" w:rsidR="00CB0761" w:rsidRPr="00880331" w:rsidRDefault="00CB0761" w:rsidP="00C54FA9">
            <w:pPr>
              <w:spacing w:line="0" w:lineRule="atLeast"/>
              <w:rPr>
                <w:rFonts w:eastAsia="Times New Roman" w:cs="Tahoma"/>
                <w:szCs w:val="22"/>
              </w:rPr>
            </w:pPr>
            <w:r w:rsidRPr="00880331">
              <w:rPr>
                <w:rFonts w:eastAsia="Times New Roman" w:cs="Tahoma"/>
                <w:b/>
                <w:bCs/>
                <w:color w:val="000000"/>
                <w:szCs w:val="22"/>
              </w:rPr>
              <w:lastRenderedPageBreak/>
              <w:t>Education</w:t>
            </w:r>
          </w:p>
        </w:tc>
        <w:tc>
          <w:tcPr>
            <w:tcW w:w="0" w:type="auto"/>
            <w:shd w:val="clear" w:color="auto" w:fill="auto"/>
            <w:hideMark/>
          </w:tcPr>
          <w:p w14:paraId="00C74826" w14:textId="77777777" w:rsidR="00CB0761" w:rsidRPr="00880331" w:rsidRDefault="00CB0761" w:rsidP="00C54FA9">
            <w:pPr>
              <w:spacing w:line="0" w:lineRule="atLeast"/>
              <w:rPr>
                <w:rFonts w:eastAsia="Times New Roman" w:cs="Tahoma"/>
                <w:szCs w:val="22"/>
              </w:rPr>
            </w:pPr>
          </w:p>
        </w:tc>
      </w:tr>
      <w:tr w:rsidR="00CB0761" w:rsidRPr="00880331" w14:paraId="17BD8598" w14:textId="77777777" w:rsidTr="00C54FA9">
        <w:trPr>
          <w:trHeight w:val="233"/>
        </w:trPr>
        <w:tc>
          <w:tcPr>
            <w:tcW w:w="0" w:type="auto"/>
            <w:shd w:val="clear" w:color="auto" w:fill="auto"/>
            <w:hideMark/>
          </w:tcPr>
          <w:p w14:paraId="1E5E6C1C" w14:textId="77777777" w:rsidR="00CB0761" w:rsidRPr="00880331" w:rsidRDefault="00CB0761" w:rsidP="00C54FA9">
            <w:pPr>
              <w:pStyle w:val="NoSpacing"/>
            </w:pPr>
            <w:r w:rsidRPr="00880331">
              <w:t>2001</w:t>
            </w:r>
          </w:p>
        </w:tc>
        <w:tc>
          <w:tcPr>
            <w:tcW w:w="0" w:type="auto"/>
            <w:shd w:val="clear" w:color="auto" w:fill="auto"/>
            <w:hideMark/>
          </w:tcPr>
          <w:p w14:paraId="276639A0" w14:textId="77777777" w:rsidR="00CB0761" w:rsidRPr="00C42A72" w:rsidRDefault="00CB0761" w:rsidP="00C54FA9">
            <w:pPr>
              <w:pStyle w:val="NoSpacing"/>
            </w:pPr>
            <w:r w:rsidRPr="002B67BE">
              <w:rPr>
                <w:b/>
                <w:bCs/>
              </w:rPr>
              <w:t xml:space="preserve">Postgraduate /Meisterschulerin </w:t>
            </w:r>
            <w:r w:rsidRPr="002B67BE">
              <w:rPr>
                <w:b/>
              </w:rPr>
              <w:t>in Media Arts</w:t>
            </w:r>
            <w:r w:rsidRPr="002B67BE">
              <w:t>, Hochschule für Grafik und Buchkunst, Leipzig, Germany</w:t>
            </w:r>
          </w:p>
        </w:tc>
      </w:tr>
      <w:tr w:rsidR="00CB0761" w:rsidRPr="00880331" w14:paraId="430CC74D" w14:textId="77777777" w:rsidTr="00C54FA9">
        <w:trPr>
          <w:trHeight w:val="50"/>
        </w:trPr>
        <w:tc>
          <w:tcPr>
            <w:tcW w:w="0" w:type="auto"/>
            <w:shd w:val="clear" w:color="auto" w:fill="auto"/>
            <w:hideMark/>
          </w:tcPr>
          <w:p w14:paraId="5CBAE338" w14:textId="77777777" w:rsidR="00CB0761" w:rsidRPr="00880331" w:rsidRDefault="00CB0761" w:rsidP="00C54FA9">
            <w:pPr>
              <w:pStyle w:val="NoSpacing"/>
            </w:pPr>
            <w:r w:rsidRPr="00880331">
              <w:t>1997</w:t>
            </w:r>
          </w:p>
        </w:tc>
        <w:tc>
          <w:tcPr>
            <w:tcW w:w="0" w:type="auto"/>
            <w:shd w:val="clear" w:color="auto" w:fill="auto"/>
            <w:hideMark/>
          </w:tcPr>
          <w:p w14:paraId="08ABD4BB" w14:textId="77777777" w:rsidR="00CB0761" w:rsidRPr="00C42A72" w:rsidRDefault="00CB0761" w:rsidP="00C54FA9">
            <w:pPr>
              <w:pStyle w:val="NoSpacing"/>
            </w:pPr>
            <w:r w:rsidRPr="00880331">
              <w:rPr>
                <w:b/>
                <w:bCs/>
              </w:rPr>
              <w:t>B.F.A.</w:t>
            </w:r>
            <w:r w:rsidRPr="00880331">
              <w:t xml:space="preserve"> </w:t>
            </w:r>
            <w:r>
              <w:rPr>
                <w:b/>
                <w:bCs/>
              </w:rPr>
              <w:t>Bachelor of Fine Arts in Painting</w:t>
            </w:r>
            <w:r w:rsidRPr="00880331">
              <w:t>, Chiang Mai University, Thailand</w:t>
            </w:r>
          </w:p>
        </w:tc>
      </w:tr>
      <w:tr w:rsidR="00CB0761" w:rsidRPr="00880331" w14:paraId="564B516A" w14:textId="77777777" w:rsidTr="00C54FA9">
        <w:tc>
          <w:tcPr>
            <w:tcW w:w="0" w:type="auto"/>
            <w:shd w:val="clear" w:color="auto" w:fill="auto"/>
            <w:hideMark/>
          </w:tcPr>
          <w:p w14:paraId="5C46A5BE" w14:textId="77777777" w:rsidR="00CB0761" w:rsidRPr="00880331" w:rsidRDefault="00CB0761" w:rsidP="00C54FA9">
            <w:pPr>
              <w:spacing w:line="0" w:lineRule="atLeast"/>
              <w:rPr>
                <w:rFonts w:eastAsia="Times New Roman" w:cs="Tahoma"/>
                <w:szCs w:val="22"/>
              </w:rPr>
            </w:pPr>
            <w:r w:rsidRPr="00880331">
              <w:rPr>
                <w:rFonts w:eastAsia="Times New Roman" w:cs="Tahoma"/>
                <w:b/>
                <w:bCs/>
                <w:color w:val="000000"/>
                <w:szCs w:val="22"/>
              </w:rPr>
              <w:t>Art Exhibitions</w:t>
            </w:r>
          </w:p>
        </w:tc>
        <w:tc>
          <w:tcPr>
            <w:tcW w:w="0" w:type="auto"/>
            <w:shd w:val="clear" w:color="auto" w:fill="auto"/>
            <w:hideMark/>
          </w:tcPr>
          <w:p w14:paraId="1D5162E3" w14:textId="77777777" w:rsidR="00CB0761" w:rsidRPr="00880331" w:rsidRDefault="00CB0761" w:rsidP="00C54FA9">
            <w:pPr>
              <w:spacing w:line="0" w:lineRule="atLeast"/>
              <w:rPr>
                <w:rFonts w:eastAsia="Times New Roman" w:cs="Tahoma"/>
                <w:szCs w:val="22"/>
              </w:rPr>
            </w:pPr>
          </w:p>
        </w:tc>
      </w:tr>
      <w:tr w:rsidR="00CB0761" w:rsidRPr="00880331" w14:paraId="1C36EBE4" w14:textId="77777777" w:rsidTr="00C54FA9">
        <w:tc>
          <w:tcPr>
            <w:tcW w:w="0" w:type="auto"/>
            <w:shd w:val="clear" w:color="auto" w:fill="auto"/>
            <w:hideMark/>
          </w:tcPr>
          <w:p w14:paraId="227F3D21" w14:textId="77777777" w:rsidR="00CB0761" w:rsidRPr="00880331" w:rsidRDefault="00CB0761" w:rsidP="00C54FA9">
            <w:pPr>
              <w:spacing w:line="0" w:lineRule="atLeast"/>
              <w:rPr>
                <w:rFonts w:eastAsia="Times New Roman" w:cs="Tahoma"/>
                <w:szCs w:val="22"/>
              </w:rPr>
            </w:pPr>
            <w:r w:rsidRPr="00880331">
              <w:rPr>
                <w:rFonts w:eastAsia="Times New Roman" w:cs="Tahoma"/>
                <w:b/>
                <w:bCs/>
                <w:color w:val="000000"/>
                <w:szCs w:val="22"/>
              </w:rPr>
              <w:t xml:space="preserve">Selected Solo </w:t>
            </w:r>
            <w:r>
              <w:rPr>
                <w:rFonts w:eastAsia="Times New Roman" w:cs="Tahoma"/>
                <w:b/>
                <w:bCs/>
                <w:color w:val="000000"/>
                <w:szCs w:val="22"/>
              </w:rPr>
              <w:t xml:space="preserve">and Dual </w:t>
            </w:r>
            <w:r w:rsidRPr="00880331">
              <w:rPr>
                <w:rFonts w:eastAsia="Times New Roman" w:cs="Tahoma"/>
                <w:b/>
                <w:bCs/>
                <w:color w:val="000000"/>
                <w:szCs w:val="22"/>
              </w:rPr>
              <w:t xml:space="preserve">Exhibitions </w:t>
            </w:r>
          </w:p>
        </w:tc>
        <w:tc>
          <w:tcPr>
            <w:tcW w:w="0" w:type="auto"/>
            <w:shd w:val="clear" w:color="auto" w:fill="auto"/>
            <w:hideMark/>
          </w:tcPr>
          <w:p w14:paraId="0658EADE" w14:textId="77777777" w:rsidR="00CB0761" w:rsidRPr="00880331" w:rsidRDefault="00CB0761" w:rsidP="00C54FA9">
            <w:pPr>
              <w:spacing w:line="0" w:lineRule="atLeast"/>
              <w:rPr>
                <w:rFonts w:eastAsia="Times New Roman" w:cs="Tahoma"/>
                <w:szCs w:val="22"/>
              </w:rPr>
            </w:pPr>
          </w:p>
        </w:tc>
      </w:tr>
      <w:tr w:rsidR="00CB0761" w:rsidRPr="00880331" w14:paraId="0C6597B5" w14:textId="77777777" w:rsidTr="00C54FA9">
        <w:tc>
          <w:tcPr>
            <w:tcW w:w="0" w:type="auto"/>
            <w:shd w:val="clear" w:color="auto" w:fill="auto"/>
            <w:hideMark/>
          </w:tcPr>
          <w:p w14:paraId="020447DF" w14:textId="77777777" w:rsidR="00CB0761" w:rsidRPr="00880331" w:rsidRDefault="00CB0761" w:rsidP="00C54FA9">
            <w:pPr>
              <w:spacing w:line="0" w:lineRule="atLeast"/>
              <w:rPr>
                <w:rFonts w:eastAsia="Times New Roman" w:cs="Tahoma"/>
                <w:szCs w:val="22"/>
              </w:rPr>
            </w:pPr>
            <w:r w:rsidRPr="00880331">
              <w:rPr>
                <w:rFonts w:eastAsia="Times New Roman" w:cs="Tahoma"/>
                <w:color w:val="000000"/>
                <w:szCs w:val="22"/>
              </w:rPr>
              <w:t>2012</w:t>
            </w:r>
          </w:p>
        </w:tc>
        <w:tc>
          <w:tcPr>
            <w:tcW w:w="0" w:type="auto"/>
            <w:shd w:val="clear" w:color="auto" w:fill="auto"/>
            <w:hideMark/>
          </w:tcPr>
          <w:p w14:paraId="7945F8C5" w14:textId="77777777" w:rsidR="00CB0761" w:rsidRPr="00880331" w:rsidRDefault="00CB0761" w:rsidP="00C54FA9">
            <w:pPr>
              <w:spacing w:line="0" w:lineRule="atLeast"/>
              <w:rPr>
                <w:rFonts w:eastAsia="Times New Roman" w:cs="Tahoma"/>
                <w:szCs w:val="22"/>
              </w:rPr>
            </w:pPr>
            <w:r w:rsidRPr="00880331">
              <w:rPr>
                <w:rFonts w:eastAsia="Times New Roman" w:cs="Tahoma"/>
                <w:color w:val="000000"/>
                <w:szCs w:val="22"/>
              </w:rPr>
              <w:t>-</w:t>
            </w:r>
            <w:r w:rsidRPr="00880331">
              <w:rPr>
                <w:rFonts w:eastAsia="Times New Roman" w:cs="Tahoma"/>
                <w:b/>
                <w:bCs/>
                <w:color w:val="000000"/>
                <w:szCs w:val="22"/>
              </w:rPr>
              <w:t xml:space="preserve"> The 28th </w:t>
            </w:r>
            <w:hyperlink r:id="rId10" w:history="1">
              <w:r w:rsidRPr="00880331">
                <w:rPr>
                  <w:rFonts w:eastAsia="Times New Roman" w:cs="Tahoma"/>
                  <w:b/>
                  <w:bCs/>
                  <w:color w:val="0000FF"/>
                  <w:szCs w:val="22"/>
                  <w:u w:val="single"/>
                </w:rPr>
                <w:t>Video Art Programs</w:t>
              </w:r>
            </w:hyperlink>
            <w:r w:rsidRPr="00880331">
              <w:rPr>
                <w:rFonts w:eastAsia="Times New Roman" w:cs="Tahoma"/>
                <w:b/>
                <w:bCs/>
                <w:color w:val="000000"/>
                <w:szCs w:val="22"/>
              </w:rPr>
              <w:t xml:space="preserve"> (A Window to the World)</w:t>
            </w:r>
            <w:r w:rsidRPr="00880331">
              <w:rPr>
                <w:rFonts w:eastAsia="Times New Roman" w:cs="Tahoma"/>
                <w:color w:val="000000"/>
                <w:szCs w:val="22"/>
              </w:rPr>
              <w:t xml:space="preserve">, </w:t>
            </w:r>
            <w:hyperlink r:id="rId11" w:history="1">
              <w:r w:rsidRPr="00880331">
                <w:rPr>
                  <w:rFonts w:eastAsia="Times New Roman" w:cs="Tahoma"/>
                  <w:color w:val="0000FF"/>
                  <w:szCs w:val="22"/>
                  <w:u w:val="single"/>
                </w:rPr>
                <w:t>Hiroshima City Museum of Contemporary Art</w:t>
              </w:r>
            </w:hyperlink>
            <w:r w:rsidRPr="00880331">
              <w:rPr>
                <w:rFonts w:eastAsia="Times New Roman" w:cs="Tahoma"/>
                <w:color w:val="000000"/>
                <w:szCs w:val="22"/>
              </w:rPr>
              <w:t>, Japan</w:t>
            </w:r>
          </w:p>
        </w:tc>
      </w:tr>
      <w:tr w:rsidR="00CB0761" w:rsidRPr="00880331" w14:paraId="5E5C3E59" w14:textId="77777777" w:rsidTr="00C54FA9">
        <w:tc>
          <w:tcPr>
            <w:tcW w:w="0" w:type="auto"/>
            <w:shd w:val="clear" w:color="auto" w:fill="auto"/>
            <w:hideMark/>
          </w:tcPr>
          <w:p w14:paraId="3079A1CB" w14:textId="77777777" w:rsidR="00CB0761" w:rsidRPr="00880331" w:rsidRDefault="00CB0761" w:rsidP="00C54FA9">
            <w:pPr>
              <w:spacing w:line="0" w:lineRule="atLeast"/>
              <w:rPr>
                <w:rFonts w:eastAsia="Times New Roman" w:cs="Tahoma"/>
                <w:szCs w:val="22"/>
              </w:rPr>
            </w:pPr>
            <w:r w:rsidRPr="00880331">
              <w:rPr>
                <w:rFonts w:eastAsia="Times New Roman" w:cs="Tahoma"/>
                <w:color w:val="000000"/>
                <w:szCs w:val="22"/>
              </w:rPr>
              <w:t>2011</w:t>
            </w:r>
          </w:p>
        </w:tc>
        <w:tc>
          <w:tcPr>
            <w:tcW w:w="0" w:type="auto"/>
            <w:shd w:val="clear" w:color="auto" w:fill="auto"/>
            <w:hideMark/>
          </w:tcPr>
          <w:p w14:paraId="4540B493" w14:textId="77777777" w:rsidR="00CB0761" w:rsidRPr="00880331" w:rsidRDefault="00CB0761" w:rsidP="00C54FA9">
            <w:pPr>
              <w:spacing w:line="0" w:lineRule="atLeast"/>
              <w:rPr>
                <w:rFonts w:eastAsia="Times New Roman" w:cs="Tahoma"/>
                <w:szCs w:val="22"/>
              </w:rPr>
            </w:pPr>
            <w:r w:rsidRPr="00880331">
              <w:rPr>
                <w:rFonts w:eastAsia="Times New Roman" w:cs="Tahoma"/>
                <w:color w:val="000000"/>
                <w:szCs w:val="22"/>
              </w:rPr>
              <w:t xml:space="preserve">- </w:t>
            </w:r>
            <w:r w:rsidRPr="00880331">
              <w:rPr>
                <w:rFonts w:eastAsia="Times New Roman" w:cs="Tahoma"/>
                <w:b/>
                <w:bCs/>
                <w:color w:val="000000"/>
                <w:szCs w:val="22"/>
              </w:rPr>
              <w:t>Hypothetical</w:t>
            </w:r>
            <w:r w:rsidRPr="00880331">
              <w:rPr>
                <w:rFonts w:eastAsia="Times New Roman" w:cs="Tahoma"/>
                <w:color w:val="000000"/>
                <w:szCs w:val="22"/>
              </w:rPr>
              <w:t xml:space="preserve">, </w:t>
            </w:r>
            <w:hyperlink r:id="rId12" w:history="1">
              <w:r w:rsidRPr="00880331">
                <w:rPr>
                  <w:rFonts w:eastAsia="Times New Roman" w:cs="Tahoma"/>
                  <w:color w:val="0000FF"/>
                  <w:szCs w:val="22"/>
                  <w:u w:val="single"/>
                </w:rPr>
                <w:t>Medianoche</w:t>
              </w:r>
            </w:hyperlink>
            <w:r w:rsidRPr="00880331">
              <w:rPr>
                <w:rFonts w:eastAsia="Times New Roman" w:cs="Tahoma"/>
                <w:color w:val="000000"/>
                <w:szCs w:val="22"/>
              </w:rPr>
              <w:t>, Park Avenue, Manhattan, New York City, USA</w:t>
            </w:r>
            <w:r w:rsidRPr="00880331">
              <w:rPr>
                <w:rFonts w:eastAsia="Times New Roman" w:cs="Tahoma"/>
                <w:szCs w:val="22"/>
              </w:rPr>
              <w:br/>
            </w:r>
            <w:r w:rsidRPr="00880331">
              <w:rPr>
                <w:rFonts w:eastAsia="Times New Roman" w:cs="Tahoma"/>
                <w:b/>
                <w:bCs/>
                <w:color w:val="000000"/>
                <w:szCs w:val="22"/>
              </w:rPr>
              <w:t>-Disc is Dead, Disco is Alive!</w:t>
            </w:r>
            <w:r>
              <w:rPr>
                <w:rFonts w:eastAsia="Times New Roman" w:cs="Tahoma"/>
                <w:b/>
                <w:bCs/>
                <w:color w:val="000000"/>
                <w:szCs w:val="22"/>
              </w:rPr>
              <w:t xml:space="preserve">, </w:t>
            </w:r>
            <w:hyperlink r:id="rId13" w:history="1">
              <w:r w:rsidRPr="00880331">
                <w:rPr>
                  <w:rFonts w:eastAsia="Times New Roman" w:cs="Tahoma"/>
                  <w:color w:val="000000"/>
                  <w:szCs w:val="22"/>
                  <w:u w:val="single"/>
                </w:rPr>
                <w:t>WTF</w:t>
              </w:r>
            </w:hyperlink>
            <w:r w:rsidRPr="00880331">
              <w:rPr>
                <w:rFonts w:eastAsia="Times New Roman" w:cs="Tahoma"/>
                <w:color w:val="000000"/>
                <w:szCs w:val="22"/>
              </w:rPr>
              <w:t xml:space="preserve"> </w:t>
            </w:r>
            <w:r>
              <w:rPr>
                <w:rFonts w:eastAsia="Times New Roman" w:cs="Tahoma"/>
                <w:color w:val="000000"/>
                <w:szCs w:val="22"/>
              </w:rPr>
              <w:t>Gallery</w:t>
            </w:r>
            <w:r w:rsidRPr="00880331">
              <w:rPr>
                <w:rFonts w:eastAsia="Times New Roman" w:cs="Tahoma"/>
                <w:color w:val="000000"/>
                <w:szCs w:val="22"/>
              </w:rPr>
              <w:t>, Bangkok, Thailand</w:t>
            </w:r>
          </w:p>
        </w:tc>
      </w:tr>
      <w:tr w:rsidR="00CB0761" w:rsidRPr="00880331" w14:paraId="0EC03329" w14:textId="77777777" w:rsidTr="00C54FA9">
        <w:tc>
          <w:tcPr>
            <w:tcW w:w="0" w:type="auto"/>
            <w:shd w:val="clear" w:color="auto" w:fill="auto"/>
          </w:tcPr>
          <w:p w14:paraId="13D0B919" w14:textId="77777777" w:rsidR="00CB0761" w:rsidRPr="00880331" w:rsidRDefault="00CB0761" w:rsidP="00C54FA9">
            <w:pPr>
              <w:spacing w:line="0" w:lineRule="atLeast"/>
              <w:rPr>
                <w:rFonts w:eastAsia="Times New Roman" w:cs="Tahoma"/>
                <w:color w:val="000000"/>
                <w:szCs w:val="22"/>
              </w:rPr>
            </w:pPr>
            <w:r w:rsidRPr="00880331">
              <w:rPr>
                <w:rFonts w:eastAsia="Times New Roman" w:cs="Tahoma"/>
                <w:color w:val="000000"/>
                <w:szCs w:val="22"/>
              </w:rPr>
              <w:t>2009</w:t>
            </w:r>
          </w:p>
        </w:tc>
        <w:tc>
          <w:tcPr>
            <w:tcW w:w="0" w:type="auto"/>
            <w:shd w:val="clear" w:color="auto" w:fill="auto"/>
          </w:tcPr>
          <w:p w14:paraId="4959A29D" w14:textId="77777777" w:rsidR="00CB0761" w:rsidRPr="00880331" w:rsidRDefault="00CB0761" w:rsidP="00C54FA9">
            <w:pPr>
              <w:spacing w:line="0" w:lineRule="atLeast"/>
              <w:rPr>
                <w:rFonts w:eastAsia="Times New Roman" w:cs="Tahoma"/>
                <w:b/>
                <w:bCs/>
                <w:color w:val="000000"/>
                <w:szCs w:val="22"/>
              </w:rPr>
            </w:pPr>
            <w:r w:rsidRPr="00880331">
              <w:rPr>
                <w:rFonts w:eastAsia="Times New Roman" w:cs="Tahoma"/>
                <w:b/>
                <w:bCs/>
                <w:color w:val="000000"/>
                <w:szCs w:val="22"/>
              </w:rPr>
              <w:t>-Sutthirat Supaparinya, Dotscape</w:t>
            </w:r>
            <w:r w:rsidRPr="00880331">
              <w:rPr>
                <w:rFonts w:eastAsia="Times New Roman" w:cs="Tahoma"/>
                <w:bCs/>
                <w:color w:val="000000"/>
                <w:szCs w:val="22"/>
              </w:rPr>
              <w:t xml:space="preserve">, </w:t>
            </w:r>
            <w:hyperlink r:id="rId14" w:history="1">
              <w:r w:rsidRPr="00880331">
                <w:rPr>
                  <w:rStyle w:val="Hyperlink"/>
                  <w:rFonts w:eastAsia="Times New Roman" w:cs="Tahoma"/>
                  <w:szCs w:val="22"/>
                </w:rPr>
                <w:t>24HRArt</w:t>
              </w:r>
            </w:hyperlink>
            <w:r w:rsidRPr="00880331">
              <w:rPr>
                <w:rFonts w:eastAsia="Times New Roman" w:cs="Tahoma"/>
                <w:bCs/>
                <w:color w:val="000000"/>
                <w:szCs w:val="22"/>
              </w:rPr>
              <w:t>, Northern territory Centre for Contemporary Art, Australia</w:t>
            </w:r>
          </w:p>
        </w:tc>
      </w:tr>
      <w:tr w:rsidR="00CB0761" w:rsidRPr="00880331" w14:paraId="00D91D3F" w14:textId="77777777" w:rsidTr="00C54FA9">
        <w:tc>
          <w:tcPr>
            <w:tcW w:w="0" w:type="auto"/>
            <w:shd w:val="clear" w:color="auto" w:fill="auto"/>
            <w:hideMark/>
          </w:tcPr>
          <w:p w14:paraId="7E77625D" w14:textId="77777777" w:rsidR="00CB0761" w:rsidRPr="00880331" w:rsidRDefault="00CB0761" w:rsidP="00C54FA9">
            <w:pPr>
              <w:spacing w:line="0" w:lineRule="atLeast"/>
              <w:rPr>
                <w:rFonts w:eastAsia="Times New Roman" w:cs="Tahoma"/>
                <w:szCs w:val="22"/>
              </w:rPr>
            </w:pPr>
            <w:r w:rsidRPr="00880331">
              <w:rPr>
                <w:rFonts w:eastAsia="Times New Roman" w:cs="Tahoma"/>
                <w:color w:val="000000"/>
                <w:szCs w:val="22"/>
              </w:rPr>
              <w:t>2004</w:t>
            </w:r>
          </w:p>
        </w:tc>
        <w:tc>
          <w:tcPr>
            <w:tcW w:w="0" w:type="auto"/>
            <w:shd w:val="clear" w:color="auto" w:fill="auto"/>
            <w:hideMark/>
          </w:tcPr>
          <w:p w14:paraId="45058C03" w14:textId="77777777" w:rsidR="00CB0761" w:rsidRPr="00880331" w:rsidRDefault="00CB0761" w:rsidP="00C54FA9">
            <w:pPr>
              <w:spacing w:line="0" w:lineRule="atLeast"/>
              <w:rPr>
                <w:rFonts w:eastAsia="Times New Roman" w:cs="Tahoma"/>
                <w:szCs w:val="22"/>
              </w:rPr>
            </w:pPr>
            <w:r w:rsidRPr="00880331">
              <w:rPr>
                <w:rFonts w:eastAsia="Times New Roman" w:cs="Tahoma"/>
                <w:b/>
                <w:bCs/>
                <w:color w:val="000000"/>
                <w:szCs w:val="22"/>
              </w:rPr>
              <w:t>-Invisible lines</w:t>
            </w:r>
            <w:r w:rsidRPr="00880331">
              <w:rPr>
                <w:rFonts w:eastAsia="Times New Roman" w:cs="Tahoma"/>
                <w:color w:val="000000"/>
                <w:szCs w:val="22"/>
              </w:rPr>
              <w:t xml:space="preserve">, under the project </w:t>
            </w:r>
            <w:r w:rsidRPr="00880331">
              <w:rPr>
                <w:rFonts w:eastAsia="Times New Roman" w:cs="Tahoma"/>
                <w:b/>
                <w:bCs/>
                <w:color w:val="000000"/>
                <w:szCs w:val="22"/>
              </w:rPr>
              <w:t>Brand New</w:t>
            </w:r>
            <w:r w:rsidRPr="00880331">
              <w:rPr>
                <w:rFonts w:eastAsia="Times New Roman" w:cs="Tahoma"/>
                <w:color w:val="000000"/>
                <w:szCs w:val="22"/>
              </w:rPr>
              <w:t xml:space="preserve"> </w:t>
            </w:r>
            <w:r w:rsidRPr="00880331">
              <w:rPr>
                <w:rFonts w:eastAsia="Times New Roman" w:cs="Tahoma"/>
                <w:b/>
                <w:bCs/>
                <w:color w:val="000000"/>
                <w:szCs w:val="22"/>
              </w:rPr>
              <w:t>II</w:t>
            </w:r>
            <w:r w:rsidRPr="00880331">
              <w:rPr>
                <w:rFonts w:eastAsia="Times New Roman" w:cs="Tahoma"/>
                <w:color w:val="000000"/>
                <w:szCs w:val="22"/>
              </w:rPr>
              <w:t>, Bangkok University Art Gallery, Bangkok, Thailand</w:t>
            </w:r>
          </w:p>
        </w:tc>
      </w:tr>
      <w:tr w:rsidR="00CB0761" w:rsidRPr="00880331" w14:paraId="640E241E" w14:textId="77777777" w:rsidTr="00C54FA9">
        <w:tc>
          <w:tcPr>
            <w:tcW w:w="0" w:type="auto"/>
            <w:shd w:val="clear" w:color="auto" w:fill="auto"/>
            <w:hideMark/>
          </w:tcPr>
          <w:p w14:paraId="2443984F" w14:textId="77777777" w:rsidR="00CB0761" w:rsidRPr="00880331" w:rsidRDefault="00CB0761" w:rsidP="00C54FA9">
            <w:pPr>
              <w:spacing w:line="0" w:lineRule="atLeast"/>
              <w:rPr>
                <w:rFonts w:eastAsia="Times New Roman" w:cs="Tahoma"/>
                <w:szCs w:val="22"/>
              </w:rPr>
            </w:pPr>
            <w:r w:rsidRPr="00880331">
              <w:rPr>
                <w:rFonts w:eastAsia="Times New Roman" w:cs="Tahoma"/>
                <w:b/>
                <w:bCs/>
                <w:color w:val="000000"/>
                <w:szCs w:val="22"/>
              </w:rPr>
              <w:t xml:space="preserve">Selected group exhibitions </w:t>
            </w:r>
          </w:p>
        </w:tc>
        <w:tc>
          <w:tcPr>
            <w:tcW w:w="0" w:type="auto"/>
            <w:shd w:val="clear" w:color="auto" w:fill="auto"/>
            <w:hideMark/>
          </w:tcPr>
          <w:p w14:paraId="5036DECC" w14:textId="77777777" w:rsidR="00CB0761" w:rsidRPr="00880331" w:rsidRDefault="00CB0761" w:rsidP="00C54FA9">
            <w:pPr>
              <w:spacing w:line="0" w:lineRule="atLeast"/>
              <w:rPr>
                <w:rFonts w:eastAsia="Times New Roman" w:cs="Tahoma"/>
                <w:szCs w:val="22"/>
              </w:rPr>
            </w:pPr>
          </w:p>
        </w:tc>
      </w:tr>
      <w:tr w:rsidR="00CB0761" w:rsidRPr="00880331" w14:paraId="4B48FC19" w14:textId="77777777" w:rsidTr="00C54FA9">
        <w:tc>
          <w:tcPr>
            <w:tcW w:w="0" w:type="auto"/>
            <w:shd w:val="clear" w:color="auto" w:fill="auto"/>
          </w:tcPr>
          <w:p w14:paraId="0D8C798E" w14:textId="77777777" w:rsidR="00CB0761" w:rsidRPr="00880331" w:rsidRDefault="00CB0761" w:rsidP="00C54FA9">
            <w:pPr>
              <w:spacing w:line="0" w:lineRule="atLeast"/>
              <w:rPr>
                <w:rFonts w:eastAsia="Times New Roman" w:cs="Tahoma"/>
                <w:bCs/>
                <w:color w:val="000000"/>
                <w:szCs w:val="22"/>
              </w:rPr>
            </w:pPr>
            <w:r>
              <w:rPr>
                <w:rFonts w:eastAsia="Times New Roman" w:cs="Tahoma"/>
                <w:bCs/>
                <w:color w:val="000000"/>
                <w:szCs w:val="22"/>
              </w:rPr>
              <w:t>2014</w:t>
            </w:r>
          </w:p>
        </w:tc>
        <w:tc>
          <w:tcPr>
            <w:tcW w:w="0" w:type="auto"/>
            <w:shd w:val="clear" w:color="auto" w:fill="auto"/>
          </w:tcPr>
          <w:p w14:paraId="611FEA37" w14:textId="77777777" w:rsidR="00CB0761" w:rsidRPr="00C411DD" w:rsidRDefault="00CB0761" w:rsidP="00C54FA9">
            <w:pPr>
              <w:spacing w:line="0" w:lineRule="atLeast"/>
              <w:rPr>
                <w:rFonts w:eastAsia="Times New Roman" w:cs="Tahoma"/>
                <w:color w:val="000000"/>
                <w:szCs w:val="22"/>
              </w:rPr>
            </w:pPr>
            <w:r w:rsidRPr="00A37873">
              <w:rPr>
                <w:rFonts w:eastAsia="Times New Roman" w:cs="Tahoma"/>
                <w:bCs/>
                <w:i/>
                <w:iCs/>
                <w:color w:val="000000"/>
                <w:szCs w:val="22"/>
              </w:rPr>
              <w:t xml:space="preserve">- </w:t>
            </w:r>
            <w:r>
              <w:rPr>
                <w:rFonts w:eastAsia="Times New Roman" w:cs="Tahoma"/>
                <w:bCs/>
                <w:i/>
                <w:iCs/>
                <w:color w:val="000000"/>
                <w:szCs w:val="22"/>
              </w:rPr>
              <w:t>Unearth</w:t>
            </w:r>
            <w:r w:rsidRPr="00880331">
              <w:rPr>
                <w:rFonts w:eastAsia="Times New Roman" w:cs="Tahoma"/>
                <w:color w:val="000000"/>
                <w:szCs w:val="22"/>
              </w:rPr>
              <w:t>, Singapore</w:t>
            </w:r>
            <w:r>
              <w:rPr>
                <w:rFonts w:eastAsia="Times New Roman" w:cs="Tahoma"/>
                <w:color w:val="000000"/>
                <w:szCs w:val="22"/>
              </w:rPr>
              <w:t xml:space="preserve"> Art Museum, Singapore</w:t>
            </w:r>
          </w:p>
          <w:p w14:paraId="20693193" w14:textId="77777777" w:rsidR="00CB0761" w:rsidRPr="009C7E88" w:rsidRDefault="00CB0761" w:rsidP="00C54FA9">
            <w:pPr>
              <w:spacing w:line="0" w:lineRule="atLeast"/>
              <w:rPr>
                <w:rFonts w:eastAsia="Times New Roman" w:cs="Tahoma"/>
                <w:b/>
                <w:bCs/>
                <w:i/>
                <w:iCs/>
                <w:color w:val="000000"/>
                <w:szCs w:val="22"/>
              </w:rPr>
            </w:pPr>
            <w:r w:rsidRPr="00880331">
              <w:t>-</w:t>
            </w:r>
            <w:r>
              <w:t xml:space="preserve"> </w:t>
            </w:r>
            <w:r w:rsidRPr="00880331">
              <w:t>Anarchy Artist Alliance (AAA), Kaundu Museum of Fine Arts, Taipei, Taiwan</w:t>
            </w:r>
            <w:r>
              <w:t xml:space="preserve"> </w:t>
            </w:r>
          </w:p>
          <w:p w14:paraId="7E9F95F6" w14:textId="77777777" w:rsidR="00CB0761" w:rsidRPr="009C5401" w:rsidRDefault="00CB0761" w:rsidP="00C54FA9">
            <w:pPr>
              <w:spacing w:line="0" w:lineRule="atLeast"/>
              <w:rPr>
                <w:rFonts w:eastAsia="Times New Roman" w:cs="Tahoma"/>
                <w:bCs/>
                <w:color w:val="000000"/>
                <w:szCs w:val="22"/>
              </w:rPr>
            </w:pPr>
            <w:r w:rsidRPr="002B6AA0">
              <w:rPr>
                <w:rFonts w:eastAsia="Times New Roman" w:cs="Tahoma"/>
                <w:bCs/>
                <w:color w:val="000000"/>
                <w:szCs w:val="22"/>
              </w:rPr>
              <w:t>-</w:t>
            </w:r>
            <w:r>
              <w:rPr>
                <w:rFonts w:eastAsia="Times New Roman" w:cs="Tahoma"/>
                <w:bCs/>
                <w:color w:val="000000"/>
                <w:szCs w:val="22"/>
              </w:rPr>
              <w:t xml:space="preserve"> </w:t>
            </w:r>
            <w:r>
              <w:rPr>
                <w:rFonts w:eastAsia="Times New Roman" w:cs="Times New Roman"/>
              </w:rPr>
              <w:t>South East Asia Topology, Project Fulfill art Space</w:t>
            </w:r>
            <w:r w:rsidRPr="00880331">
              <w:t>, Taipei, Taiwan</w:t>
            </w:r>
          </w:p>
        </w:tc>
      </w:tr>
      <w:tr w:rsidR="00CB0761" w:rsidRPr="00880331" w14:paraId="4FEE9DA7" w14:textId="77777777" w:rsidTr="00C54FA9">
        <w:tc>
          <w:tcPr>
            <w:tcW w:w="0" w:type="auto"/>
            <w:shd w:val="clear" w:color="auto" w:fill="auto"/>
          </w:tcPr>
          <w:p w14:paraId="49FC1D21" w14:textId="77777777" w:rsidR="00CB0761" w:rsidRPr="00880331" w:rsidRDefault="00CB0761" w:rsidP="00C54FA9">
            <w:pPr>
              <w:spacing w:line="0" w:lineRule="atLeast"/>
              <w:rPr>
                <w:rFonts w:eastAsia="Times New Roman" w:cs="Tahoma"/>
                <w:bCs/>
                <w:color w:val="000000"/>
                <w:szCs w:val="22"/>
              </w:rPr>
            </w:pPr>
            <w:r w:rsidRPr="00880331">
              <w:rPr>
                <w:rFonts w:eastAsia="Times New Roman" w:cs="Tahoma"/>
                <w:bCs/>
                <w:color w:val="000000"/>
                <w:szCs w:val="22"/>
              </w:rPr>
              <w:t>2013</w:t>
            </w:r>
          </w:p>
        </w:tc>
        <w:tc>
          <w:tcPr>
            <w:tcW w:w="0" w:type="auto"/>
            <w:shd w:val="clear" w:color="auto" w:fill="auto"/>
          </w:tcPr>
          <w:p w14:paraId="67F650DB" w14:textId="77777777" w:rsidR="00CB0761" w:rsidRPr="00880331" w:rsidRDefault="00CB0761" w:rsidP="00C54FA9">
            <w:pPr>
              <w:spacing w:line="0" w:lineRule="atLeast"/>
              <w:rPr>
                <w:rFonts w:eastAsia="Times New Roman" w:cs="Tahoma"/>
                <w:color w:val="000000"/>
                <w:szCs w:val="22"/>
              </w:rPr>
            </w:pPr>
            <w:r w:rsidRPr="00880331">
              <w:rPr>
                <w:rFonts w:eastAsia="Times New Roman" w:cs="Tahoma"/>
                <w:b/>
                <w:bCs/>
                <w:color w:val="000000"/>
                <w:szCs w:val="22"/>
              </w:rPr>
              <w:t xml:space="preserve">- </w:t>
            </w:r>
            <w:r w:rsidRPr="00880331">
              <w:rPr>
                <w:rFonts w:eastAsia="Times New Roman" w:cs="Tahoma"/>
                <w:b/>
                <w:bCs/>
                <w:i/>
                <w:iCs/>
                <w:color w:val="000000"/>
                <w:szCs w:val="22"/>
              </w:rPr>
              <w:t>THAITAI: A measure of Understanding</w:t>
            </w:r>
            <w:r w:rsidRPr="00880331">
              <w:rPr>
                <w:rFonts w:eastAsia="Times New Roman" w:cs="Tahoma"/>
                <w:color w:val="000000"/>
                <w:szCs w:val="22"/>
              </w:rPr>
              <w:t xml:space="preserve">, an exchange and collaboration </w:t>
            </w:r>
            <w:r>
              <w:rPr>
                <w:rFonts w:eastAsia="Times New Roman" w:cs="Tahoma"/>
                <w:color w:val="000000"/>
                <w:szCs w:val="22"/>
              </w:rPr>
              <w:t>exhibition of Thai and Taiwanese artists, URS21 Chung Shan Creative Hub, Taipei, Taiwan</w:t>
            </w:r>
          </w:p>
          <w:p w14:paraId="6F88C18A" w14:textId="77777777" w:rsidR="00CB0761" w:rsidRPr="00880331" w:rsidRDefault="00CB0761" w:rsidP="00C54FA9">
            <w:pPr>
              <w:spacing w:line="0" w:lineRule="atLeast"/>
              <w:rPr>
                <w:rFonts w:eastAsia="Times New Roman" w:cs="Tahoma"/>
                <w:color w:val="000000"/>
                <w:szCs w:val="22"/>
              </w:rPr>
            </w:pPr>
            <w:r w:rsidRPr="00880331">
              <w:rPr>
                <w:rFonts w:eastAsia="Times New Roman" w:cs="Tahoma"/>
                <w:color w:val="000000"/>
                <w:szCs w:val="22"/>
              </w:rPr>
              <w:t xml:space="preserve">- </w:t>
            </w:r>
            <w:r w:rsidRPr="00880331">
              <w:rPr>
                <w:rFonts w:eastAsia="Times New Roman" w:cs="Tahoma"/>
                <w:b/>
                <w:color w:val="000000"/>
                <w:szCs w:val="22"/>
              </w:rPr>
              <w:t>After Tsunami, Embracing Japan-Thailand Tsunami Experience</w:t>
            </w:r>
            <w:r w:rsidRPr="00880331">
              <w:rPr>
                <w:rFonts w:eastAsia="Times New Roman" w:cs="Tahoma"/>
                <w:color w:val="000000"/>
                <w:szCs w:val="22"/>
              </w:rPr>
              <w:t xml:space="preserve">, Mitaka City Cultural Center, </w:t>
            </w:r>
            <w:r>
              <w:rPr>
                <w:rFonts w:eastAsia="Times New Roman" w:cs="Tahoma"/>
                <w:color w:val="000000"/>
                <w:szCs w:val="22"/>
              </w:rPr>
              <w:t xml:space="preserve">Japan, </w:t>
            </w:r>
            <w:r w:rsidRPr="00880331">
              <w:rPr>
                <w:rFonts w:eastAsia="Times New Roman" w:cs="Tahoma"/>
                <w:color w:val="000000"/>
                <w:szCs w:val="22"/>
              </w:rPr>
              <w:t>2013</w:t>
            </w:r>
          </w:p>
          <w:p w14:paraId="6C75BF1F" w14:textId="77777777" w:rsidR="00CB0761" w:rsidRDefault="00CB0761" w:rsidP="00C54FA9">
            <w:pPr>
              <w:spacing w:line="0" w:lineRule="atLeast"/>
              <w:rPr>
                <w:rFonts w:eastAsia="Times New Roman" w:cs="Times New Roman"/>
                <w:szCs w:val="22"/>
              </w:rPr>
            </w:pPr>
            <w:r w:rsidRPr="00880331">
              <w:rPr>
                <w:rFonts w:eastAsia="Times New Roman" w:cs="Times New Roman"/>
                <w:szCs w:val="22"/>
              </w:rPr>
              <w:t>-</w:t>
            </w:r>
            <w:r w:rsidRPr="00880331">
              <w:rPr>
                <w:rFonts w:eastAsia="Times New Roman" w:cs="Times New Roman"/>
                <w:b/>
                <w:szCs w:val="22"/>
              </w:rPr>
              <w:t>Tokyo Story 2013 part 3-</w:t>
            </w:r>
            <w:r w:rsidRPr="00880331">
              <w:rPr>
                <w:rFonts w:eastAsia="Times New Roman" w:cs="Times New Roman"/>
              </w:rPr>
              <w:t>IDENTITIES IN THE WORLD,</w:t>
            </w:r>
            <w:r w:rsidRPr="00880331">
              <w:rPr>
                <w:rFonts w:eastAsia="Times New Roman" w:cs="Times New Roman"/>
                <w:szCs w:val="22"/>
              </w:rPr>
              <w:t xml:space="preserve"> </w:t>
            </w:r>
            <w:hyperlink r:id="rId15" w:history="1">
              <w:r w:rsidRPr="00880331">
                <w:rPr>
                  <w:rStyle w:val="Hyperlink"/>
                  <w:rFonts w:eastAsia="Times New Roman" w:cs="Times New Roman"/>
                  <w:szCs w:val="22"/>
                </w:rPr>
                <w:t>Tokyo Wonder Site Shibuya</w:t>
              </w:r>
            </w:hyperlink>
            <w:r w:rsidRPr="00880331">
              <w:rPr>
                <w:rFonts w:eastAsia="Times New Roman" w:cs="Times New Roman"/>
                <w:szCs w:val="22"/>
              </w:rPr>
              <w:t xml:space="preserve">, Tokyo, Japan </w:t>
            </w:r>
          </w:p>
          <w:p w14:paraId="7C31E8FE" w14:textId="77777777" w:rsidR="00CB0761" w:rsidRPr="00880331" w:rsidRDefault="00CB0761" w:rsidP="00C54FA9">
            <w:pPr>
              <w:spacing w:line="0" w:lineRule="atLeast"/>
              <w:rPr>
                <w:rFonts w:eastAsia="Times New Roman" w:cs="Times New Roman"/>
                <w:szCs w:val="22"/>
              </w:rPr>
            </w:pPr>
            <w:r w:rsidRPr="00880331">
              <w:rPr>
                <w:rFonts w:eastAsia="Times New Roman" w:cs="Times New Roman"/>
                <w:szCs w:val="22"/>
              </w:rPr>
              <w:t>-</w:t>
            </w:r>
            <w:r w:rsidRPr="00880331">
              <w:rPr>
                <w:rFonts w:eastAsia="Times New Roman" w:cs="Times New Roman"/>
                <w:b/>
              </w:rPr>
              <w:t xml:space="preserve"> Riverscape In Flux,</w:t>
            </w:r>
            <w:r w:rsidRPr="00880331">
              <w:rPr>
                <w:rStyle w:val="h2"/>
                <w:rFonts w:eastAsia="Times New Roman" w:cs="Times New Roman"/>
                <w:b/>
              </w:rPr>
              <w:t xml:space="preserve"> </w:t>
            </w:r>
            <w:hyperlink r:id="rId16" w:history="1">
              <w:r w:rsidRPr="00880331">
                <w:rPr>
                  <w:rStyle w:val="Hyperlink"/>
                  <w:rFonts w:eastAsia="Times New Roman" w:cs="Times New Roman"/>
                </w:rPr>
                <w:t>Langgeng Art Foundation</w:t>
              </w:r>
            </w:hyperlink>
            <w:r w:rsidRPr="00880331">
              <w:rPr>
                <w:rStyle w:val="Strong"/>
                <w:rFonts w:eastAsia="Times New Roman" w:cs="Times New Roman"/>
              </w:rPr>
              <w:t>, Yogyakarta, Indonesia</w:t>
            </w:r>
          </w:p>
          <w:p w14:paraId="21C4454C" w14:textId="77777777" w:rsidR="00CB0761" w:rsidRPr="00880331" w:rsidRDefault="00CB0761" w:rsidP="00C54FA9">
            <w:pPr>
              <w:spacing w:line="0" w:lineRule="atLeast"/>
              <w:rPr>
                <w:rFonts w:eastAsia="Times New Roman" w:cs="Tahoma"/>
                <w:b/>
                <w:bCs/>
                <w:color w:val="000000"/>
                <w:szCs w:val="22"/>
              </w:rPr>
            </w:pPr>
            <w:r w:rsidRPr="00880331">
              <w:rPr>
                <w:rFonts w:eastAsia="Times New Roman" w:cs="Times New Roman"/>
                <w:szCs w:val="22"/>
              </w:rPr>
              <w:t>-</w:t>
            </w:r>
            <w:hyperlink r:id="rId17" w:history="1">
              <w:r w:rsidRPr="00880331">
                <w:rPr>
                  <w:rStyle w:val="Hyperlink"/>
                  <w:rFonts w:eastAsia="Times New Roman" w:cs="Times New Roman"/>
                  <w:szCs w:val="22"/>
                </w:rPr>
                <w:t>Film Program</w:t>
              </w:r>
            </w:hyperlink>
            <w:r w:rsidRPr="00880331">
              <w:rPr>
                <w:rFonts w:eastAsia="Times New Roman" w:cs="Times New Roman"/>
                <w:szCs w:val="22"/>
              </w:rPr>
              <w:t xml:space="preserve"> </w:t>
            </w:r>
            <w:r w:rsidRPr="00880331">
              <w:rPr>
                <w:rFonts w:eastAsia="Times New Roman" w:cs="Times New Roman"/>
              </w:rPr>
              <w:t>In conjunction with the exhibition</w:t>
            </w:r>
            <w:r>
              <w:rPr>
                <w:rFonts w:eastAsia="Times New Roman" w:cs="Times New Roman"/>
              </w:rPr>
              <w:t xml:space="preserve"> </w:t>
            </w:r>
            <w:r w:rsidRPr="00880331">
              <w:rPr>
                <w:rFonts w:eastAsia="Times New Roman" w:cs="Times New Roman"/>
              </w:rPr>
              <w:t>"</w:t>
            </w:r>
            <w:hyperlink r:id="rId18" w:history="1">
              <w:r w:rsidRPr="00880331">
                <w:rPr>
                  <w:rStyle w:val="Emphasis"/>
                  <w:rFonts w:eastAsia="Times New Roman" w:cs="Times New Roman"/>
                  <w:color w:val="0000FF"/>
                  <w:u w:val="single"/>
                </w:rPr>
                <w:t>No Country: Contemporary Art for South and Southeast Asia</w:t>
              </w:r>
            </w:hyperlink>
            <w:r w:rsidRPr="00880331">
              <w:rPr>
                <w:rFonts w:eastAsia="Times New Roman" w:cs="Times New Roman"/>
              </w:rPr>
              <w:t>"</w:t>
            </w:r>
            <w:r>
              <w:rPr>
                <w:rFonts w:eastAsia="Times New Roman" w:cs="Times New Roman"/>
              </w:rPr>
              <w:t xml:space="preserve"> </w:t>
            </w:r>
            <w:r w:rsidRPr="00880331">
              <w:rPr>
                <w:rFonts w:eastAsia="Times New Roman" w:cs="Times New Roman"/>
                <w:szCs w:val="22"/>
              </w:rPr>
              <w:t xml:space="preserve">at the Solomon R. </w:t>
            </w:r>
            <w:r w:rsidRPr="00880331">
              <w:rPr>
                <w:rStyle w:val="il"/>
                <w:rFonts w:eastAsia="Times New Roman" w:cs="Times New Roman"/>
                <w:szCs w:val="22"/>
              </w:rPr>
              <w:t>Guggenheim</w:t>
            </w:r>
            <w:r w:rsidRPr="00880331">
              <w:rPr>
                <w:rFonts w:eastAsia="Times New Roman" w:cs="Times New Roman"/>
                <w:szCs w:val="22"/>
              </w:rPr>
              <w:t xml:space="preserve"> </w:t>
            </w:r>
            <w:r w:rsidRPr="00880331">
              <w:rPr>
                <w:rStyle w:val="il"/>
                <w:rFonts w:eastAsia="Times New Roman" w:cs="Times New Roman"/>
                <w:szCs w:val="22"/>
              </w:rPr>
              <w:t>Museum</w:t>
            </w:r>
            <w:r w:rsidRPr="00880331">
              <w:rPr>
                <w:rFonts w:eastAsia="Times New Roman" w:cs="Times New Roman"/>
                <w:szCs w:val="22"/>
              </w:rPr>
              <w:t>, New York, USA</w:t>
            </w:r>
            <w:r>
              <w:rPr>
                <w:rFonts w:eastAsia="Times New Roman" w:cs="Times New Roman"/>
                <w:szCs w:val="22"/>
              </w:rPr>
              <w:t xml:space="preserve"> </w:t>
            </w:r>
          </w:p>
          <w:p w14:paraId="01A3332E" w14:textId="77777777" w:rsidR="00CB0761" w:rsidRPr="00880331" w:rsidRDefault="00CB0761" w:rsidP="00C54FA9">
            <w:pPr>
              <w:spacing w:line="0" w:lineRule="atLeast"/>
              <w:rPr>
                <w:rFonts w:eastAsia="Times New Roman" w:cs="Times New Roman"/>
              </w:rPr>
            </w:pPr>
            <w:r w:rsidRPr="00880331">
              <w:rPr>
                <w:rFonts w:eastAsia="Times New Roman" w:cs="Tahoma"/>
                <w:b/>
                <w:bCs/>
                <w:color w:val="000000"/>
                <w:szCs w:val="22"/>
              </w:rPr>
              <w:t>-</w:t>
            </w:r>
            <w:r w:rsidRPr="00880331">
              <w:rPr>
                <w:rFonts w:cs="Tahoma"/>
                <w:b/>
                <w:bCs/>
                <w:szCs w:val="22"/>
              </w:rPr>
              <w:t xml:space="preserve"> Gliding, Scrub and Squeeze</w:t>
            </w:r>
            <w:r w:rsidRPr="00880331">
              <w:rPr>
                <w:rFonts w:eastAsia="Times New Roman" w:cs="Times New Roman"/>
              </w:rPr>
              <w:t xml:space="preserve"> at</w:t>
            </w:r>
            <w:hyperlink r:id="rId19" w:history="1">
              <w:r w:rsidRPr="00880331">
                <w:rPr>
                  <w:rStyle w:val="Hyperlink"/>
                  <w:rFonts w:eastAsia="Times New Roman" w:cs="Times New Roman"/>
                </w:rPr>
                <w:t xml:space="preserve"> RMIT University School of Art Gallery</w:t>
              </w:r>
            </w:hyperlink>
            <w:r w:rsidRPr="00880331">
              <w:rPr>
                <w:rStyle w:val="h2"/>
                <w:rFonts w:eastAsia="Times New Roman" w:cs="Times New Roman"/>
              </w:rPr>
              <w:t xml:space="preserve"> and</w:t>
            </w:r>
            <w:hyperlink r:id="rId20" w:history="1">
              <w:r w:rsidRPr="00880331">
                <w:rPr>
                  <w:rStyle w:val="Hyperlink"/>
                  <w:rFonts w:eastAsia="Times New Roman" w:cs="Times New Roman"/>
                </w:rPr>
                <w:t xml:space="preserve"> Screen Space</w:t>
              </w:r>
            </w:hyperlink>
            <w:r w:rsidRPr="00880331">
              <w:rPr>
                <w:rFonts w:eastAsia="Times New Roman" w:cs="Times New Roman"/>
              </w:rPr>
              <w:t>, Melbourne, Australia</w:t>
            </w:r>
          </w:p>
          <w:p w14:paraId="6CEF1285" w14:textId="77777777" w:rsidR="00CB0761" w:rsidRPr="00880331" w:rsidRDefault="00CB0761" w:rsidP="00C54FA9">
            <w:pPr>
              <w:spacing w:line="0" w:lineRule="atLeast"/>
              <w:rPr>
                <w:rFonts w:eastAsia="Times New Roman" w:cs="Tahoma"/>
                <w:b/>
                <w:bCs/>
                <w:color w:val="000000"/>
                <w:szCs w:val="22"/>
              </w:rPr>
            </w:pPr>
            <w:r w:rsidRPr="00880331">
              <w:rPr>
                <w:rFonts w:eastAsia="Times New Roman" w:cs="Times New Roman"/>
              </w:rPr>
              <w:t>-</w:t>
            </w:r>
            <w:r w:rsidRPr="00880331">
              <w:rPr>
                <w:rFonts w:eastAsia="Times New Roman" w:cs="Times New Roman"/>
                <w:b/>
              </w:rPr>
              <w:t>Riverscape In Flux</w:t>
            </w:r>
            <w:r w:rsidRPr="00880331">
              <w:rPr>
                <w:rFonts w:eastAsia="Times New Roman" w:cs="Times New Roman"/>
              </w:rPr>
              <w:t xml:space="preserve">, </w:t>
            </w:r>
            <w:hyperlink r:id="rId21" w:history="1">
              <w:r w:rsidRPr="00880331">
                <w:rPr>
                  <w:rStyle w:val="Hyperlink"/>
                  <w:rFonts w:eastAsia="Times New Roman" w:cs="Times New Roman"/>
                </w:rPr>
                <w:t>Metropolitan Museum of Manila</w:t>
              </w:r>
            </w:hyperlink>
            <w:r>
              <w:rPr>
                <w:rFonts w:eastAsia="Times New Roman" w:cs="Times New Roman"/>
              </w:rPr>
              <w:t xml:space="preserve">, </w:t>
            </w:r>
            <w:r w:rsidRPr="00880331">
              <w:rPr>
                <w:rFonts w:eastAsia="Times New Roman" w:cs="Times New Roman"/>
              </w:rPr>
              <w:t>Manila, Philippines</w:t>
            </w:r>
            <w:r>
              <w:rPr>
                <w:rFonts w:eastAsia="Times New Roman" w:cs="Times New Roman"/>
              </w:rPr>
              <w:t xml:space="preserve"> </w:t>
            </w:r>
          </w:p>
          <w:p w14:paraId="2AA67BF8" w14:textId="77777777" w:rsidR="00CB0761" w:rsidRPr="00880331" w:rsidRDefault="00CB0761" w:rsidP="00C54FA9">
            <w:pPr>
              <w:spacing w:line="0" w:lineRule="atLeast"/>
              <w:rPr>
                <w:rFonts w:eastAsia="Times New Roman" w:cs="Tahoma"/>
                <w:color w:val="000000"/>
                <w:szCs w:val="22"/>
              </w:rPr>
            </w:pPr>
            <w:r w:rsidRPr="00880331">
              <w:rPr>
                <w:rFonts w:eastAsia="Times New Roman" w:cs="Tahoma"/>
                <w:b/>
                <w:bCs/>
                <w:color w:val="000000"/>
                <w:szCs w:val="22"/>
              </w:rPr>
              <w:t xml:space="preserve">-Can You Hear Me?; Video works by six artists from Thailand </w:t>
            </w:r>
            <w:r w:rsidRPr="00880331">
              <w:rPr>
                <w:rFonts w:eastAsia="Times New Roman" w:cs="Tahoma"/>
                <w:color w:val="000000"/>
                <w:szCs w:val="22"/>
              </w:rPr>
              <w:t>at Namthong Gallery, Bangkok, Thailand</w:t>
            </w:r>
          </w:p>
        </w:tc>
      </w:tr>
      <w:tr w:rsidR="00CB0761" w:rsidRPr="00880331" w14:paraId="4F23A006" w14:textId="77777777" w:rsidTr="00C54FA9">
        <w:tc>
          <w:tcPr>
            <w:tcW w:w="0" w:type="auto"/>
            <w:shd w:val="clear" w:color="auto" w:fill="auto"/>
            <w:hideMark/>
          </w:tcPr>
          <w:p w14:paraId="1022F13A" w14:textId="77777777" w:rsidR="00CB0761" w:rsidRPr="00880331" w:rsidRDefault="00CB0761" w:rsidP="00C54FA9">
            <w:pPr>
              <w:spacing w:line="0" w:lineRule="atLeast"/>
              <w:rPr>
                <w:rFonts w:eastAsia="Times New Roman" w:cs="Tahoma"/>
                <w:szCs w:val="22"/>
              </w:rPr>
            </w:pPr>
            <w:r w:rsidRPr="00880331">
              <w:rPr>
                <w:rFonts w:eastAsia="Times New Roman" w:cs="Tahoma"/>
                <w:color w:val="000000"/>
                <w:szCs w:val="22"/>
              </w:rPr>
              <w:t>2012</w:t>
            </w:r>
          </w:p>
        </w:tc>
        <w:tc>
          <w:tcPr>
            <w:tcW w:w="0" w:type="auto"/>
            <w:shd w:val="clear" w:color="auto" w:fill="auto"/>
            <w:hideMark/>
          </w:tcPr>
          <w:p w14:paraId="278D0494" w14:textId="77777777" w:rsidR="00CB0761" w:rsidRPr="00880331" w:rsidRDefault="00CB0761" w:rsidP="00C54FA9">
            <w:pPr>
              <w:spacing w:line="0" w:lineRule="atLeast"/>
              <w:rPr>
                <w:rFonts w:eastAsia="Times New Roman" w:cs="Tahoma"/>
                <w:color w:val="000000"/>
                <w:szCs w:val="22"/>
              </w:rPr>
            </w:pPr>
            <w:r w:rsidRPr="00880331">
              <w:rPr>
                <w:rFonts w:eastAsia="Times New Roman" w:cs="Tahoma"/>
                <w:b/>
                <w:bCs/>
                <w:color w:val="000000"/>
                <w:szCs w:val="22"/>
              </w:rPr>
              <w:t xml:space="preserve">-Can You Hear Me?; Video works by six artists from Thailand </w:t>
            </w:r>
            <w:r w:rsidRPr="00880331">
              <w:rPr>
                <w:rFonts w:eastAsia="Times New Roman" w:cs="Tahoma"/>
                <w:color w:val="000000"/>
                <w:szCs w:val="22"/>
              </w:rPr>
              <w:t>at</w:t>
            </w:r>
            <w:hyperlink r:id="rId22" w:history="1">
              <w:r w:rsidRPr="00880331">
                <w:rPr>
                  <w:rFonts w:eastAsia="Times New Roman" w:cs="Tahoma"/>
                  <w:color w:val="000000"/>
                  <w:szCs w:val="22"/>
                </w:rPr>
                <w:t xml:space="preserve"> </w:t>
              </w:r>
              <w:r w:rsidRPr="00880331">
                <w:rPr>
                  <w:rFonts w:eastAsia="Times New Roman" w:cs="Tahoma"/>
                  <w:color w:val="1155CC"/>
                  <w:szCs w:val="22"/>
                  <w:u w:val="single"/>
                </w:rPr>
                <w:t>Objecitfs</w:t>
              </w:r>
            </w:hyperlink>
            <w:r w:rsidRPr="00880331">
              <w:rPr>
                <w:rFonts w:eastAsia="Times New Roman" w:cs="Tahoma"/>
                <w:color w:val="000000"/>
                <w:szCs w:val="22"/>
              </w:rPr>
              <w:t xml:space="preserve"> Center for Photography and Film, Singapore</w:t>
            </w:r>
          </w:p>
          <w:p w14:paraId="67F578AE" w14:textId="77777777" w:rsidR="00CB0761" w:rsidRPr="00880331" w:rsidRDefault="00CB0761" w:rsidP="00C54FA9">
            <w:pPr>
              <w:spacing w:line="0" w:lineRule="atLeast"/>
              <w:rPr>
                <w:rFonts w:eastAsia="Times New Roman" w:cs="Tahoma"/>
                <w:szCs w:val="22"/>
              </w:rPr>
            </w:pPr>
            <w:r w:rsidRPr="00880331">
              <w:rPr>
                <w:rFonts w:eastAsia="Times New Roman" w:cs="Tahoma"/>
                <w:b/>
                <w:bCs/>
                <w:color w:val="000000"/>
                <w:szCs w:val="22"/>
              </w:rPr>
              <w:t xml:space="preserve">-THAITAI: A measure of Understanding at BACC , </w:t>
            </w:r>
            <w:r w:rsidRPr="00880331">
              <w:rPr>
                <w:rFonts w:eastAsia="Times New Roman" w:cs="Tahoma"/>
                <w:color w:val="000000"/>
                <w:szCs w:val="22"/>
              </w:rPr>
              <w:t xml:space="preserve">Bangkok (2012) </w:t>
            </w:r>
            <w:r w:rsidRPr="00880331">
              <w:rPr>
                <w:rFonts w:eastAsia="Times New Roman" w:cs="Tahoma"/>
                <w:szCs w:val="22"/>
              </w:rPr>
              <w:br/>
            </w:r>
            <w:r w:rsidRPr="00880331">
              <w:rPr>
                <w:rFonts w:eastAsia="Times New Roman" w:cs="Tahoma"/>
                <w:b/>
                <w:bCs/>
                <w:color w:val="000000"/>
                <w:szCs w:val="22"/>
              </w:rPr>
              <w:t>-</w:t>
            </w:r>
            <w:hyperlink r:id="rId23" w:history="1">
              <w:r w:rsidRPr="00880331">
                <w:rPr>
                  <w:rFonts w:eastAsia="Times New Roman" w:cs="Tahoma"/>
                  <w:b/>
                  <w:bCs/>
                  <w:color w:val="1155CC"/>
                  <w:szCs w:val="22"/>
                  <w:u w:val="single"/>
                </w:rPr>
                <w:t>Art in the Ninth Reign: Thai Trends from Localism to Internationalism</w:t>
              </w:r>
            </w:hyperlink>
            <w:r w:rsidRPr="00880331">
              <w:rPr>
                <w:rFonts w:eastAsia="Times New Roman" w:cs="Tahoma"/>
                <w:color w:val="000000"/>
                <w:szCs w:val="22"/>
              </w:rPr>
              <w:t>, Bangkok Art And Culture Centre,</w:t>
            </w:r>
            <w:r w:rsidRPr="00880331">
              <w:rPr>
                <w:rFonts w:eastAsia="Times New Roman" w:cs="Tahoma"/>
                <w:b/>
                <w:bCs/>
                <w:color w:val="1155CD"/>
                <w:szCs w:val="22"/>
              </w:rPr>
              <w:t xml:space="preserve"> </w:t>
            </w:r>
            <w:r w:rsidRPr="00880331">
              <w:rPr>
                <w:rFonts w:eastAsia="Times New Roman" w:cs="Tahoma"/>
                <w:color w:val="000000"/>
                <w:szCs w:val="22"/>
              </w:rPr>
              <w:t>Bangkok, Thailand</w:t>
            </w:r>
            <w:r w:rsidRPr="00880331">
              <w:rPr>
                <w:rFonts w:eastAsia="Times New Roman" w:cs="Tahoma"/>
                <w:szCs w:val="22"/>
              </w:rPr>
              <w:br/>
            </w:r>
            <w:r w:rsidRPr="00880331">
              <w:rPr>
                <w:rFonts w:eastAsia="Times New Roman" w:cs="Tahoma"/>
                <w:color w:val="000000"/>
                <w:szCs w:val="22"/>
              </w:rPr>
              <w:t>-</w:t>
            </w:r>
            <w:hyperlink r:id="rId24" w:history="1">
              <w:r w:rsidRPr="00880331">
                <w:rPr>
                  <w:rFonts w:eastAsia="Times New Roman" w:cs="Tahoma"/>
                  <w:color w:val="0000FF"/>
                  <w:szCs w:val="22"/>
                  <w:u w:val="single"/>
                </w:rPr>
                <w:t>Riverscapes IN FLUX</w:t>
              </w:r>
            </w:hyperlink>
            <w:r w:rsidRPr="00880331">
              <w:rPr>
                <w:rFonts w:eastAsia="Times New Roman" w:cs="Tahoma"/>
                <w:color w:val="000000"/>
                <w:szCs w:val="22"/>
              </w:rPr>
              <w:t xml:space="preserve">, a Goethe </w:t>
            </w:r>
            <w:r>
              <w:rPr>
                <w:rFonts w:eastAsia="Times New Roman" w:cs="Tahoma"/>
                <w:color w:val="000000"/>
                <w:szCs w:val="22"/>
              </w:rPr>
              <w:t>Institut</w:t>
            </w:r>
            <w:r w:rsidRPr="00880331">
              <w:rPr>
                <w:rFonts w:eastAsia="Times New Roman" w:cs="Tahoma"/>
                <w:color w:val="000000"/>
                <w:szCs w:val="22"/>
              </w:rPr>
              <w:t xml:space="preserve"> in South east Asia Project, Hanoi, Ho Chi Minh City, Bangkok, Phnom Penh, Jakarta, Manila.</w:t>
            </w:r>
            <w:r w:rsidRPr="00880331">
              <w:rPr>
                <w:rFonts w:eastAsia="Times New Roman" w:cs="Tahoma"/>
                <w:szCs w:val="22"/>
              </w:rPr>
              <w:br/>
            </w:r>
            <w:r w:rsidRPr="00880331">
              <w:rPr>
                <w:rFonts w:eastAsia="Times New Roman" w:cs="Tahoma"/>
                <w:color w:val="000000"/>
                <w:szCs w:val="22"/>
              </w:rPr>
              <w:t>-</w:t>
            </w:r>
            <w:hyperlink r:id="rId25" w:history="1">
              <w:r w:rsidRPr="00880331">
                <w:rPr>
                  <w:rFonts w:eastAsia="Times New Roman" w:cs="Tahoma"/>
                  <w:b/>
                  <w:bCs/>
                  <w:color w:val="000099"/>
                  <w:szCs w:val="22"/>
                  <w:u w:val="single"/>
                </w:rPr>
                <w:t>Yebisu International Festival for Arts and Alternative Visions</w:t>
              </w:r>
            </w:hyperlink>
            <w:r w:rsidRPr="00880331">
              <w:rPr>
                <w:rFonts w:eastAsia="Times New Roman" w:cs="Tahoma"/>
                <w:color w:val="000000"/>
                <w:szCs w:val="22"/>
              </w:rPr>
              <w:t>, Tokyo, Japan</w:t>
            </w:r>
            <w:r w:rsidRPr="00880331">
              <w:rPr>
                <w:rFonts w:eastAsia="Times New Roman" w:cs="Tahoma"/>
                <w:szCs w:val="22"/>
              </w:rPr>
              <w:t xml:space="preserve"> </w:t>
            </w:r>
            <w:r w:rsidRPr="00880331">
              <w:rPr>
                <w:rFonts w:eastAsia="Times New Roman" w:cs="Tahoma"/>
                <w:szCs w:val="22"/>
              </w:rPr>
              <w:br/>
            </w:r>
            <w:r w:rsidRPr="00880331">
              <w:rPr>
                <w:rFonts w:eastAsia="Times New Roman" w:cs="Tahoma"/>
                <w:b/>
                <w:bCs/>
                <w:color w:val="000000"/>
                <w:szCs w:val="22"/>
              </w:rPr>
              <w:t>-Art On Farm</w:t>
            </w:r>
            <w:r w:rsidRPr="00880331">
              <w:rPr>
                <w:rFonts w:eastAsia="Times New Roman" w:cs="Tahoma"/>
                <w:color w:val="000000"/>
                <w:szCs w:val="22"/>
              </w:rPr>
              <w:t xml:space="preserve">, </w:t>
            </w:r>
            <w:hyperlink r:id="rId26" w:history="1">
              <w:r w:rsidRPr="00880331">
                <w:rPr>
                  <w:rFonts w:eastAsia="Times New Roman" w:cs="Tahoma"/>
                  <w:color w:val="000000"/>
                  <w:szCs w:val="22"/>
                  <w:u w:val="single"/>
                </w:rPr>
                <w:t>Jim Thompson Art Center</w:t>
              </w:r>
            </w:hyperlink>
            <w:r w:rsidRPr="00880331">
              <w:rPr>
                <w:rFonts w:eastAsia="Times New Roman" w:cs="Tahoma"/>
                <w:color w:val="000000"/>
                <w:szCs w:val="22"/>
              </w:rPr>
              <w:t>, Bangkok, Thailand</w:t>
            </w:r>
          </w:p>
        </w:tc>
      </w:tr>
      <w:tr w:rsidR="00CB0761" w:rsidRPr="00880331" w14:paraId="0AD8C5DB" w14:textId="77777777" w:rsidTr="00C54FA9">
        <w:tc>
          <w:tcPr>
            <w:tcW w:w="0" w:type="auto"/>
            <w:shd w:val="clear" w:color="auto" w:fill="auto"/>
            <w:hideMark/>
          </w:tcPr>
          <w:p w14:paraId="24BEE6D7" w14:textId="77777777" w:rsidR="00CB0761" w:rsidRPr="00880331" w:rsidRDefault="00CB0761" w:rsidP="00C54FA9">
            <w:pPr>
              <w:spacing w:line="0" w:lineRule="atLeast"/>
              <w:rPr>
                <w:rFonts w:eastAsia="Times New Roman" w:cs="Tahoma"/>
                <w:szCs w:val="22"/>
              </w:rPr>
            </w:pPr>
            <w:r w:rsidRPr="00880331">
              <w:rPr>
                <w:rFonts w:eastAsia="Times New Roman" w:cs="Tahoma"/>
                <w:color w:val="000000"/>
                <w:szCs w:val="22"/>
              </w:rPr>
              <w:t>2011</w:t>
            </w:r>
          </w:p>
        </w:tc>
        <w:tc>
          <w:tcPr>
            <w:tcW w:w="0" w:type="auto"/>
            <w:shd w:val="clear" w:color="auto" w:fill="auto"/>
            <w:hideMark/>
          </w:tcPr>
          <w:p w14:paraId="4AAA85B8" w14:textId="77777777" w:rsidR="00CB0761" w:rsidRPr="00880331" w:rsidRDefault="00CB0761" w:rsidP="00C54FA9">
            <w:pPr>
              <w:spacing w:line="0" w:lineRule="atLeast"/>
              <w:rPr>
                <w:rFonts w:eastAsia="Times New Roman" w:cs="Tahoma"/>
                <w:szCs w:val="22"/>
              </w:rPr>
            </w:pPr>
            <w:r w:rsidRPr="00880331">
              <w:rPr>
                <w:rFonts w:eastAsia="Times New Roman" w:cs="Tahoma"/>
                <w:b/>
                <w:bCs/>
                <w:color w:val="000000"/>
                <w:szCs w:val="22"/>
              </w:rPr>
              <w:t xml:space="preserve">- </w:t>
            </w:r>
            <w:hyperlink r:id="rId27" w:history="1">
              <w:r w:rsidRPr="00880331">
                <w:rPr>
                  <w:rFonts w:eastAsia="Times New Roman" w:cs="Tahoma"/>
                  <w:b/>
                  <w:bCs/>
                  <w:color w:val="000099"/>
                  <w:szCs w:val="22"/>
                  <w:u w:val="single"/>
                </w:rPr>
                <w:t>Koganecho Bazaar 2011</w:t>
              </w:r>
            </w:hyperlink>
            <w:r w:rsidRPr="00880331">
              <w:rPr>
                <w:rFonts w:eastAsia="Times New Roman" w:cs="Tahoma"/>
                <w:color w:val="000000"/>
                <w:szCs w:val="22"/>
              </w:rPr>
              <w:t>, Koganecho, Yokohama, Japan</w:t>
            </w:r>
            <w:r w:rsidRPr="00880331">
              <w:rPr>
                <w:rFonts w:eastAsia="Times New Roman" w:cs="Tahoma"/>
                <w:szCs w:val="22"/>
              </w:rPr>
              <w:br/>
            </w:r>
            <w:r w:rsidRPr="00880331">
              <w:rPr>
                <w:rFonts w:eastAsia="Times New Roman" w:cs="Tahoma"/>
                <w:b/>
                <w:bCs/>
                <w:color w:val="000000"/>
                <w:szCs w:val="22"/>
              </w:rPr>
              <w:t>-</w:t>
            </w:r>
            <w:r w:rsidRPr="00880331">
              <w:rPr>
                <w:rFonts w:eastAsia="Times New Roman" w:cs="Tahoma"/>
                <w:color w:val="0000FF"/>
                <w:szCs w:val="22"/>
                <w:u w:val="single"/>
              </w:rPr>
              <w:t xml:space="preserve"> </w:t>
            </w:r>
            <w:hyperlink r:id="rId28" w:history="1">
              <w:r w:rsidRPr="00880331">
                <w:rPr>
                  <w:rFonts w:eastAsia="Times New Roman" w:cs="Tahoma"/>
                  <w:b/>
                  <w:bCs/>
                  <w:color w:val="000099"/>
                  <w:szCs w:val="22"/>
                  <w:u w:val="single"/>
                </w:rPr>
                <w:t>Siamese Connection 2011</w:t>
              </w:r>
            </w:hyperlink>
            <w:r w:rsidRPr="00880331">
              <w:rPr>
                <w:rFonts w:eastAsia="Times New Roman" w:cs="Tahoma"/>
                <w:b/>
                <w:bCs/>
                <w:color w:val="000000"/>
                <w:szCs w:val="22"/>
              </w:rPr>
              <w:t>: Rediscover</w:t>
            </w:r>
            <w:r w:rsidRPr="00880331">
              <w:rPr>
                <w:rFonts w:eastAsia="Times New Roman" w:cs="Tahoma"/>
                <w:color w:val="000000"/>
                <w:szCs w:val="22"/>
              </w:rPr>
              <w:t>, Invisible Dog, New York, USA</w:t>
            </w:r>
            <w:r w:rsidRPr="00880331">
              <w:rPr>
                <w:rFonts w:eastAsia="Times New Roman" w:cs="Tahoma"/>
                <w:szCs w:val="22"/>
              </w:rPr>
              <w:t xml:space="preserve"> </w:t>
            </w:r>
            <w:r w:rsidRPr="00880331">
              <w:rPr>
                <w:rFonts w:eastAsia="Times New Roman" w:cs="Tahoma"/>
                <w:szCs w:val="22"/>
              </w:rPr>
              <w:br/>
            </w:r>
            <w:r w:rsidRPr="00880331">
              <w:rPr>
                <w:rFonts w:eastAsia="Times New Roman" w:cs="Tahoma"/>
                <w:b/>
                <w:bCs/>
                <w:color w:val="000000"/>
                <w:szCs w:val="22"/>
              </w:rPr>
              <w:t>-Print Installation</w:t>
            </w:r>
            <w:r w:rsidRPr="00880331">
              <w:rPr>
                <w:rFonts w:eastAsia="Times New Roman" w:cs="Tahoma"/>
                <w:color w:val="000000"/>
                <w:szCs w:val="22"/>
              </w:rPr>
              <w:t>, Horace Mann School, New York, USA</w:t>
            </w:r>
          </w:p>
        </w:tc>
      </w:tr>
      <w:tr w:rsidR="00CB0761" w:rsidRPr="00880331" w14:paraId="777446C9" w14:textId="77777777" w:rsidTr="00C54FA9">
        <w:tc>
          <w:tcPr>
            <w:tcW w:w="0" w:type="auto"/>
            <w:shd w:val="clear" w:color="auto" w:fill="auto"/>
            <w:hideMark/>
          </w:tcPr>
          <w:p w14:paraId="392B0626" w14:textId="77777777" w:rsidR="00CB0761" w:rsidRPr="00880331" w:rsidRDefault="00CB0761" w:rsidP="00C54FA9">
            <w:pPr>
              <w:spacing w:line="0" w:lineRule="atLeast"/>
              <w:rPr>
                <w:rFonts w:eastAsia="Times New Roman" w:cs="Tahoma"/>
                <w:szCs w:val="22"/>
              </w:rPr>
            </w:pPr>
            <w:r w:rsidRPr="00880331">
              <w:rPr>
                <w:rFonts w:eastAsia="Times New Roman" w:cs="Tahoma"/>
                <w:color w:val="000000"/>
                <w:szCs w:val="22"/>
              </w:rPr>
              <w:t>2010</w:t>
            </w:r>
          </w:p>
        </w:tc>
        <w:tc>
          <w:tcPr>
            <w:tcW w:w="0" w:type="auto"/>
            <w:shd w:val="clear" w:color="auto" w:fill="auto"/>
            <w:hideMark/>
          </w:tcPr>
          <w:p w14:paraId="4297C45C" w14:textId="77777777" w:rsidR="00CB0761" w:rsidRDefault="00CB0761" w:rsidP="00C54FA9">
            <w:pPr>
              <w:spacing w:line="0" w:lineRule="atLeast"/>
              <w:rPr>
                <w:rFonts w:eastAsia="Times New Roman" w:cs="Tahoma"/>
                <w:color w:val="000000"/>
                <w:szCs w:val="22"/>
              </w:rPr>
            </w:pPr>
            <w:r w:rsidRPr="00880331">
              <w:rPr>
                <w:rFonts w:eastAsia="Times New Roman" w:cs="Tahoma"/>
                <w:b/>
                <w:bCs/>
                <w:color w:val="000000"/>
                <w:szCs w:val="22"/>
              </w:rPr>
              <w:t>-Art On Farm</w:t>
            </w:r>
            <w:r w:rsidRPr="00880331">
              <w:rPr>
                <w:rFonts w:eastAsia="Times New Roman" w:cs="Tahoma"/>
                <w:color w:val="000000"/>
                <w:szCs w:val="22"/>
              </w:rPr>
              <w:t>, Jim Thompson Art Farm, Pakthongchai, Nakorn Rachasrima province, Thailand</w:t>
            </w:r>
            <w:r w:rsidRPr="00880331">
              <w:rPr>
                <w:rFonts w:eastAsia="Times New Roman" w:cs="Tahoma"/>
                <w:szCs w:val="22"/>
              </w:rPr>
              <w:br/>
            </w:r>
            <w:r w:rsidRPr="00880331">
              <w:rPr>
                <w:rFonts w:eastAsia="Times New Roman" w:cs="Tahoma"/>
                <w:b/>
                <w:bCs/>
                <w:color w:val="000000"/>
                <w:szCs w:val="22"/>
              </w:rPr>
              <w:t>- Return Ticket Thailand-Germany</w:t>
            </w:r>
            <w:r w:rsidRPr="00880331">
              <w:rPr>
                <w:rFonts w:eastAsia="Times New Roman" w:cs="Tahoma"/>
                <w:color w:val="000000"/>
                <w:szCs w:val="22"/>
              </w:rPr>
              <w:t xml:space="preserve">, BACC- Bangkok Art and Culture Center, Bangkok </w:t>
            </w:r>
          </w:p>
          <w:p w14:paraId="5354CE1E" w14:textId="77777777" w:rsidR="00CB0761" w:rsidRPr="00880331" w:rsidRDefault="00CB0761" w:rsidP="00C54FA9">
            <w:pPr>
              <w:spacing w:line="0" w:lineRule="atLeast"/>
              <w:rPr>
                <w:rFonts w:eastAsia="Times New Roman" w:cs="Tahoma"/>
                <w:szCs w:val="22"/>
              </w:rPr>
            </w:pPr>
            <w:r w:rsidRPr="00880331">
              <w:rPr>
                <w:rFonts w:eastAsia="Times New Roman" w:cs="Tahoma"/>
                <w:b/>
                <w:bCs/>
                <w:color w:val="000000"/>
                <w:szCs w:val="22"/>
              </w:rPr>
              <w:t>-Con+ent: Conten+</w:t>
            </w:r>
            <w:r w:rsidRPr="00880331">
              <w:rPr>
                <w:rFonts w:eastAsia="Times New Roman" w:cs="Tahoma"/>
                <w:color w:val="000000"/>
                <w:szCs w:val="22"/>
              </w:rPr>
              <w:t>, SMU (Singapore Management University)</w:t>
            </w:r>
            <w:r w:rsidRPr="00880331">
              <w:rPr>
                <w:rFonts w:eastAsia="Times New Roman" w:cs="Tahoma"/>
                <w:b/>
                <w:bCs/>
                <w:color w:val="000000"/>
                <w:szCs w:val="22"/>
              </w:rPr>
              <w:t xml:space="preserve">, </w:t>
            </w:r>
            <w:r w:rsidRPr="00880331">
              <w:rPr>
                <w:rFonts w:eastAsia="Times New Roman" w:cs="Tahoma"/>
                <w:color w:val="000000"/>
                <w:szCs w:val="22"/>
              </w:rPr>
              <w:t>Singapore</w:t>
            </w:r>
          </w:p>
        </w:tc>
      </w:tr>
      <w:tr w:rsidR="00CB0761" w:rsidRPr="00880331" w14:paraId="74703E3F" w14:textId="77777777" w:rsidTr="00C54FA9">
        <w:tc>
          <w:tcPr>
            <w:tcW w:w="0" w:type="auto"/>
            <w:shd w:val="clear" w:color="auto" w:fill="auto"/>
            <w:hideMark/>
          </w:tcPr>
          <w:p w14:paraId="42CC90D2" w14:textId="77777777" w:rsidR="00CB0761" w:rsidRPr="00880331" w:rsidRDefault="00CB0761" w:rsidP="00C54FA9">
            <w:pPr>
              <w:spacing w:line="0" w:lineRule="atLeast"/>
              <w:rPr>
                <w:rFonts w:eastAsia="Times New Roman" w:cs="Tahoma"/>
                <w:szCs w:val="22"/>
              </w:rPr>
            </w:pPr>
            <w:r w:rsidRPr="00880331">
              <w:rPr>
                <w:rFonts w:eastAsia="Times New Roman" w:cs="Tahoma"/>
                <w:color w:val="000000"/>
                <w:szCs w:val="22"/>
              </w:rPr>
              <w:t>2009</w:t>
            </w:r>
          </w:p>
        </w:tc>
        <w:tc>
          <w:tcPr>
            <w:tcW w:w="0" w:type="auto"/>
            <w:shd w:val="clear" w:color="auto" w:fill="auto"/>
            <w:hideMark/>
          </w:tcPr>
          <w:p w14:paraId="3CDC8F3F" w14:textId="77777777" w:rsidR="00CB0761" w:rsidRPr="00880331" w:rsidRDefault="00CB0761" w:rsidP="00C54FA9">
            <w:pPr>
              <w:spacing w:line="0" w:lineRule="atLeast"/>
              <w:rPr>
                <w:rFonts w:eastAsia="Times New Roman" w:cs="Tahoma"/>
                <w:szCs w:val="22"/>
              </w:rPr>
            </w:pPr>
            <w:r w:rsidRPr="00880331">
              <w:rPr>
                <w:rFonts w:eastAsia="Times New Roman" w:cs="Tahoma"/>
                <w:color w:val="000000"/>
                <w:szCs w:val="22"/>
              </w:rPr>
              <w:t>-</w:t>
            </w:r>
            <w:hyperlink r:id="rId29" w:anchor="/exhibitions/" w:history="1">
              <w:r w:rsidRPr="00880331">
                <w:rPr>
                  <w:rFonts w:eastAsia="Times New Roman" w:cs="Tahoma"/>
                  <w:b/>
                  <w:bCs/>
                  <w:color w:val="000000"/>
                  <w:szCs w:val="22"/>
                  <w:u w:val="single"/>
                </w:rPr>
                <w:t>The View From Elsewhere</w:t>
              </w:r>
            </w:hyperlink>
            <w:r w:rsidRPr="00880331">
              <w:rPr>
                <w:rFonts w:eastAsia="Times New Roman" w:cs="Tahoma"/>
                <w:b/>
                <w:bCs/>
                <w:color w:val="000000"/>
                <w:szCs w:val="22"/>
              </w:rPr>
              <w:t xml:space="preserve">, </w:t>
            </w:r>
            <w:hyperlink r:id="rId30" w:history="1">
              <w:r w:rsidRPr="00880331">
                <w:rPr>
                  <w:rFonts w:eastAsia="Times New Roman" w:cs="Tahoma"/>
                  <w:color w:val="000000"/>
                  <w:szCs w:val="22"/>
                  <w:u w:val="single"/>
                </w:rPr>
                <w:t>Queensland Art Gallery</w:t>
              </w:r>
            </w:hyperlink>
            <w:r w:rsidRPr="00880331">
              <w:rPr>
                <w:rFonts w:eastAsia="Times New Roman" w:cs="Tahoma"/>
                <w:color w:val="000000"/>
                <w:szCs w:val="22"/>
              </w:rPr>
              <w:t xml:space="preserve"> | Gallery of Modern Art, Brisbane, Australia</w:t>
            </w:r>
            <w:r w:rsidRPr="00880331">
              <w:rPr>
                <w:rFonts w:eastAsia="Times New Roman" w:cs="Tahoma"/>
                <w:szCs w:val="22"/>
              </w:rPr>
              <w:br/>
            </w:r>
            <w:r w:rsidRPr="00880331">
              <w:rPr>
                <w:rFonts w:eastAsia="Times New Roman" w:cs="Tahoma"/>
                <w:b/>
                <w:bCs/>
                <w:color w:val="000000"/>
                <w:szCs w:val="22"/>
              </w:rPr>
              <w:t>-</w:t>
            </w:r>
            <w:hyperlink r:id="rId31" w:anchor="/exhibitions/" w:history="1">
              <w:r w:rsidRPr="00880331">
                <w:rPr>
                  <w:rFonts w:eastAsia="Times New Roman" w:cs="Tahoma"/>
                  <w:b/>
                  <w:bCs/>
                  <w:color w:val="000000"/>
                  <w:szCs w:val="22"/>
                  <w:u w:val="single"/>
                </w:rPr>
                <w:t>The View From Elsewhere</w:t>
              </w:r>
            </w:hyperlink>
            <w:r w:rsidRPr="00880331">
              <w:rPr>
                <w:rFonts w:eastAsia="Times New Roman" w:cs="Tahoma"/>
                <w:b/>
                <w:bCs/>
                <w:color w:val="000000"/>
                <w:szCs w:val="22"/>
              </w:rPr>
              <w:t xml:space="preserve">, </w:t>
            </w:r>
            <w:r w:rsidRPr="00880331">
              <w:rPr>
                <w:rFonts w:eastAsia="Times New Roman" w:cs="Tahoma"/>
                <w:color w:val="000000"/>
                <w:szCs w:val="22"/>
              </w:rPr>
              <w:t>Sherman Contemporary Art Foundation, Sydney, Australia</w:t>
            </w:r>
          </w:p>
        </w:tc>
      </w:tr>
      <w:tr w:rsidR="00CB0761" w:rsidRPr="00880331" w14:paraId="7BFED185" w14:textId="77777777" w:rsidTr="00C54FA9">
        <w:tc>
          <w:tcPr>
            <w:tcW w:w="0" w:type="auto"/>
            <w:shd w:val="clear" w:color="auto" w:fill="auto"/>
            <w:hideMark/>
          </w:tcPr>
          <w:p w14:paraId="1110F957" w14:textId="77777777" w:rsidR="00CB0761" w:rsidRPr="00880331" w:rsidRDefault="00CB0761" w:rsidP="00C54FA9">
            <w:pPr>
              <w:spacing w:line="0" w:lineRule="atLeast"/>
              <w:rPr>
                <w:rFonts w:eastAsia="Times New Roman" w:cs="Tahoma"/>
                <w:szCs w:val="22"/>
              </w:rPr>
            </w:pPr>
            <w:r w:rsidRPr="00880331">
              <w:rPr>
                <w:rFonts w:eastAsia="Times New Roman" w:cs="Tahoma"/>
                <w:b/>
                <w:bCs/>
                <w:color w:val="000000"/>
                <w:szCs w:val="22"/>
              </w:rPr>
              <w:t>Artist-in-residence programs</w:t>
            </w:r>
          </w:p>
        </w:tc>
        <w:tc>
          <w:tcPr>
            <w:tcW w:w="0" w:type="auto"/>
            <w:shd w:val="clear" w:color="auto" w:fill="auto"/>
            <w:hideMark/>
          </w:tcPr>
          <w:p w14:paraId="533A3B39" w14:textId="77777777" w:rsidR="00CB0761" w:rsidRPr="00880331" w:rsidRDefault="00CB0761" w:rsidP="00C54FA9">
            <w:pPr>
              <w:spacing w:line="0" w:lineRule="atLeast"/>
              <w:rPr>
                <w:rFonts w:eastAsia="Times New Roman" w:cs="Tahoma"/>
                <w:szCs w:val="22"/>
              </w:rPr>
            </w:pPr>
          </w:p>
        </w:tc>
      </w:tr>
      <w:tr w:rsidR="00CB0761" w:rsidRPr="00880331" w14:paraId="6AC727CE" w14:textId="77777777" w:rsidTr="00C54FA9">
        <w:tc>
          <w:tcPr>
            <w:tcW w:w="0" w:type="auto"/>
            <w:shd w:val="clear" w:color="auto" w:fill="auto"/>
          </w:tcPr>
          <w:p w14:paraId="79B8D705" w14:textId="77777777" w:rsidR="00CB0761" w:rsidRPr="002D7468" w:rsidRDefault="00CB0761" w:rsidP="00C54FA9">
            <w:pPr>
              <w:spacing w:line="0" w:lineRule="atLeast"/>
              <w:rPr>
                <w:rFonts w:eastAsia="Times New Roman" w:cs="Tahoma"/>
                <w:bCs/>
                <w:color w:val="000000"/>
                <w:szCs w:val="22"/>
              </w:rPr>
            </w:pPr>
            <w:r w:rsidRPr="002D7468">
              <w:rPr>
                <w:rFonts w:eastAsia="Times New Roman" w:cs="Tahoma"/>
                <w:bCs/>
                <w:color w:val="000000"/>
                <w:szCs w:val="22"/>
              </w:rPr>
              <w:t>2014</w:t>
            </w:r>
          </w:p>
        </w:tc>
        <w:tc>
          <w:tcPr>
            <w:tcW w:w="0" w:type="auto"/>
            <w:shd w:val="clear" w:color="auto" w:fill="auto"/>
          </w:tcPr>
          <w:p w14:paraId="431DD6D3" w14:textId="77777777" w:rsidR="00CB0761" w:rsidRPr="00880331" w:rsidRDefault="00CB0761" w:rsidP="00C54FA9">
            <w:pPr>
              <w:spacing w:line="0" w:lineRule="atLeast"/>
              <w:rPr>
                <w:rFonts w:eastAsia="Times New Roman" w:cs="Tahoma"/>
                <w:b/>
                <w:bCs/>
                <w:color w:val="000000"/>
                <w:szCs w:val="22"/>
              </w:rPr>
            </w:pPr>
            <w:r>
              <w:rPr>
                <w:rFonts w:eastAsia="Times New Roman" w:cs="Tahoma"/>
                <w:b/>
                <w:bCs/>
                <w:color w:val="000000"/>
                <w:szCs w:val="22"/>
              </w:rPr>
              <w:t>-</w:t>
            </w:r>
            <w:r w:rsidRPr="00880331">
              <w:t xml:space="preserve"> Kaundu Museum of Fine Arts</w:t>
            </w:r>
            <w:r>
              <w:t>, Taipei National University of Fine Arts, Taipei, Tawan</w:t>
            </w:r>
          </w:p>
        </w:tc>
      </w:tr>
      <w:tr w:rsidR="00CB0761" w:rsidRPr="00880331" w14:paraId="1208A029" w14:textId="77777777" w:rsidTr="00C54FA9">
        <w:tc>
          <w:tcPr>
            <w:tcW w:w="0" w:type="auto"/>
            <w:shd w:val="clear" w:color="auto" w:fill="auto"/>
          </w:tcPr>
          <w:p w14:paraId="754EEACA" w14:textId="77777777" w:rsidR="00CB0761" w:rsidRPr="00880331" w:rsidRDefault="00CB0761" w:rsidP="00C54FA9">
            <w:pPr>
              <w:spacing w:line="0" w:lineRule="atLeast"/>
              <w:rPr>
                <w:rFonts w:eastAsia="Times New Roman" w:cs="Tahoma"/>
                <w:bCs/>
                <w:color w:val="000000"/>
                <w:szCs w:val="22"/>
              </w:rPr>
            </w:pPr>
            <w:r w:rsidRPr="00880331">
              <w:rPr>
                <w:rFonts w:eastAsia="Times New Roman" w:cs="Tahoma"/>
                <w:bCs/>
                <w:color w:val="000000"/>
                <w:szCs w:val="22"/>
              </w:rPr>
              <w:t>2013</w:t>
            </w:r>
          </w:p>
        </w:tc>
        <w:tc>
          <w:tcPr>
            <w:tcW w:w="0" w:type="auto"/>
            <w:shd w:val="clear" w:color="auto" w:fill="auto"/>
          </w:tcPr>
          <w:p w14:paraId="6F924961" w14:textId="77777777" w:rsidR="00CB0761" w:rsidRPr="00880331" w:rsidRDefault="00CB0761" w:rsidP="00C54FA9">
            <w:pPr>
              <w:spacing w:line="0" w:lineRule="atLeast"/>
              <w:rPr>
                <w:rFonts w:eastAsia="Times New Roman" w:cs="Tahoma"/>
                <w:b/>
                <w:bCs/>
                <w:color w:val="000000"/>
                <w:szCs w:val="22"/>
              </w:rPr>
            </w:pPr>
            <w:r w:rsidRPr="00880331">
              <w:t>-</w:t>
            </w:r>
            <w:hyperlink r:id="rId32" w:history="1">
              <w:r w:rsidRPr="00880331">
                <w:rPr>
                  <w:rStyle w:val="Hyperlink"/>
                </w:rPr>
                <w:t>Foundation Künstlerdorf Schöppingen</w:t>
              </w:r>
            </w:hyperlink>
            <w:r w:rsidRPr="00880331">
              <w:t>, NRW, Germany</w:t>
            </w:r>
            <w:r w:rsidRPr="00880331">
              <w:rPr>
                <w:rFonts w:eastAsia="Times New Roman" w:cs="Tahoma"/>
                <w:b/>
                <w:bCs/>
                <w:color w:val="000000"/>
                <w:szCs w:val="22"/>
              </w:rPr>
              <w:t xml:space="preserve"> </w:t>
            </w:r>
          </w:p>
          <w:p w14:paraId="5A161422" w14:textId="77777777" w:rsidR="00CB0761" w:rsidRPr="00880331" w:rsidRDefault="00CB0761" w:rsidP="00C54FA9">
            <w:pPr>
              <w:spacing w:line="0" w:lineRule="atLeast"/>
              <w:rPr>
                <w:rFonts w:eastAsia="Times New Roman" w:cs="Microsoft Yi Baiti"/>
                <w:bCs/>
                <w:color w:val="000000"/>
                <w:szCs w:val="22"/>
              </w:rPr>
            </w:pPr>
            <w:r w:rsidRPr="00880331">
              <w:rPr>
                <w:rFonts w:eastAsia="Times New Roman" w:cs="Tahoma"/>
                <w:b/>
                <w:bCs/>
                <w:color w:val="000000"/>
                <w:szCs w:val="22"/>
              </w:rPr>
              <w:t>- Artist in Residence at an ceramic studio in Sagamiko, Kanasawa Prefecture</w:t>
            </w:r>
            <w:r w:rsidRPr="00880331">
              <w:rPr>
                <w:rFonts w:eastAsia="Times New Roman" w:cs="Tahoma"/>
                <w:bCs/>
                <w:color w:val="000000"/>
                <w:szCs w:val="22"/>
              </w:rPr>
              <w:t xml:space="preserve"> </w:t>
            </w:r>
            <w:r w:rsidRPr="00880331">
              <w:rPr>
                <w:rFonts w:eastAsia="Times New Roman" w:cs="Microsoft Yi Baiti"/>
                <w:bCs/>
                <w:color w:val="000000"/>
                <w:szCs w:val="22"/>
              </w:rPr>
              <w:t xml:space="preserve">to prepare an exhibition After Tsunami, </w:t>
            </w:r>
            <w:r w:rsidRPr="00880331">
              <w:rPr>
                <w:rFonts w:eastAsia="Times New Roman" w:cs="Microsoft Yi Baiti"/>
                <w:bCs/>
                <w:i/>
                <w:color w:val="000000"/>
                <w:szCs w:val="22"/>
              </w:rPr>
              <w:t xml:space="preserve">Embracing Japan-Thailand Tsunami Experience at </w:t>
            </w:r>
            <w:r w:rsidRPr="00880331">
              <w:rPr>
                <w:rFonts w:eastAsia="Times New Roman" w:cs="Tahoma"/>
                <w:color w:val="000000"/>
                <w:szCs w:val="22"/>
              </w:rPr>
              <w:t>Mitaka City Cultural Center</w:t>
            </w:r>
            <w:r w:rsidRPr="00880331">
              <w:rPr>
                <w:rFonts w:eastAsia="Times New Roman" w:cs="Microsoft Yi Baiti"/>
                <w:color w:val="000000"/>
                <w:szCs w:val="22"/>
              </w:rPr>
              <w:t xml:space="preserve">, Tokyo, </w:t>
            </w:r>
            <w:r w:rsidRPr="00880331">
              <w:rPr>
                <w:rFonts w:eastAsia="Times New Roman" w:cs="Microsoft Yi Baiti"/>
                <w:bCs/>
                <w:color w:val="000000"/>
                <w:szCs w:val="22"/>
              </w:rPr>
              <w:t>Japan</w:t>
            </w:r>
            <w:r w:rsidRPr="00880331">
              <w:rPr>
                <w:rFonts w:eastAsia="Times New Roman" w:cs="Tahoma"/>
                <w:color w:val="000000"/>
                <w:szCs w:val="22"/>
              </w:rPr>
              <w:t xml:space="preserve"> December, 2013</w:t>
            </w:r>
          </w:p>
          <w:p w14:paraId="1C0F4CF9" w14:textId="77777777" w:rsidR="00CB0761" w:rsidRPr="00880331" w:rsidRDefault="00CB0761" w:rsidP="00C54FA9">
            <w:pPr>
              <w:spacing w:line="0" w:lineRule="atLeast"/>
              <w:rPr>
                <w:rFonts w:eastAsia="Times New Roman" w:cs="Tahoma"/>
                <w:bCs/>
                <w:color w:val="000000"/>
                <w:szCs w:val="22"/>
              </w:rPr>
            </w:pPr>
            <w:r w:rsidRPr="00880331">
              <w:rPr>
                <w:rFonts w:eastAsia="Times New Roman" w:cs="Tahoma"/>
                <w:b/>
                <w:bCs/>
                <w:color w:val="000000"/>
                <w:szCs w:val="22"/>
              </w:rPr>
              <w:t xml:space="preserve">- </w:t>
            </w:r>
            <w:hyperlink r:id="rId33" w:history="1">
              <w:r w:rsidRPr="00880331">
                <w:rPr>
                  <w:rStyle w:val="Hyperlink"/>
                  <w:rFonts w:eastAsia="Times New Roman" w:cs="Tahoma"/>
                  <w:szCs w:val="22"/>
                </w:rPr>
                <w:t>Treasure Hill Artist Village</w:t>
              </w:r>
            </w:hyperlink>
            <w:r w:rsidRPr="00880331">
              <w:rPr>
                <w:rFonts w:eastAsia="Times New Roman" w:cs="Tahoma"/>
                <w:bCs/>
                <w:color w:val="000000"/>
                <w:szCs w:val="22"/>
              </w:rPr>
              <w:t>, Taipei, Taiwan</w:t>
            </w:r>
          </w:p>
        </w:tc>
      </w:tr>
      <w:tr w:rsidR="00CB0761" w:rsidRPr="00880331" w14:paraId="7D2D03DF" w14:textId="77777777" w:rsidTr="00C54FA9">
        <w:tc>
          <w:tcPr>
            <w:tcW w:w="0" w:type="auto"/>
            <w:shd w:val="clear" w:color="auto" w:fill="auto"/>
            <w:hideMark/>
          </w:tcPr>
          <w:p w14:paraId="6FF5051B" w14:textId="77777777" w:rsidR="00CB0761" w:rsidRPr="00880331" w:rsidRDefault="00CB0761" w:rsidP="00C54FA9">
            <w:pPr>
              <w:spacing w:line="0" w:lineRule="atLeast"/>
              <w:rPr>
                <w:rFonts w:eastAsia="Times New Roman" w:cs="Tahoma"/>
                <w:szCs w:val="22"/>
              </w:rPr>
            </w:pPr>
            <w:r w:rsidRPr="00880331">
              <w:rPr>
                <w:rFonts w:eastAsia="Times New Roman" w:cs="Tahoma"/>
                <w:color w:val="000000"/>
                <w:szCs w:val="22"/>
              </w:rPr>
              <w:t>2012</w:t>
            </w:r>
          </w:p>
        </w:tc>
        <w:tc>
          <w:tcPr>
            <w:tcW w:w="0" w:type="auto"/>
            <w:shd w:val="clear" w:color="auto" w:fill="auto"/>
            <w:hideMark/>
          </w:tcPr>
          <w:p w14:paraId="25D1D033" w14:textId="77777777" w:rsidR="00CB0761" w:rsidRPr="00880331" w:rsidRDefault="00CB0761" w:rsidP="00C54FA9">
            <w:pPr>
              <w:spacing w:line="0" w:lineRule="atLeast"/>
              <w:rPr>
                <w:rFonts w:eastAsia="Times New Roman" w:cs="Tahoma"/>
                <w:szCs w:val="22"/>
              </w:rPr>
            </w:pPr>
            <w:r w:rsidRPr="00880331">
              <w:rPr>
                <w:rFonts w:eastAsia="Times New Roman" w:cs="Tahoma"/>
                <w:b/>
                <w:bCs/>
                <w:color w:val="000000"/>
                <w:szCs w:val="22"/>
              </w:rPr>
              <w:t>-</w:t>
            </w:r>
            <w:hyperlink r:id="rId34" w:history="1">
              <w:r w:rsidRPr="00880331">
                <w:rPr>
                  <w:rFonts w:eastAsia="Times New Roman" w:cs="Tahoma"/>
                  <w:b/>
                  <w:bCs/>
                  <w:color w:val="0000FF"/>
                  <w:szCs w:val="22"/>
                  <w:u w:val="single"/>
                </w:rPr>
                <w:t>Tokyo Wonder Site</w:t>
              </w:r>
            </w:hyperlink>
            <w:r w:rsidRPr="00880331">
              <w:rPr>
                <w:rFonts w:eastAsia="Times New Roman" w:cs="Tahoma"/>
                <w:b/>
                <w:bCs/>
                <w:color w:val="000000"/>
                <w:szCs w:val="22"/>
              </w:rPr>
              <w:t xml:space="preserve"> - Aoyama. </w:t>
            </w:r>
            <w:r w:rsidRPr="00880331">
              <w:rPr>
                <w:rFonts w:eastAsia="Times New Roman" w:cs="Tahoma"/>
                <w:color w:val="000000"/>
                <w:szCs w:val="22"/>
              </w:rPr>
              <w:t xml:space="preserve">Selected by Juries to participate an artist in residence in </w:t>
            </w:r>
            <w:hyperlink r:id="rId35" w:history="1">
              <w:r w:rsidRPr="00880331">
                <w:rPr>
                  <w:rFonts w:eastAsia="Times New Roman" w:cs="Tahoma"/>
                  <w:color w:val="0000FF"/>
                  <w:szCs w:val="22"/>
                  <w:u w:val="single"/>
                </w:rPr>
                <w:t>International Creator Residency program</w:t>
              </w:r>
            </w:hyperlink>
            <w:r w:rsidRPr="00880331">
              <w:rPr>
                <w:rFonts w:eastAsia="Times New Roman" w:cs="Tahoma"/>
                <w:color w:val="000000"/>
                <w:szCs w:val="22"/>
              </w:rPr>
              <w:t xml:space="preserve"> 2012, Japan</w:t>
            </w:r>
            <w:r w:rsidRPr="00880331">
              <w:rPr>
                <w:rFonts w:eastAsia="Times New Roman" w:cs="Tahoma"/>
                <w:szCs w:val="22"/>
              </w:rPr>
              <w:br/>
            </w:r>
            <w:r w:rsidRPr="00880331">
              <w:rPr>
                <w:rFonts w:eastAsia="Times New Roman" w:cs="Tahoma"/>
                <w:color w:val="000000"/>
                <w:szCs w:val="22"/>
              </w:rPr>
              <w:t>-</w:t>
            </w:r>
            <w:hyperlink r:id="rId36" w:history="1">
              <w:r w:rsidRPr="00880331">
                <w:rPr>
                  <w:rStyle w:val="Hyperlink"/>
                  <w:rFonts w:eastAsia="Times New Roman" w:cs="Tahoma"/>
                  <w:szCs w:val="22"/>
                </w:rPr>
                <w:t>EOS Visiting Artist Program</w:t>
              </w:r>
            </w:hyperlink>
            <w:r w:rsidRPr="00880331">
              <w:rPr>
                <w:rFonts w:eastAsia="Times New Roman" w:cs="Tahoma"/>
                <w:color w:val="000000"/>
                <w:szCs w:val="22"/>
              </w:rPr>
              <w:t>. Selected by Juries to stay and discuss with scientists at Earth Observatory of Singapore, An institute of Nanyang Technological University, Singapore</w:t>
            </w:r>
          </w:p>
        </w:tc>
      </w:tr>
      <w:tr w:rsidR="00CB0761" w:rsidRPr="00880331" w14:paraId="6D0BD6CA" w14:textId="77777777" w:rsidTr="00C54FA9">
        <w:tc>
          <w:tcPr>
            <w:tcW w:w="0" w:type="auto"/>
            <w:shd w:val="clear" w:color="auto" w:fill="auto"/>
            <w:hideMark/>
          </w:tcPr>
          <w:p w14:paraId="42FA8FED" w14:textId="77777777" w:rsidR="00CB0761" w:rsidRPr="00880331" w:rsidRDefault="00CB0761" w:rsidP="00C54FA9">
            <w:pPr>
              <w:spacing w:line="0" w:lineRule="atLeast"/>
              <w:rPr>
                <w:rFonts w:eastAsia="Times New Roman" w:cs="Tahoma"/>
                <w:szCs w:val="22"/>
              </w:rPr>
            </w:pPr>
            <w:r w:rsidRPr="00880331">
              <w:rPr>
                <w:rFonts w:eastAsia="Times New Roman" w:cs="Tahoma"/>
                <w:color w:val="000000"/>
                <w:szCs w:val="22"/>
              </w:rPr>
              <w:t>2011</w:t>
            </w:r>
          </w:p>
        </w:tc>
        <w:tc>
          <w:tcPr>
            <w:tcW w:w="0" w:type="auto"/>
            <w:shd w:val="clear" w:color="auto" w:fill="auto"/>
            <w:hideMark/>
          </w:tcPr>
          <w:p w14:paraId="21705223" w14:textId="77777777" w:rsidR="00CB0761" w:rsidRPr="00880331" w:rsidRDefault="00CB0761" w:rsidP="00C54FA9">
            <w:pPr>
              <w:spacing w:line="0" w:lineRule="atLeast"/>
              <w:rPr>
                <w:rFonts w:eastAsia="Times New Roman" w:cs="Tahoma"/>
                <w:szCs w:val="22"/>
              </w:rPr>
            </w:pPr>
            <w:r w:rsidRPr="00880331">
              <w:rPr>
                <w:rFonts w:eastAsia="Times New Roman" w:cs="Tahoma"/>
                <w:b/>
                <w:bCs/>
                <w:color w:val="000000"/>
                <w:szCs w:val="22"/>
              </w:rPr>
              <w:t>-temporary residency 2 MANHATTAN</w:t>
            </w:r>
            <w:r w:rsidRPr="00880331">
              <w:rPr>
                <w:rFonts w:eastAsia="Times New Roman" w:cs="Tahoma"/>
                <w:color w:val="000000"/>
                <w:szCs w:val="22"/>
              </w:rPr>
              <w:t>, Horace Mann School and a home of Prawat Laocharoen on Great Jones Street, Noho Studio, New York, USA</w:t>
            </w:r>
            <w:r w:rsidRPr="00880331">
              <w:rPr>
                <w:rFonts w:eastAsia="Times New Roman" w:cs="Tahoma"/>
                <w:szCs w:val="22"/>
              </w:rPr>
              <w:br/>
            </w:r>
            <w:r w:rsidRPr="00880331">
              <w:rPr>
                <w:rFonts w:eastAsia="Times New Roman" w:cs="Tahoma"/>
                <w:b/>
                <w:bCs/>
                <w:color w:val="000000"/>
                <w:szCs w:val="22"/>
              </w:rPr>
              <w:t>-ISCP</w:t>
            </w:r>
            <w:r w:rsidRPr="00880331">
              <w:rPr>
                <w:rFonts w:eastAsia="Times New Roman" w:cs="Tahoma"/>
                <w:color w:val="000000"/>
                <w:szCs w:val="22"/>
              </w:rPr>
              <w:t>, International studio &amp; curatorial program, Brooklyn, New York</w:t>
            </w:r>
          </w:p>
        </w:tc>
      </w:tr>
      <w:tr w:rsidR="00CB0761" w:rsidRPr="00880331" w14:paraId="1DA7487D" w14:textId="77777777" w:rsidTr="00C54FA9">
        <w:tc>
          <w:tcPr>
            <w:tcW w:w="0" w:type="auto"/>
            <w:shd w:val="clear" w:color="auto" w:fill="auto"/>
            <w:hideMark/>
          </w:tcPr>
          <w:p w14:paraId="7A3BE78F" w14:textId="77777777" w:rsidR="00CB0761" w:rsidRPr="00880331" w:rsidRDefault="00CB0761" w:rsidP="00C54FA9">
            <w:pPr>
              <w:spacing w:line="0" w:lineRule="atLeast"/>
              <w:rPr>
                <w:rFonts w:eastAsia="Times New Roman" w:cs="Tahoma"/>
                <w:szCs w:val="22"/>
              </w:rPr>
            </w:pPr>
            <w:r w:rsidRPr="00880331">
              <w:rPr>
                <w:rFonts w:eastAsia="Times New Roman" w:cs="Tahoma"/>
                <w:color w:val="000000"/>
                <w:szCs w:val="22"/>
              </w:rPr>
              <w:t>2010</w:t>
            </w:r>
          </w:p>
        </w:tc>
        <w:tc>
          <w:tcPr>
            <w:tcW w:w="0" w:type="auto"/>
            <w:shd w:val="clear" w:color="auto" w:fill="auto"/>
            <w:hideMark/>
          </w:tcPr>
          <w:p w14:paraId="672F539B" w14:textId="77777777" w:rsidR="00CB0761" w:rsidRPr="00880331" w:rsidRDefault="00CB0761" w:rsidP="00C54FA9">
            <w:pPr>
              <w:spacing w:line="0" w:lineRule="atLeast"/>
              <w:rPr>
                <w:rFonts w:eastAsia="Times New Roman" w:cs="Tahoma"/>
                <w:szCs w:val="22"/>
              </w:rPr>
            </w:pPr>
            <w:r w:rsidRPr="00880331">
              <w:rPr>
                <w:rFonts w:eastAsia="Times New Roman" w:cs="Tahoma"/>
                <w:b/>
                <w:bCs/>
                <w:color w:val="000000"/>
                <w:szCs w:val="22"/>
              </w:rPr>
              <w:t>-Art On Farm</w:t>
            </w:r>
            <w:r w:rsidRPr="00880331">
              <w:rPr>
                <w:rFonts w:eastAsia="Times New Roman" w:cs="Tahoma"/>
                <w:color w:val="000000"/>
                <w:szCs w:val="22"/>
              </w:rPr>
              <w:t>, Jim Thompson Art Farm, Pakthongchai, Nakorn Rachasrima province, Thailand</w:t>
            </w:r>
          </w:p>
        </w:tc>
      </w:tr>
      <w:tr w:rsidR="00CB0761" w:rsidRPr="00880331" w14:paraId="6408D76F" w14:textId="77777777" w:rsidTr="00C54FA9">
        <w:tc>
          <w:tcPr>
            <w:tcW w:w="0" w:type="auto"/>
            <w:shd w:val="clear" w:color="auto" w:fill="auto"/>
            <w:hideMark/>
          </w:tcPr>
          <w:p w14:paraId="35949B75" w14:textId="77777777" w:rsidR="00CB0761" w:rsidRPr="00880331" w:rsidRDefault="00CB0761" w:rsidP="00C54FA9">
            <w:pPr>
              <w:spacing w:line="0" w:lineRule="atLeast"/>
              <w:rPr>
                <w:rFonts w:eastAsia="Times New Roman" w:cs="Tahoma"/>
                <w:szCs w:val="22"/>
              </w:rPr>
            </w:pPr>
            <w:r w:rsidRPr="00880331">
              <w:rPr>
                <w:rFonts w:eastAsia="Times New Roman" w:cs="Tahoma"/>
                <w:color w:val="000000"/>
                <w:szCs w:val="22"/>
              </w:rPr>
              <w:t>2009</w:t>
            </w:r>
          </w:p>
        </w:tc>
        <w:tc>
          <w:tcPr>
            <w:tcW w:w="0" w:type="auto"/>
            <w:shd w:val="clear" w:color="auto" w:fill="auto"/>
            <w:hideMark/>
          </w:tcPr>
          <w:p w14:paraId="211CAC40" w14:textId="77777777" w:rsidR="00CB0761" w:rsidRPr="00880331" w:rsidRDefault="00CB0761" w:rsidP="00C54FA9">
            <w:pPr>
              <w:spacing w:line="0" w:lineRule="atLeast"/>
              <w:rPr>
                <w:rFonts w:eastAsia="Times New Roman" w:cs="Tahoma"/>
                <w:szCs w:val="22"/>
              </w:rPr>
            </w:pPr>
            <w:r w:rsidRPr="00880331">
              <w:rPr>
                <w:rFonts w:eastAsia="Times New Roman" w:cs="Tahoma"/>
                <w:b/>
                <w:bCs/>
                <w:color w:val="000000"/>
                <w:szCs w:val="22"/>
              </w:rPr>
              <w:t>-Artist in Residence</w:t>
            </w:r>
            <w:r w:rsidRPr="00880331">
              <w:rPr>
                <w:rFonts w:eastAsia="Times New Roman" w:cs="Tahoma"/>
                <w:color w:val="000000"/>
                <w:szCs w:val="22"/>
              </w:rPr>
              <w:t xml:space="preserve">/ artist talk and workshop at </w:t>
            </w:r>
            <w:r w:rsidRPr="00880331">
              <w:rPr>
                <w:rFonts w:eastAsia="Times New Roman" w:cs="Tahoma"/>
                <w:b/>
                <w:bCs/>
                <w:color w:val="000000"/>
                <w:szCs w:val="22"/>
              </w:rPr>
              <w:t>Singapore Management University</w:t>
            </w:r>
            <w:r>
              <w:rPr>
                <w:rFonts w:eastAsia="Times New Roman" w:cs="Tahoma"/>
                <w:color w:val="000000"/>
                <w:szCs w:val="22"/>
              </w:rPr>
              <w:t>, Singapore</w:t>
            </w:r>
            <w:r w:rsidRPr="00880331">
              <w:rPr>
                <w:rFonts w:eastAsia="Times New Roman" w:cs="Tahoma"/>
                <w:szCs w:val="22"/>
              </w:rPr>
              <w:br/>
            </w:r>
            <w:r w:rsidRPr="00880331">
              <w:rPr>
                <w:rFonts w:eastAsia="Times New Roman" w:cs="Tahoma"/>
                <w:color w:val="000000"/>
                <w:szCs w:val="22"/>
              </w:rPr>
              <w:t>-</w:t>
            </w:r>
            <w:r w:rsidRPr="00880331">
              <w:rPr>
                <w:rFonts w:eastAsia="Times New Roman" w:cs="Tahoma"/>
                <w:b/>
                <w:bCs/>
                <w:color w:val="000000"/>
                <w:szCs w:val="22"/>
              </w:rPr>
              <w:t>Video Art workshop</w:t>
            </w:r>
            <w:r w:rsidRPr="00880331">
              <w:rPr>
                <w:rFonts w:eastAsia="Times New Roman" w:cs="Tahoma"/>
                <w:color w:val="000000"/>
                <w:szCs w:val="22"/>
              </w:rPr>
              <w:t xml:space="preserve">/ artist in residence of </w:t>
            </w:r>
            <w:r w:rsidRPr="00880331">
              <w:rPr>
                <w:rFonts w:eastAsia="Times New Roman" w:cs="Tahoma"/>
                <w:b/>
                <w:bCs/>
                <w:color w:val="000000"/>
                <w:szCs w:val="22"/>
              </w:rPr>
              <w:t>Theatre of the Disturbed</w:t>
            </w:r>
            <w:r w:rsidRPr="00880331">
              <w:rPr>
                <w:rFonts w:eastAsia="Times New Roman" w:cs="Tahoma"/>
                <w:color w:val="000000"/>
                <w:szCs w:val="22"/>
              </w:rPr>
              <w:t xml:space="preserve"> at </w:t>
            </w:r>
            <w:r w:rsidRPr="00880331">
              <w:rPr>
                <w:rFonts w:eastAsia="Times New Roman" w:cs="Tahoma"/>
                <w:b/>
                <w:bCs/>
                <w:color w:val="000000"/>
                <w:szCs w:val="22"/>
              </w:rPr>
              <w:t>Alliance Francaise</w:t>
            </w:r>
            <w:r w:rsidRPr="00880331">
              <w:rPr>
                <w:rFonts w:eastAsia="Times New Roman" w:cs="Tahoma"/>
                <w:color w:val="000000"/>
                <w:szCs w:val="22"/>
              </w:rPr>
              <w:t>, Yangon, Myanmar</w:t>
            </w:r>
            <w:r w:rsidRPr="00880331">
              <w:rPr>
                <w:rFonts w:eastAsia="Times New Roman" w:cs="Tahoma"/>
                <w:b/>
                <w:bCs/>
                <w:color w:val="000000"/>
                <w:szCs w:val="22"/>
              </w:rPr>
              <w:t xml:space="preserve"> </w:t>
            </w:r>
          </w:p>
        </w:tc>
      </w:tr>
      <w:tr w:rsidR="00CB0761" w:rsidRPr="00880331" w14:paraId="08624A74" w14:textId="77777777" w:rsidTr="00C54FA9">
        <w:tc>
          <w:tcPr>
            <w:tcW w:w="0" w:type="auto"/>
            <w:shd w:val="clear" w:color="auto" w:fill="auto"/>
            <w:hideMark/>
          </w:tcPr>
          <w:p w14:paraId="423DA267" w14:textId="77777777" w:rsidR="00CB0761" w:rsidRPr="00880331" w:rsidRDefault="00CB0761" w:rsidP="00C54FA9">
            <w:pPr>
              <w:spacing w:line="0" w:lineRule="atLeast"/>
              <w:rPr>
                <w:rFonts w:eastAsia="Times New Roman" w:cs="Tahoma"/>
                <w:szCs w:val="22"/>
              </w:rPr>
            </w:pPr>
            <w:r w:rsidRPr="00880331">
              <w:rPr>
                <w:rFonts w:eastAsia="Times New Roman" w:cs="Tahoma"/>
                <w:color w:val="000000"/>
                <w:szCs w:val="22"/>
              </w:rPr>
              <w:t>2007</w:t>
            </w:r>
          </w:p>
        </w:tc>
        <w:tc>
          <w:tcPr>
            <w:tcW w:w="0" w:type="auto"/>
            <w:shd w:val="clear" w:color="auto" w:fill="auto"/>
            <w:hideMark/>
          </w:tcPr>
          <w:p w14:paraId="518C2488" w14:textId="77777777" w:rsidR="00CB0761" w:rsidRPr="00880331" w:rsidRDefault="00CB0761" w:rsidP="00C54FA9">
            <w:pPr>
              <w:spacing w:line="0" w:lineRule="atLeast"/>
              <w:rPr>
                <w:rFonts w:eastAsia="Times New Roman" w:cs="Tahoma"/>
                <w:szCs w:val="22"/>
              </w:rPr>
            </w:pPr>
            <w:r w:rsidRPr="00880331">
              <w:rPr>
                <w:rFonts w:eastAsia="Times New Roman" w:cs="Tahoma"/>
                <w:color w:val="000000"/>
                <w:szCs w:val="22"/>
              </w:rPr>
              <w:t xml:space="preserve">- </w:t>
            </w:r>
            <w:r w:rsidRPr="00880331">
              <w:rPr>
                <w:rFonts w:eastAsia="Times New Roman" w:cs="Tahoma"/>
                <w:b/>
                <w:bCs/>
                <w:color w:val="000000"/>
                <w:szCs w:val="22"/>
              </w:rPr>
              <w:t>9. Th International Symposium of Modern Art d. fleiss &amp; east – west artists</w:t>
            </w:r>
            <w:r w:rsidRPr="00880331">
              <w:rPr>
                <w:rFonts w:eastAsia="Times New Roman" w:cs="Tahoma"/>
                <w:color w:val="000000"/>
                <w:szCs w:val="22"/>
              </w:rPr>
              <w:t>, Carei, Romania</w:t>
            </w:r>
            <w:r w:rsidRPr="00880331">
              <w:rPr>
                <w:rFonts w:eastAsia="Times New Roman" w:cs="Tahoma"/>
                <w:szCs w:val="22"/>
              </w:rPr>
              <w:br/>
            </w:r>
            <w:r w:rsidRPr="00880331">
              <w:rPr>
                <w:rFonts w:eastAsia="Times New Roman" w:cs="Tahoma"/>
                <w:color w:val="000000"/>
                <w:szCs w:val="22"/>
              </w:rPr>
              <w:t xml:space="preserve">- </w:t>
            </w:r>
            <w:r w:rsidRPr="00880331">
              <w:rPr>
                <w:rFonts w:eastAsia="Times New Roman" w:cs="Tahoma"/>
                <w:b/>
                <w:bCs/>
                <w:color w:val="000000"/>
                <w:szCs w:val="22"/>
              </w:rPr>
              <w:t>Meta House</w:t>
            </w:r>
            <w:r w:rsidRPr="00880331">
              <w:rPr>
                <w:rFonts w:eastAsia="Times New Roman" w:cs="Tahoma"/>
                <w:color w:val="000000"/>
                <w:szCs w:val="22"/>
              </w:rPr>
              <w:t>, Phnom Penh, Cambodia</w:t>
            </w:r>
            <w:hyperlink r:id="rId37" w:history="1">
              <w:r w:rsidRPr="00880331">
                <w:rPr>
                  <w:rFonts w:eastAsia="Times New Roman" w:cs="Tahoma"/>
                  <w:color w:val="000000"/>
                  <w:szCs w:val="22"/>
                </w:rPr>
                <w:t xml:space="preserve"> </w:t>
              </w:r>
            </w:hyperlink>
          </w:p>
        </w:tc>
      </w:tr>
      <w:tr w:rsidR="00CB0761" w:rsidRPr="00880331" w14:paraId="3FDAF2DB" w14:textId="77777777" w:rsidTr="00C54FA9">
        <w:tc>
          <w:tcPr>
            <w:tcW w:w="0" w:type="auto"/>
            <w:shd w:val="clear" w:color="auto" w:fill="auto"/>
            <w:hideMark/>
          </w:tcPr>
          <w:p w14:paraId="3DCEFDD6" w14:textId="77777777" w:rsidR="00CB0761" w:rsidRPr="00880331" w:rsidRDefault="00CB0761" w:rsidP="00C54FA9">
            <w:pPr>
              <w:spacing w:line="0" w:lineRule="atLeast"/>
              <w:rPr>
                <w:rFonts w:eastAsia="Times New Roman" w:cs="Tahoma"/>
                <w:szCs w:val="22"/>
              </w:rPr>
            </w:pPr>
            <w:r w:rsidRPr="00880331">
              <w:rPr>
                <w:rFonts w:eastAsia="Times New Roman" w:cs="Tahoma"/>
                <w:color w:val="000000"/>
                <w:szCs w:val="22"/>
              </w:rPr>
              <w:t>2006</w:t>
            </w:r>
          </w:p>
        </w:tc>
        <w:tc>
          <w:tcPr>
            <w:tcW w:w="0" w:type="auto"/>
            <w:shd w:val="clear" w:color="auto" w:fill="auto"/>
            <w:hideMark/>
          </w:tcPr>
          <w:p w14:paraId="48ECCF56" w14:textId="77777777" w:rsidR="00CB0761" w:rsidRPr="00880331" w:rsidRDefault="00CB0761" w:rsidP="00C54FA9">
            <w:pPr>
              <w:spacing w:line="0" w:lineRule="atLeast"/>
              <w:rPr>
                <w:rFonts w:eastAsia="Times New Roman" w:cs="Tahoma"/>
                <w:szCs w:val="22"/>
              </w:rPr>
            </w:pPr>
            <w:r w:rsidRPr="00880331">
              <w:rPr>
                <w:rFonts w:eastAsia="Times New Roman" w:cs="Tahoma"/>
                <w:b/>
                <w:bCs/>
                <w:color w:val="000000"/>
                <w:szCs w:val="22"/>
              </w:rPr>
              <w:t xml:space="preserve">- </w:t>
            </w:r>
            <w:hyperlink r:id="rId38" w:history="1">
              <w:r w:rsidRPr="00880331">
                <w:rPr>
                  <w:rStyle w:val="Hyperlink"/>
                  <w:rFonts w:eastAsia="Times New Roman" w:cs="Tahoma"/>
                  <w:szCs w:val="22"/>
                </w:rPr>
                <w:t>Lijiang Studio</w:t>
              </w:r>
            </w:hyperlink>
            <w:r w:rsidRPr="00880331">
              <w:rPr>
                <w:rFonts w:eastAsia="Times New Roman" w:cs="Tahoma"/>
                <w:color w:val="000000"/>
                <w:szCs w:val="22"/>
              </w:rPr>
              <w:t>, Kunming and Lijiang, Yunnan, China.</w:t>
            </w:r>
          </w:p>
        </w:tc>
      </w:tr>
      <w:tr w:rsidR="00CB0761" w:rsidRPr="00880331" w14:paraId="785AEB82" w14:textId="77777777" w:rsidTr="00C54FA9">
        <w:tc>
          <w:tcPr>
            <w:tcW w:w="0" w:type="auto"/>
            <w:shd w:val="clear" w:color="auto" w:fill="auto"/>
            <w:hideMark/>
          </w:tcPr>
          <w:p w14:paraId="4DA38284" w14:textId="77777777" w:rsidR="00CB0761" w:rsidRPr="00880331" w:rsidRDefault="00CB0761" w:rsidP="00C54FA9">
            <w:pPr>
              <w:spacing w:line="0" w:lineRule="atLeast"/>
              <w:rPr>
                <w:rFonts w:eastAsia="Times New Roman" w:cs="Tahoma"/>
                <w:szCs w:val="22"/>
              </w:rPr>
            </w:pPr>
            <w:r w:rsidRPr="00880331">
              <w:rPr>
                <w:rFonts w:eastAsia="Times New Roman" w:cs="Tahoma"/>
                <w:color w:val="000000"/>
                <w:szCs w:val="22"/>
              </w:rPr>
              <w:t>2005</w:t>
            </w:r>
          </w:p>
        </w:tc>
        <w:tc>
          <w:tcPr>
            <w:tcW w:w="0" w:type="auto"/>
            <w:shd w:val="clear" w:color="auto" w:fill="auto"/>
            <w:hideMark/>
          </w:tcPr>
          <w:p w14:paraId="14D2DC52" w14:textId="77777777" w:rsidR="00CB0761" w:rsidRPr="00880331" w:rsidRDefault="00CB0761" w:rsidP="00C54FA9">
            <w:pPr>
              <w:spacing w:line="0" w:lineRule="atLeast"/>
              <w:rPr>
                <w:rFonts w:eastAsia="Times New Roman" w:cs="Tahoma"/>
                <w:szCs w:val="22"/>
              </w:rPr>
            </w:pPr>
            <w:r w:rsidRPr="00880331">
              <w:rPr>
                <w:rFonts w:eastAsia="Times New Roman" w:cs="Tahoma"/>
                <w:b/>
                <w:bCs/>
                <w:color w:val="000000"/>
                <w:szCs w:val="22"/>
              </w:rPr>
              <w:t>-CONVERGENCE</w:t>
            </w:r>
            <w:r w:rsidRPr="00880331">
              <w:rPr>
                <w:rFonts w:eastAsia="Times New Roman" w:cs="Tahoma"/>
                <w:color w:val="000000"/>
                <w:szCs w:val="22"/>
              </w:rPr>
              <w:t>-International workshop, Blue world resort, Mui Ne Beach, Phan Thiet, Vietnam</w:t>
            </w:r>
          </w:p>
        </w:tc>
      </w:tr>
      <w:tr w:rsidR="00CB0761" w:rsidRPr="00880331" w14:paraId="0C2E5004" w14:textId="77777777" w:rsidTr="00C54FA9">
        <w:tc>
          <w:tcPr>
            <w:tcW w:w="0" w:type="auto"/>
            <w:shd w:val="clear" w:color="auto" w:fill="auto"/>
            <w:hideMark/>
          </w:tcPr>
          <w:p w14:paraId="5309E37F" w14:textId="77777777" w:rsidR="00CB0761" w:rsidRPr="00880331" w:rsidRDefault="00CB0761" w:rsidP="00C54FA9">
            <w:pPr>
              <w:spacing w:line="0" w:lineRule="atLeast"/>
              <w:rPr>
                <w:rFonts w:eastAsia="Times New Roman" w:cs="Tahoma"/>
                <w:szCs w:val="22"/>
              </w:rPr>
            </w:pPr>
            <w:r w:rsidRPr="00880331">
              <w:rPr>
                <w:rFonts w:eastAsia="Times New Roman" w:cs="Tahoma"/>
                <w:color w:val="000000"/>
                <w:szCs w:val="22"/>
              </w:rPr>
              <w:t>2002</w:t>
            </w:r>
          </w:p>
        </w:tc>
        <w:tc>
          <w:tcPr>
            <w:tcW w:w="0" w:type="auto"/>
            <w:shd w:val="clear" w:color="auto" w:fill="auto"/>
            <w:hideMark/>
          </w:tcPr>
          <w:p w14:paraId="3D694FFC" w14:textId="77777777" w:rsidR="00CB0761" w:rsidRPr="00880331" w:rsidRDefault="00CB0761" w:rsidP="00C54FA9">
            <w:pPr>
              <w:spacing w:line="0" w:lineRule="atLeast"/>
              <w:rPr>
                <w:rFonts w:eastAsia="Times New Roman" w:cs="Tahoma"/>
                <w:szCs w:val="22"/>
              </w:rPr>
            </w:pPr>
            <w:r w:rsidRPr="00880331">
              <w:rPr>
                <w:rFonts w:eastAsia="Times New Roman" w:cs="Tahoma"/>
                <w:b/>
                <w:bCs/>
                <w:color w:val="000000"/>
                <w:szCs w:val="22"/>
              </w:rPr>
              <w:t>-Alliance Françoise</w:t>
            </w:r>
            <w:r w:rsidRPr="00880331">
              <w:rPr>
                <w:rFonts w:eastAsia="Times New Roman" w:cs="Tahoma"/>
                <w:color w:val="000000"/>
                <w:szCs w:val="22"/>
              </w:rPr>
              <w:t>, Bangkok, Thailand</w:t>
            </w:r>
          </w:p>
        </w:tc>
      </w:tr>
      <w:tr w:rsidR="00CB0761" w:rsidRPr="00880331" w14:paraId="16FD9486" w14:textId="77777777" w:rsidTr="00C54FA9">
        <w:tc>
          <w:tcPr>
            <w:tcW w:w="0" w:type="auto"/>
            <w:shd w:val="clear" w:color="auto" w:fill="auto"/>
          </w:tcPr>
          <w:p w14:paraId="67C05848" w14:textId="77777777" w:rsidR="00CB0761" w:rsidRPr="00880331" w:rsidRDefault="00CB0761" w:rsidP="00C54FA9">
            <w:pPr>
              <w:spacing w:line="0" w:lineRule="atLeast"/>
              <w:rPr>
                <w:rFonts w:eastAsia="Times New Roman" w:cs="Tahoma"/>
                <w:color w:val="000000"/>
                <w:szCs w:val="22"/>
              </w:rPr>
            </w:pPr>
            <w:r w:rsidRPr="00880331">
              <w:rPr>
                <w:rFonts w:eastAsia="Times New Roman" w:cs="Tahoma"/>
                <w:b/>
                <w:bCs/>
                <w:color w:val="000000"/>
                <w:szCs w:val="22"/>
              </w:rPr>
              <w:t>Grants/ fellowships/ Awards/support</w:t>
            </w:r>
          </w:p>
        </w:tc>
        <w:tc>
          <w:tcPr>
            <w:tcW w:w="0" w:type="auto"/>
            <w:shd w:val="clear" w:color="auto" w:fill="auto"/>
          </w:tcPr>
          <w:p w14:paraId="5907B026" w14:textId="77777777" w:rsidR="00CB0761" w:rsidRPr="00880331" w:rsidRDefault="00CB0761" w:rsidP="00C54FA9">
            <w:pPr>
              <w:spacing w:line="0" w:lineRule="atLeast"/>
              <w:rPr>
                <w:rFonts w:eastAsia="Times New Roman" w:cs="Tahoma"/>
                <w:b/>
                <w:bCs/>
                <w:color w:val="000000"/>
                <w:szCs w:val="22"/>
              </w:rPr>
            </w:pPr>
          </w:p>
        </w:tc>
      </w:tr>
      <w:tr w:rsidR="00CB0761" w:rsidRPr="00880331" w14:paraId="3DB09124" w14:textId="77777777" w:rsidTr="00C54FA9">
        <w:tc>
          <w:tcPr>
            <w:tcW w:w="0" w:type="auto"/>
            <w:shd w:val="clear" w:color="auto" w:fill="auto"/>
          </w:tcPr>
          <w:p w14:paraId="19378FAE" w14:textId="77777777" w:rsidR="00CB0761" w:rsidRPr="00880331" w:rsidRDefault="00CB0761" w:rsidP="00C54FA9">
            <w:pPr>
              <w:spacing w:line="0" w:lineRule="atLeast"/>
              <w:rPr>
                <w:rFonts w:eastAsia="Times New Roman" w:cs="Tahoma"/>
                <w:color w:val="000000"/>
                <w:szCs w:val="22"/>
              </w:rPr>
            </w:pPr>
            <w:r w:rsidRPr="00880331">
              <w:rPr>
                <w:rFonts w:eastAsia="Times New Roman" w:cs="Tahoma"/>
                <w:bCs/>
                <w:color w:val="000000"/>
                <w:szCs w:val="22"/>
              </w:rPr>
              <w:t>2013</w:t>
            </w:r>
          </w:p>
        </w:tc>
        <w:tc>
          <w:tcPr>
            <w:tcW w:w="0" w:type="auto"/>
            <w:shd w:val="clear" w:color="auto" w:fill="auto"/>
          </w:tcPr>
          <w:p w14:paraId="038FC621" w14:textId="77777777" w:rsidR="00CB0761" w:rsidRPr="00880331" w:rsidRDefault="00CB0761" w:rsidP="00C54FA9">
            <w:pPr>
              <w:spacing w:line="0" w:lineRule="atLeast"/>
              <w:rPr>
                <w:rFonts w:eastAsia="Times New Roman" w:cs="Tahoma"/>
                <w:b/>
                <w:bCs/>
                <w:color w:val="000000"/>
                <w:szCs w:val="22"/>
              </w:rPr>
            </w:pPr>
            <w:r w:rsidRPr="00880331">
              <w:rPr>
                <w:b/>
              </w:rPr>
              <w:t>Foundation Künstlerdorf Schöppingen</w:t>
            </w:r>
            <w:r w:rsidRPr="00880331">
              <w:t>,</w:t>
            </w:r>
            <w:r>
              <w:t xml:space="preserve"> Artist -in-Residence grantee for a research on renewable electricity generation,</w:t>
            </w:r>
            <w:r w:rsidRPr="00880331">
              <w:t xml:space="preserve"> NRW, Germany</w:t>
            </w:r>
          </w:p>
        </w:tc>
      </w:tr>
      <w:tr w:rsidR="00CB0761" w:rsidRPr="00880331" w14:paraId="0DB77F6A" w14:textId="77777777" w:rsidTr="00C54FA9">
        <w:tc>
          <w:tcPr>
            <w:tcW w:w="0" w:type="auto"/>
            <w:shd w:val="clear" w:color="auto" w:fill="auto"/>
          </w:tcPr>
          <w:p w14:paraId="39BCF1EA" w14:textId="77777777" w:rsidR="00CB0761" w:rsidRPr="00880331" w:rsidRDefault="00CB0761" w:rsidP="00C54FA9">
            <w:pPr>
              <w:spacing w:line="0" w:lineRule="atLeast"/>
              <w:rPr>
                <w:rFonts w:eastAsia="Times New Roman" w:cs="Tahoma"/>
                <w:color w:val="000000"/>
                <w:szCs w:val="22"/>
              </w:rPr>
            </w:pPr>
            <w:r w:rsidRPr="00880331">
              <w:rPr>
                <w:rFonts w:eastAsia="Times New Roman" w:cs="Tahoma"/>
                <w:color w:val="000000"/>
                <w:szCs w:val="22"/>
              </w:rPr>
              <w:t>2012</w:t>
            </w:r>
          </w:p>
        </w:tc>
        <w:tc>
          <w:tcPr>
            <w:tcW w:w="0" w:type="auto"/>
            <w:shd w:val="clear" w:color="auto" w:fill="auto"/>
          </w:tcPr>
          <w:p w14:paraId="20995DB3" w14:textId="77777777" w:rsidR="00CB0761" w:rsidRPr="00880331" w:rsidRDefault="00CB0761" w:rsidP="00C54FA9">
            <w:pPr>
              <w:spacing w:line="0" w:lineRule="atLeast"/>
              <w:rPr>
                <w:rFonts w:eastAsia="Times New Roman" w:cs="Tahoma"/>
                <w:b/>
                <w:bCs/>
                <w:color w:val="000000"/>
                <w:szCs w:val="22"/>
              </w:rPr>
            </w:pPr>
            <w:r w:rsidRPr="00880331">
              <w:rPr>
                <w:rFonts w:eastAsia="Times New Roman" w:cs="Tahoma"/>
                <w:b/>
                <w:bCs/>
                <w:color w:val="000000"/>
                <w:szCs w:val="22"/>
              </w:rPr>
              <w:t>Earth Observatory of Singapore</w:t>
            </w:r>
            <w:r w:rsidRPr="00880331">
              <w:rPr>
                <w:rFonts w:eastAsia="Times New Roman" w:cs="Tahoma"/>
                <w:color w:val="000000"/>
                <w:szCs w:val="22"/>
              </w:rPr>
              <w:t xml:space="preserve">, </w:t>
            </w:r>
            <w:r>
              <w:rPr>
                <w:rFonts w:eastAsia="Times New Roman" w:cs="Tahoma"/>
                <w:color w:val="000000"/>
                <w:szCs w:val="22"/>
              </w:rPr>
              <w:t>a</w:t>
            </w:r>
            <w:r w:rsidRPr="00880331">
              <w:rPr>
                <w:rFonts w:eastAsia="Times New Roman" w:cs="Tahoma"/>
                <w:color w:val="000000"/>
                <w:szCs w:val="22"/>
              </w:rPr>
              <w:t>n institute of N</w:t>
            </w:r>
            <w:r>
              <w:rPr>
                <w:rFonts w:eastAsia="Times New Roman" w:cs="Tahoma"/>
                <w:color w:val="000000"/>
                <w:szCs w:val="22"/>
              </w:rPr>
              <w:t>anyang Technological University for</w:t>
            </w:r>
            <w:r w:rsidRPr="00880331">
              <w:rPr>
                <w:rFonts w:eastAsia="Times New Roman" w:cs="Tahoma"/>
                <w:color w:val="000000"/>
                <w:szCs w:val="22"/>
              </w:rPr>
              <w:t xml:space="preserve"> Visiting Artist Program and grant </w:t>
            </w:r>
            <w:r>
              <w:rPr>
                <w:rFonts w:eastAsia="Times New Roman" w:cs="Tahoma"/>
                <w:color w:val="000000"/>
                <w:szCs w:val="22"/>
              </w:rPr>
              <w:t>to support new art</w:t>
            </w:r>
            <w:r w:rsidRPr="00880331">
              <w:rPr>
                <w:rFonts w:eastAsia="Times New Roman" w:cs="Tahoma"/>
                <w:color w:val="000000"/>
                <w:szCs w:val="22"/>
              </w:rPr>
              <w:t>work,</w:t>
            </w:r>
            <w:r w:rsidRPr="00880331">
              <w:rPr>
                <w:rFonts w:eastAsia="Times New Roman" w:cs="Tahoma"/>
                <w:b/>
                <w:bCs/>
                <w:color w:val="000000"/>
                <w:szCs w:val="22"/>
              </w:rPr>
              <w:t xml:space="preserve"> </w:t>
            </w:r>
            <w:r w:rsidRPr="00880331">
              <w:rPr>
                <w:rFonts w:eastAsia="Times New Roman" w:cs="Tahoma"/>
                <w:color w:val="000000"/>
                <w:szCs w:val="22"/>
              </w:rPr>
              <w:t>Singapore</w:t>
            </w:r>
          </w:p>
          <w:p w14:paraId="36AC5EA4" w14:textId="77777777" w:rsidR="00CB0761" w:rsidRPr="00880331" w:rsidRDefault="00CB0761" w:rsidP="00C54FA9">
            <w:pPr>
              <w:spacing w:line="0" w:lineRule="atLeast"/>
              <w:rPr>
                <w:rFonts w:eastAsia="Times New Roman" w:cs="Tahoma"/>
                <w:b/>
                <w:bCs/>
                <w:color w:val="000000"/>
                <w:szCs w:val="22"/>
              </w:rPr>
            </w:pPr>
            <w:r w:rsidRPr="00880331">
              <w:rPr>
                <w:rFonts w:eastAsia="Times New Roman" w:cs="Tahoma"/>
                <w:b/>
                <w:bCs/>
                <w:color w:val="000000"/>
                <w:szCs w:val="22"/>
              </w:rPr>
              <w:t>Tokyo Wonder Site-Aoyama for Creator In Residence</w:t>
            </w:r>
            <w:r w:rsidRPr="00880331">
              <w:rPr>
                <w:rFonts w:eastAsia="Times New Roman" w:cs="Tahoma"/>
                <w:color w:val="000000"/>
                <w:szCs w:val="22"/>
              </w:rPr>
              <w:t>, Tokyo, Japan</w:t>
            </w:r>
          </w:p>
        </w:tc>
      </w:tr>
      <w:tr w:rsidR="00CB0761" w:rsidRPr="00880331" w14:paraId="1A880E8E" w14:textId="77777777" w:rsidTr="00C54FA9">
        <w:tc>
          <w:tcPr>
            <w:tcW w:w="0" w:type="auto"/>
            <w:shd w:val="clear" w:color="auto" w:fill="auto"/>
          </w:tcPr>
          <w:p w14:paraId="539FC412" w14:textId="77777777" w:rsidR="00CB0761" w:rsidRPr="00880331" w:rsidRDefault="00CB0761" w:rsidP="00C54FA9">
            <w:pPr>
              <w:spacing w:line="0" w:lineRule="atLeast"/>
              <w:rPr>
                <w:rFonts w:eastAsia="Times New Roman" w:cs="Tahoma"/>
                <w:color w:val="000000"/>
                <w:szCs w:val="22"/>
              </w:rPr>
            </w:pPr>
            <w:r w:rsidRPr="00880331">
              <w:rPr>
                <w:rFonts w:eastAsia="Times New Roman" w:cs="Tahoma"/>
                <w:color w:val="000000"/>
                <w:szCs w:val="22"/>
              </w:rPr>
              <w:t>2011</w:t>
            </w:r>
          </w:p>
        </w:tc>
        <w:tc>
          <w:tcPr>
            <w:tcW w:w="0" w:type="auto"/>
            <w:shd w:val="clear" w:color="auto" w:fill="auto"/>
          </w:tcPr>
          <w:p w14:paraId="3331DA14" w14:textId="77777777" w:rsidR="00CB0761" w:rsidRPr="00880331" w:rsidRDefault="00CB0761" w:rsidP="00C54FA9">
            <w:pPr>
              <w:spacing w:line="0" w:lineRule="atLeast"/>
              <w:rPr>
                <w:rFonts w:eastAsia="Times New Roman" w:cs="Tahoma"/>
                <w:b/>
                <w:bCs/>
                <w:color w:val="000000"/>
                <w:szCs w:val="22"/>
              </w:rPr>
            </w:pPr>
            <w:r w:rsidRPr="00880331">
              <w:rPr>
                <w:rFonts w:eastAsia="Times New Roman" w:cs="Tahoma"/>
                <w:b/>
                <w:bCs/>
                <w:color w:val="000000"/>
                <w:szCs w:val="22"/>
              </w:rPr>
              <w:t>Asian Cultural Council fellow</w:t>
            </w:r>
            <w:r w:rsidRPr="00880331">
              <w:rPr>
                <w:rFonts w:eastAsia="Times New Roman" w:cs="Tahoma"/>
                <w:color w:val="000000"/>
                <w:szCs w:val="22"/>
              </w:rPr>
              <w:t>, cultural exchange program in USA and based in New York, USA.</w:t>
            </w:r>
            <w:r w:rsidRPr="00880331">
              <w:rPr>
                <w:rFonts w:eastAsia="Times New Roman" w:cs="Tahoma"/>
                <w:b/>
                <w:bCs/>
                <w:color w:val="000000"/>
                <w:szCs w:val="22"/>
              </w:rPr>
              <w:t xml:space="preserve"> </w:t>
            </w:r>
          </w:p>
        </w:tc>
      </w:tr>
      <w:tr w:rsidR="00CB0761" w:rsidRPr="00880331" w14:paraId="2679F488" w14:textId="77777777" w:rsidTr="00C54FA9">
        <w:tc>
          <w:tcPr>
            <w:tcW w:w="0" w:type="auto"/>
            <w:shd w:val="clear" w:color="auto" w:fill="auto"/>
          </w:tcPr>
          <w:p w14:paraId="70A31687" w14:textId="77777777" w:rsidR="00CB0761" w:rsidRPr="00880331" w:rsidRDefault="00CB0761" w:rsidP="00C54FA9">
            <w:pPr>
              <w:spacing w:line="0" w:lineRule="atLeast"/>
              <w:rPr>
                <w:rFonts w:eastAsia="Times New Roman" w:cs="Tahoma"/>
                <w:color w:val="000000"/>
                <w:szCs w:val="22"/>
              </w:rPr>
            </w:pPr>
            <w:r w:rsidRPr="00880331">
              <w:rPr>
                <w:rFonts w:eastAsia="Times New Roman" w:cs="Tahoma"/>
                <w:color w:val="000000"/>
                <w:szCs w:val="22"/>
              </w:rPr>
              <w:t>2007</w:t>
            </w:r>
          </w:p>
        </w:tc>
        <w:tc>
          <w:tcPr>
            <w:tcW w:w="0" w:type="auto"/>
            <w:shd w:val="clear" w:color="auto" w:fill="auto"/>
          </w:tcPr>
          <w:p w14:paraId="3BA43B0B" w14:textId="77777777" w:rsidR="00CB0761" w:rsidRPr="00880331" w:rsidRDefault="00CB0761" w:rsidP="00C54FA9">
            <w:pPr>
              <w:spacing w:line="0" w:lineRule="atLeast"/>
              <w:rPr>
                <w:rFonts w:eastAsia="Times New Roman" w:cs="Tahoma"/>
                <w:b/>
                <w:bCs/>
                <w:color w:val="000000"/>
                <w:szCs w:val="22"/>
              </w:rPr>
            </w:pPr>
            <w:r w:rsidRPr="00880331">
              <w:rPr>
                <w:rFonts w:eastAsia="Times New Roman" w:cs="Tahoma"/>
                <w:b/>
                <w:bCs/>
                <w:color w:val="000000"/>
                <w:szCs w:val="22"/>
              </w:rPr>
              <w:t>Heinrich Böll Foundation</w:t>
            </w:r>
            <w:r w:rsidRPr="00880331">
              <w:rPr>
                <w:rFonts w:eastAsia="Times New Roman" w:cs="Tahoma"/>
                <w:color w:val="000000"/>
                <w:szCs w:val="22"/>
              </w:rPr>
              <w:t>, Travel Grant to Hungary and Romania</w:t>
            </w:r>
            <w:r w:rsidRPr="00880331">
              <w:rPr>
                <w:rFonts w:eastAsia="Times New Roman" w:cs="Tahoma"/>
                <w:szCs w:val="22"/>
              </w:rPr>
              <w:br/>
            </w:r>
            <w:r w:rsidRPr="00880331">
              <w:rPr>
                <w:rFonts w:eastAsia="Times New Roman" w:cs="Tahoma"/>
                <w:b/>
                <w:bCs/>
                <w:color w:val="000000"/>
                <w:szCs w:val="22"/>
              </w:rPr>
              <w:t>ANA-Art Network Asia</w:t>
            </w:r>
            <w:r w:rsidRPr="00880331">
              <w:rPr>
                <w:rFonts w:eastAsia="Times New Roman" w:cs="Tahoma"/>
                <w:color w:val="000000"/>
                <w:szCs w:val="22"/>
              </w:rPr>
              <w:t>, Travel Grant to Phnom Phen, Cambodia</w:t>
            </w:r>
          </w:p>
        </w:tc>
      </w:tr>
      <w:tr w:rsidR="00CB0761" w:rsidRPr="00880331" w14:paraId="362FE531" w14:textId="77777777" w:rsidTr="00C54FA9">
        <w:tc>
          <w:tcPr>
            <w:tcW w:w="0" w:type="auto"/>
            <w:shd w:val="clear" w:color="auto" w:fill="auto"/>
          </w:tcPr>
          <w:p w14:paraId="2FA6CF96" w14:textId="77777777" w:rsidR="00CB0761" w:rsidRPr="00880331" w:rsidRDefault="00CB0761" w:rsidP="00C54FA9">
            <w:pPr>
              <w:spacing w:line="0" w:lineRule="atLeast"/>
              <w:rPr>
                <w:rFonts w:eastAsia="Times New Roman" w:cs="Tahoma"/>
                <w:color w:val="000000"/>
                <w:szCs w:val="22"/>
              </w:rPr>
            </w:pPr>
            <w:r w:rsidRPr="00880331">
              <w:rPr>
                <w:rFonts w:eastAsia="Times New Roman" w:cs="Tahoma"/>
                <w:color w:val="000000"/>
                <w:szCs w:val="22"/>
              </w:rPr>
              <w:t>2006</w:t>
            </w:r>
          </w:p>
        </w:tc>
        <w:tc>
          <w:tcPr>
            <w:tcW w:w="0" w:type="auto"/>
            <w:shd w:val="clear" w:color="auto" w:fill="auto"/>
          </w:tcPr>
          <w:p w14:paraId="2D768097" w14:textId="77777777" w:rsidR="00CB0761" w:rsidRPr="00880331" w:rsidRDefault="00CB0761" w:rsidP="00C54FA9">
            <w:pPr>
              <w:spacing w:line="0" w:lineRule="atLeast"/>
              <w:rPr>
                <w:rFonts w:eastAsia="Times New Roman" w:cs="Tahoma"/>
                <w:b/>
                <w:bCs/>
                <w:color w:val="000000"/>
                <w:szCs w:val="22"/>
              </w:rPr>
            </w:pPr>
            <w:r w:rsidRPr="00880331">
              <w:rPr>
                <w:rFonts w:eastAsia="Times New Roman" w:cs="Tahoma"/>
                <w:b/>
                <w:bCs/>
                <w:color w:val="000000"/>
                <w:szCs w:val="22"/>
              </w:rPr>
              <w:t>Princess Maha Chakri Sirindhorn Anthropology Centre</w:t>
            </w:r>
            <w:r w:rsidRPr="00FE164F">
              <w:rPr>
                <w:rFonts w:eastAsia="Times New Roman" w:cs="Tahoma"/>
                <w:color w:val="000000"/>
                <w:szCs w:val="22"/>
              </w:rPr>
              <w:t xml:space="preserve">, Ethnographic Film </w:t>
            </w:r>
            <w:r>
              <w:rPr>
                <w:rFonts w:eastAsia="Times New Roman" w:cs="Tahoma"/>
                <w:color w:val="000000"/>
                <w:szCs w:val="22"/>
              </w:rPr>
              <w:t>Production G</w:t>
            </w:r>
            <w:r w:rsidRPr="00FE164F">
              <w:rPr>
                <w:rFonts w:eastAsia="Times New Roman" w:cs="Tahoma"/>
                <w:color w:val="000000"/>
                <w:szCs w:val="22"/>
              </w:rPr>
              <w:t xml:space="preserve">rant, </w:t>
            </w:r>
            <w:r w:rsidRPr="00880331">
              <w:rPr>
                <w:rFonts w:eastAsia="Times New Roman" w:cs="Tahoma"/>
                <w:color w:val="000000"/>
                <w:szCs w:val="22"/>
              </w:rPr>
              <w:t>Bangkok, Thailand</w:t>
            </w:r>
          </w:p>
        </w:tc>
      </w:tr>
      <w:tr w:rsidR="00CB0761" w:rsidRPr="00880331" w14:paraId="1C4C251E" w14:textId="77777777" w:rsidTr="00C54FA9">
        <w:tc>
          <w:tcPr>
            <w:tcW w:w="0" w:type="auto"/>
            <w:shd w:val="clear" w:color="auto" w:fill="auto"/>
          </w:tcPr>
          <w:p w14:paraId="66785573" w14:textId="77777777" w:rsidR="00CB0761" w:rsidRPr="00880331" w:rsidRDefault="00CB0761" w:rsidP="00C54FA9">
            <w:pPr>
              <w:spacing w:line="0" w:lineRule="atLeast"/>
              <w:rPr>
                <w:rFonts w:eastAsia="Times New Roman" w:cs="Tahoma"/>
                <w:color w:val="000000"/>
                <w:szCs w:val="22"/>
              </w:rPr>
            </w:pPr>
            <w:r w:rsidRPr="00880331">
              <w:rPr>
                <w:rFonts w:eastAsia="Times New Roman" w:cs="Tahoma"/>
                <w:color w:val="000000"/>
                <w:szCs w:val="22"/>
              </w:rPr>
              <w:t>2005-2006</w:t>
            </w:r>
          </w:p>
        </w:tc>
        <w:tc>
          <w:tcPr>
            <w:tcW w:w="0" w:type="auto"/>
            <w:shd w:val="clear" w:color="auto" w:fill="auto"/>
          </w:tcPr>
          <w:p w14:paraId="31731603" w14:textId="77777777" w:rsidR="00CB0761" w:rsidRPr="00CB445B" w:rsidRDefault="00CB0761" w:rsidP="00C54FA9">
            <w:pPr>
              <w:pStyle w:val="BodyText2"/>
              <w:autoSpaceDE/>
              <w:autoSpaceDN/>
              <w:adjustRightInd/>
              <w:jc w:val="left"/>
              <w:rPr>
                <w:rFonts w:ascii="Calibri" w:hAnsi="Calibri" w:cs="Tahoma"/>
                <w:bCs/>
                <w:color w:val="000000"/>
                <w:szCs w:val="22"/>
              </w:rPr>
            </w:pPr>
            <w:r w:rsidRPr="00CB445B">
              <w:rPr>
                <w:rFonts w:ascii="Calibri" w:hAnsi="Calibri" w:cs="Tahoma"/>
                <w:b/>
                <w:bCs/>
                <w:color w:val="000000"/>
                <w:szCs w:val="22"/>
              </w:rPr>
              <w:t>Imaging Our Mekong Fellowship 2005-2006</w:t>
            </w:r>
          </w:p>
          <w:p w14:paraId="272046E2" w14:textId="77777777" w:rsidR="00CB0761" w:rsidRPr="00880331" w:rsidRDefault="00CB0761" w:rsidP="00C54FA9">
            <w:pPr>
              <w:spacing w:line="0" w:lineRule="atLeast"/>
              <w:rPr>
                <w:rFonts w:eastAsia="Times New Roman" w:cs="Tahoma"/>
                <w:b/>
                <w:bCs/>
                <w:color w:val="000000"/>
                <w:szCs w:val="22"/>
              </w:rPr>
            </w:pPr>
            <w:r w:rsidRPr="00CB445B">
              <w:rPr>
                <w:rFonts w:cs="Tahoma"/>
                <w:bCs/>
                <w:color w:val="000000"/>
                <w:szCs w:val="22"/>
              </w:rPr>
              <w:t xml:space="preserve">The grant provided by </w:t>
            </w:r>
            <w:r w:rsidRPr="00CB445B">
              <w:rPr>
                <w:rFonts w:eastAsia="Times New Roman" w:cs="Tahoma"/>
                <w:bCs/>
                <w:color w:val="000000"/>
                <w:szCs w:val="22"/>
              </w:rPr>
              <w:t>The Rockefell</w:t>
            </w:r>
            <w:r w:rsidRPr="00CB445B">
              <w:rPr>
                <w:rFonts w:cs="Tahoma"/>
                <w:bCs/>
                <w:color w:val="000000"/>
                <w:szCs w:val="22"/>
              </w:rPr>
              <w:t xml:space="preserve">er Foundation (Southeast Asia) and organized by </w:t>
            </w:r>
            <w:r w:rsidRPr="00CB445B">
              <w:rPr>
                <w:rFonts w:eastAsia="Times New Roman" w:cs="Tahoma"/>
                <w:bCs/>
                <w:color w:val="000000"/>
                <w:szCs w:val="22"/>
              </w:rPr>
              <w:t xml:space="preserve">Probe Media Foundation, Inc./ Inter Press Service Asia-Pacific/ The Japan Foundation. </w:t>
            </w:r>
          </w:p>
        </w:tc>
      </w:tr>
      <w:tr w:rsidR="00CB0761" w:rsidRPr="00880331" w14:paraId="4EA9CF13" w14:textId="77777777" w:rsidTr="00C54FA9">
        <w:tc>
          <w:tcPr>
            <w:tcW w:w="0" w:type="auto"/>
            <w:shd w:val="clear" w:color="auto" w:fill="auto"/>
          </w:tcPr>
          <w:p w14:paraId="3038C1A6" w14:textId="77777777" w:rsidR="00CB0761" w:rsidRPr="00880331" w:rsidRDefault="00CB0761" w:rsidP="00C54FA9">
            <w:pPr>
              <w:spacing w:line="0" w:lineRule="atLeast"/>
              <w:rPr>
                <w:rFonts w:eastAsia="Times New Roman" w:cs="Tahoma"/>
                <w:color w:val="000000"/>
                <w:szCs w:val="22"/>
              </w:rPr>
            </w:pPr>
            <w:r w:rsidRPr="00880331">
              <w:rPr>
                <w:rFonts w:eastAsia="Times New Roman" w:cs="Tahoma"/>
                <w:color w:val="000000"/>
                <w:szCs w:val="22"/>
              </w:rPr>
              <w:t>2005</w:t>
            </w:r>
          </w:p>
        </w:tc>
        <w:tc>
          <w:tcPr>
            <w:tcW w:w="0" w:type="auto"/>
            <w:shd w:val="clear" w:color="auto" w:fill="auto"/>
          </w:tcPr>
          <w:p w14:paraId="0C69B74D" w14:textId="77777777" w:rsidR="00CB0761" w:rsidRPr="00880331" w:rsidRDefault="00CB0761" w:rsidP="00C54FA9">
            <w:pPr>
              <w:spacing w:line="0" w:lineRule="atLeast"/>
              <w:rPr>
                <w:rFonts w:eastAsia="Times New Roman" w:cs="Tahoma"/>
                <w:b/>
                <w:bCs/>
                <w:color w:val="000000"/>
                <w:szCs w:val="22"/>
              </w:rPr>
            </w:pPr>
            <w:r w:rsidRPr="00880331">
              <w:rPr>
                <w:rFonts w:eastAsia="Times New Roman" w:cs="Tahoma"/>
                <w:color w:val="000000"/>
                <w:szCs w:val="22"/>
              </w:rPr>
              <w:t>“</w:t>
            </w:r>
            <w:r w:rsidRPr="00880331">
              <w:rPr>
                <w:rFonts w:eastAsia="Times New Roman" w:cs="Tahoma"/>
                <w:b/>
                <w:bCs/>
                <w:color w:val="000000"/>
                <w:szCs w:val="22"/>
              </w:rPr>
              <w:t>Omkoi District, Pa-An Village</w:t>
            </w:r>
            <w:r w:rsidRPr="00880331">
              <w:rPr>
                <w:rFonts w:eastAsia="Times New Roman" w:cs="Tahoma"/>
                <w:color w:val="000000"/>
                <w:szCs w:val="22"/>
              </w:rPr>
              <w:t>”</w:t>
            </w:r>
            <w:r>
              <w:rPr>
                <w:rFonts w:eastAsia="Times New Roman" w:cs="Tahoma"/>
                <w:color w:val="000000"/>
                <w:szCs w:val="22"/>
              </w:rPr>
              <w:t xml:space="preserve"> </w:t>
            </w:r>
            <w:r w:rsidRPr="00880331">
              <w:rPr>
                <w:rFonts w:eastAsia="Times New Roman" w:cs="Tahoma"/>
                <w:b/>
                <w:bCs/>
                <w:color w:val="000000"/>
                <w:szCs w:val="22"/>
              </w:rPr>
              <w:t>Second Prize</w:t>
            </w:r>
            <w:r w:rsidRPr="00880331">
              <w:rPr>
                <w:rFonts w:eastAsia="Times New Roman" w:cs="Tahoma"/>
                <w:color w:val="000000"/>
                <w:szCs w:val="22"/>
              </w:rPr>
              <w:t>: 2</w:t>
            </w:r>
            <w:r w:rsidRPr="00880331">
              <w:rPr>
                <w:rFonts w:eastAsia="Times New Roman" w:cs="Tahoma"/>
                <w:color w:val="000000"/>
                <w:szCs w:val="22"/>
                <w:vertAlign w:val="superscript"/>
              </w:rPr>
              <w:t>nd</w:t>
            </w:r>
            <w:r w:rsidRPr="00880331">
              <w:rPr>
                <w:rFonts w:eastAsia="Times New Roman" w:cs="Tahoma"/>
                <w:color w:val="000000"/>
                <w:szCs w:val="22"/>
              </w:rPr>
              <w:t xml:space="preserve"> Ethnographic Film Competition 2005 from Princess Maha Chakri Sirindhorn Anthropology Centre, Bangkok, Thailand </w:t>
            </w:r>
          </w:p>
        </w:tc>
      </w:tr>
      <w:tr w:rsidR="00CB0761" w:rsidRPr="00880331" w14:paraId="46674B15" w14:textId="77777777" w:rsidTr="00C54FA9">
        <w:tc>
          <w:tcPr>
            <w:tcW w:w="0" w:type="auto"/>
            <w:shd w:val="clear" w:color="auto" w:fill="auto"/>
          </w:tcPr>
          <w:p w14:paraId="6379FE64" w14:textId="77777777" w:rsidR="00CB0761" w:rsidRPr="00880331" w:rsidRDefault="00CB0761" w:rsidP="00C54FA9">
            <w:pPr>
              <w:spacing w:line="0" w:lineRule="atLeast"/>
              <w:rPr>
                <w:rFonts w:eastAsia="Times New Roman" w:cs="Tahoma"/>
                <w:color w:val="000000"/>
                <w:szCs w:val="22"/>
              </w:rPr>
            </w:pPr>
            <w:r w:rsidRPr="00880331">
              <w:rPr>
                <w:rFonts w:eastAsia="Times New Roman" w:cs="Tahoma"/>
                <w:color w:val="000000"/>
                <w:szCs w:val="22"/>
              </w:rPr>
              <w:t>2000-2001</w:t>
            </w:r>
          </w:p>
        </w:tc>
        <w:tc>
          <w:tcPr>
            <w:tcW w:w="0" w:type="auto"/>
            <w:shd w:val="clear" w:color="auto" w:fill="auto"/>
          </w:tcPr>
          <w:p w14:paraId="5A213125" w14:textId="77777777" w:rsidR="00CB0761" w:rsidRPr="00880331" w:rsidRDefault="00CB0761" w:rsidP="00C54FA9">
            <w:pPr>
              <w:spacing w:line="0" w:lineRule="atLeast"/>
              <w:rPr>
                <w:rFonts w:eastAsia="Times New Roman" w:cs="Tahoma"/>
                <w:b/>
                <w:bCs/>
                <w:color w:val="000000"/>
                <w:szCs w:val="22"/>
              </w:rPr>
            </w:pPr>
            <w:r w:rsidRPr="00880331">
              <w:rPr>
                <w:rFonts w:eastAsia="Times New Roman" w:cs="Tahoma"/>
                <w:b/>
                <w:bCs/>
                <w:color w:val="000000"/>
                <w:szCs w:val="22"/>
              </w:rPr>
              <w:t>Free State Sachsen Funds</w:t>
            </w:r>
            <w:r w:rsidRPr="00880331">
              <w:rPr>
                <w:rFonts w:eastAsia="Times New Roman" w:cs="Tahoma"/>
                <w:color w:val="000000"/>
                <w:szCs w:val="22"/>
              </w:rPr>
              <w:t xml:space="preserve"> (Fördermittel des Freistaates Sachsen), Germany</w:t>
            </w:r>
          </w:p>
        </w:tc>
      </w:tr>
      <w:tr w:rsidR="00CB0761" w:rsidRPr="00880331" w14:paraId="6A7D2A1F" w14:textId="77777777" w:rsidTr="00C54FA9">
        <w:tc>
          <w:tcPr>
            <w:tcW w:w="0" w:type="auto"/>
            <w:shd w:val="clear" w:color="auto" w:fill="auto"/>
          </w:tcPr>
          <w:p w14:paraId="03B83B06" w14:textId="77777777" w:rsidR="00CB0761" w:rsidRPr="00880331" w:rsidRDefault="00CB0761" w:rsidP="00C54FA9">
            <w:pPr>
              <w:spacing w:line="0" w:lineRule="atLeast"/>
              <w:rPr>
                <w:rFonts w:eastAsia="Times New Roman" w:cs="Tahoma"/>
                <w:color w:val="000000"/>
                <w:szCs w:val="22"/>
              </w:rPr>
            </w:pPr>
            <w:r w:rsidRPr="00880331">
              <w:rPr>
                <w:rFonts w:eastAsia="Times New Roman" w:cs="Tahoma"/>
                <w:color w:val="000000"/>
                <w:szCs w:val="22"/>
              </w:rPr>
              <w:t>1999-2001</w:t>
            </w:r>
          </w:p>
        </w:tc>
        <w:tc>
          <w:tcPr>
            <w:tcW w:w="0" w:type="auto"/>
            <w:shd w:val="clear" w:color="auto" w:fill="auto"/>
          </w:tcPr>
          <w:p w14:paraId="4DBD1937" w14:textId="77777777" w:rsidR="00CB0761" w:rsidRPr="00880331" w:rsidRDefault="00CB0761" w:rsidP="00C54FA9">
            <w:pPr>
              <w:spacing w:line="0" w:lineRule="atLeast"/>
              <w:rPr>
                <w:rFonts w:eastAsia="Times New Roman" w:cs="Tahoma"/>
                <w:b/>
                <w:bCs/>
                <w:color w:val="000000"/>
                <w:szCs w:val="22"/>
              </w:rPr>
            </w:pPr>
            <w:r w:rsidRPr="00880331">
              <w:rPr>
                <w:rFonts w:eastAsia="Times New Roman" w:cs="Tahoma"/>
                <w:b/>
                <w:bCs/>
                <w:color w:val="000000"/>
                <w:szCs w:val="22"/>
              </w:rPr>
              <w:t xml:space="preserve">Catholic Academic Exchange Service-Scholarships </w:t>
            </w:r>
            <w:r w:rsidRPr="00880331">
              <w:rPr>
                <w:rFonts w:eastAsia="Times New Roman" w:cs="Tahoma"/>
                <w:color w:val="000000"/>
                <w:szCs w:val="22"/>
              </w:rPr>
              <w:t>(</w:t>
            </w:r>
            <w:r w:rsidRPr="00880331">
              <w:rPr>
                <w:rFonts w:eastAsia="Times New Roman" w:cs="Tahoma"/>
                <w:b/>
                <w:bCs/>
                <w:color w:val="000000"/>
                <w:szCs w:val="22"/>
              </w:rPr>
              <w:t>KAAD</w:t>
            </w:r>
            <w:r w:rsidRPr="00880331">
              <w:rPr>
                <w:rFonts w:eastAsia="Times New Roman" w:cs="Tahoma"/>
                <w:color w:val="000000"/>
                <w:szCs w:val="22"/>
              </w:rPr>
              <w:t>-Katholicher Akademischer Auslaender Dienst-Stipendium), Germany</w:t>
            </w:r>
          </w:p>
        </w:tc>
      </w:tr>
    </w:tbl>
    <w:p w14:paraId="46A7EBA3" w14:textId="77777777" w:rsidR="00CB0761" w:rsidRDefault="00CB0761" w:rsidP="00CB0761"/>
    <w:p w14:paraId="7E768970" w14:textId="77777777" w:rsidR="009859D5" w:rsidRDefault="009859D5" w:rsidP="00CB0761"/>
    <w:p w14:paraId="3307A8C1" w14:textId="77777777" w:rsidR="00CB0761" w:rsidRDefault="00CB0761" w:rsidP="00CB0761">
      <w:r w:rsidRPr="002960A7">
        <w:rPr>
          <w:b/>
        </w:rPr>
        <w:t>4.</w:t>
      </w:r>
      <w:r w:rsidRPr="002960A7">
        <w:rPr>
          <w:rFonts w:ascii="Times New Roman" w:hAnsi="Times New Roman"/>
          <w:b/>
          <w:sz w:val="14"/>
          <w:szCs w:val="14"/>
        </w:rPr>
        <w:t xml:space="preserve">      </w:t>
      </w:r>
      <w:r w:rsidRPr="002960A7">
        <w:rPr>
          <w:b/>
        </w:rPr>
        <w:t>Exact description/caption of the work</w:t>
      </w:r>
      <w:r>
        <w:t xml:space="preserve">, i.e. title (please provide English </w:t>
      </w:r>
      <w:r>
        <w:rPr>
          <w:u w:val="single"/>
        </w:rPr>
        <w:t>and</w:t>
      </w:r>
      <w:r>
        <w:t xml:space="preserve"> Chinese if available), medium, year, dimensions, etc.</w:t>
      </w:r>
    </w:p>
    <w:p w14:paraId="0A511585" w14:textId="77777777" w:rsidR="00ED0F6C" w:rsidRDefault="00ED0F6C" w:rsidP="00CB0761"/>
    <w:p w14:paraId="4D997D07" w14:textId="793B6850" w:rsidR="00ED0F6C" w:rsidRPr="00CE73EC" w:rsidRDefault="00ED0F6C" w:rsidP="00CB0761">
      <w:pPr>
        <w:rPr>
          <w:color w:val="1F497D" w:themeColor="text2"/>
        </w:rPr>
      </w:pPr>
      <w:r w:rsidRPr="00CE73EC">
        <w:rPr>
          <w:color w:val="1F497D" w:themeColor="text2"/>
        </w:rPr>
        <w:t xml:space="preserve">Title: </w:t>
      </w:r>
      <w:r w:rsidR="00C54FA9" w:rsidRPr="00CE73EC">
        <w:rPr>
          <w:rStyle w:val="Strong"/>
          <w:rFonts w:eastAsia="Times New Roman" w:cs="Times New Roman"/>
          <w:b w:val="0"/>
          <w:color w:val="1F497D" w:themeColor="text2"/>
        </w:rPr>
        <w:t>When Need Moves the Earth</w:t>
      </w:r>
    </w:p>
    <w:p w14:paraId="02A93E5F" w14:textId="310D6FCC" w:rsidR="00C54FA9" w:rsidRPr="00CE73EC" w:rsidRDefault="00ED0F6C" w:rsidP="00CB0761">
      <w:pPr>
        <w:rPr>
          <w:rFonts w:eastAsia="Times New Roman" w:cs="Times New Roman"/>
          <w:color w:val="1F497D" w:themeColor="text2"/>
        </w:rPr>
      </w:pPr>
      <w:r w:rsidRPr="00CE73EC">
        <w:rPr>
          <w:color w:val="1F497D" w:themeColor="text2"/>
        </w:rPr>
        <w:t>Medium:</w:t>
      </w:r>
      <w:r w:rsidR="00C54FA9" w:rsidRPr="00CE73EC">
        <w:rPr>
          <w:color w:val="1F497D" w:themeColor="text2"/>
        </w:rPr>
        <w:t xml:space="preserve"> </w:t>
      </w:r>
      <w:r w:rsidR="00C54FA9" w:rsidRPr="00CE73EC">
        <w:rPr>
          <w:rFonts w:eastAsia="Times New Roman" w:cs="Times New Roman"/>
          <w:color w:val="1F497D" w:themeColor="text2"/>
        </w:rPr>
        <w:t xml:space="preserve">3-channel video- Audio, Colour, </w:t>
      </w:r>
      <w:r w:rsidR="00327399" w:rsidRPr="00CE73EC">
        <w:rPr>
          <w:rFonts w:eastAsia="Times New Roman" w:cs="Times New Roman"/>
          <w:color w:val="1F497D" w:themeColor="text2"/>
        </w:rPr>
        <w:t>Thai language with English subtitle</w:t>
      </w:r>
    </w:p>
    <w:p w14:paraId="606B9032" w14:textId="28582FEB" w:rsidR="00ED0F6C" w:rsidRPr="00CE73EC" w:rsidRDefault="00C54FA9" w:rsidP="00CB0761">
      <w:pPr>
        <w:rPr>
          <w:color w:val="1F497D" w:themeColor="text2"/>
        </w:rPr>
      </w:pPr>
      <w:r w:rsidRPr="00CE73EC">
        <w:rPr>
          <w:rFonts w:eastAsia="Times New Roman" w:cs="Times New Roman"/>
          <w:color w:val="1F497D" w:themeColor="text2"/>
        </w:rPr>
        <w:t>Duration: 20 min 25 sec, 25 fps (loop)</w:t>
      </w:r>
    </w:p>
    <w:p w14:paraId="77BF5B25" w14:textId="77777777" w:rsidR="00C54FA9" w:rsidRPr="00CE73EC" w:rsidRDefault="00ED0F6C" w:rsidP="00CB0761">
      <w:pPr>
        <w:rPr>
          <w:color w:val="1F497D" w:themeColor="text2"/>
        </w:rPr>
      </w:pPr>
      <w:r w:rsidRPr="00CE73EC">
        <w:rPr>
          <w:color w:val="1F497D" w:themeColor="text2"/>
        </w:rPr>
        <w:t xml:space="preserve">Dimensions: </w:t>
      </w:r>
      <w:r w:rsidR="00C54FA9" w:rsidRPr="00CE73EC">
        <w:rPr>
          <w:color w:val="1F497D" w:themeColor="text2"/>
        </w:rPr>
        <w:t>Variable</w:t>
      </w:r>
    </w:p>
    <w:p w14:paraId="024F2328" w14:textId="0F183C1B" w:rsidR="00327399" w:rsidRPr="00CE73EC" w:rsidRDefault="00327399" w:rsidP="00CB0761">
      <w:pPr>
        <w:rPr>
          <w:color w:val="1F497D" w:themeColor="text2"/>
        </w:rPr>
      </w:pPr>
      <w:r w:rsidRPr="00CE73EC">
        <w:rPr>
          <w:color w:val="1F497D" w:themeColor="text2"/>
        </w:rPr>
        <w:t>Year: 2014</w:t>
      </w:r>
    </w:p>
    <w:p w14:paraId="145E6377" w14:textId="77777777" w:rsidR="00ED0F6C" w:rsidRDefault="00ED0F6C" w:rsidP="00CB0761"/>
    <w:p w14:paraId="47E1B41A" w14:textId="77777777" w:rsidR="00CB0761" w:rsidRDefault="00CB0761" w:rsidP="00CB0761">
      <w:r w:rsidRPr="00CE73EC">
        <w:rPr>
          <w:b/>
        </w:rPr>
        <w:t>5.</w:t>
      </w:r>
      <w:r w:rsidRPr="00CE73EC">
        <w:rPr>
          <w:rFonts w:ascii="Times New Roman" w:hAnsi="Times New Roman"/>
          <w:b/>
          <w:sz w:val="14"/>
          <w:szCs w:val="14"/>
        </w:rPr>
        <w:t xml:space="preserve">      </w:t>
      </w:r>
      <w:r w:rsidRPr="00CE73EC">
        <w:rPr>
          <w:b/>
        </w:rPr>
        <w:t>Images of work</w:t>
      </w:r>
      <w:r w:rsidRPr="00CE73EC">
        <w:t xml:space="preserve"> and if any, their copyright/credit line</w:t>
      </w:r>
    </w:p>
    <w:p w14:paraId="29FBCAEB" w14:textId="32D781FF" w:rsidR="00224F06" w:rsidRPr="00CE73EC" w:rsidRDefault="00224F06" w:rsidP="00224F06">
      <w:pPr>
        <w:rPr>
          <w:color w:val="1F497D" w:themeColor="text2"/>
        </w:rPr>
      </w:pPr>
      <w:r w:rsidRPr="00CE73EC">
        <w:rPr>
          <w:color w:val="1F497D" w:themeColor="text2"/>
        </w:rPr>
        <w:t xml:space="preserve">Please </w:t>
      </w:r>
      <w:r w:rsidR="00CE73EC" w:rsidRPr="00CE73EC">
        <w:rPr>
          <w:color w:val="1F497D" w:themeColor="text2"/>
        </w:rPr>
        <w:t>find</w:t>
      </w:r>
      <w:r w:rsidRPr="00CE73EC">
        <w:rPr>
          <w:color w:val="1F497D" w:themeColor="text2"/>
        </w:rPr>
        <w:t xml:space="preserve"> attached image of work files</w:t>
      </w:r>
      <w:r w:rsidR="00CE73EC" w:rsidRPr="00CE73EC">
        <w:rPr>
          <w:color w:val="1F497D" w:themeColor="text2"/>
        </w:rPr>
        <w:t>.</w:t>
      </w:r>
      <w:r w:rsidRPr="00CE73EC">
        <w:rPr>
          <w:color w:val="1F497D" w:themeColor="text2"/>
        </w:rPr>
        <w:t xml:space="preserve"> </w:t>
      </w:r>
    </w:p>
    <w:p w14:paraId="4119A47A" w14:textId="77777777" w:rsidR="00CE73EC" w:rsidRPr="00CE73EC" w:rsidRDefault="00CE73EC" w:rsidP="00224F06">
      <w:pPr>
        <w:rPr>
          <w:color w:val="1F497D" w:themeColor="text2"/>
        </w:rPr>
      </w:pPr>
    </w:p>
    <w:p w14:paraId="10A2DC65" w14:textId="5062FECE" w:rsidR="00CE73EC" w:rsidRPr="00CE73EC" w:rsidRDefault="00CE73EC" w:rsidP="00224F06">
      <w:pPr>
        <w:rPr>
          <w:color w:val="1F497D" w:themeColor="text2"/>
        </w:rPr>
      </w:pPr>
      <w:r w:rsidRPr="00CE73EC">
        <w:rPr>
          <w:color w:val="1F497D" w:themeColor="text2"/>
        </w:rPr>
        <w:t xml:space="preserve">Caption: still from video “When Need Move the Earth” </w:t>
      </w:r>
    </w:p>
    <w:p w14:paraId="2FC68F55" w14:textId="77777777" w:rsidR="00327399" w:rsidRDefault="00327399" w:rsidP="00CB0761"/>
    <w:p w14:paraId="4B53B12C" w14:textId="694C1B10" w:rsidR="00CB0761" w:rsidRDefault="00DA51D2" w:rsidP="00E67759">
      <w:r w:rsidRPr="002960A7">
        <w:rPr>
          <w:b/>
        </w:rPr>
        <w:t xml:space="preserve">6. </w:t>
      </w:r>
      <w:r w:rsidR="007D068B" w:rsidRPr="002960A7">
        <w:rPr>
          <w:b/>
        </w:rPr>
        <w:t>Answers of</w:t>
      </w:r>
      <w:r w:rsidR="00CB0761" w:rsidRPr="002960A7">
        <w:rPr>
          <w:b/>
        </w:rPr>
        <w:t xml:space="preserve"> interview questions</w:t>
      </w:r>
      <w:r>
        <w:t>:</w:t>
      </w:r>
    </w:p>
    <w:p w14:paraId="3403C1DD" w14:textId="77777777" w:rsidR="00DA51D2" w:rsidRDefault="00DA51D2" w:rsidP="00E67759"/>
    <w:p w14:paraId="1DE7BC2A" w14:textId="7EEE7E7E" w:rsidR="00E67759" w:rsidRPr="00D32B27" w:rsidRDefault="00DA51D2" w:rsidP="00E67759">
      <w:pPr>
        <w:rPr>
          <w:b/>
        </w:rPr>
      </w:pPr>
      <w:r w:rsidRPr="00D32B27">
        <w:rPr>
          <w:b/>
        </w:rPr>
        <w:t xml:space="preserve">A. </w:t>
      </w:r>
      <w:r w:rsidR="00E67759" w:rsidRPr="00D32B27">
        <w:rPr>
          <w:b/>
        </w:rPr>
        <w:t xml:space="preserve">Please describe the artwork in your own words. If possible, please offer us some details on processes of construction, fabrication or even conceptualization. </w:t>
      </w:r>
    </w:p>
    <w:p w14:paraId="53AB7B25" w14:textId="77777777" w:rsidR="007D0963" w:rsidRDefault="007D0963" w:rsidP="00E67759"/>
    <w:p w14:paraId="0E235EEE" w14:textId="492BCC18" w:rsidR="00874011" w:rsidRPr="00961123" w:rsidRDefault="007D0963" w:rsidP="00874011">
      <w:pPr>
        <w:rPr>
          <w:rFonts w:eastAsia="Times New Roman" w:cs="Times New Roman"/>
          <w:color w:val="1F497D" w:themeColor="text2"/>
        </w:rPr>
      </w:pPr>
      <w:r w:rsidRPr="00961123">
        <w:rPr>
          <w:rStyle w:val="Emphasis"/>
          <w:rFonts w:eastAsia="Times New Roman" w:cs="Times New Roman"/>
          <w:color w:val="1F497D" w:themeColor="text2"/>
        </w:rPr>
        <w:t>When Need Moves the Earth</w:t>
      </w:r>
      <w:r w:rsidRPr="00961123">
        <w:rPr>
          <w:rFonts w:eastAsia="Times New Roman" w:cs="Times New Roman"/>
          <w:color w:val="1F497D" w:themeColor="text2"/>
        </w:rPr>
        <w:t xml:space="preserve"> is an artwork that reflects the causes of</w:t>
      </w:r>
      <w:r w:rsidR="009C70E7">
        <w:rPr>
          <w:rFonts w:eastAsia="Times New Roman" w:cs="Times New Roman"/>
          <w:color w:val="1F497D" w:themeColor="text2"/>
        </w:rPr>
        <w:t xml:space="preserve"> two major man-made earthquakes namely</w:t>
      </w:r>
      <w:r w:rsidRPr="00961123">
        <w:rPr>
          <w:rFonts w:eastAsia="Times New Roman" w:cs="Times New Roman"/>
          <w:color w:val="1F497D" w:themeColor="text2"/>
        </w:rPr>
        <w:t xml:space="preserve"> mining and artificial water reservoir impoundment, derived from the research of Christian D. Klose. Most </w:t>
      </w:r>
      <w:r w:rsidR="00FC6986" w:rsidRPr="00961123">
        <w:rPr>
          <w:rFonts w:eastAsia="Times New Roman" w:cs="Times New Roman"/>
          <w:color w:val="1F497D" w:themeColor="text2"/>
        </w:rPr>
        <w:t>man-made quakes are small</w:t>
      </w:r>
      <w:r w:rsidRPr="00961123">
        <w:rPr>
          <w:rFonts w:eastAsia="Times New Roman" w:cs="Times New Roman"/>
          <w:color w:val="1F497D" w:themeColor="text2"/>
        </w:rPr>
        <w:t xml:space="preserve">, but they can trigger much larger quakes along natural fault lines. </w:t>
      </w:r>
      <w:r w:rsidR="00874011" w:rsidRPr="00961123">
        <w:rPr>
          <w:rFonts w:eastAsia="Times New Roman" w:cs="Times New Roman"/>
          <w:color w:val="1F497D" w:themeColor="text2"/>
        </w:rPr>
        <w:t xml:space="preserve">I am interested in </w:t>
      </w:r>
      <w:r w:rsidR="009C70E7">
        <w:rPr>
          <w:rFonts w:eastAsia="Times New Roman" w:cs="Times New Roman"/>
          <w:color w:val="1F497D" w:themeColor="text2"/>
        </w:rPr>
        <w:t>the</w:t>
      </w:r>
      <w:r w:rsidR="00874011" w:rsidRPr="00961123">
        <w:rPr>
          <w:rFonts w:eastAsia="Times New Roman" w:cs="Times New Roman"/>
          <w:color w:val="1F497D" w:themeColor="text2"/>
        </w:rPr>
        <w:t xml:space="preserve"> impact of </w:t>
      </w:r>
      <w:r w:rsidR="009C70E7">
        <w:rPr>
          <w:rFonts w:eastAsia="Times New Roman" w:cs="Times New Roman"/>
          <w:color w:val="1F497D" w:themeColor="text2"/>
        </w:rPr>
        <w:t xml:space="preserve">the </w:t>
      </w:r>
      <w:r w:rsidR="00874011" w:rsidRPr="00961123">
        <w:rPr>
          <w:rFonts w:eastAsia="Times New Roman" w:cs="Times New Roman"/>
          <w:color w:val="1F497D" w:themeColor="text2"/>
        </w:rPr>
        <w:t xml:space="preserve">electricity generation, which we hardly experience because it is usually far away from where we live and too large until we </w:t>
      </w:r>
      <w:r w:rsidR="009C70E7">
        <w:rPr>
          <w:rFonts w:eastAsia="Times New Roman" w:cs="Times New Roman"/>
          <w:color w:val="1F497D" w:themeColor="text2"/>
        </w:rPr>
        <w:t>cannot see an entire body of it.  Y</w:t>
      </w:r>
      <w:r w:rsidR="00874011" w:rsidRPr="00961123">
        <w:rPr>
          <w:rFonts w:eastAsia="Times New Roman" w:cs="Times New Roman"/>
          <w:color w:val="1F497D" w:themeColor="text2"/>
        </w:rPr>
        <w:t>et it exist</w:t>
      </w:r>
      <w:r w:rsidR="009C70E7">
        <w:rPr>
          <w:rFonts w:eastAsia="Times New Roman" w:cs="Times New Roman"/>
          <w:color w:val="1F497D" w:themeColor="text2"/>
        </w:rPr>
        <w:t>s</w:t>
      </w:r>
      <w:r w:rsidR="00874011" w:rsidRPr="00961123">
        <w:rPr>
          <w:rFonts w:eastAsia="Times New Roman" w:cs="Times New Roman"/>
          <w:color w:val="1F497D" w:themeColor="text2"/>
        </w:rPr>
        <w:t xml:space="preserve">. </w:t>
      </w:r>
      <w:r w:rsidR="00FC6986" w:rsidRPr="00961123">
        <w:rPr>
          <w:rFonts w:eastAsia="Times New Roman" w:cs="Times New Roman"/>
          <w:color w:val="1F497D" w:themeColor="text2"/>
        </w:rPr>
        <w:t xml:space="preserve">In </w:t>
      </w:r>
      <w:r w:rsidR="009C70E7" w:rsidRPr="00961123">
        <w:rPr>
          <w:rFonts w:eastAsia="Times New Roman" w:cs="Times New Roman"/>
          <w:color w:val="1F497D" w:themeColor="text2"/>
        </w:rPr>
        <w:t>Klose</w:t>
      </w:r>
      <w:r w:rsidR="009C70E7">
        <w:rPr>
          <w:rFonts w:eastAsia="Times New Roman" w:cs="Times New Roman"/>
          <w:color w:val="1F497D" w:themeColor="text2"/>
        </w:rPr>
        <w:t>’s</w:t>
      </w:r>
      <w:r w:rsidR="00FC6986" w:rsidRPr="00961123">
        <w:rPr>
          <w:rFonts w:eastAsia="Times New Roman" w:cs="Times New Roman"/>
          <w:color w:val="1F497D" w:themeColor="text2"/>
        </w:rPr>
        <w:t xml:space="preserve"> research, </w:t>
      </w:r>
      <w:r w:rsidR="00874011" w:rsidRPr="00961123">
        <w:rPr>
          <w:rFonts w:eastAsia="Times New Roman" w:cs="Times New Roman"/>
          <w:color w:val="1F497D" w:themeColor="text2"/>
        </w:rPr>
        <w:t>possibilities of crash</w:t>
      </w:r>
      <w:r w:rsidR="009C70E7">
        <w:rPr>
          <w:rFonts w:eastAsia="Times New Roman" w:cs="Times New Roman"/>
          <w:color w:val="1F497D" w:themeColor="text2"/>
        </w:rPr>
        <w:t>es</w:t>
      </w:r>
      <w:r w:rsidR="00874011" w:rsidRPr="00961123">
        <w:rPr>
          <w:rFonts w:eastAsia="Times New Roman" w:cs="Times New Roman"/>
          <w:color w:val="1F497D" w:themeColor="text2"/>
        </w:rPr>
        <w:t xml:space="preserve"> to the ground cause</w:t>
      </w:r>
      <w:r w:rsidR="009C70E7">
        <w:rPr>
          <w:rFonts w:eastAsia="Times New Roman" w:cs="Times New Roman"/>
          <w:color w:val="1F497D" w:themeColor="text2"/>
        </w:rPr>
        <w:t>d</w:t>
      </w:r>
      <w:r w:rsidR="00874011" w:rsidRPr="00961123">
        <w:rPr>
          <w:rFonts w:eastAsia="Times New Roman" w:cs="Times New Roman"/>
          <w:color w:val="1F497D" w:themeColor="text2"/>
        </w:rPr>
        <w:t xml:space="preserve"> by large-scale electricity generation</w:t>
      </w:r>
      <w:r w:rsidR="009C70E7">
        <w:rPr>
          <w:rFonts w:eastAsia="Times New Roman" w:cs="Times New Roman"/>
          <w:color w:val="1F497D" w:themeColor="text2"/>
        </w:rPr>
        <w:t xml:space="preserve"> are explained</w:t>
      </w:r>
      <w:r w:rsidR="00874011" w:rsidRPr="00961123">
        <w:rPr>
          <w:rFonts w:eastAsia="Times New Roman" w:cs="Times New Roman"/>
          <w:color w:val="1F497D" w:themeColor="text2"/>
        </w:rPr>
        <w:t xml:space="preserve">. </w:t>
      </w:r>
    </w:p>
    <w:p w14:paraId="03D7C78D" w14:textId="77777777" w:rsidR="00874011" w:rsidRPr="00961123" w:rsidRDefault="00874011" w:rsidP="00874011">
      <w:pPr>
        <w:rPr>
          <w:rFonts w:eastAsia="Times New Roman" w:cs="Times New Roman"/>
          <w:color w:val="1F497D" w:themeColor="text2"/>
        </w:rPr>
      </w:pPr>
    </w:p>
    <w:p w14:paraId="54186C91" w14:textId="4E27C336" w:rsidR="00D65EAA" w:rsidRPr="00961123" w:rsidRDefault="00874011" w:rsidP="00E67759">
      <w:pPr>
        <w:rPr>
          <w:color w:val="1F497D" w:themeColor="text2"/>
        </w:rPr>
      </w:pPr>
      <w:r w:rsidRPr="00961123">
        <w:rPr>
          <w:rFonts w:eastAsia="Times New Roman" w:cs="Times New Roman"/>
          <w:color w:val="1F497D" w:themeColor="text2"/>
        </w:rPr>
        <w:t>The 2</w:t>
      </w:r>
      <w:r w:rsidR="00FC6986" w:rsidRPr="00961123">
        <w:rPr>
          <w:rFonts w:eastAsia="Times New Roman" w:cs="Times New Roman"/>
          <w:color w:val="1F497D" w:themeColor="text2"/>
        </w:rPr>
        <w:t xml:space="preserve"> large-scale dam and mine sites</w:t>
      </w:r>
      <w:r w:rsidRPr="00961123">
        <w:rPr>
          <w:rFonts w:eastAsia="Times New Roman" w:cs="Times New Roman"/>
          <w:color w:val="1F497D" w:themeColor="text2"/>
        </w:rPr>
        <w:t xml:space="preserve"> </w:t>
      </w:r>
      <w:r w:rsidR="002C0B25" w:rsidRPr="00961123">
        <w:rPr>
          <w:rFonts w:eastAsia="Times New Roman" w:cs="Times New Roman"/>
          <w:color w:val="1F497D" w:themeColor="text2"/>
        </w:rPr>
        <w:t>in this artwork</w:t>
      </w:r>
      <w:r w:rsidRPr="00961123">
        <w:rPr>
          <w:rFonts w:eastAsia="Times New Roman" w:cs="Times New Roman"/>
          <w:color w:val="1F497D" w:themeColor="text2"/>
        </w:rPr>
        <w:t xml:space="preserve"> </w:t>
      </w:r>
      <w:r w:rsidR="002C0B25" w:rsidRPr="00961123">
        <w:rPr>
          <w:rFonts w:eastAsia="Times New Roman" w:cs="Times New Roman"/>
          <w:color w:val="1F497D" w:themeColor="text2"/>
        </w:rPr>
        <w:t>are electricity generat</w:t>
      </w:r>
      <w:r w:rsidR="009C70E7">
        <w:rPr>
          <w:rFonts w:eastAsia="Times New Roman" w:cs="Times New Roman"/>
          <w:color w:val="1F497D" w:themeColor="text2"/>
        </w:rPr>
        <w:t xml:space="preserve">ors </w:t>
      </w:r>
      <w:r w:rsidR="002C0B25" w:rsidRPr="00961123">
        <w:rPr>
          <w:rFonts w:eastAsia="Times New Roman" w:cs="Times New Roman"/>
          <w:color w:val="1F497D" w:themeColor="text2"/>
        </w:rPr>
        <w:t>that sit along active natural fault lines in Thailand. They are</w:t>
      </w:r>
      <w:r w:rsidRPr="00961123">
        <w:rPr>
          <w:rFonts w:eastAsia="Times New Roman" w:cs="Times New Roman"/>
          <w:color w:val="1F497D" w:themeColor="text2"/>
        </w:rPr>
        <w:t xml:space="preserve"> good example</w:t>
      </w:r>
      <w:r w:rsidR="002C0B25" w:rsidRPr="00961123">
        <w:rPr>
          <w:rFonts w:eastAsia="Times New Roman" w:cs="Times New Roman"/>
          <w:color w:val="1F497D" w:themeColor="text2"/>
        </w:rPr>
        <w:t>s</w:t>
      </w:r>
      <w:r w:rsidRPr="00961123">
        <w:rPr>
          <w:rFonts w:eastAsia="Times New Roman" w:cs="Times New Roman"/>
          <w:color w:val="1F497D" w:themeColor="text2"/>
        </w:rPr>
        <w:t xml:space="preserve"> for me to investigate </w:t>
      </w:r>
      <w:r w:rsidR="005F0B6B">
        <w:rPr>
          <w:rFonts w:eastAsia="Times New Roman" w:cs="Times New Roman"/>
          <w:color w:val="1F497D" w:themeColor="text2"/>
        </w:rPr>
        <w:t>this</w:t>
      </w:r>
      <w:r w:rsidR="002C0B25" w:rsidRPr="00961123">
        <w:rPr>
          <w:rFonts w:eastAsia="Times New Roman" w:cs="Times New Roman"/>
          <w:color w:val="1F497D" w:themeColor="text2"/>
        </w:rPr>
        <w:t xml:space="preserve"> theory. </w:t>
      </w:r>
      <w:r w:rsidR="00FC6986" w:rsidRPr="00961123">
        <w:rPr>
          <w:color w:val="1F497D" w:themeColor="text2"/>
        </w:rPr>
        <w:t xml:space="preserve">I </w:t>
      </w:r>
      <w:r w:rsidR="009C70E7">
        <w:rPr>
          <w:color w:val="1F497D" w:themeColor="text2"/>
        </w:rPr>
        <w:t>have seen</w:t>
      </w:r>
      <w:r w:rsidR="00FC6986" w:rsidRPr="00961123">
        <w:rPr>
          <w:color w:val="1F497D" w:themeColor="text2"/>
        </w:rPr>
        <w:t xml:space="preserve"> that </w:t>
      </w:r>
      <w:r w:rsidR="00FC6986" w:rsidRPr="00961123">
        <w:rPr>
          <w:rFonts w:eastAsia="Times New Roman" w:cs="Times New Roman"/>
          <w:color w:val="1F497D" w:themeColor="text2"/>
        </w:rPr>
        <w:t>h</w:t>
      </w:r>
      <w:r w:rsidR="007D0963" w:rsidRPr="00961123">
        <w:rPr>
          <w:rFonts w:eastAsia="Times New Roman" w:cs="Times New Roman"/>
          <w:color w:val="1F497D" w:themeColor="text2"/>
        </w:rPr>
        <w:t>umans have massively changed the stress load on</w:t>
      </w:r>
      <w:r w:rsidR="009C70E7">
        <w:rPr>
          <w:rFonts w:eastAsia="Times New Roman" w:cs="Times New Roman"/>
          <w:color w:val="1F497D" w:themeColor="text2"/>
        </w:rPr>
        <w:t xml:space="preserve"> the</w:t>
      </w:r>
      <w:r w:rsidR="007D0963" w:rsidRPr="00961123">
        <w:rPr>
          <w:rFonts w:eastAsia="Times New Roman" w:cs="Times New Roman"/>
          <w:color w:val="1F497D" w:themeColor="text2"/>
        </w:rPr>
        <w:t xml:space="preserve"> earth’s form by digging out and filling up earth. The work encourages the public to examine how we harness electricity</w:t>
      </w:r>
      <w:r w:rsidR="00AF058C" w:rsidRPr="00961123">
        <w:rPr>
          <w:rFonts w:eastAsia="Times New Roman" w:cs="Times New Roman"/>
          <w:color w:val="1F497D" w:themeColor="text2"/>
        </w:rPr>
        <w:t xml:space="preserve"> and what </w:t>
      </w:r>
      <w:r w:rsidR="009C70E7">
        <w:rPr>
          <w:rFonts w:eastAsia="Times New Roman" w:cs="Times New Roman"/>
          <w:color w:val="1F497D" w:themeColor="text2"/>
        </w:rPr>
        <w:t>the</w:t>
      </w:r>
      <w:r w:rsidR="00AF058C" w:rsidRPr="00961123">
        <w:rPr>
          <w:rFonts w:eastAsia="Times New Roman" w:cs="Times New Roman"/>
          <w:color w:val="1F497D" w:themeColor="text2"/>
        </w:rPr>
        <w:t xml:space="preserve"> possible consequences</w:t>
      </w:r>
      <w:r w:rsidR="009C70E7">
        <w:rPr>
          <w:rFonts w:eastAsia="Times New Roman" w:cs="Times New Roman"/>
          <w:color w:val="1F497D" w:themeColor="text2"/>
        </w:rPr>
        <w:t xml:space="preserve"> are</w:t>
      </w:r>
      <w:r w:rsidR="00AF058C" w:rsidRPr="00961123">
        <w:rPr>
          <w:rFonts w:eastAsia="Times New Roman" w:cs="Times New Roman"/>
          <w:color w:val="1F497D" w:themeColor="text2"/>
        </w:rPr>
        <w:t xml:space="preserve">. </w:t>
      </w:r>
      <w:r w:rsidR="00FC6986" w:rsidRPr="00961123">
        <w:rPr>
          <w:rFonts w:eastAsia="Times New Roman" w:cs="Times New Roman"/>
          <w:color w:val="1F497D" w:themeColor="text2"/>
        </w:rPr>
        <w:t xml:space="preserve">It </w:t>
      </w:r>
      <w:r w:rsidR="007D0963" w:rsidRPr="00961123">
        <w:rPr>
          <w:rFonts w:eastAsia="Times New Roman" w:cs="Times New Roman"/>
          <w:color w:val="1F497D" w:themeColor="text2"/>
        </w:rPr>
        <w:t xml:space="preserve">calls on the pubic to be aware of the </w:t>
      </w:r>
      <w:r w:rsidR="00FC6986" w:rsidRPr="00961123">
        <w:rPr>
          <w:rFonts w:eastAsia="Times New Roman" w:cs="Times New Roman"/>
          <w:color w:val="1F497D" w:themeColor="text2"/>
        </w:rPr>
        <w:t>danger</w:t>
      </w:r>
      <w:r w:rsidR="007D0963" w:rsidRPr="00961123">
        <w:rPr>
          <w:rFonts w:eastAsia="Times New Roman" w:cs="Times New Roman"/>
          <w:color w:val="1F497D" w:themeColor="text2"/>
        </w:rPr>
        <w:t xml:space="preserve"> by increasing scientific, legal, and public attention, including urban planning adaptation and hazard-mapping to reduce risk.</w:t>
      </w:r>
    </w:p>
    <w:p w14:paraId="5E2A6BDA" w14:textId="77777777" w:rsidR="00E67759" w:rsidRDefault="00E67759" w:rsidP="00E67759"/>
    <w:p w14:paraId="3388E2D7" w14:textId="1E779D30" w:rsidR="00E67759" w:rsidRPr="00D32B27" w:rsidRDefault="00DA51D2" w:rsidP="00E67759">
      <w:pPr>
        <w:rPr>
          <w:b/>
        </w:rPr>
      </w:pPr>
      <w:r w:rsidRPr="00D32B27">
        <w:rPr>
          <w:b/>
        </w:rPr>
        <w:t xml:space="preserve">B. </w:t>
      </w:r>
      <w:r w:rsidR="00E67759" w:rsidRPr="00D32B27">
        <w:rPr>
          <w:b/>
        </w:rPr>
        <w:t xml:space="preserve">It is not a gross generalization to say all art comes from life and all life is set within our environment, our surroundings or our habitat. How heavily do ecological concerns or ideas related to the environment factor into the conception of your art? </w:t>
      </w:r>
    </w:p>
    <w:p w14:paraId="2D2D9FA7" w14:textId="77777777" w:rsidR="007471B5" w:rsidRDefault="007471B5" w:rsidP="00E67759"/>
    <w:p w14:paraId="17B38F2E" w14:textId="01CAFBBD" w:rsidR="00B369A4" w:rsidRPr="00961123" w:rsidRDefault="00E811CE" w:rsidP="00EB0773">
      <w:pPr>
        <w:rPr>
          <w:rFonts w:eastAsia="Times New Roman" w:cs="Arial"/>
          <w:color w:val="1F497D" w:themeColor="text2"/>
        </w:rPr>
      </w:pPr>
      <w:r w:rsidRPr="00961123">
        <w:rPr>
          <w:color w:val="1F497D" w:themeColor="text2"/>
        </w:rPr>
        <w:t xml:space="preserve">During and after </w:t>
      </w:r>
      <w:r w:rsidR="009C70E7">
        <w:rPr>
          <w:color w:val="1F497D" w:themeColor="text2"/>
        </w:rPr>
        <w:t>the</w:t>
      </w:r>
      <w:r w:rsidR="00D10A38" w:rsidRPr="00961123">
        <w:rPr>
          <w:color w:val="1F497D" w:themeColor="text2"/>
        </w:rPr>
        <w:t xml:space="preserve"> work</w:t>
      </w:r>
      <w:r w:rsidR="00FE173E" w:rsidRPr="00961123">
        <w:rPr>
          <w:color w:val="1F497D" w:themeColor="text2"/>
        </w:rPr>
        <w:t xml:space="preserve"> process</w:t>
      </w:r>
      <w:r w:rsidR="007471B5" w:rsidRPr="00961123">
        <w:rPr>
          <w:color w:val="1F497D" w:themeColor="text2"/>
        </w:rPr>
        <w:t xml:space="preserve">, I </w:t>
      </w:r>
      <w:r w:rsidR="009C70E7">
        <w:rPr>
          <w:color w:val="1F497D" w:themeColor="text2"/>
        </w:rPr>
        <w:t xml:space="preserve">have often </w:t>
      </w:r>
      <w:r w:rsidR="007471B5" w:rsidRPr="00961123">
        <w:rPr>
          <w:color w:val="1F497D" w:themeColor="text2"/>
        </w:rPr>
        <w:t xml:space="preserve">found a connection </w:t>
      </w:r>
      <w:r w:rsidR="009C70E7">
        <w:rPr>
          <w:color w:val="1F497D" w:themeColor="text2"/>
        </w:rPr>
        <w:t xml:space="preserve">between many elements. </w:t>
      </w:r>
      <w:r w:rsidR="007471B5" w:rsidRPr="00961123">
        <w:rPr>
          <w:color w:val="1F497D" w:themeColor="text2"/>
        </w:rPr>
        <w:t>Dead bodies of human</w:t>
      </w:r>
      <w:r w:rsidR="009C70E7">
        <w:rPr>
          <w:color w:val="1F497D" w:themeColor="text2"/>
        </w:rPr>
        <w:t>s</w:t>
      </w:r>
      <w:r w:rsidR="007471B5" w:rsidRPr="00961123">
        <w:rPr>
          <w:color w:val="1F497D" w:themeColor="text2"/>
        </w:rPr>
        <w:t>, animals</w:t>
      </w:r>
      <w:r w:rsidR="00C054E7" w:rsidRPr="00961123">
        <w:rPr>
          <w:color w:val="1F497D" w:themeColor="text2"/>
        </w:rPr>
        <w:t>, tree</w:t>
      </w:r>
      <w:r w:rsidR="004B702B" w:rsidRPr="00961123">
        <w:rPr>
          <w:color w:val="1F497D" w:themeColor="text2"/>
        </w:rPr>
        <w:t>s</w:t>
      </w:r>
      <w:r w:rsidR="0088155D" w:rsidRPr="00961123">
        <w:rPr>
          <w:color w:val="1F497D" w:themeColor="text2"/>
        </w:rPr>
        <w:t xml:space="preserve"> </w:t>
      </w:r>
      <w:r w:rsidR="009C70E7">
        <w:rPr>
          <w:color w:val="1F497D" w:themeColor="text2"/>
        </w:rPr>
        <w:t>and</w:t>
      </w:r>
      <w:r w:rsidR="0088155D" w:rsidRPr="00961123">
        <w:rPr>
          <w:color w:val="1F497D" w:themeColor="text2"/>
        </w:rPr>
        <w:t xml:space="preserve"> other natur</w:t>
      </w:r>
      <w:r w:rsidR="009C70E7">
        <w:rPr>
          <w:color w:val="1F497D" w:themeColor="text2"/>
        </w:rPr>
        <w:t>al</w:t>
      </w:r>
      <w:r w:rsidR="0088155D" w:rsidRPr="00961123">
        <w:rPr>
          <w:color w:val="1F497D" w:themeColor="text2"/>
        </w:rPr>
        <w:t xml:space="preserve"> elements are</w:t>
      </w:r>
      <w:r w:rsidR="00C054E7" w:rsidRPr="00961123">
        <w:rPr>
          <w:color w:val="1F497D" w:themeColor="text2"/>
        </w:rPr>
        <w:t xml:space="preserve"> </w:t>
      </w:r>
      <w:r w:rsidR="005F0B6B" w:rsidRPr="00961123">
        <w:rPr>
          <w:color w:val="1F497D" w:themeColor="text2"/>
        </w:rPr>
        <w:t>altered</w:t>
      </w:r>
      <w:r w:rsidR="00C054E7" w:rsidRPr="00961123">
        <w:rPr>
          <w:color w:val="1F497D" w:themeColor="text2"/>
        </w:rPr>
        <w:t xml:space="preserve"> by time and create</w:t>
      </w:r>
      <w:r w:rsidR="0088155D" w:rsidRPr="00961123">
        <w:rPr>
          <w:color w:val="1F497D" w:themeColor="text2"/>
        </w:rPr>
        <w:t>d</w:t>
      </w:r>
      <w:r w:rsidR="00C054E7" w:rsidRPr="00961123">
        <w:rPr>
          <w:color w:val="1F497D" w:themeColor="text2"/>
        </w:rPr>
        <w:t xml:space="preserve"> </w:t>
      </w:r>
      <w:r w:rsidR="009C70E7">
        <w:rPr>
          <w:color w:val="1F497D" w:themeColor="text2"/>
        </w:rPr>
        <w:t xml:space="preserve">into </w:t>
      </w:r>
      <w:r w:rsidR="00C054E7" w:rsidRPr="00961123">
        <w:rPr>
          <w:color w:val="1F497D" w:themeColor="text2"/>
        </w:rPr>
        <w:t xml:space="preserve">another form of energy. When </w:t>
      </w:r>
      <w:r w:rsidR="009D5BF2" w:rsidRPr="00961123">
        <w:rPr>
          <w:color w:val="1F497D" w:themeColor="text2"/>
        </w:rPr>
        <w:t xml:space="preserve">fossil </w:t>
      </w:r>
      <w:r w:rsidR="009C70E7">
        <w:rPr>
          <w:color w:val="1F497D" w:themeColor="text2"/>
        </w:rPr>
        <w:t xml:space="preserve">fuels </w:t>
      </w:r>
      <w:r w:rsidR="00F12D96" w:rsidRPr="00961123">
        <w:rPr>
          <w:color w:val="1F497D" w:themeColor="text2"/>
        </w:rPr>
        <w:t>such</w:t>
      </w:r>
      <w:r w:rsidR="009D5BF2" w:rsidRPr="00961123">
        <w:rPr>
          <w:color w:val="1F497D" w:themeColor="text2"/>
        </w:rPr>
        <w:t xml:space="preserve"> as</w:t>
      </w:r>
      <w:r w:rsidR="00B369A4" w:rsidRPr="00961123">
        <w:rPr>
          <w:color w:val="1F497D" w:themeColor="text2"/>
        </w:rPr>
        <w:t xml:space="preserve"> </w:t>
      </w:r>
      <w:r w:rsidR="004B702B" w:rsidRPr="00961123">
        <w:rPr>
          <w:color w:val="1F497D" w:themeColor="text2"/>
        </w:rPr>
        <w:t>coal</w:t>
      </w:r>
      <w:r w:rsidR="00C054E7" w:rsidRPr="00961123">
        <w:rPr>
          <w:color w:val="1F497D" w:themeColor="text2"/>
        </w:rPr>
        <w:t xml:space="preserve"> </w:t>
      </w:r>
      <w:r w:rsidR="009C70E7">
        <w:rPr>
          <w:color w:val="1F497D" w:themeColor="text2"/>
        </w:rPr>
        <w:t>are</w:t>
      </w:r>
      <w:r w:rsidR="00C054E7" w:rsidRPr="00961123">
        <w:rPr>
          <w:color w:val="1F497D" w:themeColor="text2"/>
        </w:rPr>
        <w:t xml:space="preserve"> </w:t>
      </w:r>
      <w:r w:rsidR="005F0B6B" w:rsidRPr="00961123">
        <w:rPr>
          <w:color w:val="1F497D" w:themeColor="text2"/>
        </w:rPr>
        <w:t>changed</w:t>
      </w:r>
      <w:r w:rsidR="00C054E7" w:rsidRPr="00961123">
        <w:rPr>
          <w:color w:val="1F497D" w:themeColor="text2"/>
        </w:rPr>
        <w:t xml:space="preserve"> to electri</w:t>
      </w:r>
      <w:r w:rsidR="004B702B" w:rsidRPr="00961123">
        <w:rPr>
          <w:color w:val="1F497D" w:themeColor="text2"/>
        </w:rPr>
        <w:t>ci</w:t>
      </w:r>
      <w:r w:rsidR="00C054E7" w:rsidRPr="00961123">
        <w:rPr>
          <w:color w:val="1F497D" w:themeColor="text2"/>
        </w:rPr>
        <w:t>ty</w:t>
      </w:r>
      <w:r w:rsidR="00EB0773" w:rsidRPr="00961123">
        <w:rPr>
          <w:color w:val="1F497D" w:themeColor="text2"/>
        </w:rPr>
        <w:t xml:space="preserve">, </w:t>
      </w:r>
      <w:r w:rsidR="009C70E7">
        <w:rPr>
          <w:color w:val="1F497D" w:themeColor="text2"/>
        </w:rPr>
        <w:t>they</w:t>
      </w:r>
      <w:r w:rsidR="00B369A4" w:rsidRPr="00961123">
        <w:rPr>
          <w:color w:val="1F497D" w:themeColor="text2"/>
        </w:rPr>
        <w:t xml:space="preserve"> </w:t>
      </w:r>
      <w:r w:rsidR="00EB0773" w:rsidRPr="00961123">
        <w:rPr>
          <w:rFonts w:eastAsia="Times New Roman" w:cs="Arial"/>
          <w:color w:val="1F497D" w:themeColor="text2"/>
        </w:rPr>
        <w:t>transform</w:t>
      </w:r>
      <w:r w:rsidR="00B369A4" w:rsidRPr="00961123">
        <w:rPr>
          <w:rFonts w:eastAsia="Times New Roman" w:cs="Arial"/>
          <w:color w:val="1F497D" w:themeColor="text2"/>
        </w:rPr>
        <w:t xml:space="preserve"> and tr</w:t>
      </w:r>
      <w:r w:rsidR="009C70E7">
        <w:rPr>
          <w:rFonts w:eastAsia="Times New Roman" w:cs="Arial"/>
          <w:color w:val="1F497D" w:themeColor="text2"/>
        </w:rPr>
        <w:t>y</w:t>
      </w:r>
      <w:r w:rsidR="00EB0773" w:rsidRPr="00961123">
        <w:rPr>
          <w:rFonts w:eastAsia="Times New Roman" w:cs="Arial"/>
          <w:color w:val="1F497D" w:themeColor="text2"/>
        </w:rPr>
        <w:t xml:space="preserve"> to conform organic life </w:t>
      </w:r>
      <w:r w:rsidR="009C70E7">
        <w:rPr>
          <w:rFonts w:eastAsia="Times New Roman" w:cs="Arial"/>
          <w:color w:val="1F497D" w:themeColor="text2"/>
        </w:rPr>
        <w:t>with</w:t>
      </w:r>
      <w:r w:rsidR="00EB0773" w:rsidRPr="00961123">
        <w:rPr>
          <w:rFonts w:eastAsia="Times New Roman" w:cs="Arial"/>
          <w:color w:val="1F497D" w:themeColor="text2"/>
        </w:rPr>
        <w:t xml:space="preserve"> mechanical</w:t>
      </w:r>
      <w:r w:rsidR="00FE173E" w:rsidRPr="00961123">
        <w:rPr>
          <w:rFonts w:eastAsia="Times New Roman" w:cs="Arial"/>
          <w:color w:val="1F497D" w:themeColor="text2"/>
        </w:rPr>
        <w:t xml:space="preserve"> life</w:t>
      </w:r>
      <w:r w:rsidR="00B369A4" w:rsidRPr="00961123">
        <w:rPr>
          <w:rFonts w:eastAsia="Times New Roman" w:cs="Arial"/>
          <w:color w:val="1F497D" w:themeColor="text2"/>
        </w:rPr>
        <w:t xml:space="preserve">. </w:t>
      </w:r>
    </w:p>
    <w:p w14:paraId="1A01296F" w14:textId="1796B225" w:rsidR="00FE173E" w:rsidRPr="00961123" w:rsidRDefault="00FE173E" w:rsidP="00EB0773">
      <w:pPr>
        <w:rPr>
          <w:rFonts w:cs="Arial"/>
          <w:color w:val="1F497D" w:themeColor="text2"/>
        </w:rPr>
      </w:pPr>
      <w:r w:rsidRPr="00961123">
        <w:rPr>
          <w:rFonts w:cs="Times New Roman"/>
          <w:color w:val="000000"/>
        </w:rPr>
        <w:br/>
      </w:r>
      <w:r w:rsidRPr="00961123">
        <w:rPr>
          <w:rFonts w:cs="Arial"/>
          <w:color w:val="1F497D" w:themeColor="text2"/>
        </w:rPr>
        <w:t xml:space="preserve">Time is the only factor that changes the form of </w:t>
      </w:r>
      <w:r w:rsidR="009C70E7">
        <w:rPr>
          <w:rFonts w:cs="Arial"/>
          <w:color w:val="1F497D" w:themeColor="text2"/>
        </w:rPr>
        <w:t>the past</w:t>
      </w:r>
      <w:r w:rsidRPr="00961123">
        <w:rPr>
          <w:rFonts w:cs="Arial"/>
          <w:color w:val="1F497D" w:themeColor="text2"/>
        </w:rPr>
        <w:t xml:space="preserve">, but things have never </w:t>
      </w:r>
      <w:r w:rsidR="009C70E7">
        <w:rPr>
          <w:rFonts w:cs="Arial"/>
          <w:color w:val="1F497D" w:themeColor="text2"/>
        </w:rPr>
        <w:t>actually left us</w:t>
      </w:r>
      <w:r w:rsidRPr="00961123">
        <w:rPr>
          <w:rFonts w:cs="Arial"/>
          <w:color w:val="1F497D" w:themeColor="text2"/>
        </w:rPr>
        <w:t>. We live in the same planet as the past and will continue to do so in the future. Everything on earth recycles its form within the universe</w:t>
      </w:r>
      <w:r w:rsidR="009D5BF2" w:rsidRPr="00961123">
        <w:rPr>
          <w:rFonts w:cs="Arial"/>
          <w:color w:val="1F497D" w:themeColor="text2"/>
        </w:rPr>
        <w:t xml:space="preserve">. </w:t>
      </w:r>
      <w:r w:rsidR="0088155D" w:rsidRPr="00961123">
        <w:rPr>
          <w:rFonts w:cs="Arial"/>
          <w:color w:val="1F497D" w:themeColor="text2"/>
        </w:rPr>
        <w:t xml:space="preserve">The problem </w:t>
      </w:r>
      <w:r w:rsidR="009C70E7">
        <w:rPr>
          <w:rFonts w:cs="Arial"/>
          <w:color w:val="1F497D" w:themeColor="text2"/>
        </w:rPr>
        <w:t>with</w:t>
      </w:r>
      <w:r w:rsidR="0088155D" w:rsidRPr="00961123">
        <w:rPr>
          <w:rFonts w:cs="Arial"/>
          <w:color w:val="1F497D" w:themeColor="text2"/>
        </w:rPr>
        <w:t xml:space="preserve"> time</w:t>
      </w:r>
      <w:r w:rsidR="009C70E7">
        <w:rPr>
          <w:rFonts w:cs="Arial"/>
          <w:color w:val="1F497D" w:themeColor="text2"/>
        </w:rPr>
        <w:t xml:space="preserve"> is that </w:t>
      </w:r>
      <w:r w:rsidR="00E03119" w:rsidRPr="00961123">
        <w:rPr>
          <w:rFonts w:cs="Arial"/>
          <w:color w:val="1F497D" w:themeColor="text2"/>
        </w:rPr>
        <w:t>we currently seem to consume our past so quickl</w:t>
      </w:r>
      <w:r w:rsidR="009C70E7">
        <w:rPr>
          <w:rFonts w:cs="Arial"/>
          <w:color w:val="1F497D" w:themeColor="text2"/>
        </w:rPr>
        <w:t>y for the benefit of our future. However,</w:t>
      </w:r>
      <w:r w:rsidR="00E03119" w:rsidRPr="00961123">
        <w:rPr>
          <w:rFonts w:cs="Arial"/>
          <w:color w:val="1F497D" w:themeColor="text2"/>
        </w:rPr>
        <w:t xml:space="preserve"> it could be the other way around. We extract vast </w:t>
      </w:r>
      <w:r w:rsidR="009C70E7">
        <w:rPr>
          <w:rFonts w:cs="Arial"/>
          <w:color w:val="1F497D" w:themeColor="text2"/>
        </w:rPr>
        <w:t xml:space="preserve">amounts </w:t>
      </w:r>
      <w:r w:rsidR="00E03119" w:rsidRPr="00961123">
        <w:rPr>
          <w:rFonts w:cs="Arial"/>
          <w:color w:val="1F497D" w:themeColor="text2"/>
        </w:rPr>
        <w:t>of energy from the past, which make</w:t>
      </w:r>
      <w:r w:rsidR="009C70E7">
        <w:rPr>
          <w:rFonts w:cs="Arial"/>
          <w:color w:val="1F497D" w:themeColor="text2"/>
        </w:rPr>
        <w:t>s</w:t>
      </w:r>
      <w:r w:rsidR="00E03119" w:rsidRPr="00961123">
        <w:rPr>
          <w:rFonts w:cs="Arial"/>
          <w:color w:val="1F497D" w:themeColor="text2"/>
        </w:rPr>
        <w:t xml:space="preserve"> the life cycle shorter.</w:t>
      </w:r>
      <w:r w:rsidR="0088155D" w:rsidRPr="00961123">
        <w:rPr>
          <w:rFonts w:cs="Arial"/>
          <w:color w:val="1F497D" w:themeColor="text2"/>
        </w:rPr>
        <w:t xml:space="preserve"> As we live in the same world as</w:t>
      </w:r>
      <w:r w:rsidR="00E03119" w:rsidRPr="00961123">
        <w:rPr>
          <w:rFonts w:cs="Arial"/>
          <w:color w:val="1F497D" w:themeColor="text2"/>
        </w:rPr>
        <w:t xml:space="preserve"> those materials, the question is how fast </w:t>
      </w:r>
      <w:r w:rsidR="005F78C7">
        <w:rPr>
          <w:rFonts w:cs="Arial"/>
          <w:color w:val="1F497D" w:themeColor="text2"/>
        </w:rPr>
        <w:t>we</w:t>
      </w:r>
      <w:r w:rsidR="0088155D" w:rsidRPr="00961123">
        <w:rPr>
          <w:rFonts w:cs="Arial"/>
          <w:color w:val="1F497D" w:themeColor="text2"/>
        </w:rPr>
        <w:t xml:space="preserve"> can </w:t>
      </w:r>
      <w:r w:rsidR="005F78C7">
        <w:rPr>
          <w:rFonts w:cs="Arial"/>
          <w:color w:val="1F497D" w:themeColor="text2"/>
        </w:rPr>
        <w:t xml:space="preserve">adapt to </w:t>
      </w:r>
      <w:r w:rsidR="0088155D" w:rsidRPr="00961123">
        <w:rPr>
          <w:rFonts w:cs="Arial"/>
          <w:color w:val="1F497D" w:themeColor="text2"/>
        </w:rPr>
        <w:t xml:space="preserve">the </w:t>
      </w:r>
      <w:r w:rsidR="00E811CE" w:rsidRPr="00961123">
        <w:rPr>
          <w:rFonts w:cs="Arial"/>
          <w:color w:val="1F497D" w:themeColor="text2"/>
        </w:rPr>
        <w:t>environmental</w:t>
      </w:r>
      <w:r w:rsidR="00D32B27" w:rsidRPr="00961123">
        <w:rPr>
          <w:rFonts w:cs="Arial"/>
          <w:color w:val="1F497D" w:themeColor="text2"/>
        </w:rPr>
        <w:t xml:space="preserve"> </w:t>
      </w:r>
      <w:r w:rsidR="00E03119" w:rsidRPr="00961123">
        <w:rPr>
          <w:rFonts w:cs="Arial"/>
          <w:color w:val="1F497D" w:themeColor="text2"/>
        </w:rPr>
        <w:t>change</w:t>
      </w:r>
      <w:r w:rsidR="0088155D" w:rsidRPr="00961123">
        <w:rPr>
          <w:rFonts w:cs="Arial"/>
          <w:color w:val="1F497D" w:themeColor="text2"/>
        </w:rPr>
        <w:t xml:space="preserve">. </w:t>
      </w:r>
      <w:r w:rsidRPr="00961123">
        <w:rPr>
          <w:rFonts w:cs="Arial"/>
          <w:color w:val="1F497D" w:themeColor="text2"/>
        </w:rPr>
        <w:t xml:space="preserve">All of this </w:t>
      </w:r>
      <w:r w:rsidR="005F78C7">
        <w:rPr>
          <w:rFonts w:cs="Arial"/>
          <w:color w:val="1F497D" w:themeColor="text2"/>
        </w:rPr>
        <w:t>is</w:t>
      </w:r>
      <w:r w:rsidRPr="00961123">
        <w:rPr>
          <w:rFonts w:cs="Arial"/>
          <w:color w:val="1F497D" w:themeColor="text2"/>
        </w:rPr>
        <w:t xml:space="preserve"> part of an unending process. As much as we find </w:t>
      </w:r>
      <w:r w:rsidR="005F78C7">
        <w:rPr>
          <w:rFonts w:cs="Arial"/>
          <w:color w:val="1F497D" w:themeColor="text2"/>
        </w:rPr>
        <w:t>a</w:t>
      </w:r>
      <w:r w:rsidRPr="00961123">
        <w:rPr>
          <w:rFonts w:cs="Arial"/>
          <w:color w:val="1F497D" w:themeColor="text2"/>
        </w:rPr>
        <w:t xml:space="preserve"> new solution for our future, we will somehow face another problem we have never experienced before. Whatever happens, we won’t be able to part them from each other.</w:t>
      </w:r>
    </w:p>
    <w:p w14:paraId="2573274D" w14:textId="77777777" w:rsidR="00E67759" w:rsidRDefault="00E67759" w:rsidP="00E67759"/>
    <w:p w14:paraId="64F927D8" w14:textId="22EC5896" w:rsidR="00E67759" w:rsidRDefault="00DA51D2" w:rsidP="00E67759">
      <w:pPr>
        <w:rPr>
          <w:b/>
        </w:rPr>
      </w:pPr>
      <w:r w:rsidRPr="00D32B27">
        <w:rPr>
          <w:b/>
        </w:rPr>
        <w:t xml:space="preserve">C. </w:t>
      </w:r>
      <w:r w:rsidR="00E67759" w:rsidRPr="00D32B27">
        <w:rPr>
          <w:b/>
        </w:rPr>
        <w:t xml:space="preserve">To what extent do environmental issues shape the way you live your life on a daily basis? Or what are some of your thoughts on our planet’s environmental crises? </w:t>
      </w:r>
    </w:p>
    <w:p w14:paraId="13CCD3B9" w14:textId="77777777" w:rsidR="0026178E" w:rsidRDefault="0026178E" w:rsidP="00E67759">
      <w:pPr>
        <w:rPr>
          <w:b/>
        </w:rPr>
      </w:pPr>
    </w:p>
    <w:p w14:paraId="0E04A5D2" w14:textId="4F33EAC4" w:rsidR="000E21B3" w:rsidRPr="00467034" w:rsidRDefault="0026178E" w:rsidP="00E67759">
      <w:pPr>
        <w:rPr>
          <w:rFonts w:eastAsia="Times New Roman" w:cs="Times New Roman"/>
          <w:color w:val="1F497D" w:themeColor="text2"/>
        </w:rPr>
      </w:pPr>
      <w:r w:rsidRPr="00467034">
        <w:rPr>
          <w:color w:val="1F497D" w:themeColor="text2"/>
        </w:rPr>
        <w:t>I support</w:t>
      </w:r>
      <w:r w:rsidRPr="00467034">
        <w:rPr>
          <w:b/>
          <w:color w:val="1F497D" w:themeColor="text2"/>
        </w:rPr>
        <w:t xml:space="preserve"> </w:t>
      </w:r>
      <w:r w:rsidRPr="00467034">
        <w:rPr>
          <w:rFonts w:eastAsia="Times New Roman" w:cs="Times New Roman"/>
          <w:color w:val="1F497D" w:themeColor="text2"/>
        </w:rPr>
        <w:t>electronic device</w:t>
      </w:r>
      <w:r w:rsidR="005F78C7">
        <w:rPr>
          <w:rFonts w:eastAsia="Times New Roman" w:cs="Times New Roman"/>
          <w:color w:val="1F497D" w:themeColor="text2"/>
        </w:rPr>
        <w:t>s</w:t>
      </w:r>
      <w:r w:rsidRPr="00467034">
        <w:rPr>
          <w:rFonts w:eastAsia="Times New Roman" w:cs="Times New Roman"/>
          <w:color w:val="1F497D" w:themeColor="text2"/>
        </w:rPr>
        <w:t xml:space="preserve"> t</w:t>
      </w:r>
      <w:r w:rsidR="005E54B5" w:rsidRPr="00467034">
        <w:rPr>
          <w:rFonts w:eastAsia="Times New Roman" w:cs="Times New Roman"/>
          <w:color w:val="1F497D" w:themeColor="text2"/>
        </w:rPr>
        <w:t xml:space="preserve">hat </w:t>
      </w:r>
      <w:r w:rsidR="005F78C7">
        <w:rPr>
          <w:rFonts w:eastAsia="Times New Roman" w:cs="Times New Roman"/>
          <w:color w:val="1F497D" w:themeColor="text2"/>
        </w:rPr>
        <w:t xml:space="preserve">are </w:t>
      </w:r>
      <w:r w:rsidR="005E54B5" w:rsidRPr="00467034">
        <w:rPr>
          <w:rFonts w:eastAsia="Times New Roman" w:cs="Times New Roman"/>
          <w:color w:val="1F497D" w:themeColor="text2"/>
        </w:rPr>
        <w:t>design</w:t>
      </w:r>
      <w:r w:rsidR="005F78C7">
        <w:rPr>
          <w:rFonts w:eastAsia="Times New Roman" w:cs="Times New Roman"/>
          <w:color w:val="1F497D" w:themeColor="text2"/>
        </w:rPr>
        <w:t>ed</w:t>
      </w:r>
      <w:r w:rsidR="005E54B5" w:rsidRPr="00467034">
        <w:rPr>
          <w:rFonts w:eastAsia="Times New Roman" w:cs="Times New Roman"/>
          <w:color w:val="1F497D" w:themeColor="text2"/>
        </w:rPr>
        <w:t xml:space="preserve"> </w:t>
      </w:r>
      <w:r w:rsidR="005F78C7">
        <w:rPr>
          <w:rFonts w:eastAsia="Times New Roman" w:cs="Times New Roman"/>
          <w:color w:val="1F497D" w:themeColor="text2"/>
        </w:rPr>
        <w:t>to be</w:t>
      </w:r>
      <w:r w:rsidR="005E54B5" w:rsidRPr="00467034">
        <w:rPr>
          <w:rFonts w:eastAsia="Times New Roman" w:cs="Times New Roman"/>
          <w:color w:val="1F497D" w:themeColor="text2"/>
        </w:rPr>
        <w:t xml:space="preserve"> energy efficien</w:t>
      </w:r>
      <w:r w:rsidR="005F78C7">
        <w:rPr>
          <w:rFonts w:eastAsia="Times New Roman" w:cs="Times New Roman"/>
          <w:color w:val="1F497D" w:themeColor="text2"/>
        </w:rPr>
        <w:t xml:space="preserve">t. In </w:t>
      </w:r>
      <w:r w:rsidR="005E54B5" w:rsidRPr="00467034">
        <w:rPr>
          <w:rFonts w:eastAsia="Times New Roman" w:cs="Times New Roman"/>
          <w:color w:val="1F497D" w:themeColor="text2"/>
        </w:rPr>
        <w:t>other word</w:t>
      </w:r>
      <w:r w:rsidR="005F78C7">
        <w:rPr>
          <w:rFonts w:eastAsia="Times New Roman" w:cs="Times New Roman"/>
          <w:color w:val="1F497D" w:themeColor="text2"/>
        </w:rPr>
        <w:t>s</w:t>
      </w:r>
      <w:r w:rsidR="005E54B5" w:rsidRPr="00467034">
        <w:rPr>
          <w:rFonts w:eastAsia="Times New Roman" w:cs="Times New Roman"/>
          <w:color w:val="1F497D" w:themeColor="text2"/>
        </w:rPr>
        <w:t xml:space="preserve">, </w:t>
      </w:r>
      <w:r w:rsidR="00941962" w:rsidRPr="00467034">
        <w:rPr>
          <w:rStyle w:val="st"/>
          <w:rFonts w:eastAsia="Times New Roman" w:cs="Times New Roman"/>
          <w:color w:val="1F497D" w:themeColor="text2"/>
        </w:rPr>
        <w:t>device that us</w:t>
      </w:r>
      <w:r w:rsidR="005F78C7">
        <w:rPr>
          <w:rStyle w:val="st"/>
          <w:rFonts w:eastAsia="Times New Roman" w:cs="Times New Roman"/>
          <w:color w:val="1F497D" w:themeColor="text2"/>
        </w:rPr>
        <w:t>es</w:t>
      </w:r>
      <w:r w:rsidR="00941962" w:rsidRPr="00467034">
        <w:rPr>
          <w:rStyle w:val="st"/>
          <w:rFonts w:eastAsia="Times New Roman" w:cs="Times New Roman"/>
          <w:color w:val="1F497D" w:themeColor="text2"/>
        </w:rPr>
        <w:t xml:space="preserve"> less energy to provide the same service</w:t>
      </w:r>
      <w:r w:rsidRPr="00467034">
        <w:rPr>
          <w:rFonts w:eastAsia="Times New Roman" w:cs="Times New Roman"/>
          <w:color w:val="1F497D" w:themeColor="text2"/>
        </w:rPr>
        <w:t>.</w:t>
      </w:r>
      <w:r w:rsidR="00941962" w:rsidRPr="00467034">
        <w:rPr>
          <w:rFonts w:eastAsia="Times New Roman" w:cs="Times New Roman"/>
          <w:color w:val="1F497D" w:themeColor="text2"/>
        </w:rPr>
        <w:t xml:space="preserve"> Also if it</w:t>
      </w:r>
      <w:r w:rsidR="005F78C7">
        <w:rPr>
          <w:rFonts w:eastAsia="Times New Roman" w:cs="Times New Roman"/>
          <w:color w:val="1F497D" w:themeColor="text2"/>
        </w:rPr>
        <w:t xml:space="preserve"> is</w:t>
      </w:r>
      <w:r w:rsidR="00941962" w:rsidRPr="00467034">
        <w:rPr>
          <w:rFonts w:eastAsia="Times New Roman" w:cs="Times New Roman"/>
          <w:color w:val="1F497D" w:themeColor="text2"/>
        </w:rPr>
        <w:t xml:space="preserve"> possible, I turn off electric device</w:t>
      </w:r>
      <w:r w:rsidR="005F78C7">
        <w:rPr>
          <w:rFonts w:eastAsia="Times New Roman" w:cs="Times New Roman"/>
          <w:color w:val="1F497D" w:themeColor="text2"/>
        </w:rPr>
        <w:t>s</w:t>
      </w:r>
      <w:r w:rsidR="00941962" w:rsidRPr="00467034">
        <w:rPr>
          <w:rFonts w:eastAsia="Times New Roman" w:cs="Times New Roman"/>
          <w:color w:val="1F497D" w:themeColor="text2"/>
        </w:rPr>
        <w:t xml:space="preserve"> when I don’t need </w:t>
      </w:r>
      <w:r w:rsidR="005F78C7">
        <w:rPr>
          <w:rFonts w:eastAsia="Times New Roman" w:cs="Times New Roman"/>
          <w:color w:val="1F497D" w:themeColor="text2"/>
        </w:rPr>
        <w:t>them</w:t>
      </w:r>
      <w:r w:rsidR="00941962" w:rsidRPr="00467034">
        <w:rPr>
          <w:rFonts w:eastAsia="Times New Roman" w:cs="Times New Roman"/>
          <w:color w:val="1F497D" w:themeColor="text2"/>
        </w:rPr>
        <w:t xml:space="preserve">. I always unplug electric devices before I leave my home for </w:t>
      </w:r>
      <w:r w:rsidR="005F78C7">
        <w:rPr>
          <w:rFonts w:eastAsia="Times New Roman" w:cs="Times New Roman"/>
          <w:color w:val="1F497D" w:themeColor="text2"/>
        </w:rPr>
        <w:t>long period</w:t>
      </w:r>
      <w:r w:rsidR="00941962" w:rsidRPr="00467034">
        <w:rPr>
          <w:rFonts w:eastAsia="Times New Roman" w:cs="Times New Roman"/>
          <w:color w:val="1F497D" w:themeColor="text2"/>
        </w:rPr>
        <w:t xml:space="preserve">. </w:t>
      </w:r>
      <w:r w:rsidR="005F78C7">
        <w:rPr>
          <w:rFonts w:eastAsia="Times New Roman" w:cs="Times New Roman"/>
          <w:color w:val="1F497D" w:themeColor="text2"/>
        </w:rPr>
        <w:t xml:space="preserve">Because, electrical current flows while </w:t>
      </w:r>
      <w:r w:rsidR="005F78C7" w:rsidRPr="00467034">
        <w:rPr>
          <w:rFonts w:eastAsia="Times New Roman" w:cs="Times New Roman"/>
          <w:color w:val="1F497D" w:themeColor="text2"/>
        </w:rPr>
        <w:t xml:space="preserve">device </w:t>
      </w:r>
      <w:r w:rsidR="005F78C7">
        <w:rPr>
          <w:rFonts w:eastAsia="Times New Roman" w:cs="Times New Roman"/>
          <w:color w:val="1F497D" w:themeColor="text2"/>
        </w:rPr>
        <w:t>is</w:t>
      </w:r>
      <w:r w:rsidR="005F78C7" w:rsidRPr="00467034">
        <w:rPr>
          <w:rFonts w:eastAsia="Times New Roman" w:cs="Times New Roman"/>
          <w:color w:val="1F497D" w:themeColor="text2"/>
        </w:rPr>
        <w:t xml:space="preserve"> </w:t>
      </w:r>
      <w:r w:rsidR="005F78C7">
        <w:rPr>
          <w:rFonts w:eastAsia="Times New Roman" w:cs="Times New Roman"/>
          <w:color w:val="1F497D" w:themeColor="text2"/>
        </w:rPr>
        <w:t>plugged</w:t>
      </w:r>
      <w:r w:rsidR="005F78C7" w:rsidRPr="00467034">
        <w:rPr>
          <w:rFonts w:eastAsia="Times New Roman" w:cs="Times New Roman"/>
          <w:color w:val="1F497D" w:themeColor="text2"/>
        </w:rPr>
        <w:t>.</w:t>
      </w:r>
    </w:p>
    <w:p w14:paraId="12D4EAF7" w14:textId="77777777" w:rsidR="000E21B3" w:rsidRPr="00467034" w:rsidRDefault="000E21B3" w:rsidP="00E67759">
      <w:pPr>
        <w:rPr>
          <w:rFonts w:eastAsia="Times New Roman" w:cs="Times New Roman"/>
          <w:color w:val="1F497D" w:themeColor="text2"/>
        </w:rPr>
      </w:pPr>
    </w:p>
    <w:p w14:paraId="03C22874" w14:textId="0E45689A" w:rsidR="00633347" w:rsidRPr="00467034" w:rsidRDefault="00255C3D" w:rsidP="00E67759">
      <w:pPr>
        <w:rPr>
          <w:rFonts w:ascii="2005_iannnnnHBO" w:eastAsia="Times New Roman" w:hAnsi="2005_iannnnnHBO" w:cs="2005_iannnnnHBO"/>
          <w:color w:val="1F497D" w:themeColor="text2"/>
        </w:rPr>
      </w:pPr>
      <w:r w:rsidRPr="00467034">
        <w:rPr>
          <w:rFonts w:eastAsia="Times New Roman" w:cs="Times New Roman"/>
          <w:color w:val="1F497D" w:themeColor="text2"/>
        </w:rPr>
        <w:t>When I collaborated with a</w:t>
      </w:r>
      <w:r w:rsidR="005E54B5" w:rsidRPr="00467034">
        <w:rPr>
          <w:rFonts w:eastAsia="Times New Roman" w:cs="Times New Roman"/>
          <w:color w:val="1F497D" w:themeColor="text2"/>
        </w:rPr>
        <w:t xml:space="preserve"> sound artist who design</w:t>
      </w:r>
      <w:r w:rsidR="005F78C7">
        <w:rPr>
          <w:rFonts w:eastAsia="Times New Roman" w:cs="Times New Roman"/>
          <w:color w:val="1F497D" w:themeColor="text2"/>
        </w:rPr>
        <w:t>ed the</w:t>
      </w:r>
      <w:r w:rsidR="005E54B5" w:rsidRPr="00467034">
        <w:rPr>
          <w:rFonts w:eastAsia="Times New Roman" w:cs="Times New Roman"/>
          <w:color w:val="1F497D" w:themeColor="text2"/>
        </w:rPr>
        <w:t xml:space="preserve"> sound for this video, I ask</w:t>
      </w:r>
      <w:r w:rsidR="005F78C7">
        <w:rPr>
          <w:rFonts w:eastAsia="Times New Roman" w:cs="Times New Roman"/>
          <w:color w:val="1F497D" w:themeColor="text2"/>
        </w:rPr>
        <w:t>ed</w:t>
      </w:r>
      <w:r w:rsidR="005E54B5" w:rsidRPr="00467034">
        <w:rPr>
          <w:rFonts w:eastAsia="Times New Roman" w:cs="Times New Roman"/>
          <w:color w:val="1F497D" w:themeColor="text2"/>
        </w:rPr>
        <w:t xml:space="preserve"> him to create a tool to catch</w:t>
      </w:r>
      <w:r w:rsidRPr="00467034">
        <w:rPr>
          <w:rFonts w:eastAsia="Times New Roman" w:cs="Times New Roman"/>
          <w:color w:val="1F497D" w:themeColor="text2"/>
        </w:rPr>
        <w:t xml:space="preserve"> </w:t>
      </w:r>
      <w:r w:rsidR="005F78C7">
        <w:rPr>
          <w:rFonts w:eastAsia="Times New Roman" w:cs="Times New Roman"/>
          <w:color w:val="1F497D" w:themeColor="text2"/>
        </w:rPr>
        <w:t>the</w:t>
      </w:r>
      <w:r w:rsidRPr="00467034">
        <w:rPr>
          <w:rFonts w:eastAsia="Times New Roman" w:cs="Times New Roman"/>
          <w:color w:val="1F497D" w:themeColor="text2"/>
        </w:rPr>
        <w:t xml:space="preserve"> sound of</w:t>
      </w:r>
      <w:r w:rsidR="005E54B5" w:rsidRPr="00467034">
        <w:rPr>
          <w:rFonts w:eastAsia="Times New Roman" w:cs="Times New Roman"/>
          <w:color w:val="1F497D" w:themeColor="text2"/>
        </w:rPr>
        <w:t xml:space="preserve"> electromagnetic interference from </w:t>
      </w:r>
      <w:r w:rsidR="005F78C7">
        <w:rPr>
          <w:rFonts w:eastAsia="Times New Roman" w:cs="Times New Roman"/>
          <w:color w:val="1F497D" w:themeColor="text2"/>
        </w:rPr>
        <w:t xml:space="preserve">the </w:t>
      </w:r>
      <w:r w:rsidR="005E54B5" w:rsidRPr="00467034">
        <w:rPr>
          <w:rFonts w:eastAsia="Times New Roman" w:cs="Times New Roman"/>
          <w:color w:val="1F497D" w:themeColor="text2"/>
        </w:rPr>
        <w:t xml:space="preserve">electronic device. </w:t>
      </w:r>
      <w:r w:rsidRPr="00467034">
        <w:rPr>
          <w:rFonts w:eastAsia="Times New Roman" w:cs="Times New Roman"/>
          <w:color w:val="1F497D" w:themeColor="text2"/>
        </w:rPr>
        <w:t>We walked around in a city with headphone</w:t>
      </w:r>
      <w:r w:rsidR="005F78C7">
        <w:rPr>
          <w:rFonts w:eastAsia="Times New Roman" w:cs="Times New Roman"/>
          <w:color w:val="1F497D" w:themeColor="text2"/>
        </w:rPr>
        <w:t>s</w:t>
      </w:r>
      <w:r w:rsidRPr="00467034">
        <w:rPr>
          <w:rFonts w:eastAsia="Times New Roman" w:cs="Times New Roman"/>
          <w:color w:val="1F497D" w:themeColor="text2"/>
        </w:rPr>
        <w:t xml:space="preserve"> on and follow</w:t>
      </w:r>
      <w:r w:rsidR="005F78C7">
        <w:rPr>
          <w:rFonts w:eastAsia="Times New Roman" w:cs="Times New Roman"/>
          <w:color w:val="1F497D" w:themeColor="text2"/>
        </w:rPr>
        <w:t>ed</w:t>
      </w:r>
      <w:r w:rsidRPr="00467034">
        <w:rPr>
          <w:rFonts w:eastAsia="Times New Roman" w:cs="Times New Roman"/>
          <w:color w:val="1F497D" w:themeColor="text2"/>
        </w:rPr>
        <w:t xml:space="preserve"> the source of electromagnetic interference sound</w:t>
      </w:r>
      <w:r w:rsidR="005F78C7">
        <w:rPr>
          <w:rFonts w:eastAsia="Times New Roman" w:cs="Times New Roman"/>
          <w:color w:val="1F497D" w:themeColor="text2"/>
        </w:rPr>
        <w:t>s</w:t>
      </w:r>
      <w:r w:rsidRPr="00467034">
        <w:rPr>
          <w:rFonts w:eastAsia="Times New Roman" w:cs="Times New Roman"/>
          <w:color w:val="1F497D" w:themeColor="text2"/>
        </w:rPr>
        <w:t xml:space="preserve"> on </w:t>
      </w:r>
      <w:r w:rsidR="005F78C7">
        <w:rPr>
          <w:rFonts w:eastAsia="Times New Roman" w:cs="Times New Roman"/>
          <w:color w:val="1F497D" w:themeColor="text2"/>
        </w:rPr>
        <w:t>the</w:t>
      </w:r>
      <w:r w:rsidRPr="00467034">
        <w:rPr>
          <w:rFonts w:eastAsia="Times New Roman" w:cs="Times New Roman"/>
          <w:color w:val="1F497D" w:themeColor="text2"/>
        </w:rPr>
        <w:t xml:space="preserve"> street. We felt like </w:t>
      </w:r>
      <w:r w:rsidR="005F78C7">
        <w:rPr>
          <w:rFonts w:eastAsia="Times New Roman" w:cs="Times New Roman"/>
          <w:color w:val="1F497D" w:themeColor="text2"/>
        </w:rPr>
        <w:t xml:space="preserve">we were </w:t>
      </w:r>
      <w:r w:rsidRPr="00467034">
        <w:rPr>
          <w:rFonts w:eastAsia="Times New Roman" w:cs="Times New Roman"/>
          <w:color w:val="1F497D" w:themeColor="text2"/>
        </w:rPr>
        <w:t>walking in a</w:t>
      </w:r>
      <w:r w:rsidR="005F78C7">
        <w:rPr>
          <w:rFonts w:eastAsia="Times New Roman" w:cs="Times New Roman"/>
          <w:color w:val="1F497D" w:themeColor="text2"/>
        </w:rPr>
        <w:t xml:space="preserve"> parallel word, since what we saw</w:t>
      </w:r>
      <w:r w:rsidRPr="00467034">
        <w:rPr>
          <w:rFonts w:eastAsia="Times New Roman" w:cs="Times New Roman"/>
          <w:color w:val="1F497D" w:themeColor="text2"/>
        </w:rPr>
        <w:t xml:space="preserve"> and what we hear</w:t>
      </w:r>
      <w:r w:rsidR="005F78C7">
        <w:rPr>
          <w:rFonts w:eastAsia="Times New Roman" w:cs="Times New Roman"/>
          <w:color w:val="1F497D" w:themeColor="text2"/>
        </w:rPr>
        <w:t>d was</w:t>
      </w:r>
      <w:r w:rsidRPr="00467034">
        <w:rPr>
          <w:rFonts w:eastAsia="Times New Roman" w:cs="Times New Roman"/>
          <w:color w:val="1F497D" w:themeColor="text2"/>
        </w:rPr>
        <w:t xml:space="preserve"> not what we imagine</w:t>
      </w:r>
      <w:r w:rsidR="005F78C7">
        <w:rPr>
          <w:rFonts w:eastAsia="Times New Roman" w:cs="Times New Roman"/>
          <w:color w:val="1F497D" w:themeColor="text2"/>
        </w:rPr>
        <w:t>d</w:t>
      </w:r>
      <w:r w:rsidRPr="00467034">
        <w:rPr>
          <w:rFonts w:eastAsia="Times New Roman" w:cs="Times New Roman"/>
          <w:color w:val="1F497D" w:themeColor="text2"/>
        </w:rPr>
        <w:t xml:space="preserve">. We could hear where electricity </w:t>
      </w:r>
      <w:r w:rsidR="005F78C7">
        <w:rPr>
          <w:rFonts w:eastAsia="Times New Roman" w:cs="Times New Roman"/>
          <w:color w:val="1F497D" w:themeColor="text2"/>
        </w:rPr>
        <w:t xml:space="preserve">was </w:t>
      </w:r>
      <w:r w:rsidRPr="00467034">
        <w:rPr>
          <w:rFonts w:eastAsia="Times New Roman" w:cs="Times New Roman"/>
          <w:color w:val="1F497D" w:themeColor="text2"/>
        </w:rPr>
        <w:t>leak</w:t>
      </w:r>
      <w:r w:rsidR="005F78C7">
        <w:rPr>
          <w:rFonts w:eastAsia="Times New Roman" w:cs="Times New Roman"/>
          <w:color w:val="1F497D" w:themeColor="text2"/>
        </w:rPr>
        <w:t>ing</w:t>
      </w:r>
      <w:r w:rsidRPr="00467034">
        <w:rPr>
          <w:rFonts w:eastAsia="Times New Roman" w:cs="Times New Roman"/>
          <w:color w:val="1F497D" w:themeColor="text2"/>
        </w:rPr>
        <w:t xml:space="preserve"> and where the intensity of electricity in the air </w:t>
      </w:r>
      <w:r w:rsidR="009A10D4">
        <w:rPr>
          <w:rFonts w:eastAsia="Times New Roman" w:cs="Times New Roman"/>
          <w:color w:val="1F497D" w:themeColor="text2"/>
        </w:rPr>
        <w:t>was</w:t>
      </w:r>
      <w:r w:rsidRPr="00467034">
        <w:rPr>
          <w:rFonts w:eastAsia="Times New Roman" w:cs="Times New Roman"/>
          <w:color w:val="1F497D" w:themeColor="text2"/>
        </w:rPr>
        <w:t>. It ma</w:t>
      </w:r>
      <w:r w:rsidR="009A10D4">
        <w:rPr>
          <w:rFonts w:eastAsia="Times New Roman" w:cs="Times New Roman"/>
          <w:color w:val="1F497D" w:themeColor="text2"/>
        </w:rPr>
        <w:t>de</w:t>
      </w:r>
      <w:r w:rsidRPr="00467034">
        <w:rPr>
          <w:rFonts w:eastAsia="Times New Roman" w:cs="Times New Roman"/>
          <w:color w:val="1F497D" w:themeColor="text2"/>
        </w:rPr>
        <w:t xml:space="preserve"> me aware of the invisible elect</w:t>
      </w:r>
      <w:r w:rsidR="000E21B3" w:rsidRPr="00467034">
        <w:rPr>
          <w:rFonts w:eastAsia="Times New Roman" w:cs="Times New Roman"/>
          <w:color w:val="1F497D" w:themeColor="text2"/>
        </w:rPr>
        <w:t xml:space="preserve">ronic </w:t>
      </w:r>
      <w:r w:rsidRPr="00467034">
        <w:rPr>
          <w:rFonts w:eastAsia="Times New Roman" w:cs="Times New Roman"/>
          <w:color w:val="1F497D" w:themeColor="text2"/>
        </w:rPr>
        <w:t>field around my daily life.</w:t>
      </w:r>
    </w:p>
    <w:p w14:paraId="457A694D" w14:textId="77777777" w:rsidR="00E67759" w:rsidRDefault="00E67759" w:rsidP="00E67759"/>
    <w:p w14:paraId="53486099" w14:textId="4AF70F08" w:rsidR="00814979" w:rsidRPr="001D6C19" w:rsidRDefault="00DA51D2">
      <w:pPr>
        <w:rPr>
          <w:b/>
        </w:rPr>
      </w:pPr>
      <w:r w:rsidRPr="001D6C19">
        <w:rPr>
          <w:b/>
        </w:rPr>
        <w:t xml:space="preserve">D. </w:t>
      </w:r>
      <w:r w:rsidR="00E67759" w:rsidRPr="001D6C19">
        <w:rPr>
          <w:b/>
        </w:rPr>
        <w:t>If a young art student were to act as a docent and offer a verbal explanation to exhibition goers (assume laymen), in order to assist them to better enter and understand your work, what should s/he say?</w:t>
      </w:r>
    </w:p>
    <w:p w14:paraId="46769BF9" w14:textId="77777777" w:rsidR="004544A6" w:rsidRDefault="004544A6"/>
    <w:p w14:paraId="740F1103" w14:textId="52ED9C55" w:rsidR="00243892" w:rsidRPr="00237CF9" w:rsidRDefault="004544A6">
      <w:pPr>
        <w:rPr>
          <w:rFonts w:asciiTheme="majorHAnsi" w:eastAsia="Times New Roman" w:hAnsiTheme="majorHAnsi" w:cs="Times New Roman"/>
          <w:color w:val="1F497D" w:themeColor="text2"/>
        </w:rPr>
      </w:pPr>
      <w:r w:rsidRPr="00237CF9">
        <w:rPr>
          <w:rFonts w:asciiTheme="majorHAnsi" w:hAnsiTheme="majorHAnsi"/>
          <w:color w:val="1F497D" w:themeColor="text2"/>
        </w:rPr>
        <w:t>The title of the work “</w:t>
      </w:r>
      <w:r w:rsidRPr="00237CF9">
        <w:rPr>
          <w:rFonts w:asciiTheme="majorHAnsi" w:eastAsia="Times New Roman" w:hAnsiTheme="majorHAnsi" w:cs="Times New Roman"/>
          <w:color w:val="1F497D" w:themeColor="text2"/>
        </w:rPr>
        <w:t xml:space="preserve">When Need Moves the Earth” </w:t>
      </w:r>
      <w:r w:rsidR="00243892" w:rsidRPr="00237CF9">
        <w:rPr>
          <w:rFonts w:asciiTheme="majorHAnsi" w:eastAsia="Times New Roman" w:hAnsiTheme="majorHAnsi" w:cs="Times New Roman"/>
          <w:color w:val="1F497D" w:themeColor="text2"/>
        </w:rPr>
        <w:t>reveals</w:t>
      </w:r>
      <w:r w:rsidRPr="00237CF9">
        <w:rPr>
          <w:rFonts w:asciiTheme="majorHAnsi" w:eastAsia="Times New Roman" w:hAnsiTheme="majorHAnsi" w:cs="Times New Roman"/>
          <w:color w:val="1F497D" w:themeColor="text2"/>
        </w:rPr>
        <w:t xml:space="preserve"> the need </w:t>
      </w:r>
      <w:r w:rsidR="009A10D4">
        <w:rPr>
          <w:rFonts w:asciiTheme="majorHAnsi" w:eastAsia="Times New Roman" w:hAnsiTheme="majorHAnsi" w:cs="Times New Roman"/>
          <w:color w:val="1F497D" w:themeColor="text2"/>
        </w:rPr>
        <w:t>for</w:t>
      </w:r>
      <w:r w:rsidRPr="00237CF9">
        <w:rPr>
          <w:rFonts w:asciiTheme="majorHAnsi" w:eastAsia="Times New Roman" w:hAnsiTheme="majorHAnsi" w:cs="Times New Roman"/>
          <w:color w:val="1F497D" w:themeColor="text2"/>
        </w:rPr>
        <w:t xml:space="preserve"> us, human, </w:t>
      </w:r>
      <w:r w:rsidR="009A10D4">
        <w:rPr>
          <w:rFonts w:asciiTheme="majorHAnsi" w:eastAsia="Times New Roman" w:hAnsiTheme="majorHAnsi" w:cs="Times New Roman"/>
          <w:color w:val="1F497D" w:themeColor="text2"/>
        </w:rPr>
        <w:t>to</w:t>
      </w:r>
      <w:r w:rsidRPr="00237CF9">
        <w:rPr>
          <w:rFonts w:asciiTheme="majorHAnsi" w:eastAsia="Times New Roman" w:hAnsiTheme="majorHAnsi" w:cs="Times New Roman"/>
          <w:color w:val="1F497D" w:themeColor="text2"/>
        </w:rPr>
        <w:t xml:space="preserve"> move the earth. Human activities in this work are at lignite mine</w:t>
      </w:r>
      <w:r w:rsidR="008D53AA" w:rsidRPr="00237CF9">
        <w:rPr>
          <w:rFonts w:asciiTheme="majorHAnsi" w:eastAsia="Times New Roman" w:hAnsiTheme="majorHAnsi" w:cs="Times New Roman"/>
          <w:color w:val="1F497D" w:themeColor="text2"/>
        </w:rPr>
        <w:t>s</w:t>
      </w:r>
      <w:r w:rsidRPr="00237CF9">
        <w:rPr>
          <w:rFonts w:asciiTheme="majorHAnsi" w:eastAsia="Times New Roman" w:hAnsiTheme="majorHAnsi" w:cs="Times New Roman"/>
          <w:color w:val="1F497D" w:themeColor="text2"/>
        </w:rPr>
        <w:t xml:space="preserve"> and a water dam, both of which are used to generate electricity.</w:t>
      </w:r>
      <w:r w:rsidR="006E7029" w:rsidRPr="00237CF9">
        <w:rPr>
          <w:rFonts w:asciiTheme="majorHAnsi" w:eastAsia="Times New Roman" w:hAnsiTheme="majorHAnsi" w:cs="Times New Roman"/>
          <w:color w:val="1F497D" w:themeColor="text2"/>
        </w:rPr>
        <w:t xml:space="preserve"> The scariest part is not the activities you’re watching </w:t>
      </w:r>
      <w:r w:rsidR="00CD1787">
        <w:rPr>
          <w:rFonts w:asciiTheme="majorHAnsi" w:eastAsia="Times New Roman" w:hAnsiTheme="majorHAnsi" w:cs="Times New Roman"/>
          <w:color w:val="1F497D" w:themeColor="text2"/>
        </w:rPr>
        <w:t>in the work</w:t>
      </w:r>
      <w:r w:rsidR="006E7029" w:rsidRPr="00237CF9">
        <w:rPr>
          <w:rFonts w:asciiTheme="majorHAnsi" w:eastAsia="Times New Roman" w:hAnsiTheme="majorHAnsi" w:cs="Times New Roman"/>
          <w:color w:val="1F497D" w:themeColor="text2"/>
        </w:rPr>
        <w:t>,</w:t>
      </w:r>
      <w:r w:rsidR="005C52B4" w:rsidRPr="00237CF9">
        <w:rPr>
          <w:rFonts w:asciiTheme="majorHAnsi" w:eastAsia="Times New Roman" w:hAnsiTheme="majorHAnsi" w:cs="Times New Roman"/>
          <w:color w:val="1F497D" w:themeColor="text2"/>
        </w:rPr>
        <w:t xml:space="preserve"> but the invisible part that </w:t>
      </w:r>
      <w:r w:rsidR="009A10D4">
        <w:rPr>
          <w:rFonts w:asciiTheme="majorHAnsi" w:eastAsia="Times New Roman" w:hAnsiTheme="majorHAnsi" w:cs="Times New Roman"/>
          <w:color w:val="1F497D" w:themeColor="text2"/>
        </w:rPr>
        <w:t>does</w:t>
      </w:r>
      <w:r w:rsidR="006E7029" w:rsidRPr="00237CF9">
        <w:rPr>
          <w:rFonts w:asciiTheme="majorHAnsi" w:eastAsia="Times New Roman" w:hAnsiTheme="majorHAnsi" w:cs="Times New Roman"/>
          <w:color w:val="1F497D" w:themeColor="text2"/>
        </w:rPr>
        <w:t xml:space="preserve"> not appears. These two p</w:t>
      </w:r>
      <w:r w:rsidR="00CD1787">
        <w:rPr>
          <w:rFonts w:asciiTheme="majorHAnsi" w:eastAsia="Times New Roman" w:hAnsiTheme="majorHAnsi" w:cs="Times New Roman"/>
          <w:color w:val="1F497D" w:themeColor="text2"/>
        </w:rPr>
        <w:t>laces sit on active fault lines. The large-scale activities,</w:t>
      </w:r>
      <w:r w:rsidR="00CD1787" w:rsidRPr="00CD1787">
        <w:rPr>
          <w:rFonts w:ascii="Angsana New" w:hAnsi="Angsana New" w:cs="Angsana New"/>
          <w:sz w:val="27"/>
          <w:szCs w:val="27"/>
        </w:rPr>
        <w:t xml:space="preserve"> </w:t>
      </w:r>
      <w:r w:rsidR="00CD1787" w:rsidRPr="00CD1787">
        <w:rPr>
          <w:rFonts w:asciiTheme="majorHAnsi" w:hAnsiTheme="majorHAnsi" w:cs="Angsana New"/>
          <w:color w:val="1F497D" w:themeColor="text2"/>
        </w:rPr>
        <w:t>mining and artificial water reservoir impoundment</w:t>
      </w:r>
      <w:r w:rsidR="00CD1787">
        <w:rPr>
          <w:rFonts w:asciiTheme="majorHAnsi" w:eastAsia="Times New Roman" w:hAnsiTheme="majorHAnsi" w:cs="Times New Roman"/>
          <w:color w:val="1F497D" w:themeColor="text2"/>
        </w:rPr>
        <w:t xml:space="preserve">, </w:t>
      </w:r>
      <w:r w:rsidR="006E7029" w:rsidRPr="00237CF9">
        <w:rPr>
          <w:rFonts w:asciiTheme="majorHAnsi" w:eastAsia="Times New Roman" w:hAnsiTheme="majorHAnsi" w:cs="Times New Roman"/>
          <w:color w:val="1F497D" w:themeColor="text2"/>
        </w:rPr>
        <w:t xml:space="preserve">can trigger a man-made </w:t>
      </w:r>
      <w:r w:rsidR="009963A1" w:rsidRPr="00237CF9">
        <w:rPr>
          <w:rFonts w:asciiTheme="majorHAnsi" w:eastAsia="Times New Roman" w:hAnsiTheme="majorHAnsi" w:cs="Times New Roman"/>
          <w:color w:val="1F497D" w:themeColor="text2"/>
        </w:rPr>
        <w:t xml:space="preserve">earthquake, </w:t>
      </w:r>
      <w:r w:rsidR="009A10D4">
        <w:rPr>
          <w:rFonts w:asciiTheme="majorHAnsi" w:eastAsia="Times New Roman" w:hAnsiTheme="majorHAnsi" w:cs="Times New Roman"/>
          <w:color w:val="1F497D" w:themeColor="text2"/>
        </w:rPr>
        <w:t xml:space="preserve">in </w:t>
      </w:r>
      <w:r w:rsidR="009963A1" w:rsidRPr="00237CF9">
        <w:rPr>
          <w:rFonts w:asciiTheme="majorHAnsi" w:eastAsia="Times New Roman" w:hAnsiTheme="majorHAnsi" w:cs="Times New Roman"/>
          <w:color w:val="1F497D" w:themeColor="text2"/>
        </w:rPr>
        <w:t>other word</w:t>
      </w:r>
      <w:r w:rsidR="009A10D4">
        <w:rPr>
          <w:rFonts w:asciiTheme="majorHAnsi" w:eastAsia="Times New Roman" w:hAnsiTheme="majorHAnsi" w:cs="Times New Roman"/>
          <w:color w:val="1F497D" w:themeColor="text2"/>
        </w:rPr>
        <w:t>s,</w:t>
      </w:r>
      <w:r w:rsidR="009963A1" w:rsidRPr="00237CF9">
        <w:rPr>
          <w:rFonts w:asciiTheme="majorHAnsi" w:eastAsia="Times New Roman" w:hAnsiTheme="majorHAnsi" w:cs="Times New Roman"/>
          <w:color w:val="1F497D" w:themeColor="text2"/>
        </w:rPr>
        <w:t xml:space="preserve"> it </w:t>
      </w:r>
      <w:r w:rsidR="009A10D4">
        <w:rPr>
          <w:rFonts w:asciiTheme="majorHAnsi" w:eastAsia="Times New Roman" w:hAnsiTheme="majorHAnsi" w:cs="Times New Roman"/>
          <w:color w:val="1F497D" w:themeColor="text2"/>
        </w:rPr>
        <w:t>could</w:t>
      </w:r>
      <w:r w:rsidR="009963A1" w:rsidRPr="00237CF9">
        <w:rPr>
          <w:rFonts w:asciiTheme="majorHAnsi" w:eastAsia="Times New Roman" w:hAnsiTheme="majorHAnsi" w:cs="Times New Roman"/>
          <w:color w:val="1F497D" w:themeColor="text2"/>
        </w:rPr>
        <w:t xml:space="preserve"> shorten a</w:t>
      </w:r>
      <w:r w:rsidR="008D53AA" w:rsidRPr="00237CF9">
        <w:rPr>
          <w:rFonts w:asciiTheme="majorHAnsi" w:eastAsia="Times New Roman" w:hAnsiTheme="majorHAnsi" w:cs="Times New Roman"/>
          <w:color w:val="1F497D" w:themeColor="text2"/>
        </w:rPr>
        <w:t>n</w:t>
      </w:r>
      <w:r w:rsidR="009963A1" w:rsidRPr="00237CF9">
        <w:rPr>
          <w:rFonts w:asciiTheme="majorHAnsi" w:eastAsia="Times New Roman" w:hAnsiTheme="majorHAnsi" w:cs="Times New Roman"/>
          <w:color w:val="1F497D" w:themeColor="text2"/>
        </w:rPr>
        <w:t xml:space="preserve"> earthquake circle to happen sooner</w:t>
      </w:r>
      <w:r w:rsidR="006E7029" w:rsidRPr="00237CF9">
        <w:rPr>
          <w:rFonts w:asciiTheme="majorHAnsi" w:eastAsia="Times New Roman" w:hAnsiTheme="majorHAnsi" w:cs="Times New Roman"/>
          <w:color w:val="1F497D" w:themeColor="text2"/>
        </w:rPr>
        <w:t xml:space="preserve">. </w:t>
      </w:r>
    </w:p>
    <w:p w14:paraId="3BD8F110" w14:textId="77777777" w:rsidR="00237CF9" w:rsidRPr="00237CF9" w:rsidRDefault="00237CF9">
      <w:pPr>
        <w:rPr>
          <w:rFonts w:asciiTheme="majorHAnsi" w:eastAsia="Times New Roman" w:hAnsiTheme="majorHAnsi" w:cs="Times New Roman"/>
          <w:color w:val="1F497D" w:themeColor="text2"/>
        </w:rPr>
      </w:pPr>
    </w:p>
    <w:p w14:paraId="27203F89" w14:textId="0CA4CCF4" w:rsidR="00641F97" w:rsidRDefault="00243892">
      <w:pPr>
        <w:rPr>
          <w:rFonts w:asciiTheme="majorHAnsi" w:eastAsia="Times New Roman" w:hAnsiTheme="majorHAnsi" w:cs="Times New Roman"/>
          <w:color w:val="1F497D" w:themeColor="text2"/>
        </w:rPr>
      </w:pPr>
      <w:r w:rsidRPr="00237CF9">
        <w:rPr>
          <w:rFonts w:asciiTheme="majorHAnsi" w:eastAsia="Times New Roman" w:hAnsiTheme="majorHAnsi" w:cs="Times New Roman"/>
          <w:color w:val="1F497D" w:themeColor="text2"/>
        </w:rPr>
        <w:t>This artwork also encourages viewers to consider our high consumption of electrical power, and proposes that communities and societies improve their sustainability planning and hazard reduction efforts</w:t>
      </w:r>
      <w:r w:rsidRPr="00237CF9">
        <w:rPr>
          <w:rFonts w:asciiTheme="majorHAnsi" w:eastAsia="Times New Roman" w:hAnsiTheme="majorHAnsi" w:cs="2005_iannnnnHBO"/>
          <w:color w:val="1F497D" w:themeColor="text2"/>
        </w:rPr>
        <w:t>.</w:t>
      </w:r>
      <w:r w:rsidR="004544A6" w:rsidRPr="00237CF9">
        <w:rPr>
          <w:rFonts w:asciiTheme="majorHAnsi" w:eastAsia="Times New Roman" w:hAnsiTheme="majorHAnsi" w:cs="Times New Roman"/>
          <w:color w:val="1F497D" w:themeColor="text2"/>
        </w:rPr>
        <w:t xml:space="preserve"> </w:t>
      </w:r>
    </w:p>
    <w:p w14:paraId="246E9672" w14:textId="77777777" w:rsidR="0012380D" w:rsidRDefault="0012380D">
      <w:pPr>
        <w:rPr>
          <w:rFonts w:asciiTheme="majorHAnsi" w:eastAsia="Times New Roman" w:hAnsiTheme="majorHAnsi" w:cs="Times New Roman"/>
          <w:color w:val="1F497D" w:themeColor="text2"/>
        </w:rPr>
      </w:pPr>
    </w:p>
    <w:p w14:paraId="0C70116A" w14:textId="77777777" w:rsidR="0012380D" w:rsidRPr="0012380D" w:rsidRDefault="0012380D" w:rsidP="0012380D">
      <w:pPr>
        <w:rPr>
          <w:rFonts w:asciiTheme="majorHAnsi" w:hAnsiTheme="majorHAnsi"/>
          <w:b/>
        </w:rPr>
      </w:pPr>
      <w:bookmarkStart w:id="0" w:name="_GoBack"/>
      <w:bookmarkEnd w:id="0"/>
      <w:r w:rsidRPr="0012380D">
        <w:rPr>
          <w:rFonts w:asciiTheme="majorHAnsi" w:hAnsiTheme="majorHAnsi"/>
          <w:b/>
        </w:rPr>
        <w:t xml:space="preserve">7.   Work’s credits </w:t>
      </w:r>
    </w:p>
    <w:p w14:paraId="06B97F15" w14:textId="77777777" w:rsidR="0012380D" w:rsidRPr="0012380D" w:rsidRDefault="0012380D" w:rsidP="0012380D">
      <w:pPr>
        <w:rPr>
          <w:rFonts w:asciiTheme="majorHAnsi" w:hAnsiTheme="majorHAnsi"/>
        </w:rPr>
      </w:pPr>
    </w:p>
    <w:p w14:paraId="418E556D" w14:textId="7A5D6543" w:rsidR="0012380D" w:rsidRPr="0012380D" w:rsidRDefault="0012380D">
      <w:pPr>
        <w:rPr>
          <w:rFonts w:asciiTheme="majorHAnsi" w:eastAsia="Times New Roman" w:hAnsiTheme="majorHAnsi" w:cs="Times New Roman"/>
          <w:color w:val="1F497D" w:themeColor="text2"/>
        </w:rPr>
      </w:pPr>
      <w:r w:rsidRPr="0012380D">
        <w:rPr>
          <w:rFonts w:asciiTheme="majorHAnsi" w:eastAsia="Times New Roman" w:hAnsiTheme="majorHAnsi" w:cs="Times New Roman"/>
          <w:color w:val="1F497D" w:themeColor="text2"/>
        </w:rPr>
        <w:t>Direction: Sutthirat Supaparinya</w:t>
      </w:r>
      <w:r w:rsidRPr="0012380D">
        <w:rPr>
          <w:rFonts w:asciiTheme="majorHAnsi" w:eastAsia="Times New Roman" w:hAnsiTheme="majorHAnsi" w:cs="Times New Roman"/>
          <w:color w:val="1F497D" w:themeColor="text2"/>
        </w:rPr>
        <w:br/>
        <w:t>Director of Photography: Chatchai Suban</w:t>
      </w:r>
      <w:r w:rsidRPr="0012380D">
        <w:rPr>
          <w:rFonts w:asciiTheme="majorHAnsi" w:eastAsia="Times New Roman" w:hAnsiTheme="majorHAnsi" w:cs="Times New Roman"/>
          <w:color w:val="1F497D" w:themeColor="text2"/>
        </w:rPr>
        <w:br/>
        <w:t>Editor: Sutthirat Supaparinya</w:t>
      </w:r>
      <w:r w:rsidRPr="0012380D">
        <w:rPr>
          <w:rFonts w:asciiTheme="majorHAnsi" w:eastAsia="Times New Roman" w:hAnsiTheme="majorHAnsi" w:cs="Times New Roman"/>
          <w:color w:val="1F497D" w:themeColor="text2"/>
        </w:rPr>
        <w:br/>
        <w:t>Assistant Director: Monruadchanan Laphatphakkhanut</w:t>
      </w:r>
      <w:r w:rsidRPr="0012380D">
        <w:rPr>
          <w:rFonts w:asciiTheme="majorHAnsi" w:eastAsia="Times New Roman" w:hAnsiTheme="majorHAnsi" w:cs="Times New Roman"/>
          <w:color w:val="1F497D" w:themeColor="text2"/>
        </w:rPr>
        <w:br/>
        <w:t>Sound Editor and Designer: Nakarin Rodput</w:t>
      </w:r>
      <w:r w:rsidRPr="0012380D">
        <w:rPr>
          <w:rFonts w:asciiTheme="majorHAnsi" w:eastAsia="Times New Roman" w:hAnsiTheme="majorHAnsi" w:cs="Times New Roman"/>
          <w:color w:val="1F497D" w:themeColor="text2"/>
        </w:rPr>
        <w:br/>
        <w:t>Main Camera: Chatchai Suban</w:t>
      </w:r>
      <w:r w:rsidRPr="0012380D">
        <w:rPr>
          <w:rFonts w:asciiTheme="majorHAnsi" w:eastAsia="Times New Roman" w:hAnsiTheme="majorHAnsi" w:cs="Times New Roman"/>
          <w:color w:val="1F497D" w:themeColor="text2"/>
        </w:rPr>
        <w:br/>
        <w:t>Second Camera: Sutthirat Supaparinya</w:t>
      </w:r>
      <w:r w:rsidRPr="0012380D">
        <w:rPr>
          <w:rFonts w:asciiTheme="majorHAnsi" w:eastAsia="Times New Roman" w:hAnsiTheme="majorHAnsi" w:cs="Times New Roman"/>
          <w:color w:val="1F497D" w:themeColor="text2"/>
        </w:rPr>
        <w:br/>
        <w:t>Camera Assistant: Thanayos Roopkhajorn</w:t>
      </w:r>
      <w:r w:rsidRPr="0012380D">
        <w:rPr>
          <w:rFonts w:asciiTheme="majorHAnsi" w:eastAsia="Times New Roman" w:hAnsiTheme="majorHAnsi" w:cs="Times New Roman"/>
          <w:color w:val="1F497D" w:themeColor="text2"/>
        </w:rPr>
        <w:br/>
        <w:t>Sound recordist: Sutthirat Supaparinya</w:t>
      </w:r>
      <w:r w:rsidRPr="0012380D">
        <w:rPr>
          <w:rFonts w:asciiTheme="majorHAnsi" w:eastAsia="Times New Roman" w:hAnsiTheme="majorHAnsi" w:cs="Times New Roman"/>
          <w:color w:val="1F497D" w:themeColor="text2"/>
        </w:rPr>
        <w:br/>
        <w:t>Recording assistant: Monruadchanan Laphatphakkhanut</w:t>
      </w:r>
      <w:r w:rsidRPr="0012380D">
        <w:rPr>
          <w:rFonts w:asciiTheme="majorHAnsi" w:eastAsia="Times New Roman" w:hAnsiTheme="majorHAnsi" w:cs="Times New Roman"/>
          <w:color w:val="1F497D" w:themeColor="text2"/>
        </w:rPr>
        <w:br/>
        <w:t>Color Correction: Sutthirat Supaparinya</w:t>
      </w:r>
      <w:r w:rsidRPr="0012380D">
        <w:rPr>
          <w:rFonts w:asciiTheme="majorHAnsi" w:eastAsia="Times New Roman" w:hAnsiTheme="majorHAnsi" w:cs="Times New Roman"/>
          <w:color w:val="1F497D" w:themeColor="text2"/>
        </w:rPr>
        <w:br/>
        <w:t>Stock media credits:</w:t>
      </w:r>
      <w:r w:rsidRPr="0012380D">
        <w:rPr>
          <w:rFonts w:asciiTheme="majorHAnsi" w:eastAsia="Times New Roman" w:hAnsiTheme="majorHAnsi" w:cs="Times New Roman"/>
          <w:color w:val="1F497D" w:themeColor="text2"/>
        </w:rPr>
        <w:br/>
        <w:t>Photograph archives from Public Relation Department Electricity Generating Authority of Thailand (EGAT) Srinagarind Dam</w:t>
      </w:r>
      <w:r w:rsidRPr="0012380D">
        <w:rPr>
          <w:rFonts w:asciiTheme="majorHAnsi" w:eastAsia="Times New Roman" w:hAnsiTheme="majorHAnsi" w:cs="Times New Roman"/>
          <w:color w:val="1F497D" w:themeColor="text2"/>
        </w:rPr>
        <w:br/>
        <w:t>Google Map: ©2013 DigitalGlobe, TerraMetrics, Map dta ©2013 Google, Tele Atlas</w:t>
      </w:r>
      <w:r w:rsidRPr="0012380D">
        <w:rPr>
          <w:rFonts w:asciiTheme="majorHAnsi" w:eastAsia="Times New Roman" w:hAnsiTheme="majorHAnsi" w:cs="Times New Roman"/>
          <w:color w:val="1F497D" w:themeColor="text2"/>
        </w:rPr>
        <w:br/>
        <w:t>English Correction: Jessica Loh</w:t>
      </w:r>
    </w:p>
    <w:p w14:paraId="40549012" w14:textId="77777777" w:rsidR="0012380D" w:rsidRPr="0012380D" w:rsidRDefault="0012380D">
      <w:pPr>
        <w:rPr>
          <w:rFonts w:asciiTheme="majorHAnsi" w:eastAsia="Times New Roman" w:hAnsiTheme="majorHAnsi" w:cs="Times New Roman"/>
          <w:color w:val="1F497D" w:themeColor="text2"/>
        </w:rPr>
      </w:pPr>
    </w:p>
    <w:p w14:paraId="2FBE6B33" w14:textId="11C72CE3" w:rsidR="0012380D" w:rsidRPr="0012380D" w:rsidRDefault="0012380D" w:rsidP="0012380D">
      <w:pPr>
        <w:rPr>
          <w:rFonts w:asciiTheme="majorHAnsi" w:eastAsia="Times New Roman" w:hAnsiTheme="majorHAnsi" w:cs="Times New Roman"/>
          <w:color w:val="1F497D" w:themeColor="text2"/>
        </w:rPr>
      </w:pPr>
      <w:r w:rsidRPr="00C2410D">
        <w:rPr>
          <w:rFonts w:asciiTheme="majorHAnsi" w:eastAsia="Times New Roman" w:hAnsiTheme="majorHAnsi" w:cs="Times New Roman"/>
          <w:b/>
          <w:color w:val="1F497D" w:themeColor="text2"/>
        </w:rPr>
        <w:t>Special thanks to:</w:t>
      </w:r>
      <w:r w:rsidRPr="0012380D">
        <w:rPr>
          <w:rFonts w:asciiTheme="majorHAnsi" w:hAnsiTheme="majorHAnsi" w:cs="Times New Roman"/>
          <w:color w:val="1F497D" w:themeColor="text2"/>
        </w:rPr>
        <w:br/>
      </w:r>
      <w:r w:rsidR="00C2410D">
        <w:rPr>
          <w:rFonts w:asciiTheme="majorHAnsi" w:hAnsiTheme="majorHAnsi" w:cs="Times New Roman"/>
          <w:color w:val="1F497D" w:themeColor="text2"/>
        </w:rPr>
        <w:t>-</w:t>
      </w:r>
      <w:r w:rsidRPr="0012380D">
        <w:rPr>
          <w:rFonts w:asciiTheme="majorHAnsi" w:hAnsiTheme="majorHAnsi" w:cs="Times New Roman"/>
          <w:color w:val="1F497D" w:themeColor="text2"/>
        </w:rPr>
        <w:t>Electricity Generating Authority of Thailand (EGAT) Mae Moh Power Plant and Mae Moh Lignite Mine</w:t>
      </w:r>
      <w:r w:rsidRPr="0012380D">
        <w:rPr>
          <w:rFonts w:asciiTheme="majorHAnsi" w:hAnsiTheme="majorHAnsi" w:cs="Times New Roman"/>
          <w:color w:val="1F497D" w:themeColor="text2"/>
        </w:rPr>
        <w:br/>
      </w:r>
      <w:r w:rsidR="00C2410D">
        <w:rPr>
          <w:rFonts w:asciiTheme="majorHAnsi" w:hAnsiTheme="majorHAnsi" w:cs="Times New Roman"/>
          <w:color w:val="1F497D" w:themeColor="text2"/>
        </w:rPr>
        <w:t>-</w:t>
      </w:r>
      <w:r w:rsidRPr="0012380D">
        <w:rPr>
          <w:rFonts w:asciiTheme="majorHAnsi" w:hAnsiTheme="majorHAnsi" w:cs="Times New Roman"/>
          <w:color w:val="1F497D" w:themeColor="text2"/>
        </w:rPr>
        <w:t>Electricity Generating Authority of Thailand (EGAT) Srinagarind Dam</w:t>
      </w:r>
    </w:p>
    <w:p w14:paraId="182E991A" w14:textId="061F88EF" w:rsidR="00C2410D" w:rsidRPr="00C2410D" w:rsidRDefault="00C2410D" w:rsidP="0012380D">
      <w:pPr>
        <w:rPr>
          <w:rFonts w:asciiTheme="majorHAnsi" w:hAnsiTheme="majorHAnsi" w:cs="Times New Roman"/>
          <w:color w:val="1F497D" w:themeColor="text2"/>
        </w:rPr>
      </w:pPr>
      <w:r>
        <w:rPr>
          <w:rFonts w:asciiTheme="majorHAnsi" w:hAnsiTheme="majorHAnsi" w:cs="Times New Roman"/>
          <w:color w:val="1F497D" w:themeColor="text2"/>
        </w:rPr>
        <w:t xml:space="preserve">-Staffs and researchers at </w:t>
      </w:r>
      <w:r w:rsidRPr="00C2410D">
        <w:rPr>
          <w:rFonts w:asciiTheme="majorHAnsi" w:eastAsia="Times New Roman" w:hAnsiTheme="majorHAnsi" w:cs="Times New Roman"/>
          <w:color w:val="1F497D" w:themeColor="text2"/>
        </w:rPr>
        <w:t>the Earth Observatory of Singapore</w:t>
      </w:r>
      <w:r w:rsidR="0012380D">
        <w:rPr>
          <w:rFonts w:asciiTheme="majorHAnsi" w:hAnsiTheme="majorHAnsi" w:cs="Times New Roman"/>
          <w:color w:val="1F497D" w:themeColor="text2"/>
        </w:rPr>
        <w:br/>
      </w:r>
      <w:r>
        <w:rPr>
          <w:rFonts w:asciiTheme="majorHAnsi" w:hAnsiTheme="majorHAnsi" w:cs="Times New Roman"/>
          <w:color w:val="1F497D" w:themeColor="text2"/>
        </w:rPr>
        <w:t>-</w:t>
      </w:r>
      <w:r w:rsidR="0012380D">
        <w:rPr>
          <w:rFonts w:asciiTheme="majorHAnsi" w:hAnsiTheme="majorHAnsi" w:cs="Times New Roman"/>
          <w:color w:val="1F497D" w:themeColor="text2"/>
        </w:rPr>
        <w:t>Dr. Sarawute Chantraprasert,</w:t>
      </w:r>
      <w:r w:rsidR="0012380D" w:rsidRPr="0012380D">
        <w:rPr>
          <w:rFonts w:asciiTheme="majorHAnsi" w:hAnsiTheme="majorHAnsi" w:cs="Times New Roman"/>
          <w:color w:val="1F497D" w:themeColor="text2"/>
        </w:rPr>
        <w:t xml:space="preserve"> Department of Geological Sciences, Chiang Mai University</w:t>
      </w:r>
    </w:p>
    <w:p w14:paraId="58DA1292" w14:textId="77777777" w:rsidR="0012380D" w:rsidRPr="0012380D" w:rsidRDefault="0012380D">
      <w:pPr>
        <w:rPr>
          <w:rFonts w:asciiTheme="majorHAnsi" w:hAnsiTheme="majorHAnsi" w:cs="Times New Roman"/>
          <w:color w:val="1F497D" w:themeColor="text2"/>
        </w:rPr>
      </w:pPr>
    </w:p>
    <w:p w14:paraId="5EF33CA9" w14:textId="20E4DB30" w:rsidR="0012380D" w:rsidRPr="00C2410D" w:rsidRDefault="0012380D">
      <w:pPr>
        <w:rPr>
          <w:rFonts w:asciiTheme="majorHAnsi" w:eastAsia="Times New Roman" w:hAnsiTheme="majorHAnsi" w:cs="Times New Roman"/>
          <w:b/>
          <w:color w:val="1F497D" w:themeColor="text2"/>
        </w:rPr>
      </w:pPr>
      <w:r w:rsidRPr="00C2410D">
        <w:rPr>
          <w:rFonts w:asciiTheme="majorHAnsi" w:eastAsia="Times New Roman" w:hAnsiTheme="majorHAnsi" w:cs="Times New Roman"/>
          <w:b/>
          <w:color w:val="1F497D" w:themeColor="text2"/>
        </w:rPr>
        <w:t>Funding was provided by the Earth Observatory of Singapore, Visiting Artist Program: Nanyang Technological University</w:t>
      </w:r>
    </w:p>
    <w:sectPr w:rsidR="0012380D" w:rsidRPr="00C2410D" w:rsidSect="001678D0">
      <w:footerReference w:type="even" r:id="rId39"/>
      <w:footerReference w:type="default" r:id="rId4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A7636" w14:textId="77777777" w:rsidR="005F78C7" w:rsidRDefault="005F78C7" w:rsidP="0047134E">
      <w:r>
        <w:separator/>
      </w:r>
    </w:p>
  </w:endnote>
  <w:endnote w:type="continuationSeparator" w:id="0">
    <w:p w14:paraId="45E3EF35" w14:textId="77777777" w:rsidR="005F78C7" w:rsidRDefault="005F78C7" w:rsidP="0047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rdia New">
    <w:panose1 w:val="020B0300020202020204"/>
    <w:charset w:val="00"/>
    <w:family w:val="auto"/>
    <w:pitch w:val="variable"/>
    <w:sig w:usb0="A10002FF" w:usb1="5000204A" w:usb2="00000020" w:usb3="00000000" w:csb0="00010097" w:csb1="00000000"/>
  </w:font>
  <w:font w:name="Tahoma">
    <w:panose1 w:val="020B0604030504040204"/>
    <w:charset w:val="00"/>
    <w:family w:val="auto"/>
    <w:pitch w:val="variable"/>
    <w:sig w:usb0="61002A87" w:usb1="80000000" w:usb2="00000008" w:usb3="00000000" w:csb0="000101FF" w:csb1="00000000"/>
  </w:font>
  <w:font w:name="Microsoft Yi Baiti">
    <w:panose1 w:val="03000500000000000000"/>
    <w:charset w:val="00"/>
    <w:family w:val="auto"/>
    <w:pitch w:val="variable"/>
    <w:sig w:usb0="80000003" w:usb1="00010402" w:usb2="00080002" w:usb3="00000000" w:csb0="00000001" w:csb1="00000000"/>
  </w:font>
  <w:font w:name="2005_iannnnnHBO">
    <w:panose1 w:val="02000000000000000000"/>
    <w:charset w:val="00"/>
    <w:family w:val="auto"/>
    <w:pitch w:val="variable"/>
    <w:sig w:usb0="A10002AF" w:usb1="500078FB" w:usb2="00000000" w:usb3="00000000" w:csb0="000101BF" w:csb1="00000000"/>
  </w:font>
  <w:font w:name="Angsana New">
    <w:panose1 w:val="020B0300020202020204"/>
    <w:charset w:val="00"/>
    <w:family w:val="auto"/>
    <w:pitch w:val="variable"/>
    <w:sig w:usb0="A10002FF" w:usb1="5000204A" w:usb2="00000020" w:usb3="00000000" w:csb0="00010097"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ECED9" w14:textId="77777777" w:rsidR="005F78C7" w:rsidRDefault="005F78C7" w:rsidP="00D65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074D5" w14:textId="77777777" w:rsidR="005F78C7" w:rsidRDefault="005F78C7" w:rsidP="004713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4847" w14:textId="77777777" w:rsidR="005F78C7" w:rsidRDefault="005F78C7" w:rsidP="00D65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59D5">
      <w:rPr>
        <w:rStyle w:val="PageNumber"/>
        <w:noProof/>
      </w:rPr>
      <w:t>1</w:t>
    </w:r>
    <w:r>
      <w:rPr>
        <w:rStyle w:val="PageNumber"/>
      </w:rPr>
      <w:fldChar w:fldCharType="end"/>
    </w:r>
  </w:p>
  <w:p w14:paraId="5A678D79" w14:textId="77777777" w:rsidR="005F78C7" w:rsidRDefault="005F78C7" w:rsidP="004713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66F18" w14:textId="77777777" w:rsidR="005F78C7" w:rsidRDefault="005F78C7" w:rsidP="0047134E">
      <w:r>
        <w:separator/>
      </w:r>
    </w:p>
  </w:footnote>
  <w:footnote w:type="continuationSeparator" w:id="0">
    <w:p w14:paraId="4E089F8F" w14:textId="77777777" w:rsidR="005F78C7" w:rsidRDefault="005F78C7" w:rsidP="00471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9B"/>
    <w:rsid w:val="00066ADB"/>
    <w:rsid w:val="00090C3D"/>
    <w:rsid w:val="000E21B3"/>
    <w:rsid w:val="0012380D"/>
    <w:rsid w:val="001678D0"/>
    <w:rsid w:val="001C608A"/>
    <w:rsid w:val="001D6C19"/>
    <w:rsid w:val="00224F06"/>
    <w:rsid w:val="00237CF9"/>
    <w:rsid w:val="00243892"/>
    <w:rsid w:val="00255C3D"/>
    <w:rsid w:val="0026178E"/>
    <w:rsid w:val="002960A7"/>
    <w:rsid w:val="002B77CB"/>
    <w:rsid w:val="002C0B25"/>
    <w:rsid w:val="00327399"/>
    <w:rsid w:val="00363DDA"/>
    <w:rsid w:val="004544A6"/>
    <w:rsid w:val="00467034"/>
    <w:rsid w:val="0047134E"/>
    <w:rsid w:val="004B702B"/>
    <w:rsid w:val="005C52B4"/>
    <w:rsid w:val="005E54B5"/>
    <w:rsid w:val="005F0B6B"/>
    <w:rsid w:val="005F78C7"/>
    <w:rsid w:val="00633347"/>
    <w:rsid w:val="00641F97"/>
    <w:rsid w:val="006763B2"/>
    <w:rsid w:val="006E7029"/>
    <w:rsid w:val="007163FC"/>
    <w:rsid w:val="007471B5"/>
    <w:rsid w:val="007D068B"/>
    <w:rsid w:val="007D0963"/>
    <w:rsid w:val="007D3287"/>
    <w:rsid w:val="007F560D"/>
    <w:rsid w:val="00814979"/>
    <w:rsid w:val="008460C9"/>
    <w:rsid w:val="00874011"/>
    <w:rsid w:val="0088155D"/>
    <w:rsid w:val="008D53AA"/>
    <w:rsid w:val="00941962"/>
    <w:rsid w:val="00961123"/>
    <w:rsid w:val="009859D5"/>
    <w:rsid w:val="009963A1"/>
    <w:rsid w:val="009A10D4"/>
    <w:rsid w:val="009C70E7"/>
    <w:rsid w:val="009D5BF2"/>
    <w:rsid w:val="00A3459B"/>
    <w:rsid w:val="00AF058C"/>
    <w:rsid w:val="00B369A4"/>
    <w:rsid w:val="00C054E7"/>
    <w:rsid w:val="00C2410D"/>
    <w:rsid w:val="00C54FA9"/>
    <w:rsid w:val="00C95659"/>
    <w:rsid w:val="00CB0761"/>
    <w:rsid w:val="00CD1787"/>
    <w:rsid w:val="00CE73EC"/>
    <w:rsid w:val="00D10A38"/>
    <w:rsid w:val="00D32B27"/>
    <w:rsid w:val="00D65EAA"/>
    <w:rsid w:val="00DA51D2"/>
    <w:rsid w:val="00E03119"/>
    <w:rsid w:val="00E67759"/>
    <w:rsid w:val="00E811CE"/>
    <w:rsid w:val="00EB0773"/>
    <w:rsid w:val="00ED0F6C"/>
    <w:rsid w:val="00F12D96"/>
    <w:rsid w:val="00F16B07"/>
    <w:rsid w:val="00FA6833"/>
    <w:rsid w:val="00FC6986"/>
    <w:rsid w:val="00FE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036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459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59B"/>
    <w:rPr>
      <w:rFonts w:ascii="Times" w:hAnsi="Times"/>
      <w:b/>
      <w:bCs/>
      <w:sz w:val="36"/>
      <w:szCs w:val="36"/>
    </w:rPr>
  </w:style>
  <w:style w:type="paragraph" w:styleId="NormalWeb">
    <w:name w:val="Normal (Web)"/>
    <w:basedOn w:val="Normal"/>
    <w:uiPriority w:val="99"/>
    <w:semiHidden/>
    <w:unhideWhenUsed/>
    <w:rsid w:val="00A3459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66ADB"/>
    <w:pPr>
      <w:ind w:left="720"/>
      <w:contextualSpacing/>
    </w:pPr>
  </w:style>
  <w:style w:type="character" w:styleId="Hyperlink">
    <w:name w:val="Hyperlink"/>
    <w:uiPriority w:val="99"/>
    <w:unhideWhenUsed/>
    <w:rsid w:val="00066ADB"/>
    <w:rPr>
      <w:color w:val="0000FF"/>
      <w:u w:val="single"/>
    </w:rPr>
  </w:style>
  <w:style w:type="character" w:customStyle="1" w:styleId="il">
    <w:name w:val="il"/>
    <w:basedOn w:val="DefaultParagraphFont"/>
    <w:rsid w:val="00066ADB"/>
  </w:style>
  <w:style w:type="character" w:customStyle="1" w:styleId="null">
    <w:name w:val="null"/>
    <w:basedOn w:val="DefaultParagraphFont"/>
    <w:rsid w:val="00066ADB"/>
  </w:style>
  <w:style w:type="paragraph" w:customStyle="1" w:styleId="normal0">
    <w:name w:val="normal"/>
    <w:rsid w:val="00066ADB"/>
    <w:pPr>
      <w:spacing w:line="276" w:lineRule="auto"/>
    </w:pPr>
    <w:rPr>
      <w:rFonts w:ascii="Arial" w:eastAsia="Arial" w:hAnsi="Arial" w:cs="Arial"/>
      <w:color w:val="000000"/>
      <w:sz w:val="22"/>
      <w:szCs w:val="20"/>
    </w:rPr>
  </w:style>
  <w:style w:type="character" w:styleId="Strong">
    <w:name w:val="Strong"/>
    <w:uiPriority w:val="22"/>
    <w:qFormat/>
    <w:rsid w:val="00CB0761"/>
    <w:rPr>
      <w:b/>
      <w:bCs/>
    </w:rPr>
  </w:style>
  <w:style w:type="character" w:customStyle="1" w:styleId="h2">
    <w:name w:val="h2"/>
    <w:basedOn w:val="DefaultParagraphFont"/>
    <w:rsid w:val="00CB0761"/>
  </w:style>
  <w:style w:type="character" w:styleId="Emphasis">
    <w:name w:val="Emphasis"/>
    <w:uiPriority w:val="20"/>
    <w:qFormat/>
    <w:rsid w:val="00CB0761"/>
    <w:rPr>
      <w:i/>
      <w:iCs/>
    </w:rPr>
  </w:style>
  <w:style w:type="paragraph" w:styleId="NoSpacing">
    <w:name w:val="No Spacing"/>
    <w:uiPriority w:val="1"/>
    <w:qFormat/>
    <w:rsid w:val="00CB0761"/>
    <w:rPr>
      <w:rFonts w:ascii="Calibri" w:eastAsia="Calibri" w:hAnsi="Calibri" w:cs="Cordia New"/>
      <w:sz w:val="22"/>
      <w:szCs w:val="28"/>
      <w:lang w:bidi="th-TH"/>
    </w:rPr>
  </w:style>
  <w:style w:type="paragraph" w:styleId="BodyText2">
    <w:name w:val="Body Text 2"/>
    <w:basedOn w:val="Normal"/>
    <w:link w:val="BodyText2Char"/>
    <w:rsid w:val="00CB0761"/>
    <w:pPr>
      <w:autoSpaceDE w:val="0"/>
      <w:autoSpaceDN w:val="0"/>
      <w:adjustRightInd w:val="0"/>
      <w:jc w:val="both"/>
    </w:pPr>
    <w:rPr>
      <w:rFonts w:ascii="Times New Roman" w:eastAsia="Times New Roman" w:hAnsi="Times New Roman" w:cs="Times New Roman"/>
      <w:sz w:val="22"/>
    </w:rPr>
  </w:style>
  <w:style w:type="character" w:customStyle="1" w:styleId="BodyText2Char">
    <w:name w:val="Body Text 2 Char"/>
    <w:basedOn w:val="DefaultParagraphFont"/>
    <w:link w:val="BodyText2"/>
    <w:rsid w:val="00CB0761"/>
    <w:rPr>
      <w:rFonts w:ascii="Times New Roman" w:eastAsia="Times New Roman" w:hAnsi="Times New Roman" w:cs="Times New Roman"/>
      <w:sz w:val="22"/>
    </w:rPr>
  </w:style>
  <w:style w:type="paragraph" w:styleId="Footer">
    <w:name w:val="footer"/>
    <w:basedOn w:val="Normal"/>
    <w:link w:val="FooterChar"/>
    <w:uiPriority w:val="99"/>
    <w:unhideWhenUsed/>
    <w:rsid w:val="0047134E"/>
    <w:pPr>
      <w:tabs>
        <w:tab w:val="center" w:pos="4320"/>
        <w:tab w:val="right" w:pos="8640"/>
      </w:tabs>
    </w:pPr>
  </w:style>
  <w:style w:type="character" w:customStyle="1" w:styleId="FooterChar">
    <w:name w:val="Footer Char"/>
    <w:basedOn w:val="DefaultParagraphFont"/>
    <w:link w:val="Footer"/>
    <w:uiPriority w:val="99"/>
    <w:rsid w:val="0047134E"/>
  </w:style>
  <w:style w:type="character" w:styleId="PageNumber">
    <w:name w:val="page number"/>
    <w:basedOn w:val="DefaultParagraphFont"/>
    <w:uiPriority w:val="99"/>
    <w:semiHidden/>
    <w:unhideWhenUsed/>
    <w:rsid w:val="0047134E"/>
  </w:style>
  <w:style w:type="character" w:customStyle="1" w:styleId="st">
    <w:name w:val="st"/>
    <w:basedOn w:val="DefaultParagraphFont"/>
    <w:rsid w:val="009419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459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59B"/>
    <w:rPr>
      <w:rFonts w:ascii="Times" w:hAnsi="Times"/>
      <w:b/>
      <w:bCs/>
      <w:sz w:val="36"/>
      <w:szCs w:val="36"/>
    </w:rPr>
  </w:style>
  <w:style w:type="paragraph" w:styleId="NormalWeb">
    <w:name w:val="Normal (Web)"/>
    <w:basedOn w:val="Normal"/>
    <w:uiPriority w:val="99"/>
    <w:semiHidden/>
    <w:unhideWhenUsed/>
    <w:rsid w:val="00A3459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66ADB"/>
    <w:pPr>
      <w:ind w:left="720"/>
      <w:contextualSpacing/>
    </w:pPr>
  </w:style>
  <w:style w:type="character" w:styleId="Hyperlink">
    <w:name w:val="Hyperlink"/>
    <w:uiPriority w:val="99"/>
    <w:unhideWhenUsed/>
    <w:rsid w:val="00066ADB"/>
    <w:rPr>
      <w:color w:val="0000FF"/>
      <w:u w:val="single"/>
    </w:rPr>
  </w:style>
  <w:style w:type="character" w:customStyle="1" w:styleId="il">
    <w:name w:val="il"/>
    <w:basedOn w:val="DefaultParagraphFont"/>
    <w:rsid w:val="00066ADB"/>
  </w:style>
  <w:style w:type="character" w:customStyle="1" w:styleId="null">
    <w:name w:val="null"/>
    <w:basedOn w:val="DefaultParagraphFont"/>
    <w:rsid w:val="00066ADB"/>
  </w:style>
  <w:style w:type="paragraph" w:customStyle="1" w:styleId="normal0">
    <w:name w:val="normal"/>
    <w:rsid w:val="00066ADB"/>
    <w:pPr>
      <w:spacing w:line="276" w:lineRule="auto"/>
    </w:pPr>
    <w:rPr>
      <w:rFonts w:ascii="Arial" w:eastAsia="Arial" w:hAnsi="Arial" w:cs="Arial"/>
      <w:color w:val="000000"/>
      <w:sz w:val="22"/>
      <w:szCs w:val="20"/>
    </w:rPr>
  </w:style>
  <w:style w:type="character" w:styleId="Strong">
    <w:name w:val="Strong"/>
    <w:uiPriority w:val="22"/>
    <w:qFormat/>
    <w:rsid w:val="00CB0761"/>
    <w:rPr>
      <w:b/>
      <w:bCs/>
    </w:rPr>
  </w:style>
  <w:style w:type="character" w:customStyle="1" w:styleId="h2">
    <w:name w:val="h2"/>
    <w:basedOn w:val="DefaultParagraphFont"/>
    <w:rsid w:val="00CB0761"/>
  </w:style>
  <w:style w:type="character" w:styleId="Emphasis">
    <w:name w:val="Emphasis"/>
    <w:uiPriority w:val="20"/>
    <w:qFormat/>
    <w:rsid w:val="00CB0761"/>
    <w:rPr>
      <w:i/>
      <w:iCs/>
    </w:rPr>
  </w:style>
  <w:style w:type="paragraph" w:styleId="NoSpacing">
    <w:name w:val="No Spacing"/>
    <w:uiPriority w:val="1"/>
    <w:qFormat/>
    <w:rsid w:val="00CB0761"/>
    <w:rPr>
      <w:rFonts w:ascii="Calibri" w:eastAsia="Calibri" w:hAnsi="Calibri" w:cs="Cordia New"/>
      <w:sz w:val="22"/>
      <w:szCs w:val="28"/>
      <w:lang w:bidi="th-TH"/>
    </w:rPr>
  </w:style>
  <w:style w:type="paragraph" w:styleId="BodyText2">
    <w:name w:val="Body Text 2"/>
    <w:basedOn w:val="Normal"/>
    <w:link w:val="BodyText2Char"/>
    <w:rsid w:val="00CB0761"/>
    <w:pPr>
      <w:autoSpaceDE w:val="0"/>
      <w:autoSpaceDN w:val="0"/>
      <w:adjustRightInd w:val="0"/>
      <w:jc w:val="both"/>
    </w:pPr>
    <w:rPr>
      <w:rFonts w:ascii="Times New Roman" w:eastAsia="Times New Roman" w:hAnsi="Times New Roman" w:cs="Times New Roman"/>
      <w:sz w:val="22"/>
    </w:rPr>
  </w:style>
  <w:style w:type="character" w:customStyle="1" w:styleId="BodyText2Char">
    <w:name w:val="Body Text 2 Char"/>
    <w:basedOn w:val="DefaultParagraphFont"/>
    <w:link w:val="BodyText2"/>
    <w:rsid w:val="00CB0761"/>
    <w:rPr>
      <w:rFonts w:ascii="Times New Roman" w:eastAsia="Times New Roman" w:hAnsi="Times New Roman" w:cs="Times New Roman"/>
      <w:sz w:val="22"/>
    </w:rPr>
  </w:style>
  <w:style w:type="paragraph" w:styleId="Footer">
    <w:name w:val="footer"/>
    <w:basedOn w:val="Normal"/>
    <w:link w:val="FooterChar"/>
    <w:uiPriority w:val="99"/>
    <w:unhideWhenUsed/>
    <w:rsid w:val="0047134E"/>
    <w:pPr>
      <w:tabs>
        <w:tab w:val="center" w:pos="4320"/>
        <w:tab w:val="right" w:pos="8640"/>
      </w:tabs>
    </w:pPr>
  </w:style>
  <w:style w:type="character" w:customStyle="1" w:styleId="FooterChar">
    <w:name w:val="Footer Char"/>
    <w:basedOn w:val="DefaultParagraphFont"/>
    <w:link w:val="Footer"/>
    <w:uiPriority w:val="99"/>
    <w:rsid w:val="0047134E"/>
  </w:style>
  <w:style w:type="character" w:styleId="PageNumber">
    <w:name w:val="page number"/>
    <w:basedOn w:val="DefaultParagraphFont"/>
    <w:uiPriority w:val="99"/>
    <w:semiHidden/>
    <w:unhideWhenUsed/>
    <w:rsid w:val="0047134E"/>
  </w:style>
  <w:style w:type="character" w:customStyle="1" w:styleId="st">
    <w:name w:val="st"/>
    <w:basedOn w:val="DefaultParagraphFont"/>
    <w:rsid w:val="00941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7762">
      <w:bodyDiv w:val="1"/>
      <w:marLeft w:val="0"/>
      <w:marRight w:val="0"/>
      <w:marTop w:val="0"/>
      <w:marBottom w:val="0"/>
      <w:divBdr>
        <w:top w:val="none" w:sz="0" w:space="0" w:color="auto"/>
        <w:left w:val="none" w:sz="0" w:space="0" w:color="auto"/>
        <w:bottom w:val="none" w:sz="0" w:space="0" w:color="auto"/>
        <w:right w:val="none" w:sz="0" w:space="0" w:color="auto"/>
      </w:divBdr>
    </w:div>
    <w:div w:id="619998996">
      <w:bodyDiv w:val="1"/>
      <w:marLeft w:val="0"/>
      <w:marRight w:val="0"/>
      <w:marTop w:val="0"/>
      <w:marBottom w:val="0"/>
      <w:divBdr>
        <w:top w:val="none" w:sz="0" w:space="0" w:color="auto"/>
        <w:left w:val="none" w:sz="0" w:space="0" w:color="auto"/>
        <w:bottom w:val="none" w:sz="0" w:space="0" w:color="auto"/>
        <w:right w:val="none" w:sz="0" w:space="0" w:color="auto"/>
      </w:divBdr>
    </w:div>
    <w:div w:id="660886163">
      <w:bodyDiv w:val="1"/>
      <w:marLeft w:val="0"/>
      <w:marRight w:val="0"/>
      <w:marTop w:val="0"/>
      <w:marBottom w:val="0"/>
      <w:divBdr>
        <w:top w:val="none" w:sz="0" w:space="0" w:color="auto"/>
        <w:left w:val="none" w:sz="0" w:space="0" w:color="auto"/>
        <w:bottom w:val="none" w:sz="0" w:space="0" w:color="auto"/>
        <w:right w:val="none" w:sz="0" w:space="0" w:color="auto"/>
      </w:divBdr>
    </w:div>
    <w:div w:id="886645958">
      <w:bodyDiv w:val="1"/>
      <w:marLeft w:val="0"/>
      <w:marRight w:val="0"/>
      <w:marTop w:val="0"/>
      <w:marBottom w:val="0"/>
      <w:divBdr>
        <w:top w:val="none" w:sz="0" w:space="0" w:color="auto"/>
        <w:left w:val="none" w:sz="0" w:space="0" w:color="auto"/>
        <w:bottom w:val="none" w:sz="0" w:space="0" w:color="auto"/>
        <w:right w:val="none" w:sz="0" w:space="0" w:color="auto"/>
      </w:divBdr>
      <w:divsChild>
        <w:div w:id="1621838140">
          <w:marLeft w:val="0"/>
          <w:marRight w:val="0"/>
          <w:marTop w:val="0"/>
          <w:marBottom w:val="0"/>
          <w:divBdr>
            <w:top w:val="none" w:sz="0" w:space="0" w:color="auto"/>
            <w:left w:val="none" w:sz="0" w:space="0" w:color="auto"/>
            <w:bottom w:val="none" w:sz="0" w:space="0" w:color="auto"/>
            <w:right w:val="none" w:sz="0" w:space="0" w:color="auto"/>
          </w:divBdr>
        </w:div>
        <w:div w:id="361176931">
          <w:marLeft w:val="0"/>
          <w:marRight w:val="0"/>
          <w:marTop w:val="0"/>
          <w:marBottom w:val="0"/>
          <w:divBdr>
            <w:top w:val="none" w:sz="0" w:space="0" w:color="auto"/>
            <w:left w:val="none" w:sz="0" w:space="0" w:color="auto"/>
            <w:bottom w:val="none" w:sz="0" w:space="0" w:color="auto"/>
            <w:right w:val="none" w:sz="0" w:space="0" w:color="auto"/>
          </w:divBdr>
        </w:div>
        <w:div w:id="740759668">
          <w:marLeft w:val="0"/>
          <w:marRight w:val="0"/>
          <w:marTop w:val="0"/>
          <w:marBottom w:val="0"/>
          <w:divBdr>
            <w:top w:val="none" w:sz="0" w:space="0" w:color="auto"/>
            <w:left w:val="none" w:sz="0" w:space="0" w:color="auto"/>
            <w:bottom w:val="none" w:sz="0" w:space="0" w:color="auto"/>
            <w:right w:val="none" w:sz="0" w:space="0" w:color="auto"/>
          </w:divBdr>
        </w:div>
        <w:div w:id="610019569">
          <w:marLeft w:val="0"/>
          <w:marRight w:val="0"/>
          <w:marTop w:val="0"/>
          <w:marBottom w:val="0"/>
          <w:divBdr>
            <w:top w:val="none" w:sz="0" w:space="0" w:color="auto"/>
            <w:left w:val="none" w:sz="0" w:space="0" w:color="auto"/>
            <w:bottom w:val="none" w:sz="0" w:space="0" w:color="auto"/>
            <w:right w:val="none" w:sz="0" w:space="0" w:color="auto"/>
          </w:divBdr>
        </w:div>
        <w:div w:id="1000813724">
          <w:marLeft w:val="0"/>
          <w:marRight w:val="0"/>
          <w:marTop w:val="0"/>
          <w:marBottom w:val="0"/>
          <w:divBdr>
            <w:top w:val="none" w:sz="0" w:space="0" w:color="auto"/>
            <w:left w:val="none" w:sz="0" w:space="0" w:color="auto"/>
            <w:bottom w:val="none" w:sz="0" w:space="0" w:color="auto"/>
            <w:right w:val="none" w:sz="0" w:space="0" w:color="auto"/>
          </w:divBdr>
        </w:div>
        <w:div w:id="1418818411">
          <w:marLeft w:val="0"/>
          <w:marRight w:val="0"/>
          <w:marTop w:val="0"/>
          <w:marBottom w:val="0"/>
          <w:divBdr>
            <w:top w:val="none" w:sz="0" w:space="0" w:color="auto"/>
            <w:left w:val="none" w:sz="0" w:space="0" w:color="auto"/>
            <w:bottom w:val="none" w:sz="0" w:space="0" w:color="auto"/>
            <w:right w:val="none" w:sz="0" w:space="0" w:color="auto"/>
          </w:divBdr>
        </w:div>
        <w:div w:id="2131393162">
          <w:marLeft w:val="0"/>
          <w:marRight w:val="0"/>
          <w:marTop w:val="0"/>
          <w:marBottom w:val="0"/>
          <w:divBdr>
            <w:top w:val="none" w:sz="0" w:space="0" w:color="auto"/>
            <w:left w:val="none" w:sz="0" w:space="0" w:color="auto"/>
            <w:bottom w:val="none" w:sz="0" w:space="0" w:color="auto"/>
            <w:right w:val="none" w:sz="0" w:space="0" w:color="auto"/>
          </w:divBdr>
        </w:div>
        <w:div w:id="696739997">
          <w:marLeft w:val="0"/>
          <w:marRight w:val="0"/>
          <w:marTop w:val="0"/>
          <w:marBottom w:val="0"/>
          <w:divBdr>
            <w:top w:val="none" w:sz="0" w:space="0" w:color="auto"/>
            <w:left w:val="none" w:sz="0" w:space="0" w:color="auto"/>
            <w:bottom w:val="none" w:sz="0" w:space="0" w:color="auto"/>
            <w:right w:val="none" w:sz="0" w:space="0" w:color="auto"/>
          </w:divBdr>
        </w:div>
        <w:div w:id="89475598">
          <w:marLeft w:val="0"/>
          <w:marRight w:val="0"/>
          <w:marTop w:val="0"/>
          <w:marBottom w:val="0"/>
          <w:divBdr>
            <w:top w:val="none" w:sz="0" w:space="0" w:color="auto"/>
            <w:left w:val="none" w:sz="0" w:space="0" w:color="auto"/>
            <w:bottom w:val="none" w:sz="0" w:space="0" w:color="auto"/>
            <w:right w:val="none" w:sz="0" w:space="0" w:color="auto"/>
          </w:divBdr>
        </w:div>
        <w:div w:id="648245339">
          <w:marLeft w:val="0"/>
          <w:marRight w:val="0"/>
          <w:marTop w:val="0"/>
          <w:marBottom w:val="0"/>
          <w:divBdr>
            <w:top w:val="none" w:sz="0" w:space="0" w:color="auto"/>
            <w:left w:val="none" w:sz="0" w:space="0" w:color="auto"/>
            <w:bottom w:val="none" w:sz="0" w:space="0" w:color="auto"/>
            <w:right w:val="none" w:sz="0" w:space="0" w:color="auto"/>
          </w:divBdr>
        </w:div>
        <w:div w:id="156652835">
          <w:marLeft w:val="0"/>
          <w:marRight w:val="0"/>
          <w:marTop w:val="0"/>
          <w:marBottom w:val="0"/>
          <w:divBdr>
            <w:top w:val="none" w:sz="0" w:space="0" w:color="auto"/>
            <w:left w:val="none" w:sz="0" w:space="0" w:color="auto"/>
            <w:bottom w:val="none" w:sz="0" w:space="0" w:color="auto"/>
            <w:right w:val="none" w:sz="0" w:space="0" w:color="auto"/>
          </w:divBdr>
        </w:div>
        <w:div w:id="1145664228">
          <w:marLeft w:val="0"/>
          <w:marRight w:val="0"/>
          <w:marTop w:val="0"/>
          <w:marBottom w:val="0"/>
          <w:divBdr>
            <w:top w:val="none" w:sz="0" w:space="0" w:color="auto"/>
            <w:left w:val="none" w:sz="0" w:space="0" w:color="auto"/>
            <w:bottom w:val="none" w:sz="0" w:space="0" w:color="auto"/>
            <w:right w:val="none" w:sz="0" w:space="0" w:color="auto"/>
          </w:divBdr>
        </w:div>
        <w:div w:id="918051926">
          <w:marLeft w:val="0"/>
          <w:marRight w:val="0"/>
          <w:marTop w:val="0"/>
          <w:marBottom w:val="0"/>
          <w:divBdr>
            <w:top w:val="none" w:sz="0" w:space="0" w:color="auto"/>
            <w:left w:val="none" w:sz="0" w:space="0" w:color="auto"/>
            <w:bottom w:val="none" w:sz="0" w:space="0" w:color="auto"/>
            <w:right w:val="none" w:sz="0" w:space="0" w:color="auto"/>
          </w:divBdr>
        </w:div>
        <w:div w:id="2124500384">
          <w:marLeft w:val="0"/>
          <w:marRight w:val="0"/>
          <w:marTop w:val="0"/>
          <w:marBottom w:val="0"/>
          <w:divBdr>
            <w:top w:val="none" w:sz="0" w:space="0" w:color="auto"/>
            <w:left w:val="none" w:sz="0" w:space="0" w:color="auto"/>
            <w:bottom w:val="none" w:sz="0" w:space="0" w:color="auto"/>
            <w:right w:val="none" w:sz="0" w:space="0" w:color="auto"/>
          </w:divBdr>
        </w:div>
        <w:div w:id="419956464">
          <w:marLeft w:val="0"/>
          <w:marRight w:val="0"/>
          <w:marTop w:val="0"/>
          <w:marBottom w:val="0"/>
          <w:divBdr>
            <w:top w:val="none" w:sz="0" w:space="0" w:color="auto"/>
            <w:left w:val="none" w:sz="0" w:space="0" w:color="auto"/>
            <w:bottom w:val="none" w:sz="0" w:space="0" w:color="auto"/>
            <w:right w:val="none" w:sz="0" w:space="0" w:color="auto"/>
          </w:divBdr>
        </w:div>
      </w:divsChild>
    </w:div>
    <w:div w:id="1656958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creenspace.com/screenspace.html" TargetMode="External"/><Relationship Id="rId21" Type="http://schemas.openxmlformats.org/officeDocument/2006/relationships/hyperlink" Target="http://www.metmuseum.ph/index.php" TargetMode="External"/><Relationship Id="rId22" Type="http://schemas.openxmlformats.org/officeDocument/2006/relationships/hyperlink" Target="http://www.objectifs.com.sg/" TargetMode="External"/><Relationship Id="rId23" Type="http://schemas.openxmlformats.org/officeDocument/2006/relationships/hyperlink" Target="http://www.bacc.or.th/exhibition/detail/guid/622e389f5065981a785d3f8b9fcb38cc" TargetMode="External"/><Relationship Id="rId24" Type="http://schemas.openxmlformats.org/officeDocument/2006/relationships/hyperlink" Target="http://blog.goethe.de/riverscapes" TargetMode="External"/><Relationship Id="rId25" Type="http://schemas.openxmlformats.org/officeDocument/2006/relationships/hyperlink" Target="http://www.yebizo.com/" TargetMode="External"/><Relationship Id="rId26" Type="http://schemas.openxmlformats.org/officeDocument/2006/relationships/hyperlink" Target="http://www.jimthompsonhouse.com/" TargetMode="External"/><Relationship Id="rId27" Type="http://schemas.openxmlformats.org/officeDocument/2006/relationships/hyperlink" Target="http://koganecho.net/koganecho-bazaar-2011/" TargetMode="External"/><Relationship Id="rId28" Type="http://schemas.openxmlformats.org/officeDocument/2006/relationships/hyperlink" Target="http://www.thaiartistsnyc.org/artists/artists-2011" TargetMode="External"/><Relationship Id="rId29" Type="http://schemas.openxmlformats.org/officeDocument/2006/relationships/hyperlink" Target="http://www.sherman-scaf.org.au/exhibition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qag.qld.gov.au/" TargetMode="External"/><Relationship Id="rId31" Type="http://schemas.openxmlformats.org/officeDocument/2006/relationships/hyperlink" Target="http://www.sherman-scaf.org.au/exhibitions/" TargetMode="External"/><Relationship Id="rId32" Type="http://schemas.openxmlformats.org/officeDocument/2006/relationships/hyperlink" Target="http://www.stiftung-kuenstlerdorf.de" TargetMode="External"/><Relationship Id="rId9" Type="http://schemas.openxmlformats.org/officeDocument/2006/relationships/hyperlink" Target="http://www.atelierorange.info/" TargetMode="External"/><Relationship Id="rId6" Type="http://schemas.openxmlformats.org/officeDocument/2006/relationships/endnotes" Target="endnotes.xml"/><Relationship Id="rId7" Type="http://schemas.openxmlformats.org/officeDocument/2006/relationships/hyperlink" Target="http://www.jimthompsonhouse.com/" TargetMode="External"/><Relationship Id="rId8" Type="http://schemas.openxmlformats.org/officeDocument/2006/relationships/hyperlink" Target="http://qag.qld.gov.au/" TargetMode="External"/><Relationship Id="rId33" Type="http://schemas.openxmlformats.org/officeDocument/2006/relationships/hyperlink" Target="http://www.artistvillage.org/?lang=en" TargetMode="External"/><Relationship Id="rId34" Type="http://schemas.openxmlformats.org/officeDocument/2006/relationships/hyperlink" Target="http://www.tokyo-ws.org" TargetMode="External"/><Relationship Id="rId35" Type="http://schemas.openxmlformats.org/officeDocument/2006/relationships/hyperlink" Target="http://www.tokyo-ws.org/english/aoyama/international-residency.html" TargetMode="External"/><Relationship Id="rId36" Type="http://schemas.openxmlformats.org/officeDocument/2006/relationships/hyperlink" Target="http://eosvap.com/" TargetMode="External"/><Relationship Id="rId10" Type="http://schemas.openxmlformats.org/officeDocument/2006/relationships/hyperlink" Target="http://www.hiroshima-moca.jp/main_e/video.html" TargetMode="External"/><Relationship Id="rId11" Type="http://schemas.openxmlformats.org/officeDocument/2006/relationships/hyperlink" Target="http://www.hiroshima-moca.jp/main_e/index.html" TargetMode="External"/><Relationship Id="rId12" Type="http://schemas.openxmlformats.org/officeDocument/2006/relationships/hyperlink" Target="http://www.medianoche.us/" TargetMode="External"/><Relationship Id="rId13" Type="http://schemas.openxmlformats.org/officeDocument/2006/relationships/hyperlink" Target="http://wtfbangkok.com" TargetMode="External"/><Relationship Id="rId14" Type="http://schemas.openxmlformats.org/officeDocument/2006/relationships/hyperlink" Target="http://www.24hrart.org.au/archives/200902.html" TargetMode="External"/><Relationship Id="rId15" Type="http://schemas.openxmlformats.org/officeDocument/2006/relationships/hyperlink" Target="http://www.tokyo-ws.org/english/shibuya/index.html" TargetMode="External"/><Relationship Id="rId16" Type="http://schemas.openxmlformats.org/officeDocument/2006/relationships/hyperlink" Target="http://langgengfoundation.org/" TargetMode="External"/><Relationship Id="rId17" Type="http://schemas.openxmlformats.org/officeDocument/2006/relationships/hyperlink" Target="http://www.guggenheim.org/new-york/education/adult-and-academic-programs/film" TargetMode="External"/><Relationship Id="rId18" Type="http://schemas.openxmlformats.org/officeDocument/2006/relationships/hyperlink" Target="http://www.guggenheim.org/new-york/press-room/releases/5162-mediareleasenocountry" TargetMode="External"/><Relationship Id="rId19" Type="http://schemas.openxmlformats.org/officeDocument/2006/relationships/hyperlink" Target="http://schoolofartgalleries.dsc.rmit.edu.au/SOAG/index.html" TargetMode="External"/><Relationship Id="rId37" Type="http://schemas.openxmlformats.org/officeDocument/2006/relationships/hyperlink" Target="http://www.meta-house.com/" TargetMode="External"/><Relationship Id="rId38" Type="http://schemas.openxmlformats.org/officeDocument/2006/relationships/hyperlink" Target="http://www.lijiangstudio.org"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7</Pages>
  <Words>2494</Words>
  <Characters>14221</Characters>
  <Application>Microsoft Macintosh Word</Application>
  <DocSecurity>0</DocSecurity>
  <Lines>118</Lines>
  <Paragraphs>33</Paragraphs>
  <ScaleCrop>false</ScaleCrop>
  <Company>AO</Company>
  <LinksUpToDate>false</LinksUpToDate>
  <CharactersWithSpaces>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 som</dc:creator>
  <cp:keywords/>
  <dc:description/>
  <cp:lastModifiedBy>som som</cp:lastModifiedBy>
  <cp:revision>36</cp:revision>
  <dcterms:created xsi:type="dcterms:W3CDTF">2014-09-02T08:08:00Z</dcterms:created>
  <dcterms:modified xsi:type="dcterms:W3CDTF">2014-09-09T15:38:00Z</dcterms:modified>
</cp:coreProperties>
</file>