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5B0712A0" w:rsidR="003A5A14" w:rsidRPr="007832DA" w:rsidRDefault="00586AE0" w:rsidP="00971138">
      <w:pPr>
        <w:pStyle w:val="1"/>
        <w:rPr>
          <w:rStyle w:val="10"/>
          <w:rFonts w:ascii="Century Gothic" w:eastAsia="MingLiU" w:hAnsi="Century Gothic" w:cs="Arial"/>
          <w:b/>
          <w:sz w:val="20"/>
          <w:szCs w:val="20"/>
          <w:lang w:val="en-GB"/>
        </w:rPr>
      </w:pPr>
      <w:r w:rsidRPr="007832DA">
        <w:rPr>
          <w:rStyle w:val="10"/>
          <w:rFonts w:ascii="Century Gothic" w:eastAsia="MingLiU" w:hAnsi="Century Gothic" w:cs="Arial"/>
          <w:b/>
          <w:sz w:val="20"/>
          <w:szCs w:val="20"/>
          <w:lang w:val="en-GB"/>
        </w:rPr>
        <w:t>Artslink</w:t>
      </w:r>
      <w:r w:rsidR="006E4FC9" w:rsidRPr="007832DA">
        <w:rPr>
          <w:rStyle w:val="10"/>
          <w:rFonts w:ascii="Century Gothic" w:eastAsia="MingLiU" w:hAnsi="Century Gothic" w:cs="Arial"/>
          <w:b/>
          <w:sz w:val="20"/>
          <w:szCs w:val="20"/>
          <w:lang w:val="en-GB" w:eastAsia="zh-HK"/>
        </w:rPr>
        <w:t xml:space="preserve"> </w:t>
      </w:r>
      <w:r w:rsidR="004875E9" w:rsidRPr="007832DA">
        <w:rPr>
          <w:rStyle w:val="10"/>
          <w:rFonts w:ascii="Century Gothic" w:eastAsia="MingLiU" w:hAnsi="Century Gothic" w:cs="Arial"/>
          <w:b/>
          <w:sz w:val="20"/>
          <w:szCs w:val="20"/>
          <w:lang w:val="en-GB" w:eastAsia="zh-HK"/>
        </w:rPr>
        <w:t xml:space="preserve">December </w:t>
      </w:r>
      <w:r w:rsidRPr="007832DA">
        <w:rPr>
          <w:rStyle w:val="10"/>
          <w:rFonts w:ascii="Century Gothic" w:eastAsia="MingLiU" w:hAnsi="Century Gothic" w:cs="Arial"/>
          <w:b/>
          <w:sz w:val="20"/>
          <w:szCs w:val="20"/>
          <w:lang w:val="en-GB"/>
        </w:rPr>
        <w:t>– Listing – HKAC’s programme</w:t>
      </w:r>
    </w:p>
    <w:p w14:paraId="02431B62" w14:textId="3CD346A0" w:rsidR="00A833C7" w:rsidRPr="007832DA" w:rsidRDefault="00A833C7" w:rsidP="00971138">
      <w:pPr>
        <w:pStyle w:val="1"/>
        <w:rPr>
          <w:rFonts w:ascii="Century Gothic" w:eastAsia="MingLiU" w:hAnsi="Century Gothic" w:cs="Arial"/>
          <w:sz w:val="20"/>
          <w:szCs w:val="20"/>
          <w:lang w:val="en-GB"/>
        </w:rPr>
      </w:pPr>
    </w:p>
    <w:p w14:paraId="3DD7DB6F" w14:textId="419A87BF" w:rsidR="00A833C7" w:rsidRPr="007832DA" w:rsidRDefault="00A833C7" w:rsidP="00971138">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Listing – HKAC – Screening</w:t>
      </w:r>
    </w:p>
    <w:p w14:paraId="4945BCEA" w14:textId="77777777" w:rsidR="00376A41" w:rsidRPr="007832DA" w:rsidRDefault="00376A41" w:rsidP="00486EE4">
      <w:pPr>
        <w:rPr>
          <w:rFonts w:ascii="Century Gothic" w:eastAsia="MingLiU" w:hAnsi="Century Gothic" w:cs="Arial"/>
          <w:b/>
          <w:sz w:val="20"/>
          <w:szCs w:val="20"/>
        </w:rPr>
      </w:pPr>
    </w:p>
    <w:p w14:paraId="0256669E" w14:textId="710E364B" w:rsidR="00486EE4" w:rsidRPr="00AC450E" w:rsidRDefault="00486EE4" w:rsidP="00486EE4">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新浪潮．新海岸：釜山國際電影節</w:t>
      </w:r>
    </w:p>
    <w:p w14:paraId="47AB71A5" w14:textId="77777777" w:rsidR="00486EE4" w:rsidRPr="007832DA" w:rsidRDefault="00486EE4" w:rsidP="00486EE4">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New Waves, New Shores: Busan International Film Festival</w:t>
      </w:r>
    </w:p>
    <w:p w14:paraId="1733B444"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sz w:val="20"/>
          <w:szCs w:val="20"/>
        </w:rPr>
        <w:t>主辦機構：香港藝術中心</w:t>
      </w:r>
      <w:r w:rsidRPr="007832DA">
        <w:rPr>
          <w:rFonts w:ascii="Century Gothic" w:eastAsia="MingLiU" w:hAnsi="Century Gothic" w:cs="Arial"/>
          <w:color w:val="000000" w:themeColor="text1"/>
          <w:sz w:val="20"/>
          <w:szCs w:val="20"/>
          <w:lang w:val="en-GB"/>
        </w:rPr>
        <w:t>Presented by: Hong Kong Arts Centre</w:t>
      </w:r>
    </w:p>
    <w:p w14:paraId="35975FB5"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sz w:val="20"/>
          <w:szCs w:val="20"/>
        </w:rPr>
        <w:t>資助機構：創意香港電影發展基金</w:t>
      </w:r>
      <w:r w:rsidRPr="007832DA">
        <w:rPr>
          <w:rFonts w:ascii="Century Gothic" w:eastAsia="MingLiU" w:hAnsi="Century Gothic" w:cs="Arial"/>
          <w:color w:val="000000" w:themeColor="text1"/>
          <w:sz w:val="20"/>
          <w:szCs w:val="20"/>
          <w:lang w:val="en-GB"/>
        </w:rPr>
        <w:t>Financially supported by: Film Development Fund, Create Hong Kong</w:t>
      </w:r>
    </w:p>
    <w:p w14:paraId="0B3F75C7"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sz w:val="20"/>
          <w:szCs w:val="20"/>
        </w:rPr>
        <w:t>影展夥伴：釜山國際電影節</w:t>
      </w:r>
      <w:r w:rsidRPr="007832DA">
        <w:rPr>
          <w:rFonts w:ascii="Century Gothic" w:eastAsia="MingLiU" w:hAnsi="Century Gothic" w:cs="Arial"/>
          <w:color w:val="000000" w:themeColor="text1"/>
          <w:sz w:val="20"/>
          <w:szCs w:val="20"/>
          <w:lang w:val="en-GB"/>
        </w:rPr>
        <w:t>Festival Partner: Busan International Film Festival</w:t>
      </w:r>
    </w:p>
    <w:p w14:paraId="1C9610A9" w14:textId="77777777" w:rsidR="00486EE4" w:rsidRPr="007832DA" w:rsidRDefault="00486EE4" w:rsidP="00486EE4">
      <w:pPr>
        <w:rPr>
          <w:rFonts w:ascii="Century Gothic" w:eastAsia="MingLiU" w:hAnsi="Century Gothic" w:cs="Arial"/>
          <w:sz w:val="20"/>
          <w:szCs w:val="20"/>
        </w:rPr>
      </w:pPr>
      <w:r w:rsidRPr="007832DA">
        <w:rPr>
          <w:rFonts w:ascii="Century Gothic" w:eastAsia="MingLiU" w:hAnsi="Century Gothic" w:cs="Arial"/>
          <w:sz w:val="20"/>
          <w:szCs w:val="20"/>
        </w:rPr>
        <w:t>協辦機構：韓國電影振興委員會</w:t>
      </w:r>
      <w:r w:rsidRPr="007832DA">
        <w:rPr>
          <w:rFonts w:ascii="Century Gothic" w:eastAsia="MingLiU" w:hAnsi="Century Gothic" w:cs="Arial"/>
          <w:color w:val="000000" w:themeColor="text1"/>
          <w:sz w:val="20"/>
          <w:szCs w:val="20"/>
          <w:lang w:val="en-GB"/>
        </w:rPr>
        <w:t>In Association with: Korean Film Council</w:t>
      </w:r>
    </w:p>
    <w:p w14:paraId="4409F42B" w14:textId="77777777" w:rsidR="00486EE4" w:rsidRPr="007832DA" w:rsidRDefault="00486EE4" w:rsidP="00486EE4">
      <w:pPr>
        <w:rPr>
          <w:rFonts w:ascii="Century Gothic" w:eastAsia="MingLiU" w:hAnsi="Century Gothic" w:cs="Arial"/>
          <w:color w:val="000000" w:themeColor="text1"/>
          <w:sz w:val="20"/>
          <w:szCs w:val="20"/>
          <w:lang w:val="en-GB"/>
        </w:rPr>
      </w:pPr>
    </w:p>
    <w:p w14:paraId="4CE8E81E"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w:t>
      </w:r>
      <w:r w:rsidRPr="007832DA">
        <w:rPr>
          <w:rFonts w:ascii="Century Gothic" w:eastAsia="MingLiU" w:hAnsi="Century Gothic" w:cs="Arial"/>
          <w:color w:val="000000" w:themeColor="text1"/>
          <w:sz w:val="20"/>
          <w:szCs w:val="20"/>
          <w:lang w:val="en-GB"/>
        </w:rPr>
        <w:t xml:space="preserve"> Date: 25/11 – 16/01</w:t>
      </w:r>
    </w:p>
    <w:p w14:paraId="1E1DA037" w14:textId="77777777" w:rsidR="00486EE4" w:rsidRPr="007832DA" w:rsidRDefault="00486EE4" w:rsidP="00486EE4">
      <w:pPr>
        <w:rPr>
          <w:rFonts w:ascii="Century Gothic" w:eastAsia="MingLiU" w:hAnsi="Century Gothic" w:cs="Arial"/>
          <w:color w:val="000000" w:themeColor="text1"/>
          <w:sz w:val="20"/>
          <w:szCs w:val="20"/>
          <w:lang w:val="en-GB"/>
        </w:rPr>
      </w:pPr>
    </w:p>
    <w:p w14:paraId="7198253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香港藝術中心</w:t>
      </w:r>
      <w:r w:rsidRPr="007832DA">
        <w:rPr>
          <w:rFonts w:ascii="Century Gothic" w:eastAsia="MingLiU" w:hAnsi="Century Gothic" w:cs="Arial"/>
          <w:color w:val="000000" w:themeColor="text1"/>
          <w:sz w:val="20"/>
          <w:szCs w:val="20"/>
          <w:lang w:val="en-GB"/>
        </w:rPr>
        <w:t>Venue: Hong Kong Arts Centre</w:t>
      </w:r>
    </w:p>
    <w:p w14:paraId="74D96508" w14:textId="77777777" w:rsidR="00486EE4" w:rsidRPr="007832DA" w:rsidRDefault="00486EE4" w:rsidP="00486EE4">
      <w:pPr>
        <w:rPr>
          <w:rFonts w:ascii="Century Gothic" w:eastAsia="MingLiU" w:hAnsi="Century Gothic" w:cs="Arial"/>
          <w:color w:val="000000" w:themeColor="text1"/>
          <w:sz w:val="20"/>
          <w:szCs w:val="20"/>
          <w:lang w:val="en-GB"/>
        </w:rPr>
      </w:pPr>
    </w:p>
    <w:p w14:paraId="5305D605"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門票現於</w:t>
      </w:r>
      <w:r w:rsidRPr="007832DA">
        <w:rPr>
          <w:rFonts w:ascii="Century Gothic" w:eastAsia="MingLiU" w:hAnsi="Century Gothic" w:cs="Arial"/>
          <w:color w:val="000000" w:themeColor="text1"/>
          <w:sz w:val="20"/>
          <w:szCs w:val="20"/>
          <w:lang w:val="en-GB"/>
        </w:rPr>
        <w:t>POPTICKET</w:t>
      </w:r>
      <w:r w:rsidRPr="007832DA">
        <w:rPr>
          <w:rFonts w:ascii="Century Gothic" w:eastAsia="MingLiU" w:hAnsi="Century Gothic" w:cs="Arial"/>
          <w:color w:val="000000" w:themeColor="text1"/>
          <w:sz w:val="20"/>
          <w:szCs w:val="20"/>
          <w:lang w:val="en-GB"/>
        </w:rPr>
        <w:t>發售。</w:t>
      </w:r>
      <w:r w:rsidRPr="007832DA">
        <w:rPr>
          <w:rFonts w:ascii="Century Gothic" w:eastAsia="MingLiU" w:hAnsi="Century Gothic" w:cs="Arial"/>
          <w:color w:val="000000" w:themeColor="text1"/>
          <w:sz w:val="20"/>
          <w:szCs w:val="20"/>
          <w:lang w:val="en-GB"/>
        </w:rPr>
        <w:t>Tickets are available now on POPTICKET.</w:t>
      </w:r>
    </w:p>
    <w:p w14:paraId="21F0703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Ticket</w:t>
      </w:r>
    </w:p>
    <w:p w14:paraId="200E6F4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放映</w:t>
      </w:r>
      <w:r w:rsidRPr="007832DA">
        <w:rPr>
          <w:rFonts w:ascii="Century Gothic" w:eastAsia="MingLiU" w:hAnsi="Century Gothic" w:cs="Arial"/>
          <w:color w:val="000000" w:themeColor="text1"/>
          <w:sz w:val="20"/>
          <w:szCs w:val="20"/>
          <w:lang w:val="en-GB"/>
        </w:rPr>
        <w:t>Screenings $80 / $64*</w:t>
      </w:r>
    </w:p>
    <w:p w14:paraId="64D013EA"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座談會</w:t>
      </w:r>
      <w:r w:rsidRPr="007832DA">
        <w:rPr>
          <w:rFonts w:ascii="Century Gothic" w:eastAsia="MingLiU" w:hAnsi="Century Gothic" w:cs="Arial"/>
          <w:color w:val="000000" w:themeColor="text1"/>
          <w:sz w:val="20"/>
          <w:szCs w:val="20"/>
          <w:lang w:val="en-GB"/>
        </w:rPr>
        <w:t xml:space="preserve"> Talks $50 / $40*</w:t>
      </w:r>
    </w:p>
    <w:p w14:paraId="1D98F464"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大師班</w:t>
      </w:r>
      <w:r w:rsidRPr="007832DA">
        <w:rPr>
          <w:rFonts w:ascii="Century Gothic" w:eastAsia="MingLiU" w:hAnsi="Century Gothic" w:cs="Arial"/>
          <w:color w:val="444444"/>
          <w:sz w:val="20"/>
          <w:szCs w:val="20"/>
          <w:shd w:val="clear" w:color="auto" w:fill="FFFFFF"/>
        </w:rPr>
        <w:t>Masterclass</w:t>
      </w:r>
      <w:r w:rsidRPr="007832DA">
        <w:rPr>
          <w:rFonts w:ascii="Century Gothic" w:eastAsia="MingLiU" w:hAnsi="Century Gothic" w:cs="Arial"/>
          <w:color w:val="000000" w:themeColor="text1"/>
          <w:sz w:val="20"/>
          <w:szCs w:val="20"/>
          <w:lang w:val="en-GB"/>
        </w:rPr>
        <w:t xml:space="preserve"> $60 / $48*</w:t>
      </w:r>
    </w:p>
    <w:p w14:paraId="0FE467E3" w14:textId="77777777" w:rsidR="00486EE4" w:rsidRPr="007832DA" w:rsidRDefault="00486EE4" w:rsidP="00486EE4">
      <w:pPr>
        <w:rPr>
          <w:rFonts w:ascii="Century Gothic" w:eastAsia="MingLiU" w:hAnsi="Century Gothic" w:cs="Arial"/>
          <w:color w:val="000000" w:themeColor="text1"/>
          <w:sz w:val="20"/>
          <w:szCs w:val="20"/>
          <w:lang w:val="en-GB"/>
        </w:rPr>
      </w:pPr>
    </w:p>
    <w:p w14:paraId="487234D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票價優惠</w:t>
      </w:r>
      <w:r w:rsidRPr="007832DA">
        <w:rPr>
          <w:rFonts w:ascii="Century Gothic" w:eastAsia="MingLiU" w:hAnsi="Century Gothic" w:cs="Arial"/>
          <w:color w:val="000000" w:themeColor="text1"/>
          <w:sz w:val="20"/>
          <w:szCs w:val="20"/>
          <w:lang w:val="en-GB"/>
        </w:rPr>
        <w:t>Package Discounts:</w:t>
      </w:r>
    </w:p>
    <w:p w14:paraId="60624A50" w14:textId="0C2541EB"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套票</w:t>
      </w:r>
      <w:r w:rsidRPr="007832DA">
        <w:rPr>
          <w:rFonts w:ascii="Century Gothic" w:eastAsia="MingLiU" w:hAnsi="Century Gothic" w:cs="Arial"/>
          <w:color w:val="000000" w:themeColor="text1"/>
          <w:sz w:val="20"/>
          <w:szCs w:val="20"/>
          <w:lang w:val="en-GB"/>
        </w:rPr>
        <w:t xml:space="preserve">A - </w:t>
      </w:r>
      <w:r w:rsidRPr="007832DA">
        <w:rPr>
          <w:rFonts w:ascii="Century Gothic" w:eastAsia="MingLiU" w:hAnsi="Century Gothic" w:cs="Arial"/>
          <w:color w:val="000000" w:themeColor="text1"/>
          <w:sz w:val="20"/>
          <w:szCs w:val="20"/>
          <w:lang w:val="en-GB"/>
        </w:rPr>
        <w:t>所有放映、座談會及大師班門票各一張</w:t>
      </w:r>
      <w:r w:rsidRPr="007832DA">
        <w:rPr>
          <w:rFonts w:ascii="Century Gothic" w:eastAsia="MingLiU" w:hAnsi="Century Gothic" w:cs="Arial"/>
          <w:color w:val="000000" w:themeColor="text1"/>
          <w:sz w:val="20"/>
          <w:szCs w:val="20"/>
          <w:lang w:val="en-GB"/>
        </w:rPr>
        <w:t>Package A - One ticket each for all Screenings, 4 Talks and Masterclass</w:t>
      </w:r>
      <w:r w:rsidR="00204BA1">
        <w:rPr>
          <w:rFonts w:ascii="Century Gothic" w:eastAsia="MingLiU" w:hAnsi="Century Gothic" w:cs="Arial"/>
          <w:color w:val="000000" w:themeColor="text1"/>
          <w:sz w:val="20"/>
          <w:szCs w:val="20"/>
          <w:lang w:val="en-GB"/>
        </w:rPr>
        <w:t xml:space="preserve"> (service charge included) $1,43</w:t>
      </w:r>
      <w:r w:rsidRPr="007832DA">
        <w:rPr>
          <w:rFonts w:ascii="Century Gothic" w:eastAsia="MingLiU" w:hAnsi="Century Gothic" w:cs="Arial"/>
          <w:color w:val="000000" w:themeColor="text1"/>
          <w:sz w:val="20"/>
          <w:szCs w:val="20"/>
          <w:lang w:val="en-GB"/>
        </w:rPr>
        <w:t>0</w:t>
      </w:r>
    </w:p>
    <w:p w14:paraId="35C9C4F7"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套票</w:t>
      </w:r>
      <w:r w:rsidRPr="007832DA">
        <w:rPr>
          <w:rFonts w:ascii="Century Gothic" w:eastAsia="MingLiU" w:hAnsi="Century Gothic" w:cs="Arial"/>
          <w:color w:val="000000" w:themeColor="text1"/>
          <w:sz w:val="20"/>
          <w:szCs w:val="20"/>
          <w:lang w:val="en-GB"/>
        </w:rPr>
        <w:t xml:space="preserve">B - </w:t>
      </w:r>
      <w:r w:rsidRPr="007832DA">
        <w:rPr>
          <w:rFonts w:ascii="Century Gothic" w:eastAsia="MingLiU" w:hAnsi="Century Gothic" w:cs="Arial"/>
          <w:color w:val="000000" w:themeColor="text1"/>
          <w:sz w:val="20"/>
          <w:szCs w:val="20"/>
          <w:lang w:val="en-GB"/>
        </w:rPr>
        <w:t>《餃子》、《饑渴誘罪》及大師班門票各一張</w:t>
      </w:r>
      <w:r w:rsidRPr="007832DA">
        <w:rPr>
          <w:rFonts w:ascii="Century Gothic" w:eastAsia="MingLiU" w:hAnsi="Century Gothic" w:cs="Arial"/>
          <w:color w:val="000000" w:themeColor="text1"/>
          <w:sz w:val="20"/>
          <w:szCs w:val="20"/>
          <w:lang w:val="en-GB"/>
        </w:rPr>
        <w:t xml:space="preserve"> Package B - One ticket each of Dumplings, Thirst and Masterclass  $170</w:t>
      </w:r>
    </w:p>
    <w:p w14:paraId="189612C5"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Package C - 20% off discount to each purchase of standard tickets of Comfort Women Trilogy</w:t>
      </w:r>
      <w:r w:rsidRPr="007832DA">
        <w:rPr>
          <w:rFonts w:ascii="Century Gothic" w:eastAsia="MingLiU" w:hAnsi="Century Gothic" w:cs="Arial"/>
          <w:color w:val="000000" w:themeColor="text1"/>
          <w:sz w:val="20"/>
          <w:szCs w:val="20"/>
          <w:lang w:val="en-GB"/>
        </w:rPr>
        <w:t>套票</w:t>
      </w:r>
      <w:r w:rsidRPr="007832DA">
        <w:rPr>
          <w:rFonts w:ascii="Century Gothic" w:eastAsia="MingLiU" w:hAnsi="Century Gothic" w:cs="Arial"/>
          <w:color w:val="000000" w:themeColor="text1"/>
          <w:sz w:val="20"/>
          <w:szCs w:val="20"/>
          <w:lang w:val="en-GB"/>
        </w:rPr>
        <w:t xml:space="preserve">C - </w:t>
      </w:r>
      <w:r w:rsidRPr="007832DA">
        <w:rPr>
          <w:rFonts w:ascii="Century Gothic" w:eastAsia="MingLiU" w:hAnsi="Century Gothic" w:cs="Arial"/>
          <w:color w:val="000000" w:themeColor="text1"/>
          <w:sz w:val="20"/>
          <w:szCs w:val="20"/>
          <w:lang w:val="en-GB"/>
        </w:rPr>
        <w:t>每次同時購買《慰安婦三部曲》之正價門票可享八折優惠</w:t>
      </w:r>
    </w:p>
    <w:p w14:paraId="505ADDA4"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48F5C0C2"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全日制學生、六十歲或以上高齡人士、殘疾人士及看護人及綜合社會保障援助受惠人士可獲八折優惠。綜援受惠人優惠票數量有限，先到先得，額滿即止。優惠票持有人於入場時必須出示可以證明身份或年齡的有效證件。</w:t>
      </w:r>
    </w:p>
    <w:p w14:paraId="16F0A6B3"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*HKAC</w:t>
      </w:r>
      <w:r w:rsidRPr="007832DA">
        <w:rPr>
          <w:rFonts w:ascii="Century Gothic" w:eastAsia="MingLiU" w:hAnsi="Century Gothic" w:cs="Arial"/>
          <w:color w:val="000000" w:themeColor="text1"/>
          <w:sz w:val="20"/>
          <w:szCs w:val="20"/>
          <w:lang w:val="en-GB"/>
        </w:rPr>
        <w:t>個人會員及</w:t>
      </w:r>
      <w:r w:rsidRPr="007832DA">
        <w:rPr>
          <w:rFonts w:ascii="Century Gothic" w:eastAsia="MingLiU" w:hAnsi="Century Gothic" w:cs="Arial"/>
          <w:color w:val="000000" w:themeColor="text1"/>
          <w:sz w:val="20"/>
          <w:szCs w:val="20"/>
          <w:lang w:val="en-GB"/>
        </w:rPr>
        <w:t>HKAC BEE</w:t>
      </w:r>
      <w:r w:rsidRPr="007832DA">
        <w:rPr>
          <w:rFonts w:ascii="Century Gothic" w:eastAsia="MingLiU" w:hAnsi="Century Gothic" w:cs="Arial"/>
          <w:color w:val="000000" w:themeColor="text1"/>
          <w:sz w:val="20"/>
          <w:szCs w:val="20"/>
          <w:lang w:val="en-GB"/>
        </w:rPr>
        <w:t>會員可獲正價門票八折優惠，並於入場時出示有效會員證。</w:t>
      </w:r>
    </w:p>
    <w:p w14:paraId="2937DAC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每次購買</w:t>
      </w:r>
      <w:r w:rsidRPr="007832DA">
        <w:rPr>
          <w:rFonts w:ascii="Century Gothic" w:eastAsia="MingLiU" w:hAnsi="Century Gothic" w:cs="Arial"/>
          <w:color w:val="000000" w:themeColor="text1"/>
          <w:sz w:val="20"/>
          <w:szCs w:val="20"/>
          <w:lang w:val="en-GB"/>
        </w:rPr>
        <w:t>4</w:t>
      </w:r>
      <w:r w:rsidRPr="007832DA">
        <w:rPr>
          <w:rFonts w:ascii="Century Gothic" w:eastAsia="MingLiU" w:hAnsi="Century Gothic" w:cs="Arial"/>
          <w:color w:val="000000" w:themeColor="text1"/>
          <w:sz w:val="20"/>
          <w:szCs w:val="20"/>
          <w:lang w:val="en-GB"/>
        </w:rPr>
        <w:t>張或以上之正價門票，可以享有八折優惠。</w:t>
      </w:r>
    </w:p>
    <w:p w14:paraId="5ED19FA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每張門票最多只可享用其中一種優惠。</w:t>
      </w:r>
    </w:p>
    <w:p w14:paraId="2AE761FA" w14:textId="2C7F8FB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本節目不設劃位。</w:t>
      </w:r>
    </w:p>
    <w:p w14:paraId="09A67B28"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52CF5E02"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 off for HKAC Individual members &amp; HKAC BEE. Members must present a valid membership card upon admission.</w:t>
      </w:r>
    </w:p>
    <w:p w14:paraId="78566091"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 off for each purchase of 4 or more standard tickets.</w:t>
      </w:r>
    </w:p>
    <w:p w14:paraId="24C3A5D2"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*Only one discount offer could be applied to each ticket purchase.</w:t>
      </w:r>
    </w:p>
    <w:p w14:paraId="00BD289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*Free seating.</w:t>
      </w:r>
    </w:p>
    <w:p w14:paraId="73CB8870" w14:textId="77777777" w:rsidR="00486EE4" w:rsidRPr="007832DA" w:rsidRDefault="00486EE4" w:rsidP="00486EE4">
      <w:pPr>
        <w:rPr>
          <w:rFonts w:ascii="Century Gothic" w:eastAsia="MingLiU" w:hAnsi="Century Gothic" w:cs="Arial"/>
          <w:color w:val="000000" w:themeColor="text1"/>
          <w:sz w:val="20"/>
          <w:szCs w:val="20"/>
          <w:lang w:val="en-GB"/>
        </w:rPr>
      </w:pPr>
    </w:p>
    <w:p w14:paraId="623E317D"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香港藝術中心務必為觀眾全力搜羅影片的最佳拷貝版本放映，但若偶然事與願違，請大家見諒。</w:t>
      </w:r>
    </w:p>
    <w:p w14:paraId="06FD7715"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While it is the HKAC’s policy to secure the best possible screening versions of our presented films, the HKAC appreciates our patrons’ understanding of the occasional less than perfect screening versions. Thank you for your kind consideration.</w:t>
      </w:r>
    </w:p>
    <w:p w14:paraId="44CE1EF8" w14:textId="77777777" w:rsidR="00486EE4" w:rsidRPr="007832DA" w:rsidRDefault="00486EE4" w:rsidP="00486EE4">
      <w:pPr>
        <w:rPr>
          <w:rFonts w:ascii="Century Gothic" w:eastAsia="MingLiU" w:hAnsi="Century Gothic" w:cs="Arial"/>
          <w:color w:val="000000" w:themeColor="text1"/>
          <w:sz w:val="20"/>
          <w:szCs w:val="20"/>
          <w:lang w:val="en-GB"/>
        </w:rPr>
      </w:pPr>
    </w:p>
    <w:p w14:paraId="3286EEBB"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節目時間表</w:t>
      </w:r>
    </w:p>
    <w:p w14:paraId="7D813F37" w14:textId="77777777" w:rsidR="00486EE4" w:rsidRPr="007832DA" w:rsidRDefault="00486EE4" w:rsidP="00486EE4">
      <w:pPr>
        <w:rPr>
          <w:rFonts w:ascii="Century Gothic" w:eastAsia="MingLiU" w:hAnsi="Century Gothic" w:cs="Arial"/>
          <w:color w:val="000000" w:themeColor="text1"/>
          <w:sz w:val="20"/>
          <w:szCs w:val="20"/>
          <w:lang w:val="en-GB"/>
        </w:rPr>
      </w:pPr>
    </w:p>
    <w:p w14:paraId="1006EEEC" w14:textId="77777777" w:rsidR="00486EE4" w:rsidRPr="007832DA" w:rsidRDefault="00486EE4" w:rsidP="00486EE4">
      <w:pPr>
        <w:autoSpaceDN/>
        <w:spacing w:line="375" w:lineRule="atLeast"/>
        <w:textAlignment w:val="auto"/>
        <w:rPr>
          <w:rFonts w:ascii="Century Gothic" w:eastAsia="MingLiU" w:hAnsi="Century Gothic" w:cs="Arial"/>
          <w:color w:val="444444"/>
          <w:kern w:val="0"/>
          <w:sz w:val="20"/>
          <w:szCs w:val="20"/>
        </w:rPr>
      </w:pPr>
      <w:r w:rsidRPr="007832DA">
        <w:rPr>
          <w:rFonts w:ascii="Century Gothic" w:eastAsia="MingLiU" w:hAnsi="Century Gothic" w:cs="Arial"/>
          <w:color w:val="000000" w:themeColor="text1"/>
          <w:sz w:val="20"/>
          <w:szCs w:val="20"/>
          <w:lang w:val="en-GB"/>
        </w:rPr>
        <w:t>01/12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三</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安娜瑪德蓮娜</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444444"/>
          <w:kern w:val="0"/>
          <w:sz w:val="20"/>
          <w:szCs w:val="20"/>
        </w:rPr>
        <w:t>Anna Magdalena*</w:t>
      </w:r>
    </w:p>
    <w:p w14:paraId="750899A4"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03/12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五</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完美生活</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444444"/>
          <w:kern w:val="0"/>
          <w:sz w:val="20"/>
          <w:szCs w:val="20"/>
        </w:rPr>
        <w:t>Perfect Life *</w:t>
      </w:r>
    </w:p>
    <w:p w14:paraId="65FB1479" w14:textId="77777777" w:rsidR="00486EE4" w:rsidRPr="007832DA" w:rsidRDefault="00486EE4" w:rsidP="00486EE4">
      <w:pPr>
        <w:ind w:left="400" w:hangingChars="200" w:hanging="4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04/12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1:00pm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慰安婦三部曲</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慰安婦悲歌</w:t>
      </w:r>
      <w:r w:rsidRPr="007832DA">
        <w:rPr>
          <w:rFonts w:ascii="Century Gothic" w:eastAsia="MingLiU" w:hAnsi="Century Gothic" w:cs="Arial"/>
          <w:color w:val="000000" w:themeColor="text1"/>
          <w:sz w:val="20"/>
          <w:szCs w:val="20"/>
          <w:lang w:val="en-GB"/>
        </w:rPr>
        <w:t xml:space="preserve"> Comfort Women Trilogy – The </w:t>
      </w:r>
    </w:p>
    <w:p w14:paraId="6C4D555F" w14:textId="77777777" w:rsidR="00486EE4" w:rsidRPr="007832DA" w:rsidRDefault="00486EE4" w:rsidP="00486EE4">
      <w:pPr>
        <w:ind w:leftChars="200" w:left="480" w:firstLineChars="1000" w:firstLine="20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Murmuring</w:t>
      </w:r>
    </w:p>
    <w:p w14:paraId="6DD12188"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04/12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3:15pm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慰安婦三部曲</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漫漫哀傷、我的氣息</w:t>
      </w:r>
      <w:r w:rsidRPr="007832DA">
        <w:rPr>
          <w:rFonts w:ascii="Century Gothic" w:eastAsia="MingLiU" w:hAnsi="Century Gothic" w:cs="Arial"/>
          <w:color w:val="000000" w:themeColor="text1"/>
          <w:sz w:val="20"/>
          <w:szCs w:val="20"/>
          <w:lang w:val="en-GB"/>
        </w:rPr>
        <w:t xml:space="preserve">* </w:t>
      </w:r>
    </w:p>
    <w:p w14:paraId="0B0060B6" w14:textId="77777777" w:rsidR="00486EE4" w:rsidRPr="007832DA" w:rsidRDefault="00486EE4" w:rsidP="00486EE4">
      <w:pPr>
        <w:ind w:firstLineChars="1200" w:firstLine="24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Comfort Women Trilogy – Habitual Sadness, My Own </w:t>
      </w:r>
    </w:p>
    <w:p w14:paraId="288AD4CD" w14:textId="77777777" w:rsidR="00486EE4" w:rsidRPr="007832DA" w:rsidRDefault="00486EE4" w:rsidP="00486EE4">
      <w:pPr>
        <w:ind w:firstLineChars="1200" w:firstLine="24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Breathing *</w:t>
      </w:r>
    </w:p>
    <w:p w14:paraId="7112762A" w14:textId="77777777" w:rsidR="00486EE4" w:rsidRPr="007832DA" w:rsidRDefault="00486EE4" w:rsidP="00486EE4">
      <w:pPr>
        <w:ind w:left="1000" w:hangingChars="500" w:hanging="10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05/12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2:30pm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座談會：釜山國際電影節培育亞洲電影人之使命</w:t>
      </w:r>
    </w:p>
    <w:p w14:paraId="6C4C2436" w14:textId="77777777" w:rsidR="00486EE4" w:rsidRPr="007832DA" w:rsidRDefault="00486EE4" w:rsidP="00486EE4">
      <w:pPr>
        <w:ind w:leftChars="500" w:left="1200" w:firstLineChars="600" w:firstLine="12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Talk: BIFF’s Mission to Nurture Asian Filmmakers</w:t>
      </w:r>
    </w:p>
    <w:p w14:paraId="40162EAB"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05/12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4:30pm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座談會：新銳導演的宣傳推廣</w:t>
      </w:r>
      <w:r w:rsidRPr="007832DA">
        <w:rPr>
          <w:rFonts w:ascii="Century Gothic" w:eastAsia="MingLiU" w:hAnsi="Century Gothic" w:cs="Arial"/>
          <w:color w:val="000000" w:themeColor="text1"/>
          <w:sz w:val="20"/>
          <w:szCs w:val="20"/>
          <w:lang w:val="en-GB"/>
        </w:rPr>
        <w:tab/>
        <w:t xml:space="preserve">Talk: Industry Toolkit for Emerging Filmmakers                    </w:t>
      </w:r>
    </w:p>
    <w:p w14:paraId="2E09241F"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05/12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茂山日記</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The Journals of Musan*</w:t>
      </w:r>
    </w:p>
    <w:p w14:paraId="2FBB967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08/12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三</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戀之風景</w:t>
      </w:r>
      <w:r w:rsidRPr="007832DA">
        <w:rPr>
          <w:rFonts w:ascii="Century Gothic" w:eastAsia="MingLiU" w:hAnsi="Century Gothic" w:cs="Arial"/>
          <w:color w:val="000000" w:themeColor="text1"/>
          <w:sz w:val="20"/>
          <w:szCs w:val="20"/>
          <w:lang w:val="en-GB"/>
        </w:rPr>
        <w:t>* The Floating Landscape*</w:t>
      </w:r>
    </w:p>
    <w:p w14:paraId="4A88784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11/12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3:00pm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毒戰</w:t>
      </w:r>
      <w:r w:rsidRPr="007832DA">
        <w:rPr>
          <w:rFonts w:ascii="Century Gothic" w:eastAsia="MingLiU" w:hAnsi="Century Gothic" w:cs="Arial"/>
          <w:color w:val="000000" w:themeColor="text1"/>
          <w:sz w:val="20"/>
          <w:szCs w:val="20"/>
          <w:lang w:val="en-GB"/>
        </w:rPr>
        <w:t>Drug War</w:t>
      </w:r>
    </w:p>
    <w:p w14:paraId="707BDB5D"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11/12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毒戰寒流</w:t>
      </w:r>
      <w:r w:rsidRPr="007832DA">
        <w:rPr>
          <w:rFonts w:ascii="Century Gothic" w:eastAsia="MingLiU" w:hAnsi="Century Gothic" w:cs="Arial"/>
          <w:color w:val="000000" w:themeColor="text1"/>
          <w:sz w:val="20"/>
          <w:szCs w:val="20"/>
          <w:lang w:val="en-GB"/>
        </w:rPr>
        <w:t>* Believer*</w:t>
      </w:r>
    </w:p>
    <w:p w14:paraId="5A9B843B"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12/12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4:00pm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座談會：港韓電影的融匯交流</w:t>
      </w:r>
    </w:p>
    <w:p w14:paraId="1B2CB89B" w14:textId="77777777" w:rsidR="00486EE4" w:rsidRPr="007832DA" w:rsidRDefault="00486EE4" w:rsidP="00486EE4">
      <w:pPr>
        <w:ind w:firstLineChars="1100" w:firstLine="22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Talk: Cross Currents in Hong Kong and Korean Cinema</w:t>
      </w:r>
    </w:p>
    <w:p w14:paraId="1DB2DEBD"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12/12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快樂第四名</w:t>
      </w:r>
      <w:r w:rsidRPr="007832DA">
        <w:rPr>
          <w:rFonts w:ascii="Century Gothic" w:eastAsia="MingLiU" w:hAnsi="Century Gothic" w:cs="Arial"/>
          <w:color w:val="000000" w:themeColor="text1"/>
          <w:sz w:val="20"/>
          <w:szCs w:val="20"/>
          <w:lang w:val="en-GB"/>
        </w:rPr>
        <w:t>* Fourth Place*</w:t>
      </w:r>
    </w:p>
    <w:p w14:paraId="7217B6A0"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28/12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二</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暴烈與溫柔</w:t>
      </w:r>
      <w:r w:rsidRPr="007832DA">
        <w:rPr>
          <w:rFonts w:ascii="Century Gothic" w:eastAsia="MingLiU" w:hAnsi="Century Gothic" w:cs="Arial"/>
          <w:color w:val="000000" w:themeColor="text1"/>
          <w:sz w:val="20"/>
          <w:szCs w:val="20"/>
          <w:lang w:val="en-GB"/>
        </w:rPr>
        <w:t>* Breathless*</w:t>
      </w:r>
    </w:p>
    <w:p w14:paraId="12C5FA4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29/12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三</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人民公厠</w:t>
      </w:r>
      <w:r w:rsidRPr="007832DA">
        <w:rPr>
          <w:rFonts w:ascii="Century Gothic" w:eastAsia="MingLiU" w:hAnsi="Century Gothic" w:cs="Arial"/>
          <w:color w:val="000000" w:themeColor="text1"/>
          <w:sz w:val="20"/>
          <w:szCs w:val="20"/>
          <w:lang w:val="en-GB"/>
        </w:rPr>
        <w:t>* Public Toilet*</w:t>
      </w:r>
    </w:p>
    <w:p w14:paraId="501F7432"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30/12</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四</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一個字頭的誕生</w:t>
      </w:r>
      <w:r w:rsidRPr="007832DA">
        <w:rPr>
          <w:rFonts w:ascii="Century Gothic" w:eastAsia="MingLiU" w:hAnsi="Century Gothic" w:cs="Arial"/>
          <w:color w:val="000000" w:themeColor="text1"/>
          <w:sz w:val="20"/>
          <w:szCs w:val="20"/>
          <w:lang w:val="en-GB"/>
        </w:rPr>
        <w:t>Too Many Ways to Be No.1</w:t>
      </w:r>
    </w:p>
    <w:p w14:paraId="61B98C6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04/01</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二</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一個字頭的誕生</w:t>
      </w:r>
      <w:r w:rsidRPr="007832DA">
        <w:rPr>
          <w:rFonts w:ascii="Century Gothic" w:eastAsia="MingLiU" w:hAnsi="Century Gothic" w:cs="Arial"/>
          <w:color w:val="000000" w:themeColor="text1"/>
          <w:sz w:val="20"/>
          <w:szCs w:val="20"/>
          <w:lang w:val="en-GB"/>
        </w:rPr>
        <w:t xml:space="preserve"> Too Many Ways to Be No.1</w:t>
      </w:r>
    </w:p>
    <w:p w14:paraId="264C87B7"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05/01</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三</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與牛同行</w:t>
      </w:r>
      <w:r w:rsidRPr="007832DA">
        <w:rPr>
          <w:rFonts w:ascii="Century Gothic" w:eastAsia="MingLiU" w:hAnsi="Century Gothic" w:cs="Arial"/>
          <w:color w:val="000000" w:themeColor="text1"/>
          <w:sz w:val="20"/>
          <w:szCs w:val="20"/>
          <w:lang w:val="en-GB"/>
        </w:rPr>
        <w:t>* Rolling Home with A Bull*</w:t>
      </w:r>
    </w:p>
    <w:p w14:paraId="60FF3CB6"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06/01</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四</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7:45pm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少年壯士麥當娜</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444444"/>
          <w:sz w:val="20"/>
          <w:szCs w:val="20"/>
          <w:shd w:val="clear" w:color="auto" w:fill="FFFFFF"/>
        </w:rPr>
        <w:t>Like a Virgin*</w:t>
      </w:r>
    </w:p>
    <w:p w14:paraId="3AC90C07"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15/01</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7:30pm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餃子</w:t>
      </w:r>
      <w:r w:rsidRPr="007832DA">
        <w:rPr>
          <w:rFonts w:ascii="Century Gothic" w:eastAsia="MingLiU" w:hAnsi="Century Gothic" w:cs="Arial"/>
          <w:color w:val="000000" w:themeColor="text1"/>
          <w:sz w:val="20"/>
          <w:szCs w:val="20"/>
          <w:lang w:val="en-GB"/>
        </w:rPr>
        <w:t>Dumplings</w:t>
      </w:r>
    </w:p>
    <w:p w14:paraId="4DDF3053"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16/01 </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2:30pm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饑渴誘罪</w:t>
      </w:r>
      <w:r w:rsidRPr="007832DA">
        <w:rPr>
          <w:rFonts w:ascii="Century Gothic" w:eastAsia="MingLiU" w:hAnsi="Century Gothic" w:cs="Arial"/>
          <w:color w:val="000000" w:themeColor="text1"/>
          <w:sz w:val="20"/>
          <w:szCs w:val="20"/>
          <w:lang w:val="en-GB"/>
        </w:rPr>
        <w:t>Thirst</w:t>
      </w:r>
    </w:p>
    <w:p w14:paraId="064DBA72"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16/01 </w:t>
      </w:r>
      <w:r w:rsidRPr="007832DA">
        <w:rPr>
          <w:rFonts w:ascii="Century Gothic" w:eastAsia="MingLiU" w:hAnsi="Century Gothic" w:cs="Arial"/>
          <w:color w:val="000000" w:themeColor="text1"/>
          <w:sz w:val="20"/>
          <w:szCs w:val="20"/>
          <w:lang w:val="en-GB"/>
        </w:rPr>
        <w:tab/>
        <w:t>(</w:t>
      </w:r>
      <w:r w:rsidRPr="007832DA">
        <w:rPr>
          <w:rFonts w:ascii="Century Gothic" w:eastAsia="MingLiU" w:hAnsi="Century Gothic" w:cs="Arial"/>
          <w:color w:val="000000" w:themeColor="text1"/>
          <w:sz w:val="20"/>
          <w:szCs w:val="20"/>
          <w:lang w:val="en-GB"/>
        </w:rPr>
        <w:t>日</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b/>
        <w:t>5:15pm</w:t>
      </w:r>
      <w:r w:rsidRPr="007832DA">
        <w:rPr>
          <w:rFonts w:ascii="Century Gothic" w:eastAsia="MingLiU" w:hAnsi="Century Gothic" w:cs="Arial"/>
          <w:color w:val="000000" w:themeColor="text1"/>
          <w:sz w:val="20"/>
          <w:szCs w:val="20"/>
          <w:lang w:val="en-GB"/>
        </w:rPr>
        <w:tab/>
      </w:r>
      <w:r w:rsidRPr="007832DA">
        <w:rPr>
          <w:rFonts w:ascii="Century Gothic" w:eastAsia="MingLiU" w:hAnsi="Century Gothic" w:cs="Arial"/>
          <w:color w:val="000000" w:themeColor="text1"/>
          <w:sz w:val="20"/>
          <w:szCs w:val="20"/>
          <w:lang w:val="en-GB"/>
        </w:rPr>
        <w:t>改編劇本大師班：丁瑞慶與陳果</w:t>
      </w:r>
    </w:p>
    <w:p w14:paraId="6EF6562B" w14:textId="77777777" w:rsidR="00486EE4" w:rsidRPr="007832DA" w:rsidRDefault="00486EE4" w:rsidP="00486EE4">
      <w:pPr>
        <w:ind w:left="2400"/>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Masterclass on Screen Adaptation: A Conversation Between Chung Seo-kyung and Fruit Chan</w:t>
      </w:r>
    </w:p>
    <w:p w14:paraId="7B5496A5" w14:textId="77777777" w:rsidR="00486EE4" w:rsidRPr="007832DA" w:rsidRDefault="00486EE4" w:rsidP="00486EE4">
      <w:pPr>
        <w:ind w:left="2400"/>
        <w:rPr>
          <w:rFonts w:ascii="Century Gothic" w:eastAsia="MingLiU" w:hAnsi="Century Gothic" w:cs="Arial"/>
          <w:color w:val="000000" w:themeColor="text1"/>
          <w:sz w:val="20"/>
          <w:szCs w:val="20"/>
          <w:lang w:val="en-GB"/>
        </w:rPr>
      </w:pPr>
    </w:p>
    <w:p w14:paraId="77242ED9"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設映後談</w:t>
      </w:r>
      <w:r w:rsidRPr="007832DA">
        <w:rPr>
          <w:rFonts w:ascii="Century Gothic" w:eastAsia="MingLiU" w:hAnsi="Century Gothic" w:cs="Arial"/>
          <w:color w:val="000000" w:themeColor="text1"/>
          <w:sz w:val="20"/>
          <w:szCs w:val="20"/>
          <w:lang w:val="en-GB"/>
        </w:rPr>
        <w:t>with after-screening talk</w:t>
      </w:r>
    </w:p>
    <w:p w14:paraId="4226453A" w14:textId="77777777" w:rsidR="00486EE4" w:rsidRPr="007832DA" w:rsidRDefault="00486EE4" w:rsidP="00486EE4">
      <w:pPr>
        <w:rPr>
          <w:rFonts w:ascii="Century Gothic" w:eastAsia="MingLiU" w:hAnsi="Century Gothic" w:cs="Arial"/>
          <w:color w:val="000000" w:themeColor="text1"/>
          <w:sz w:val="20"/>
          <w:szCs w:val="20"/>
          <w:lang w:val="en-GB"/>
        </w:rPr>
      </w:pPr>
    </w:p>
    <w:p w14:paraId="513A886D"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近年有不少具潛質的後起之秀投身於香港電影業，為協助年輕電影人得以長遠發展其事業，並滿足大眾對豐富、多元電影作品的日益追求，以及讓本土電影的製作質素大放異彩，香港藝術中心一直致力培育電影人才，以助他們擴闊專業視野、提升製作技巧、拓展人際網絡，從而促進本地以至國際影壇對他們的認可。釜山國際電影節是亞洲最重要的電影節之一，致力推動亞洲電影業界發展，不少香港及韓國的新銳導演均在釜山平台得到國際關注。</w:t>
      </w:r>
    </w:p>
    <w:p w14:paraId="4D90ACF1" w14:textId="77777777" w:rsidR="00486EE4" w:rsidRPr="007832DA" w:rsidRDefault="00486EE4" w:rsidP="00486EE4">
      <w:pPr>
        <w:rPr>
          <w:rFonts w:ascii="Century Gothic" w:eastAsia="MingLiU" w:hAnsi="Century Gothic" w:cs="Arial"/>
          <w:color w:val="000000" w:themeColor="text1"/>
          <w:sz w:val="20"/>
          <w:szCs w:val="20"/>
          <w:lang w:val="en-GB"/>
        </w:rPr>
      </w:pPr>
    </w:p>
    <w:p w14:paraId="4247703E"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於</w:t>
      </w:r>
      <w:r w:rsidRPr="007832DA">
        <w:rPr>
          <w:rFonts w:ascii="Century Gothic" w:eastAsia="MingLiU" w:hAnsi="Century Gothic" w:cs="Arial"/>
          <w:color w:val="000000" w:themeColor="text1"/>
          <w:sz w:val="20"/>
          <w:szCs w:val="20"/>
          <w:lang w:val="en-GB"/>
        </w:rPr>
        <w:t>2021</w:t>
      </w:r>
      <w:r w:rsidRPr="007832DA">
        <w:rPr>
          <w:rFonts w:ascii="Century Gothic" w:eastAsia="MingLiU" w:hAnsi="Century Gothic" w:cs="Arial"/>
          <w:color w:val="000000" w:themeColor="text1"/>
          <w:sz w:val="20"/>
          <w:szCs w:val="20"/>
          <w:lang w:val="en-GB"/>
        </w:rPr>
        <w:t>年</w:t>
      </w:r>
      <w:r w:rsidRPr="007832DA">
        <w:rPr>
          <w:rFonts w:ascii="Century Gothic" w:eastAsia="MingLiU" w:hAnsi="Century Gothic" w:cs="Arial"/>
          <w:color w:val="000000" w:themeColor="text1"/>
          <w:sz w:val="20"/>
          <w:szCs w:val="20"/>
          <w:lang w:val="en-GB"/>
        </w:rPr>
        <w:t>11</w:t>
      </w:r>
      <w:r w:rsidRPr="007832DA">
        <w:rPr>
          <w:rFonts w:ascii="Century Gothic" w:eastAsia="MingLiU" w:hAnsi="Century Gothic" w:cs="Arial"/>
          <w:color w:val="000000" w:themeColor="text1"/>
          <w:sz w:val="20"/>
          <w:szCs w:val="20"/>
          <w:lang w:val="en-GB"/>
        </w:rPr>
        <w:t>月</w:t>
      </w:r>
      <w:r w:rsidRPr="007832DA">
        <w:rPr>
          <w:rFonts w:ascii="Century Gothic" w:eastAsia="MingLiU" w:hAnsi="Century Gothic" w:cs="Arial"/>
          <w:color w:val="000000" w:themeColor="text1"/>
          <w:sz w:val="20"/>
          <w:szCs w:val="20"/>
          <w:lang w:val="en-GB"/>
        </w:rPr>
        <w:t>25</w:t>
      </w:r>
      <w:r w:rsidRPr="007832DA">
        <w:rPr>
          <w:rFonts w:ascii="Century Gothic" w:eastAsia="MingLiU" w:hAnsi="Century Gothic" w:cs="Arial"/>
          <w:color w:val="000000" w:themeColor="text1"/>
          <w:sz w:val="20"/>
          <w:szCs w:val="20"/>
          <w:lang w:val="en-GB"/>
        </w:rPr>
        <w:t>日至</w:t>
      </w:r>
      <w:r w:rsidRPr="007832DA">
        <w:rPr>
          <w:rFonts w:ascii="Century Gothic" w:eastAsia="MingLiU" w:hAnsi="Century Gothic" w:cs="Arial"/>
          <w:color w:val="000000" w:themeColor="text1"/>
          <w:sz w:val="20"/>
          <w:szCs w:val="20"/>
          <w:lang w:val="en-GB"/>
        </w:rPr>
        <w:t>2022</w:t>
      </w:r>
      <w:r w:rsidRPr="007832DA">
        <w:rPr>
          <w:rFonts w:ascii="Century Gothic" w:eastAsia="MingLiU" w:hAnsi="Century Gothic" w:cs="Arial"/>
          <w:color w:val="000000" w:themeColor="text1"/>
          <w:sz w:val="20"/>
          <w:szCs w:val="20"/>
          <w:lang w:val="en-GB"/>
        </w:rPr>
        <w:t>年</w:t>
      </w:r>
      <w:r w:rsidRPr="007832DA">
        <w:rPr>
          <w:rFonts w:ascii="Century Gothic" w:eastAsia="MingLiU" w:hAnsi="Century Gothic" w:cs="Arial"/>
          <w:color w:val="000000" w:themeColor="text1"/>
          <w:sz w:val="20"/>
          <w:szCs w:val="20"/>
          <w:lang w:val="en-GB"/>
        </w:rPr>
        <w:t>1</w:t>
      </w:r>
      <w:r w:rsidRPr="007832DA">
        <w:rPr>
          <w:rFonts w:ascii="Century Gothic" w:eastAsia="MingLiU" w:hAnsi="Century Gothic" w:cs="Arial"/>
          <w:color w:val="000000" w:themeColor="text1"/>
          <w:sz w:val="20"/>
          <w:szCs w:val="20"/>
          <w:lang w:val="en-GB"/>
        </w:rPr>
        <w:t>月</w:t>
      </w:r>
      <w:r w:rsidRPr="007832DA">
        <w:rPr>
          <w:rFonts w:ascii="Century Gothic" w:eastAsia="MingLiU" w:hAnsi="Century Gothic" w:cs="Arial"/>
          <w:color w:val="000000" w:themeColor="text1"/>
          <w:sz w:val="20"/>
          <w:szCs w:val="20"/>
          <w:lang w:val="en-GB"/>
        </w:rPr>
        <w:t>16</w:t>
      </w:r>
      <w:r w:rsidRPr="007832DA">
        <w:rPr>
          <w:rFonts w:ascii="Century Gothic" w:eastAsia="MingLiU" w:hAnsi="Century Gothic" w:cs="Arial"/>
          <w:color w:val="000000" w:themeColor="text1"/>
          <w:sz w:val="20"/>
          <w:szCs w:val="20"/>
          <w:lang w:val="en-GB"/>
        </w:rPr>
        <w:t>日，香港藝術中心將推出「新浪潮．新海岸：釜山國際電影節」。本節目是繼</w:t>
      </w:r>
      <w:r w:rsidRPr="007832DA">
        <w:rPr>
          <w:rFonts w:ascii="Century Gothic" w:eastAsia="MingLiU" w:hAnsi="Century Gothic" w:cs="Arial"/>
          <w:color w:val="000000" w:themeColor="text1"/>
          <w:sz w:val="20"/>
          <w:szCs w:val="20"/>
          <w:lang w:val="en-GB"/>
        </w:rPr>
        <w:t>2019</w:t>
      </w:r>
      <w:r w:rsidRPr="007832DA">
        <w:rPr>
          <w:rFonts w:ascii="Century Gothic" w:eastAsia="MingLiU" w:hAnsi="Century Gothic" w:cs="Arial"/>
          <w:color w:val="000000" w:themeColor="text1"/>
          <w:sz w:val="20"/>
          <w:szCs w:val="20"/>
          <w:lang w:val="en-GB"/>
        </w:rPr>
        <w:t>年「新浪潮．新海岸：康城導演雙週</w:t>
      </w:r>
      <w:r w:rsidRPr="007832DA">
        <w:rPr>
          <w:rFonts w:ascii="Century Gothic" w:eastAsia="MingLiU" w:hAnsi="Century Gothic" w:cs="Arial"/>
          <w:color w:val="000000" w:themeColor="text1"/>
          <w:sz w:val="20"/>
          <w:szCs w:val="20"/>
          <w:lang w:val="en-GB"/>
        </w:rPr>
        <w:t>50</w:t>
      </w:r>
      <w:r w:rsidRPr="007832DA">
        <w:rPr>
          <w:rFonts w:ascii="Century Gothic" w:eastAsia="MingLiU" w:hAnsi="Century Gothic" w:cs="Arial"/>
          <w:color w:val="000000" w:themeColor="text1"/>
          <w:sz w:val="20"/>
          <w:szCs w:val="20"/>
          <w:lang w:val="en-GB"/>
        </w:rPr>
        <w:t>遇見香港電影」後的第二屆，將聚焦釜山國際電影節，展現長久以來港韓在電影業以至文化的相互影響，並推動兩地電影人與觀眾交流。香港電影部分由「新浪潮．新海岸：釜山國際電影節」策展人、《</w:t>
      </w:r>
      <w:r w:rsidRPr="007832DA">
        <w:rPr>
          <w:rFonts w:ascii="Century Gothic" w:eastAsia="MingLiU" w:hAnsi="Century Gothic" w:cs="Arial"/>
          <w:color w:val="000000" w:themeColor="text1"/>
          <w:sz w:val="20"/>
          <w:szCs w:val="20"/>
          <w:lang w:val="en-GB"/>
        </w:rPr>
        <w:t>Variety</w:t>
      </w:r>
      <w:r w:rsidRPr="007832DA">
        <w:rPr>
          <w:rFonts w:ascii="Century Gothic" w:eastAsia="MingLiU" w:hAnsi="Century Gothic" w:cs="Arial"/>
          <w:color w:val="000000" w:themeColor="text1"/>
          <w:sz w:val="20"/>
          <w:szCs w:val="20"/>
          <w:lang w:val="en-GB"/>
        </w:rPr>
        <w:t>》亞洲電影首席影評人、東京及溫哥華國際電影節節目策劃</w:t>
      </w:r>
      <w:r w:rsidRPr="007832DA">
        <w:rPr>
          <w:rFonts w:ascii="Century Gothic" w:eastAsia="MingLiU" w:hAnsi="Century Gothic" w:cs="Arial"/>
          <w:color w:val="000000" w:themeColor="text1"/>
          <w:sz w:val="20"/>
          <w:szCs w:val="20"/>
          <w:lang w:val="en-GB"/>
        </w:rPr>
        <w:t>Maggie Lee</w:t>
      </w:r>
      <w:r w:rsidRPr="007832DA">
        <w:rPr>
          <w:rFonts w:ascii="Century Gothic" w:eastAsia="MingLiU" w:hAnsi="Century Gothic" w:cs="Arial"/>
          <w:color w:val="000000" w:themeColor="text1"/>
          <w:sz w:val="20"/>
          <w:szCs w:val="20"/>
          <w:lang w:val="en-GB"/>
        </w:rPr>
        <w:t>策展，韓國電影部分則由</w:t>
      </w:r>
      <w:r w:rsidRPr="007832DA">
        <w:rPr>
          <w:rFonts w:ascii="Century Gothic" w:eastAsia="MingLiU" w:hAnsi="Century Gothic" w:cs="Arial"/>
          <w:color w:val="000000" w:themeColor="text1"/>
          <w:sz w:val="20"/>
          <w:szCs w:val="20"/>
          <w:lang w:val="en-GB"/>
        </w:rPr>
        <w:t>Maggie Lee</w:t>
      </w:r>
      <w:r w:rsidRPr="007832DA">
        <w:rPr>
          <w:rFonts w:ascii="Century Gothic" w:eastAsia="MingLiU" w:hAnsi="Century Gothic" w:cs="Arial"/>
          <w:color w:val="000000" w:themeColor="text1"/>
          <w:sz w:val="20"/>
          <w:szCs w:val="20"/>
          <w:lang w:val="en-GB"/>
        </w:rPr>
        <w:t>與釜山國際電影節節目總監南東喆（</w:t>
      </w:r>
      <w:r w:rsidRPr="007832DA">
        <w:rPr>
          <w:rFonts w:ascii="Century Gothic" w:eastAsia="MingLiU" w:hAnsi="Century Gothic" w:cs="Arial"/>
          <w:color w:val="000000" w:themeColor="text1"/>
          <w:sz w:val="20"/>
          <w:szCs w:val="20"/>
          <w:lang w:val="en-GB"/>
        </w:rPr>
        <w:t>Nam Dong-chul</w:t>
      </w:r>
      <w:r w:rsidRPr="007832DA">
        <w:rPr>
          <w:rFonts w:ascii="Century Gothic" w:eastAsia="MingLiU" w:hAnsi="Century Gothic" w:cs="Arial"/>
          <w:color w:val="000000" w:themeColor="text1"/>
          <w:sz w:val="20"/>
          <w:szCs w:val="20"/>
          <w:lang w:val="en-GB"/>
        </w:rPr>
        <w:t>）共同策展。屆時更請來一眾電影人於映後談與觀眾交流，亦設有四場座談會，由本地及海外電影業界不同崗位的電影工作者、策展人、影評人、發行商、資助機構等主講，探討港韓電影文化交流、釜山國際電影節之角色與支援新銳導演的工作。節目更包括兩場工作坊︰電影提案技巧工作坊、丁瑞慶電影劇本工作坊，以及改編劇本大師班：丁瑞慶與陳果。</w:t>
      </w:r>
    </w:p>
    <w:p w14:paraId="49A9DA6E" w14:textId="77777777" w:rsidR="00486EE4" w:rsidRPr="007832DA" w:rsidRDefault="00486EE4" w:rsidP="00486EE4">
      <w:pPr>
        <w:rPr>
          <w:rFonts w:ascii="Century Gothic" w:eastAsia="MingLiU" w:hAnsi="Century Gothic" w:cs="Arial"/>
          <w:color w:val="000000" w:themeColor="text1"/>
          <w:sz w:val="20"/>
          <w:szCs w:val="20"/>
          <w:lang w:val="en-GB"/>
        </w:rPr>
      </w:pPr>
    </w:p>
    <w:p w14:paraId="142D9AFC"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In the past decade, Hong Kong has seen a growing number of first-time or emerging filmmakers. To help young filmmakers build a long-term sustainable career and to meet the needs of an increasingly diversified audience culture and film industry, the Hong Kong Arts Centre (HKAC) sees a pertinent need to assist filmmakers to expand their professional and personal horizons, enrich their crafts, network and get recognised on local and international levels.</w:t>
      </w:r>
    </w:p>
    <w:p w14:paraId="349F740A" w14:textId="77777777" w:rsidR="00486EE4" w:rsidRPr="007832DA" w:rsidRDefault="00486EE4" w:rsidP="00486EE4">
      <w:pPr>
        <w:rPr>
          <w:rFonts w:ascii="Century Gothic" w:eastAsia="MingLiU" w:hAnsi="Century Gothic" w:cs="Arial"/>
          <w:color w:val="000000" w:themeColor="text1"/>
          <w:sz w:val="20"/>
          <w:szCs w:val="20"/>
          <w:lang w:val="en-GB"/>
        </w:rPr>
      </w:pPr>
    </w:p>
    <w:p w14:paraId="643369D7" w14:textId="77777777" w:rsidR="00486EE4" w:rsidRPr="007832DA" w:rsidRDefault="00486EE4" w:rsidP="00486EE4">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From 25 November 2021 to 16 January 2022, the Hong Kong Arts Centre presents New Waves, New Shores: Busan International Film Festival. Following the success of the first edition, which focused on the Cannes Directors’ Fortnight, this programme aims to introduce the importance of BIFF as one of the leading film festivals in Asia and how it assists budding filmmakers from Hong Kong and South Korea. The screenings comprise a Hong Kong showcase curated by Maggie Lee, Curator of New Waves, New Shores: Busan International Film Festival; Asia Chief Film Critic, Variety; Curator for Tokyo and Vancouver International Film Festivals, and a Korean showcase co-curated by Lee and Nam Dong-chul, Program Director, Busan International Film Festival. There are four thematic talks designed for those who aspire to pursue a career in film to learn about the industry’s inner-workings. Film distributors, sales, producers, festival curators, funding bodies and filmmakers will share their professional experiences and insights through in-depth conversations. The programme also consists of two workshops: Film Project Pitching Workshop and Screenwriting Workshop with Chung Seo-kyung, and Masterclass on Screen Adaptation: A Conversation Between Chung Seo-kyung and Fruit Chan.</w:t>
      </w:r>
    </w:p>
    <w:p w14:paraId="23703E84" w14:textId="77777777" w:rsidR="00486EE4" w:rsidRPr="007832DA" w:rsidRDefault="00486EE4" w:rsidP="00486EE4">
      <w:pPr>
        <w:pBdr>
          <w:bottom w:val="single" w:sz="6" w:space="1" w:color="auto"/>
        </w:pBdr>
        <w:rPr>
          <w:rFonts w:ascii="Century Gothic" w:eastAsia="MingLiU" w:hAnsi="Century Gothic" w:cs="Arial"/>
          <w:color w:val="000000" w:themeColor="text1"/>
          <w:sz w:val="20"/>
          <w:szCs w:val="20"/>
          <w:lang w:val="en-GB"/>
        </w:rPr>
      </w:pPr>
    </w:p>
    <w:p w14:paraId="5C689F6F" w14:textId="1376C8D5" w:rsidR="00486EE4" w:rsidRPr="007832DA" w:rsidRDefault="00486EE4" w:rsidP="009B23D0">
      <w:pPr>
        <w:rPr>
          <w:rFonts w:ascii="Century Gothic" w:eastAsia="MingLiU" w:hAnsi="Century Gothic" w:cs="Arial"/>
          <w:color w:val="000000" w:themeColor="text1"/>
          <w:sz w:val="20"/>
          <w:szCs w:val="20"/>
          <w:lang w:val="en-GB"/>
        </w:rPr>
      </w:pPr>
    </w:p>
    <w:p w14:paraId="4DA21BA2" w14:textId="77777777" w:rsidR="00376A41" w:rsidRPr="007832DA" w:rsidRDefault="00376A41" w:rsidP="00376A41">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《美國女孩》</w:t>
      </w:r>
      <w:r w:rsidRPr="00AC450E">
        <w:rPr>
          <w:rFonts w:ascii="Century Gothic" w:eastAsia="MingLiU" w:hAnsi="Century Gothic" w:cs="Arial"/>
          <w:b/>
          <w:sz w:val="20"/>
          <w:szCs w:val="20"/>
          <w:highlight w:val="yellow"/>
        </w:rPr>
        <w:t>American Girl</w:t>
      </w:r>
    </w:p>
    <w:p w14:paraId="5F0AF190"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合辦：香港藝術中心</w:t>
      </w:r>
      <w:r w:rsidRPr="007832DA">
        <w:rPr>
          <w:rFonts w:ascii="Century Gothic" w:eastAsia="MingLiU" w:hAnsi="Century Gothic" w:cs="Arial"/>
          <w:sz w:val="20"/>
          <w:szCs w:val="20"/>
        </w:rPr>
        <w:t xml:space="preserve"> </w:t>
      </w:r>
      <w:r w:rsidRPr="007832DA">
        <w:rPr>
          <w:rFonts w:ascii="Century Gothic" w:eastAsia="MingLiU" w:hAnsi="Century Gothic" w:cs="Arial"/>
          <w:sz w:val="20"/>
          <w:szCs w:val="20"/>
        </w:rPr>
        <w:t>及</w:t>
      </w:r>
      <w:r w:rsidRPr="007832DA">
        <w:rPr>
          <w:rFonts w:ascii="Century Gothic" w:eastAsia="MingLiU" w:hAnsi="Century Gothic" w:cs="Arial"/>
          <w:sz w:val="20"/>
          <w:szCs w:val="20"/>
        </w:rPr>
        <w:t xml:space="preserve"> </w:t>
      </w:r>
      <w:r w:rsidRPr="007832DA">
        <w:rPr>
          <w:rFonts w:ascii="Century Gothic" w:eastAsia="MingLiU" w:hAnsi="Century Gothic" w:cs="Arial"/>
          <w:sz w:val="20"/>
          <w:szCs w:val="20"/>
        </w:rPr>
        <w:t>寰亞電影</w:t>
      </w:r>
    </w:p>
    <w:p w14:paraId="41E207BD" w14:textId="77777777" w:rsidR="00376A41" w:rsidRPr="007832DA" w:rsidRDefault="00376A41" w:rsidP="00376A41">
      <w:pPr>
        <w:rPr>
          <w:rFonts w:ascii="Century Gothic" w:eastAsia="MingLiU" w:hAnsi="Century Gothic" w:cs="Arial"/>
          <w:color w:val="000000" w:themeColor="text1"/>
          <w:sz w:val="20"/>
          <w:szCs w:val="20"/>
          <w:lang w:val="en-GB"/>
        </w:rPr>
      </w:pPr>
    </w:p>
    <w:p w14:paraId="174FC31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 10/12 8pm</w:t>
      </w:r>
    </w:p>
    <w:p w14:paraId="69FD072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古天樂電影院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Louis Koo Cinema</w:t>
      </w:r>
    </w:p>
    <w:p w14:paraId="2B073D6E" w14:textId="77777777" w:rsidR="00376A41" w:rsidRPr="007832DA" w:rsidRDefault="00376A41" w:rsidP="00376A41">
      <w:pPr>
        <w:rPr>
          <w:rFonts w:ascii="Century Gothic" w:eastAsia="MingLiU" w:hAnsi="Century Gothic" w:cs="Arial"/>
          <w:color w:val="000000" w:themeColor="text1"/>
          <w:sz w:val="20"/>
          <w:szCs w:val="20"/>
          <w:lang w:val="en-GB"/>
        </w:rPr>
      </w:pPr>
    </w:p>
    <w:p w14:paraId="4FCC608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門票現已於</w:t>
      </w:r>
      <w:r w:rsidRPr="007832DA">
        <w:rPr>
          <w:rFonts w:ascii="Century Gothic" w:eastAsia="MingLiU" w:hAnsi="Century Gothic" w:cs="Arial"/>
          <w:color w:val="000000" w:themeColor="text1"/>
          <w:sz w:val="20"/>
          <w:szCs w:val="20"/>
          <w:lang w:val="en-GB"/>
        </w:rPr>
        <w:t>POPTICKET</w:t>
      </w:r>
      <w:r w:rsidRPr="007832DA">
        <w:rPr>
          <w:rFonts w:ascii="Century Gothic" w:eastAsia="MingLiU" w:hAnsi="Century Gothic" w:cs="Arial"/>
          <w:color w:val="000000" w:themeColor="text1"/>
          <w:sz w:val="20"/>
          <w:szCs w:val="20"/>
          <w:lang w:val="en-GB"/>
        </w:rPr>
        <w:t>發售。</w:t>
      </w:r>
      <w:hyperlink r:id="rId10" w:tgtFrame="_blank" w:history="1">
        <w:r w:rsidRPr="007832DA">
          <w:rPr>
            <w:rFonts w:ascii="Century Gothic" w:eastAsia="MingLiU" w:hAnsi="Century Gothic"/>
            <w:color w:val="000000" w:themeColor="text1"/>
            <w:sz w:val="20"/>
            <w:szCs w:val="20"/>
            <w:lang w:val="en-GB"/>
          </w:rPr>
          <w:t>Tickets are now available at POPTICKET</w:t>
        </w:r>
      </w:hyperlink>
    </w:p>
    <w:p w14:paraId="6EA0046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Ticket</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$80 / $64*</w:t>
      </w:r>
    </w:p>
    <w:p w14:paraId="0BD55902" w14:textId="77777777" w:rsidR="00376A41" w:rsidRPr="007832DA" w:rsidRDefault="00376A41" w:rsidP="00376A41">
      <w:pPr>
        <w:rPr>
          <w:rFonts w:ascii="Century Gothic" w:eastAsia="MingLiU" w:hAnsi="Century Gothic" w:cs="Arial"/>
          <w:color w:val="000000" w:themeColor="text1"/>
          <w:sz w:val="20"/>
          <w:szCs w:val="20"/>
          <w:lang w:val="en-GB"/>
        </w:rPr>
      </w:pPr>
    </w:p>
    <w:p w14:paraId="12C44BC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rPr>
        <w:t>*</w:t>
      </w:r>
      <w:r w:rsidRPr="007832DA">
        <w:rPr>
          <w:rFonts w:ascii="Century Gothic" w:eastAsia="MingLiU" w:hAnsi="Century Gothic" w:cs="Arial"/>
          <w:color w:val="000000" w:themeColor="text1"/>
          <w:sz w:val="20"/>
          <w:szCs w:val="20"/>
        </w:rPr>
        <w:t>全日制學生、六十歲或以上高齡人士、殘疾人士及看護人、綜合社會保障援助受惠人可享八折優惠。優惠票持有人士入場時，必須出示可證明身份或年齡的有效證件。優惠票數量有限，售完即止。</w:t>
      </w:r>
      <w:r w:rsidRPr="007832DA">
        <w:rPr>
          <w:rFonts w:ascii="Century Gothic" w:eastAsia="MingLiU" w:hAnsi="Century Gothic" w:cs="Arial"/>
          <w:color w:val="000000" w:themeColor="text1"/>
          <w:sz w:val="20"/>
          <w:szCs w:val="20"/>
        </w:rPr>
        <w:br/>
        <w:t>*</w:t>
      </w:r>
      <w:r w:rsidRPr="007832DA">
        <w:rPr>
          <w:rFonts w:ascii="Century Gothic" w:eastAsia="MingLiU" w:hAnsi="Century Gothic" w:cs="Arial"/>
          <w:color w:val="000000" w:themeColor="text1"/>
          <w:sz w:val="20"/>
          <w:szCs w:val="20"/>
        </w:rPr>
        <w:t>香港藝術中心會員可享八折優惠。持票人士入場時，必須出示有效會員證。</w:t>
      </w:r>
      <w:r w:rsidRPr="007832DA">
        <w:rPr>
          <w:rFonts w:ascii="Century Gothic" w:eastAsia="MingLiU" w:hAnsi="Century Gothic" w:cs="Arial"/>
          <w:color w:val="000000" w:themeColor="text1"/>
          <w:sz w:val="20"/>
          <w:szCs w:val="20"/>
        </w:rPr>
        <w:br/>
        <w:t>*</w:t>
      </w:r>
      <w:r w:rsidRPr="007832DA">
        <w:rPr>
          <w:rFonts w:ascii="Century Gothic" w:eastAsia="MingLiU" w:hAnsi="Century Gothic" w:cs="Arial"/>
          <w:color w:val="000000" w:themeColor="text1"/>
          <w:sz w:val="20"/>
          <w:szCs w:val="20"/>
        </w:rPr>
        <w:t>每次購買</w:t>
      </w:r>
      <w:r w:rsidRPr="007832DA">
        <w:rPr>
          <w:rFonts w:ascii="Century Gothic" w:eastAsia="MingLiU" w:hAnsi="Century Gothic" w:cs="Arial"/>
          <w:color w:val="000000" w:themeColor="text1"/>
          <w:sz w:val="20"/>
          <w:szCs w:val="20"/>
        </w:rPr>
        <w:t>4</w:t>
      </w:r>
      <w:r w:rsidRPr="007832DA">
        <w:rPr>
          <w:rFonts w:ascii="Century Gothic" w:eastAsia="MingLiU" w:hAnsi="Century Gothic" w:cs="Arial"/>
          <w:color w:val="000000" w:themeColor="text1"/>
          <w:sz w:val="20"/>
          <w:szCs w:val="20"/>
        </w:rPr>
        <w:t>張或以上之正價門票，可享八折優惠。</w:t>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rPr>
        <w:t>觀眾須于電影入口接待處出示撲飛</w:t>
      </w:r>
      <w:r w:rsidRPr="007832DA">
        <w:rPr>
          <w:rFonts w:ascii="Century Gothic" w:eastAsia="MingLiU" w:hAnsi="Century Gothic" w:cs="Arial"/>
          <w:color w:val="000000" w:themeColor="text1"/>
          <w:sz w:val="20"/>
          <w:szCs w:val="20"/>
        </w:rPr>
        <w:t xml:space="preserve"> popticket.hk </w:t>
      </w:r>
      <w:r w:rsidRPr="007832DA">
        <w:rPr>
          <w:rFonts w:ascii="Century Gothic" w:eastAsia="MingLiU" w:hAnsi="Century Gothic" w:cs="Arial"/>
          <w:color w:val="000000" w:themeColor="text1"/>
          <w:sz w:val="20"/>
          <w:szCs w:val="20"/>
        </w:rPr>
        <w:t>發出的電子門票</w:t>
      </w:r>
      <w:r w:rsidRPr="007832DA">
        <w:rPr>
          <w:rFonts w:ascii="Century Gothic" w:eastAsia="MingLiU" w:hAnsi="Century Gothic" w:cs="Arial"/>
          <w:color w:val="000000" w:themeColor="text1"/>
          <w:sz w:val="20"/>
          <w:szCs w:val="20"/>
        </w:rPr>
        <w:t>QR code (</w:t>
      </w:r>
      <w:r w:rsidRPr="007832DA">
        <w:rPr>
          <w:rFonts w:ascii="Century Gothic" w:eastAsia="MingLiU" w:hAnsi="Century Gothic" w:cs="Arial"/>
          <w:color w:val="000000" w:themeColor="text1"/>
          <w:sz w:val="20"/>
          <w:szCs w:val="20"/>
        </w:rPr>
        <w:t>列印或電子版</w:t>
      </w:r>
      <w:r w:rsidRPr="007832DA">
        <w:rPr>
          <w:rFonts w:ascii="Century Gothic" w:eastAsia="MingLiU" w:hAnsi="Century Gothic" w:cs="Arial"/>
          <w:color w:val="000000" w:themeColor="text1"/>
          <w:sz w:val="20"/>
          <w:szCs w:val="20"/>
        </w:rPr>
        <w:t>)</w:t>
      </w:r>
      <w:r w:rsidRPr="007832DA">
        <w:rPr>
          <w:rFonts w:ascii="Century Gothic" w:eastAsia="MingLiU" w:hAnsi="Century Gothic" w:cs="Arial"/>
          <w:color w:val="000000" w:themeColor="text1"/>
          <w:sz w:val="20"/>
          <w:szCs w:val="20"/>
        </w:rPr>
        <w:t>，方可進場。</w:t>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rPr>
        <w:t>票務查詢：</w:t>
      </w:r>
      <w:r w:rsidRPr="007832DA">
        <w:rPr>
          <w:rFonts w:ascii="Century Gothic" w:eastAsia="MingLiU" w:hAnsi="Century Gothic" w:cs="Arial"/>
          <w:color w:val="000000" w:themeColor="text1"/>
          <w:sz w:val="20"/>
          <w:szCs w:val="20"/>
        </w:rPr>
        <w:t>ask@popticket.hk (</w:t>
      </w:r>
      <w:r w:rsidRPr="007832DA">
        <w:rPr>
          <w:rFonts w:ascii="Century Gothic" w:eastAsia="MingLiU" w:hAnsi="Century Gothic" w:cs="Arial"/>
          <w:color w:val="000000" w:themeColor="text1"/>
          <w:sz w:val="20"/>
          <w:szCs w:val="20"/>
        </w:rPr>
        <w:t>辦公時間：星期一至五</w:t>
      </w:r>
      <w:r w:rsidRPr="007832DA">
        <w:rPr>
          <w:rFonts w:ascii="Century Gothic" w:eastAsia="MingLiU" w:hAnsi="Century Gothic" w:cs="Arial"/>
          <w:color w:val="000000" w:themeColor="text1"/>
          <w:sz w:val="20"/>
          <w:szCs w:val="20"/>
        </w:rPr>
        <w:t xml:space="preserve"> 10am-7pm)</w:t>
      </w:r>
    </w:p>
    <w:p w14:paraId="0F9B4DD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*Full-time students and senior citizens aged 60 or above, people with disabilities and the minder,  Comprehensive Social Security Assistance (CSSA) recipients. Concessionary tickets are available on a first come, first served basis. Ticket holders must present proof of eligibility on admission.</w:t>
      </w:r>
    </w:p>
    <w:p w14:paraId="5406B87A"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*HKAC members. Ticket holders must present a valid membership card upon admission.</w:t>
      </w:r>
    </w:p>
    <w:p w14:paraId="20E00C1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*For each purchase of 4 or more standard tickets.</w:t>
      </w:r>
    </w:p>
    <w:p w14:paraId="4E3BC9A8"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66B417E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For admission, audience must present the QR code (either in electric or printed version) shown on the popticket.hk e-ticket at the venue.</w:t>
      </w:r>
    </w:p>
    <w:p w14:paraId="260706DD"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769F1A5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Ticketing enquiry: ask@popticket.hk (Office hour: Mon-Fri 10am-7pm)</w:t>
      </w:r>
    </w:p>
    <w:p w14:paraId="50C31F9A" w14:textId="77777777" w:rsidR="00376A41" w:rsidRPr="007832DA" w:rsidRDefault="00376A41" w:rsidP="00376A41">
      <w:pPr>
        <w:rPr>
          <w:rFonts w:ascii="Century Gothic" w:eastAsia="MingLiU" w:hAnsi="Century Gothic" w:cs="Arial"/>
          <w:color w:val="000000" w:themeColor="text1"/>
          <w:sz w:val="20"/>
          <w:szCs w:val="20"/>
          <w:lang w:val="en-GB"/>
        </w:rPr>
      </w:pPr>
    </w:p>
    <w:p w14:paraId="68A02B3D" w14:textId="77777777" w:rsidR="00376A41" w:rsidRPr="007832DA" w:rsidRDefault="00376A41" w:rsidP="00376A41">
      <w:pPr>
        <w:rPr>
          <w:rFonts w:ascii="Century Gothic" w:eastAsia="MingLiU" w:hAnsi="Century Gothic" w:cs="Arial"/>
          <w:color w:val="000000" w:themeColor="text1"/>
          <w:sz w:val="20"/>
          <w:szCs w:val="20"/>
          <w:lang w:val="en-GB"/>
        </w:rPr>
      </w:pPr>
    </w:p>
    <w:p w14:paraId="63A7AA42"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ambria Math" w:eastAsia="Malgun Gothic" w:hAnsi="Cambria Math" w:cs="Cambria Math"/>
          <w:color w:val="000000" w:themeColor="text1"/>
          <w:sz w:val="20"/>
          <w:szCs w:val="20"/>
          <w:lang w:val="en-HK"/>
        </w:rPr>
        <w:t>▷</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榮獲第</w:t>
      </w:r>
      <w:r w:rsidRPr="007832DA">
        <w:rPr>
          <w:rFonts w:ascii="Century Gothic" w:eastAsia="MingLiU" w:hAnsi="Century Gothic" w:cs="Arial"/>
          <w:color w:val="000000" w:themeColor="text1"/>
          <w:sz w:val="20"/>
          <w:szCs w:val="20"/>
          <w:lang w:val="en-HK"/>
        </w:rPr>
        <w:t xml:space="preserve"> 58 </w:t>
      </w:r>
      <w:r w:rsidRPr="007832DA">
        <w:rPr>
          <w:rFonts w:ascii="Century Gothic" w:eastAsia="MingLiU" w:hAnsi="Century Gothic" w:cs="Arial"/>
          <w:color w:val="000000" w:themeColor="text1"/>
          <w:sz w:val="20"/>
          <w:szCs w:val="20"/>
          <w:lang w:val="en-HK"/>
        </w:rPr>
        <w:t>屆金馬獎</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最佳新導演（阮鳳儀）</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最佳新演員（方郁婷）</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最佳攝影（</w:t>
      </w:r>
      <w:r w:rsidRPr="007832DA">
        <w:rPr>
          <w:rFonts w:ascii="Century Gothic" w:eastAsia="MingLiU" w:hAnsi="Century Gothic" w:cs="Arial"/>
          <w:color w:val="000000" w:themeColor="text1"/>
          <w:sz w:val="20"/>
          <w:szCs w:val="20"/>
          <w:lang w:val="en-HK"/>
        </w:rPr>
        <w:t>Giorgos Valsamis</w:t>
      </w:r>
      <w:r w:rsidRPr="007832DA">
        <w:rPr>
          <w:rFonts w:ascii="Century Gothic" w:eastAsia="MingLiU" w:hAnsi="Century Gothic" w:cs="Arial"/>
          <w:color w:val="000000" w:themeColor="text1"/>
          <w:sz w:val="20"/>
          <w:szCs w:val="20"/>
          <w:lang w:val="en-HK"/>
        </w:rPr>
        <w:t>）</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亞洲電影觀察團推薦獎</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國際影評人費比西獎</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觀眾票選最佳影片</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入圍最佳劇情長片、最佳女主角（林嘉欣、方郁婷）、</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最佳原著劇本（阮鳳儀、李冰）</w:t>
      </w:r>
      <w:r w:rsidRPr="007832DA">
        <w:rPr>
          <w:rFonts w:ascii="Century Gothic" w:eastAsia="MingLiU" w:hAnsi="Century Gothic" w:cs="Arial"/>
          <w:color w:val="000000" w:themeColor="text1"/>
          <w:sz w:val="20"/>
          <w:szCs w:val="20"/>
          <w:lang w:val="en-HK"/>
        </w:rPr>
        <w:br/>
      </w:r>
      <w:r w:rsidRPr="007832DA">
        <w:rPr>
          <w:rFonts w:ascii="Cambria Math" w:eastAsia="Malgun Gothic" w:hAnsi="Cambria Math" w:cs="Cambria Math"/>
          <w:color w:val="000000" w:themeColor="text1"/>
          <w:sz w:val="20"/>
          <w:szCs w:val="20"/>
          <w:lang w:val="en-HK"/>
        </w:rPr>
        <w:t>▷</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提名第</w:t>
      </w:r>
      <w:r w:rsidRPr="007832DA">
        <w:rPr>
          <w:rFonts w:ascii="Century Gothic" w:eastAsia="MingLiU" w:hAnsi="Century Gothic" w:cs="Arial"/>
          <w:color w:val="000000" w:themeColor="text1"/>
          <w:sz w:val="20"/>
          <w:szCs w:val="20"/>
          <w:lang w:val="en-HK"/>
        </w:rPr>
        <w:t xml:space="preserve"> 24 </w:t>
      </w:r>
      <w:r w:rsidRPr="007832DA">
        <w:rPr>
          <w:rFonts w:ascii="Century Gothic" w:eastAsia="MingLiU" w:hAnsi="Century Gothic" w:cs="Arial"/>
          <w:color w:val="000000" w:themeColor="text1"/>
          <w:sz w:val="20"/>
          <w:szCs w:val="20"/>
          <w:lang w:val="en-HK"/>
        </w:rPr>
        <w:t>屆東京國際影展</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亞洲未來單元最佳影片</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監製︰林書宇</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導演︰阮鳳儀</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演員︰林嘉欣、莊凱勛、方郁婷、林品彤</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臺灣</w:t>
      </w:r>
      <w:r w:rsidRPr="007832DA">
        <w:rPr>
          <w:rFonts w:ascii="Century Gothic" w:eastAsia="MingLiU" w:hAnsi="Century Gothic" w:cs="Arial"/>
          <w:color w:val="000000" w:themeColor="text1"/>
          <w:sz w:val="20"/>
          <w:szCs w:val="20"/>
          <w:lang w:val="en-HK"/>
        </w:rPr>
        <w:t>| 2021 | 101’ |</w:t>
      </w:r>
      <w:r w:rsidRPr="007832DA">
        <w:rPr>
          <w:rFonts w:ascii="Century Gothic" w:eastAsia="MingLiU" w:hAnsi="Century Gothic" w:cs="Arial"/>
          <w:color w:val="000000" w:themeColor="text1"/>
          <w:sz w:val="20"/>
          <w:szCs w:val="20"/>
          <w:lang w:val="en-HK"/>
        </w:rPr>
        <w:t>普通話對白，中英文字幕</w:t>
      </w:r>
      <w:r w:rsidRPr="007832DA">
        <w:rPr>
          <w:rFonts w:ascii="Century Gothic" w:eastAsia="MingLiU" w:hAnsi="Century Gothic" w:cs="Arial"/>
          <w:color w:val="000000" w:themeColor="text1"/>
          <w:sz w:val="20"/>
          <w:szCs w:val="20"/>
          <w:lang w:val="en-HK"/>
        </w:rPr>
        <w:t xml:space="preserve"> | DCP | </w:t>
      </w:r>
      <w:r w:rsidRPr="007832DA">
        <w:rPr>
          <w:rFonts w:ascii="Century Gothic" w:eastAsia="MingLiU" w:hAnsi="Century Gothic" w:cs="Arial"/>
          <w:color w:val="000000" w:themeColor="text1"/>
          <w:sz w:val="20"/>
          <w:szCs w:val="20"/>
          <w:lang w:val="en-HK"/>
        </w:rPr>
        <w:t>彩色</w:t>
      </w:r>
    </w:p>
    <w:p w14:paraId="323BA3C8"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10/12</w:t>
      </w:r>
      <w:r w:rsidRPr="007832DA">
        <w:rPr>
          <w:rFonts w:ascii="Century Gothic" w:eastAsia="MingLiU" w:hAnsi="Century Gothic" w:cs="Arial"/>
          <w:color w:val="000000" w:themeColor="text1"/>
          <w:sz w:val="20"/>
          <w:szCs w:val="20"/>
          <w:lang w:val="en-HK"/>
        </w:rPr>
        <w:t>（五）</w:t>
      </w:r>
      <w:r w:rsidRPr="007832DA">
        <w:rPr>
          <w:rFonts w:ascii="Century Gothic" w:eastAsia="MingLiU" w:hAnsi="Century Gothic" w:cs="Arial"/>
          <w:color w:val="000000" w:themeColor="text1"/>
          <w:sz w:val="20"/>
          <w:szCs w:val="20"/>
          <w:lang w:val="en-HK"/>
        </w:rPr>
        <w:t>8pm*</w:t>
      </w:r>
    </w:p>
    <w:p w14:paraId="35070886"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w:t>
      </w:r>
      <w:r w:rsidRPr="007832DA">
        <w:rPr>
          <w:rFonts w:ascii="Century Gothic" w:eastAsia="MingLiU" w:hAnsi="Century Gothic" w:cs="Arial"/>
          <w:color w:val="000000" w:themeColor="text1"/>
          <w:sz w:val="20"/>
          <w:szCs w:val="20"/>
          <w:lang w:val="en-HK"/>
        </w:rPr>
        <w:t>監製林書宇及導演阮鳳儀將透過</w:t>
      </w:r>
      <w:r w:rsidRPr="007832DA">
        <w:rPr>
          <w:rFonts w:ascii="Century Gothic" w:eastAsia="MingLiU" w:hAnsi="Century Gothic" w:cs="Arial"/>
          <w:color w:val="000000" w:themeColor="text1"/>
          <w:sz w:val="20"/>
          <w:szCs w:val="20"/>
          <w:lang w:val="en-HK"/>
        </w:rPr>
        <w:t>Zoom</w:t>
      </w:r>
      <w:r w:rsidRPr="007832DA">
        <w:rPr>
          <w:rFonts w:ascii="Century Gothic" w:eastAsia="MingLiU" w:hAnsi="Century Gothic" w:cs="Arial"/>
          <w:color w:val="000000" w:themeColor="text1"/>
          <w:sz w:val="20"/>
          <w:szCs w:val="20"/>
          <w:lang w:val="en-HK"/>
        </w:rPr>
        <w:t>出席映後談（普通話主講）</w:t>
      </w:r>
    </w:p>
    <w:p w14:paraId="69DEC07D"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 </w:t>
      </w:r>
    </w:p>
    <w:p w14:paraId="218B6403"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2003</w:t>
      </w:r>
      <w:r w:rsidRPr="007832DA">
        <w:rPr>
          <w:rFonts w:ascii="Century Gothic" w:eastAsia="MingLiU" w:hAnsi="Century Gothic" w:cs="Arial"/>
          <w:color w:val="000000" w:themeColor="text1"/>
          <w:sz w:val="20"/>
          <w:szCs w:val="20"/>
          <w:lang w:val="en-HK"/>
        </w:rPr>
        <w:t>年，移民美國五年的莉莉（林嘉欣</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飾）抱病帶著兩個女兒芳儀（方郁婷</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飾）、芳安（林品彤</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飾）從洛杉磯回到臺灣，與聚少離多的丈夫宗輝（莊凱勛</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飾）團聚。芳儀因中文障礙成績落後，被同學戲稱為「美國女孩」。一心渴望返美的芳儀與母親莉莉衝突不斷，導致家庭成員之間關係緊張，並隨著</w:t>
      </w:r>
      <w:r w:rsidRPr="007832DA">
        <w:rPr>
          <w:rFonts w:ascii="Century Gothic" w:eastAsia="MingLiU" w:hAnsi="Century Gothic" w:cs="Arial"/>
          <w:color w:val="000000" w:themeColor="text1"/>
          <w:sz w:val="20"/>
          <w:szCs w:val="20"/>
          <w:lang w:val="en-HK"/>
        </w:rPr>
        <w:t>SARS</w:t>
      </w:r>
      <w:r w:rsidRPr="007832DA">
        <w:rPr>
          <w:rFonts w:ascii="Century Gothic" w:eastAsia="MingLiU" w:hAnsi="Century Gothic" w:cs="Arial"/>
          <w:color w:val="000000" w:themeColor="text1"/>
          <w:sz w:val="20"/>
          <w:szCs w:val="20"/>
          <w:lang w:val="en-HK"/>
        </w:rPr>
        <w:t>疫情的爆發來到高峰。</w:t>
      </w:r>
      <w:r w:rsidRPr="007832DA">
        <w:rPr>
          <w:rFonts w:ascii="Century Gothic" w:eastAsia="MingLiU" w:hAnsi="Century Gothic" w:cs="Arial"/>
          <w:color w:val="000000" w:themeColor="text1"/>
          <w:sz w:val="20"/>
          <w:szCs w:val="20"/>
          <w:lang w:val="en-HK"/>
        </w:rPr>
        <w:br/>
      </w:r>
      <w:r w:rsidRPr="007832DA">
        <w:rPr>
          <w:rFonts w:ascii="Segoe UI Symbol" w:eastAsia="MingLiU" w:hAnsi="Segoe UI Symbol" w:cs="Segoe UI Symbol"/>
          <w:color w:val="000000" w:themeColor="text1"/>
          <w:sz w:val="20"/>
          <w:szCs w:val="20"/>
          <w:lang w:val="en-HK"/>
        </w:rPr>
        <w:t>⠀</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導演的話：「《美國女孩》改編自真實故事，取材自</w:t>
      </w:r>
      <w:r w:rsidRPr="007832DA">
        <w:rPr>
          <w:rFonts w:ascii="Century Gothic" w:eastAsia="MingLiU" w:hAnsi="Century Gothic" w:cs="Arial"/>
          <w:color w:val="000000" w:themeColor="text1"/>
          <w:sz w:val="20"/>
          <w:szCs w:val="20"/>
          <w:lang w:val="en-HK"/>
        </w:rPr>
        <w:t>2003</w:t>
      </w:r>
      <w:r w:rsidRPr="007832DA">
        <w:rPr>
          <w:rFonts w:ascii="Century Gothic" w:eastAsia="MingLiU" w:hAnsi="Century Gothic" w:cs="Arial"/>
          <w:color w:val="000000" w:themeColor="text1"/>
          <w:sz w:val="20"/>
          <w:szCs w:val="20"/>
          <w:lang w:val="en-HK"/>
        </w:rPr>
        <w:t>年時我隨家人從美國返臺的經歷。我十二歲那年母親診斷出乳癌，移居美國剛滿五年的我們無預警返臺。回臺北後，正值青春期的我</w:t>
      </w:r>
      <w:r w:rsidRPr="007832DA">
        <w:rPr>
          <w:rFonts w:ascii="Century Gothic" w:eastAsia="MingLiU" w:hAnsi="Century Gothic" w:cs="Arial"/>
          <w:color w:val="000000" w:themeColor="text1"/>
          <w:sz w:val="20"/>
          <w:szCs w:val="20"/>
          <w:lang w:val="en-HK"/>
        </w:rPr>
        <w:lastRenderedPageBreak/>
        <w:t>生活不僅面臨天翻地覆的改變，同時也對母親的病情深感無力。當時的我以各種叛逆行為與母親爭執不休，把可能失去她的恐懼埋藏在內心最深處。《美國女孩》的故事以母女情感為核心，闡述「即使是不完美的家人，也有療癒彼此的力量」。」</w:t>
      </w:r>
    </w:p>
    <w:p w14:paraId="7B889071" w14:textId="77777777" w:rsidR="00376A41" w:rsidRPr="007832DA" w:rsidRDefault="00376A41" w:rsidP="00376A41">
      <w:pPr>
        <w:rPr>
          <w:rFonts w:ascii="Century Gothic" w:eastAsia="MingLiU" w:hAnsi="Century Gothic" w:cs="Arial"/>
          <w:color w:val="000000" w:themeColor="text1"/>
          <w:sz w:val="20"/>
          <w:szCs w:val="20"/>
          <w:lang w:val="en-GB"/>
        </w:rPr>
      </w:pPr>
    </w:p>
    <w:p w14:paraId="411A389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ambria Math" w:eastAsia="Malgun Gothic" w:hAnsi="Cambria Math" w:cs="Cambria Math"/>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Won the 58th Golden Horse Awards</w:t>
      </w:r>
    </w:p>
    <w:p w14:paraId="25F99DF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Best New Director (Feng-I Fiona Roan)</w:t>
      </w:r>
    </w:p>
    <w:p w14:paraId="742D236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Best New Performer (Caitlin Fang)</w:t>
      </w:r>
    </w:p>
    <w:p w14:paraId="02B3319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Best Cinematography (Giorgos Valsamis)</w:t>
      </w:r>
    </w:p>
    <w:p w14:paraId="2F82DA68"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non-competition Golden Horse Audience Choice Award</w:t>
      </w:r>
    </w:p>
    <w:p w14:paraId="4A018C1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Taipei Golden Horse Film Festival's FIPRESCI (International Federation of Film Critics) Prize</w:t>
      </w:r>
    </w:p>
    <w:p w14:paraId="38693E8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Audience Choice Award</w:t>
      </w:r>
    </w:p>
    <w:p w14:paraId="3891976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Nominated for Best Leading Actress (Karena Lam, Caitlin Fang) and the Best Original Screenplay (Feng-I Fiona Roan, Li Bing)</w:t>
      </w:r>
    </w:p>
    <w:p w14:paraId="4469ADF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ambria Math" w:eastAsia="Malgun Gothic" w:hAnsi="Cambria Math" w:cs="Cambria Math"/>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In Competition of the 34th Tokyo International Film Festival Best Film Award </w:t>
      </w:r>
      <w:r w:rsidRPr="007832DA">
        <w:rPr>
          <w:rFonts w:ascii="Century Gothic" w:eastAsia="MingLiU" w:hAnsi="Century Gothic" w:cs="Century Gothic"/>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Asian Future</w:t>
      </w:r>
    </w:p>
    <w:p w14:paraId="2542F5DB" w14:textId="77777777" w:rsidR="00376A41" w:rsidRPr="007832DA" w:rsidRDefault="00376A41" w:rsidP="00376A41">
      <w:pPr>
        <w:rPr>
          <w:rFonts w:ascii="Century Gothic" w:eastAsia="MingLiU" w:hAnsi="Century Gothic" w:cs="Arial"/>
          <w:color w:val="000000" w:themeColor="text1"/>
          <w:sz w:val="20"/>
          <w:szCs w:val="20"/>
          <w:lang w:val="en-GB"/>
        </w:rPr>
      </w:pPr>
    </w:p>
    <w:p w14:paraId="14DE9D5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Producer: Tom Shu-Yu Lin</w:t>
      </w:r>
    </w:p>
    <w:p w14:paraId="3B46D0B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Director: Feng-I Fiona Roan</w:t>
      </w:r>
    </w:p>
    <w:p w14:paraId="26C212F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Cast: Karena Lam, Kaiser Chuang, Caitlin Fang, Audrey Lin</w:t>
      </w:r>
    </w:p>
    <w:p w14:paraId="7E5D50D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Taiwan | 2021 | 101 mins |In Putonghua and English with Chinese and English subtitles | DCP | Colour</w:t>
      </w:r>
    </w:p>
    <w:p w14:paraId="5CF2FECD" w14:textId="77777777" w:rsidR="00376A41" w:rsidRPr="007832DA" w:rsidRDefault="00376A41" w:rsidP="00376A41">
      <w:pPr>
        <w:rPr>
          <w:rFonts w:ascii="Century Gothic" w:eastAsia="MingLiU" w:hAnsi="Century Gothic" w:cs="Arial"/>
          <w:color w:val="000000" w:themeColor="text1"/>
          <w:sz w:val="20"/>
          <w:szCs w:val="20"/>
          <w:lang w:val="en-GB"/>
        </w:rPr>
      </w:pPr>
    </w:p>
    <w:p w14:paraId="7125EF6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10/12 (Fri) 8pm*</w:t>
      </w:r>
    </w:p>
    <w:p w14:paraId="575D9EE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Producer Tom Shu-Yu Lin and Director Feng-I Fiona Roan will attend the after-screening talk via Zoom (Conducted in Putonghua).</w:t>
      </w:r>
    </w:p>
    <w:p w14:paraId="3DA5DA29" w14:textId="77777777" w:rsidR="00376A41" w:rsidRPr="007832DA" w:rsidRDefault="00376A41" w:rsidP="00376A41">
      <w:pPr>
        <w:rPr>
          <w:rFonts w:ascii="Century Gothic" w:eastAsia="MingLiU" w:hAnsi="Century Gothic" w:cs="Arial"/>
          <w:color w:val="000000" w:themeColor="text1"/>
          <w:sz w:val="20"/>
          <w:szCs w:val="20"/>
          <w:lang w:val="en-GB"/>
        </w:rPr>
      </w:pPr>
    </w:p>
    <w:p w14:paraId="1EAF335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During the SARS outbreak of 2003, 13-year-old Fen returns to Taiwan. Depicts the director's experiences: her mother's illness, a feud with classmates. Karena Lam plays Fen's mother.</w:t>
      </w:r>
    </w:p>
    <w:p w14:paraId="42520971" w14:textId="77777777" w:rsidR="00376A41" w:rsidRPr="007832DA" w:rsidRDefault="00376A41" w:rsidP="00376A41">
      <w:pPr>
        <w:pBdr>
          <w:bottom w:val="single" w:sz="6" w:space="1" w:color="auto"/>
        </w:pBdr>
        <w:rPr>
          <w:rFonts w:ascii="Century Gothic" w:eastAsia="MingLiU" w:hAnsi="Century Gothic" w:cs="Arial"/>
          <w:color w:val="000000" w:themeColor="text1"/>
          <w:sz w:val="20"/>
          <w:szCs w:val="20"/>
          <w:lang w:val="en-GB"/>
        </w:rPr>
      </w:pPr>
    </w:p>
    <w:p w14:paraId="5BAC510D" w14:textId="77777777" w:rsidR="00376A41" w:rsidRPr="007832DA" w:rsidRDefault="00376A41" w:rsidP="009B23D0">
      <w:pPr>
        <w:rPr>
          <w:rFonts w:ascii="Century Gothic" w:eastAsia="MingLiU" w:hAnsi="Century Gothic" w:cs="Arial"/>
          <w:color w:val="000000" w:themeColor="text1"/>
          <w:sz w:val="20"/>
          <w:szCs w:val="20"/>
          <w:lang w:val="en-GB"/>
        </w:rPr>
      </w:pPr>
    </w:p>
    <w:p w14:paraId="752F51D3" w14:textId="77777777" w:rsidR="00376A41" w:rsidRPr="007832DA" w:rsidRDefault="00376A41" w:rsidP="00376A41">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高先精選</w:t>
      </w: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十二月</w:t>
      </w:r>
      <w:r w:rsidRPr="00AC450E">
        <w:rPr>
          <w:rFonts w:ascii="Century Gothic" w:eastAsia="MingLiU" w:hAnsi="Century Gothic" w:cs="Arial"/>
          <w:b/>
          <w:sz w:val="20"/>
          <w:szCs w:val="20"/>
          <w:highlight w:val="yellow"/>
        </w:rPr>
        <w:t xml:space="preserve"> Golden Scene Selection December</w:t>
      </w:r>
    </w:p>
    <w:p w14:paraId="33630AE2"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合辦：香港藝術中心、高先電影有限公司</w:t>
      </w:r>
    </w:p>
    <w:p w14:paraId="79A5440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Co-presenters: Hong Kong Arts Centre &amp; Golden Scene Company Limited</w:t>
      </w:r>
    </w:p>
    <w:p w14:paraId="5430E9F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w:t>
      </w:r>
      <w:r w:rsidRPr="007832DA">
        <w:rPr>
          <w:rFonts w:ascii="Century Gothic" w:eastAsia="MingLiU" w:hAnsi="Century Gothic" w:cs="Arial"/>
          <w:color w:val="000000" w:themeColor="text1"/>
          <w:sz w:val="20"/>
          <w:szCs w:val="20"/>
          <w:lang w:val="en-GB"/>
        </w:rPr>
        <w:t>Date: 14 – 18/12</w:t>
      </w:r>
    </w:p>
    <w:p w14:paraId="738D502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古天樂電影院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Louis Koo Cinema</w:t>
      </w:r>
    </w:p>
    <w:p w14:paraId="0F4989D8" w14:textId="77777777" w:rsidR="00376A41" w:rsidRPr="007832DA" w:rsidRDefault="00376A41" w:rsidP="00376A41">
      <w:pPr>
        <w:rPr>
          <w:rFonts w:ascii="Century Gothic" w:eastAsia="MingLiU" w:hAnsi="Century Gothic" w:cs="Arial"/>
          <w:color w:val="000000" w:themeColor="text1"/>
          <w:sz w:val="20"/>
          <w:szCs w:val="20"/>
          <w:lang w:val="en-GB"/>
        </w:rPr>
      </w:pPr>
    </w:p>
    <w:p w14:paraId="1339DFA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門票現已於</w:t>
      </w:r>
      <w:r w:rsidRPr="007832DA">
        <w:rPr>
          <w:rFonts w:ascii="Century Gothic" w:eastAsia="MingLiU" w:hAnsi="Century Gothic" w:cs="Arial"/>
          <w:color w:val="000000" w:themeColor="text1"/>
          <w:sz w:val="20"/>
          <w:szCs w:val="20"/>
          <w:lang w:val="en-GB"/>
        </w:rPr>
        <w:t>PUTYOURSELF.in</w:t>
      </w:r>
      <w:r w:rsidRPr="007832DA">
        <w:rPr>
          <w:rFonts w:ascii="Century Gothic" w:eastAsia="MingLiU" w:hAnsi="Century Gothic" w:cs="Arial"/>
          <w:color w:val="000000" w:themeColor="text1"/>
          <w:sz w:val="20"/>
          <w:szCs w:val="20"/>
          <w:lang w:val="en-GB"/>
        </w:rPr>
        <w:t>發售。</w:t>
      </w:r>
      <w:hyperlink r:id="rId11" w:tgtFrame="_blank" w:history="1">
        <w:r w:rsidRPr="007832DA">
          <w:rPr>
            <w:rFonts w:ascii="Century Gothic" w:eastAsia="MingLiU" w:hAnsi="Century Gothic"/>
            <w:color w:val="000000" w:themeColor="text1"/>
            <w:sz w:val="20"/>
            <w:szCs w:val="20"/>
            <w:lang w:val="en-GB"/>
          </w:rPr>
          <w:t>Tickets are now available at PUTYOURSELF.in</w:t>
        </w:r>
      </w:hyperlink>
    </w:p>
    <w:p w14:paraId="2E45449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Ticket</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$80 / $64*</w:t>
      </w:r>
    </w:p>
    <w:p w14:paraId="3264F633" w14:textId="77777777" w:rsidR="00376A41" w:rsidRPr="007832DA" w:rsidRDefault="00376A41" w:rsidP="00376A41">
      <w:pPr>
        <w:rPr>
          <w:rFonts w:ascii="Century Gothic" w:eastAsia="MingLiU" w:hAnsi="Century Gothic" w:cs="Arial"/>
          <w:color w:val="000000" w:themeColor="text1"/>
          <w:sz w:val="20"/>
          <w:szCs w:val="20"/>
          <w:lang w:val="en-GB"/>
        </w:rPr>
      </w:pPr>
    </w:p>
    <w:p w14:paraId="6645D5D8"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全日制學生、六十歲或以上高齡人士、殘疾人士及看護人可獲八折優惠。優惠票持有人士入場時，必須出示可以證明身份或年齡的有效證件。</w:t>
      </w:r>
    </w:p>
    <w:p w14:paraId="2029BF1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每次購買</w:t>
      </w:r>
      <w:r w:rsidRPr="007832DA">
        <w:rPr>
          <w:rFonts w:ascii="Century Gothic" w:eastAsia="MingLiU" w:hAnsi="Century Gothic" w:cs="Arial"/>
          <w:color w:val="000000" w:themeColor="text1"/>
          <w:sz w:val="20"/>
          <w:szCs w:val="20"/>
          <w:lang w:val="en-GB"/>
        </w:rPr>
        <w:t>4</w:t>
      </w:r>
      <w:r w:rsidRPr="007832DA">
        <w:rPr>
          <w:rFonts w:ascii="Century Gothic" w:eastAsia="MingLiU" w:hAnsi="Century Gothic" w:cs="Arial"/>
          <w:color w:val="000000" w:themeColor="text1"/>
          <w:sz w:val="20"/>
          <w:szCs w:val="20"/>
          <w:lang w:val="en-GB"/>
        </w:rPr>
        <w:t>張或以上之正價門票，可以享有八折優惠。</w:t>
      </w:r>
    </w:p>
    <w:p w14:paraId="7C93FC3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 discount for full-time students, senior citizens aged 60 or above, people with disabilities and the minder. Concessionary ticket holders must produce evidence of their identity or age upon admission.</w:t>
      </w:r>
    </w:p>
    <w:p w14:paraId="543EB7CB" w14:textId="77777777" w:rsidR="00376A41" w:rsidRPr="007832DA" w:rsidRDefault="00376A41" w:rsidP="00376A41">
      <w:pPr>
        <w:rPr>
          <w:rFonts w:ascii="Century Gothic" w:eastAsia="MingLiU" w:hAnsi="Century Gothic" w:cs="Arial"/>
          <w:color w:val="000000" w:themeColor="text1"/>
          <w:sz w:val="20"/>
          <w:szCs w:val="20"/>
          <w:lang w:val="en-GB"/>
        </w:rPr>
      </w:pPr>
    </w:p>
    <w:p w14:paraId="051DD86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 off for each purchase of 4 or more standard tickets.</w:t>
      </w:r>
    </w:p>
    <w:p w14:paraId="65042309" w14:textId="77777777" w:rsidR="00376A41" w:rsidRPr="007832DA" w:rsidRDefault="00376A41" w:rsidP="00376A41">
      <w:pPr>
        <w:rPr>
          <w:rFonts w:ascii="Century Gothic" w:eastAsia="MingLiU" w:hAnsi="Century Gothic" w:cs="Arial"/>
          <w:color w:val="000000" w:themeColor="text1"/>
          <w:sz w:val="20"/>
          <w:szCs w:val="20"/>
          <w:lang w:val="en-GB"/>
        </w:rPr>
      </w:pPr>
    </w:p>
    <w:p w14:paraId="6AC109E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本放映不設劃位</w:t>
      </w:r>
    </w:p>
    <w:p w14:paraId="0AA4CF0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．場內不准飲食或吸煙、不准攝錄</w:t>
      </w:r>
    </w:p>
    <w:p w14:paraId="6FA66A7F" w14:textId="77777777" w:rsidR="00376A41" w:rsidRPr="007832DA" w:rsidRDefault="00376A41" w:rsidP="00376A41">
      <w:pPr>
        <w:rPr>
          <w:rFonts w:ascii="Century Gothic" w:eastAsia="MingLiU" w:hAnsi="Century Gothic" w:cs="Arial"/>
          <w:color w:val="000000" w:themeColor="text1"/>
          <w:sz w:val="20"/>
          <w:szCs w:val="20"/>
          <w:lang w:val="en-GB"/>
        </w:rPr>
      </w:pPr>
    </w:p>
    <w:p w14:paraId="5E50841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「高先精選」所有放映將實施以下防疫措施：</w:t>
      </w:r>
    </w:p>
    <w:p w14:paraId="51E9680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．所有入場觀眾必須佩戴口罩</w:t>
      </w:r>
    </w:p>
    <w:p w14:paraId="0248114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．入場前職員會為所有觀眾量度體溫，如觀眾體溫顯示超過標準溫度</w:t>
      </w:r>
      <w:r w:rsidRPr="007832DA">
        <w:rPr>
          <w:rFonts w:ascii="Century Gothic" w:eastAsia="MingLiU" w:hAnsi="Century Gothic" w:cs="Arial"/>
          <w:color w:val="000000" w:themeColor="text1"/>
          <w:sz w:val="20"/>
          <w:szCs w:val="20"/>
          <w:lang w:val="en-GB"/>
        </w:rPr>
        <w:t>37.5</w:t>
      </w:r>
      <w:r w:rsidRPr="007832DA">
        <w:rPr>
          <w:rFonts w:ascii="Century Gothic" w:eastAsia="MingLiU" w:hAnsi="Century Gothic" w:cs="Arial"/>
          <w:color w:val="000000" w:themeColor="text1"/>
          <w:sz w:val="20"/>
          <w:szCs w:val="20"/>
          <w:lang w:val="en-GB"/>
        </w:rPr>
        <w:t>度，將被拒絕進場</w:t>
      </w:r>
    </w:p>
    <w:p w14:paraId="21CAE679" w14:textId="77777777" w:rsidR="00376A41" w:rsidRPr="007832DA" w:rsidRDefault="00376A41" w:rsidP="00376A41">
      <w:pPr>
        <w:rPr>
          <w:rFonts w:ascii="Century Gothic" w:eastAsia="MingLiU" w:hAnsi="Century Gothic" w:cs="Arial"/>
          <w:color w:val="000000" w:themeColor="text1"/>
          <w:sz w:val="20"/>
          <w:szCs w:val="20"/>
          <w:lang w:val="en-GB"/>
        </w:rPr>
      </w:pPr>
    </w:p>
    <w:p w14:paraId="7FF86D1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觀眾須於電影入口接待處出示</w:t>
      </w:r>
      <w:r w:rsidRPr="007832DA">
        <w:rPr>
          <w:rFonts w:ascii="Century Gothic" w:eastAsia="MingLiU" w:hAnsi="Century Gothic" w:cs="Arial"/>
          <w:color w:val="000000" w:themeColor="text1"/>
          <w:sz w:val="20"/>
          <w:szCs w:val="20"/>
          <w:lang w:val="en-GB"/>
        </w:rPr>
        <w:t>PUTYOURSELF.in</w:t>
      </w:r>
      <w:r w:rsidRPr="007832DA">
        <w:rPr>
          <w:rFonts w:ascii="Century Gothic" w:eastAsia="MingLiU" w:hAnsi="Century Gothic" w:cs="Arial"/>
          <w:color w:val="000000" w:themeColor="text1"/>
          <w:sz w:val="20"/>
          <w:szCs w:val="20"/>
          <w:lang w:val="en-GB"/>
        </w:rPr>
        <w:t>發出的電子門票</w:t>
      </w:r>
      <w:r w:rsidRPr="007832DA">
        <w:rPr>
          <w:rFonts w:ascii="Century Gothic" w:eastAsia="MingLiU" w:hAnsi="Century Gothic" w:cs="Arial"/>
          <w:color w:val="000000" w:themeColor="text1"/>
          <w:sz w:val="20"/>
          <w:szCs w:val="20"/>
          <w:lang w:val="en-GB"/>
        </w:rPr>
        <w:t>QR code (</w:t>
      </w:r>
      <w:r w:rsidRPr="007832DA">
        <w:rPr>
          <w:rFonts w:ascii="Century Gothic" w:eastAsia="MingLiU" w:hAnsi="Century Gothic" w:cs="Arial"/>
          <w:color w:val="000000" w:themeColor="text1"/>
          <w:sz w:val="20"/>
          <w:szCs w:val="20"/>
          <w:lang w:val="en-GB"/>
        </w:rPr>
        <w:t>列印或電子版</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，方可進場。</w:t>
      </w:r>
    </w:p>
    <w:p w14:paraId="787E515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票務查詢：</w:t>
      </w:r>
      <w:r w:rsidRPr="007832DA">
        <w:rPr>
          <w:rFonts w:ascii="Century Gothic" w:eastAsia="MingLiU" w:hAnsi="Century Gothic" w:cs="Arial"/>
          <w:color w:val="000000" w:themeColor="text1"/>
          <w:sz w:val="20"/>
          <w:szCs w:val="20"/>
          <w:lang w:val="en-GB"/>
        </w:rPr>
        <w:t xml:space="preserve"> look@putyourself.in (</w:t>
      </w:r>
      <w:r w:rsidRPr="007832DA">
        <w:rPr>
          <w:rFonts w:ascii="Century Gothic" w:eastAsia="MingLiU" w:hAnsi="Century Gothic" w:cs="Arial"/>
          <w:color w:val="000000" w:themeColor="text1"/>
          <w:sz w:val="20"/>
          <w:szCs w:val="20"/>
          <w:lang w:val="en-GB"/>
        </w:rPr>
        <w:t>辦公時間：星期一至五</w:t>
      </w:r>
      <w:r w:rsidRPr="007832DA">
        <w:rPr>
          <w:rFonts w:ascii="Century Gothic" w:eastAsia="MingLiU" w:hAnsi="Century Gothic" w:cs="Arial"/>
          <w:color w:val="000000" w:themeColor="text1"/>
          <w:sz w:val="20"/>
          <w:szCs w:val="20"/>
          <w:lang w:val="en-GB"/>
        </w:rPr>
        <w:t xml:space="preserve"> 10am-7pm)</w:t>
      </w:r>
    </w:p>
    <w:p w14:paraId="2102665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2582 0248</w:t>
      </w:r>
    </w:p>
    <w:p w14:paraId="741E0B2C" w14:textId="77777777" w:rsidR="00376A41" w:rsidRPr="007832DA" w:rsidRDefault="00376A41" w:rsidP="00376A41">
      <w:pPr>
        <w:rPr>
          <w:rFonts w:ascii="Century Gothic" w:eastAsia="MingLiU" w:hAnsi="Century Gothic" w:cs="Arial"/>
          <w:color w:val="000000" w:themeColor="text1"/>
          <w:sz w:val="20"/>
          <w:szCs w:val="20"/>
          <w:lang w:val="en-GB"/>
        </w:rPr>
      </w:pPr>
    </w:p>
    <w:p w14:paraId="3F9F8DD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Free seating</w:t>
      </w:r>
    </w:p>
    <w:p w14:paraId="67108E6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No smoking, eating and drinking. Unauthorised photo-taking, audio and/or video recording is strictly forbidden</w:t>
      </w:r>
    </w:p>
    <w:p w14:paraId="0134BCF9" w14:textId="77777777" w:rsidR="00376A41" w:rsidRPr="007832DA" w:rsidRDefault="00376A41" w:rsidP="00376A41">
      <w:pPr>
        <w:rPr>
          <w:rFonts w:ascii="Century Gothic" w:eastAsia="MingLiU" w:hAnsi="Century Gothic" w:cs="Arial"/>
          <w:color w:val="000000" w:themeColor="text1"/>
          <w:sz w:val="20"/>
          <w:szCs w:val="20"/>
          <w:lang w:val="en-GB"/>
        </w:rPr>
      </w:pPr>
    </w:p>
    <w:p w14:paraId="5F4259F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The following measures will be implemented for Golden Scene Selection screenings, to combat the prevailing threat of Novel Coronavirus:</w:t>
      </w:r>
    </w:p>
    <w:p w14:paraId="0F82842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All audience must wear face masks</w:t>
      </w:r>
    </w:p>
    <w:p w14:paraId="1D153B5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Cinema staff have the right to deny the admission of any person with temperature higher than 37.5°C</w:t>
      </w:r>
    </w:p>
    <w:p w14:paraId="52924AA7" w14:textId="77777777" w:rsidR="00376A41" w:rsidRPr="007832DA" w:rsidRDefault="00376A41" w:rsidP="00376A41">
      <w:pPr>
        <w:rPr>
          <w:rFonts w:ascii="Century Gothic" w:eastAsia="MingLiU" w:hAnsi="Century Gothic" w:cs="Arial"/>
          <w:color w:val="000000" w:themeColor="text1"/>
          <w:sz w:val="20"/>
          <w:szCs w:val="20"/>
          <w:lang w:val="en-GB"/>
        </w:rPr>
      </w:pPr>
    </w:p>
    <w:p w14:paraId="5146BE8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For admission, audience must present the QR code (either in electric or printed version) shown on the PUTYOURSELF.in e-ticket at the venue. </w:t>
      </w:r>
    </w:p>
    <w:p w14:paraId="22086DC1" w14:textId="77777777" w:rsidR="00376A41" w:rsidRPr="007832DA" w:rsidRDefault="00376A41" w:rsidP="00376A41">
      <w:pPr>
        <w:rPr>
          <w:rFonts w:ascii="Century Gothic" w:eastAsia="MingLiU" w:hAnsi="Century Gothic" w:cs="Arial"/>
          <w:color w:val="000000" w:themeColor="text1"/>
          <w:sz w:val="20"/>
          <w:szCs w:val="20"/>
          <w:lang w:val="en-GB"/>
        </w:rPr>
      </w:pPr>
    </w:p>
    <w:p w14:paraId="386752BD"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Ticketing enquiry: look@putyourself.in (Office hour: Mon-Fri 10am-7pm)</w:t>
      </w:r>
    </w:p>
    <w:p w14:paraId="6EDDFD6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 xml:space="preserve">Programme enquiry: 2582 0248  </w:t>
      </w:r>
    </w:p>
    <w:p w14:paraId="554ED246" w14:textId="77777777" w:rsidR="00376A41" w:rsidRPr="007832DA" w:rsidRDefault="00376A41" w:rsidP="00376A41">
      <w:pPr>
        <w:rPr>
          <w:rFonts w:ascii="Century Gothic" w:eastAsia="MingLiU" w:hAnsi="Century Gothic" w:cs="Arial"/>
          <w:color w:val="000000" w:themeColor="text1"/>
          <w:sz w:val="20"/>
          <w:szCs w:val="20"/>
          <w:lang w:val="en-GB"/>
        </w:rPr>
      </w:pPr>
    </w:p>
    <w:p w14:paraId="4BE5A57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香港藝術中心與高先電影公司呈獻「高先精選」，每個月搜羅來自不同國家，不同類型的電影作品於香港藝術中心電影院放映，為觀眾帶來高質素的電影節目。</w:t>
      </w:r>
    </w:p>
    <w:p w14:paraId="44099E7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Golden Scene and Hong Kong Arts Centre proudly present "Golden Scene Selection", showcasing the cherry-picked selections from around the world and bringing outstanding films to the audience at Hong Kong Arts Centre Cinema. </w:t>
      </w:r>
    </w:p>
    <w:p w14:paraId="401246ED" w14:textId="77777777" w:rsidR="00376A41" w:rsidRPr="007832DA" w:rsidRDefault="00376A41" w:rsidP="00376A41">
      <w:pPr>
        <w:rPr>
          <w:rFonts w:ascii="Century Gothic" w:eastAsia="MingLiU" w:hAnsi="Century Gothic" w:cs="Arial"/>
          <w:color w:val="000000" w:themeColor="text1"/>
          <w:sz w:val="20"/>
          <w:szCs w:val="20"/>
          <w:lang w:val="en-GB"/>
        </w:rPr>
      </w:pPr>
    </w:p>
    <w:p w14:paraId="1837D54E" w14:textId="77777777" w:rsidR="00376A41" w:rsidRPr="007832DA" w:rsidRDefault="00376A41" w:rsidP="00376A41">
      <w:pPr>
        <w:rPr>
          <w:rFonts w:ascii="Century Gothic" w:eastAsia="MingLiU" w:hAnsi="Century Gothic" w:cs="Arial"/>
          <w:b/>
          <w:color w:val="000000" w:themeColor="text1"/>
          <w:sz w:val="20"/>
          <w:szCs w:val="20"/>
          <w:lang w:val="en-GB"/>
        </w:rPr>
      </w:pPr>
      <w:r w:rsidRPr="007832DA">
        <w:rPr>
          <w:rFonts w:ascii="Century Gothic" w:eastAsia="MingLiU" w:hAnsi="Century Gothic" w:cs="Arial"/>
          <w:b/>
          <w:color w:val="000000" w:themeColor="text1"/>
          <w:sz w:val="20"/>
          <w:szCs w:val="20"/>
          <w:lang w:val="en-GB"/>
        </w:rPr>
        <w:t>放映時間表</w:t>
      </w:r>
      <w:r w:rsidRPr="007832DA">
        <w:rPr>
          <w:rFonts w:ascii="Century Gothic" w:eastAsia="MingLiU" w:hAnsi="Century Gothic" w:cs="Arial"/>
          <w:b/>
          <w:color w:val="000000" w:themeColor="text1"/>
          <w:sz w:val="20"/>
          <w:szCs w:val="20"/>
          <w:lang w:val="en-GB"/>
        </w:rPr>
        <w:t>Screening Schedule</w:t>
      </w:r>
    </w:p>
    <w:p w14:paraId="30FED7B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14/12 (</w:t>
      </w:r>
      <w:r w:rsidRPr="007832DA">
        <w:rPr>
          <w:rFonts w:ascii="Century Gothic" w:eastAsia="MingLiU" w:hAnsi="Century Gothic" w:cs="Arial"/>
          <w:color w:val="000000" w:themeColor="text1"/>
          <w:sz w:val="20"/>
          <w:szCs w:val="20"/>
          <w:lang w:val="en-GB"/>
        </w:rPr>
        <w:t>二</w:t>
      </w:r>
      <w:r w:rsidRPr="007832DA">
        <w:rPr>
          <w:rFonts w:ascii="Century Gothic" w:eastAsia="MingLiU" w:hAnsi="Century Gothic" w:cs="Arial"/>
          <w:color w:val="000000" w:themeColor="text1"/>
          <w:sz w:val="20"/>
          <w:szCs w:val="20"/>
          <w:lang w:val="en-GB"/>
        </w:rPr>
        <w:t xml:space="preserve">) 8pm </w:t>
      </w:r>
      <w:r w:rsidRPr="007832DA">
        <w:rPr>
          <w:rFonts w:ascii="Century Gothic" w:eastAsia="MingLiU" w:hAnsi="Century Gothic" w:cs="Arial"/>
          <w:color w:val="000000" w:themeColor="text1"/>
          <w:sz w:val="20"/>
          <w:szCs w:val="20"/>
          <w:lang w:val="en-GB"/>
        </w:rPr>
        <w:t>《第一爐香》</w:t>
      </w:r>
      <w:r w:rsidRPr="007832DA">
        <w:rPr>
          <w:rFonts w:ascii="Century Gothic" w:eastAsia="MingLiU" w:hAnsi="Century Gothic" w:cs="Arial"/>
          <w:color w:val="000000" w:themeColor="text1"/>
          <w:sz w:val="20"/>
          <w:szCs w:val="20"/>
          <w:lang w:val="en-GB"/>
        </w:rPr>
        <w:t>Love After Love</w:t>
      </w:r>
    </w:p>
    <w:p w14:paraId="3BA590A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15/12 (</w:t>
      </w:r>
      <w:r w:rsidRPr="007832DA">
        <w:rPr>
          <w:rFonts w:ascii="Century Gothic" w:eastAsia="MingLiU" w:hAnsi="Century Gothic" w:cs="Arial"/>
          <w:color w:val="000000" w:themeColor="text1"/>
          <w:sz w:val="20"/>
          <w:szCs w:val="20"/>
          <w:lang w:val="en-GB"/>
        </w:rPr>
        <w:t>三</w:t>
      </w:r>
      <w:r w:rsidRPr="007832DA">
        <w:rPr>
          <w:rFonts w:ascii="Century Gothic" w:eastAsia="MingLiU" w:hAnsi="Century Gothic" w:cs="Arial"/>
          <w:color w:val="000000" w:themeColor="text1"/>
          <w:sz w:val="20"/>
          <w:szCs w:val="20"/>
          <w:lang w:val="en-GB"/>
        </w:rPr>
        <w:t xml:space="preserve">) 8pm </w:t>
      </w:r>
      <w:r w:rsidRPr="007832DA">
        <w:rPr>
          <w:rFonts w:ascii="Century Gothic" w:eastAsia="MingLiU" w:hAnsi="Century Gothic" w:cs="Arial"/>
          <w:color w:val="000000" w:themeColor="text1"/>
          <w:sz w:val="20"/>
          <w:szCs w:val="20"/>
          <w:lang w:val="en-GB"/>
        </w:rPr>
        <w:t>《史賓沙》</w:t>
      </w:r>
      <w:r w:rsidRPr="007832DA">
        <w:rPr>
          <w:rFonts w:ascii="Century Gothic" w:eastAsia="MingLiU" w:hAnsi="Century Gothic" w:cs="Arial"/>
          <w:color w:val="000000" w:themeColor="text1"/>
          <w:sz w:val="20"/>
          <w:szCs w:val="20"/>
          <w:lang w:val="en-GB"/>
        </w:rPr>
        <w:t>Spencer</w:t>
      </w:r>
    </w:p>
    <w:p w14:paraId="59AAE0A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16/12 (</w:t>
      </w:r>
      <w:r w:rsidRPr="007832DA">
        <w:rPr>
          <w:rFonts w:ascii="Century Gothic" w:eastAsia="MingLiU" w:hAnsi="Century Gothic" w:cs="Arial"/>
          <w:color w:val="000000" w:themeColor="text1"/>
          <w:sz w:val="20"/>
          <w:szCs w:val="20"/>
          <w:lang w:val="en-GB"/>
        </w:rPr>
        <w:t>四</w:t>
      </w:r>
      <w:r w:rsidRPr="007832DA">
        <w:rPr>
          <w:rFonts w:ascii="Century Gothic" w:eastAsia="MingLiU" w:hAnsi="Century Gothic" w:cs="Arial"/>
          <w:color w:val="000000" w:themeColor="text1"/>
          <w:sz w:val="20"/>
          <w:szCs w:val="20"/>
          <w:lang w:val="en-GB"/>
        </w:rPr>
        <w:t xml:space="preserve">) 8pm </w:t>
      </w:r>
      <w:r w:rsidRPr="007832DA">
        <w:rPr>
          <w:rFonts w:ascii="Century Gothic" w:eastAsia="MingLiU" w:hAnsi="Century Gothic" w:cs="Arial"/>
          <w:color w:val="000000" w:themeColor="text1"/>
          <w:sz w:val="20"/>
          <w:szCs w:val="20"/>
          <w:lang w:val="en-GB"/>
        </w:rPr>
        <w:t>《青春弒戀》</w:t>
      </w:r>
      <w:r w:rsidRPr="007832DA">
        <w:rPr>
          <w:rFonts w:ascii="Century Gothic" w:eastAsia="MingLiU" w:hAnsi="Century Gothic" w:cs="Arial"/>
          <w:color w:val="000000" w:themeColor="text1"/>
          <w:sz w:val="20"/>
          <w:szCs w:val="20"/>
          <w:lang w:val="en-GB"/>
        </w:rPr>
        <w:t>Terrorizers</w:t>
      </w:r>
    </w:p>
    <w:p w14:paraId="0B7886C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17/12 (</w:t>
      </w:r>
      <w:r w:rsidRPr="007832DA">
        <w:rPr>
          <w:rFonts w:ascii="Century Gothic" w:eastAsia="MingLiU" w:hAnsi="Century Gothic" w:cs="Arial"/>
          <w:color w:val="000000" w:themeColor="text1"/>
          <w:sz w:val="20"/>
          <w:szCs w:val="20"/>
          <w:lang w:val="en-GB"/>
        </w:rPr>
        <w:t>五</w:t>
      </w:r>
      <w:r w:rsidRPr="007832DA">
        <w:rPr>
          <w:rFonts w:ascii="Century Gothic" w:eastAsia="MingLiU" w:hAnsi="Century Gothic" w:cs="Arial"/>
          <w:color w:val="000000" w:themeColor="text1"/>
          <w:sz w:val="20"/>
          <w:szCs w:val="20"/>
          <w:lang w:val="en-GB"/>
        </w:rPr>
        <w:t xml:space="preserve">) 8pm </w:t>
      </w:r>
      <w:r w:rsidRPr="007832DA">
        <w:rPr>
          <w:rFonts w:ascii="Century Gothic" w:eastAsia="MingLiU" w:hAnsi="Century Gothic" w:cs="Arial"/>
          <w:color w:val="000000" w:themeColor="text1"/>
          <w:sz w:val="20"/>
          <w:szCs w:val="20"/>
          <w:lang w:val="en-GB"/>
        </w:rPr>
        <w:t>《史賓沙》</w:t>
      </w:r>
      <w:r w:rsidRPr="007832DA">
        <w:rPr>
          <w:rFonts w:ascii="Century Gothic" w:eastAsia="MingLiU" w:hAnsi="Century Gothic" w:cs="Arial"/>
          <w:color w:val="000000" w:themeColor="text1"/>
          <w:sz w:val="20"/>
          <w:szCs w:val="20"/>
          <w:lang w:val="en-GB"/>
        </w:rPr>
        <w:t>Spencer</w:t>
      </w:r>
    </w:p>
    <w:p w14:paraId="29D6AD8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18/12 (</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 xml:space="preserve">) 12pm </w:t>
      </w:r>
      <w:r w:rsidRPr="007832DA">
        <w:rPr>
          <w:rFonts w:ascii="Century Gothic" w:eastAsia="MingLiU" w:hAnsi="Century Gothic" w:cs="Arial"/>
          <w:color w:val="000000" w:themeColor="text1"/>
          <w:sz w:val="20"/>
          <w:szCs w:val="20"/>
          <w:lang w:val="en-GB"/>
        </w:rPr>
        <w:t>《好好拍電影》</w:t>
      </w:r>
      <w:r w:rsidRPr="007832DA">
        <w:rPr>
          <w:rFonts w:ascii="Century Gothic" w:eastAsia="MingLiU" w:hAnsi="Century Gothic" w:cs="Arial"/>
          <w:color w:val="000000" w:themeColor="text1"/>
          <w:sz w:val="20"/>
          <w:szCs w:val="20"/>
          <w:lang w:val="en-GB"/>
        </w:rPr>
        <w:t>Keep Rolling</w:t>
      </w:r>
    </w:p>
    <w:p w14:paraId="2BCAC5F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18/12 (</w:t>
      </w:r>
      <w:r w:rsidRPr="007832DA">
        <w:rPr>
          <w:rFonts w:ascii="Century Gothic" w:eastAsia="MingLiU" w:hAnsi="Century Gothic" w:cs="Arial"/>
          <w:color w:val="000000" w:themeColor="text1"/>
          <w:sz w:val="20"/>
          <w:szCs w:val="20"/>
          <w:lang w:val="en-GB"/>
        </w:rPr>
        <w:t>六</w:t>
      </w:r>
      <w:r w:rsidRPr="007832DA">
        <w:rPr>
          <w:rFonts w:ascii="Century Gothic" w:eastAsia="MingLiU" w:hAnsi="Century Gothic" w:cs="Arial"/>
          <w:color w:val="000000" w:themeColor="text1"/>
          <w:sz w:val="20"/>
          <w:szCs w:val="20"/>
          <w:lang w:val="en-GB"/>
        </w:rPr>
        <w:t xml:space="preserve">) 3pm </w:t>
      </w:r>
      <w:r w:rsidRPr="007832DA">
        <w:rPr>
          <w:rFonts w:ascii="Century Gothic" w:eastAsia="MingLiU" w:hAnsi="Century Gothic" w:cs="Arial"/>
          <w:color w:val="000000" w:themeColor="text1"/>
          <w:sz w:val="20"/>
          <w:szCs w:val="20"/>
          <w:lang w:val="en-GB"/>
        </w:rPr>
        <w:t>《第一爐香》</w:t>
      </w:r>
      <w:r w:rsidRPr="007832DA">
        <w:rPr>
          <w:rFonts w:ascii="Century Gothic" w:eastAsia="MingLiU" w:hAnsi="Century Gothic" w:cs="Arial"/>
          <w:color w:val="000000" w:themeColor="text1"/>
          <w:sz w:val="20"/>
          <w:szCs w:val="20"/>
          <w:lang w:val="en-GB"/>
        </w:rPr>
        <w:t>Love After Love</w:t>
      </w:r>
    </w:p>
    <w:p w14:paraId="1D1A677C" w14:textId="77777777" w:rsidR="00376A41" w:rsidRPr="007832DA" w:rsidRDefault="00376A41" w:rsidP="00376A41">
      <w:pPr>
        <w:rPr>
          <w:rFonts w:ascii="Century Gothic" w:eastAsia="MingLiU" w:hAnsi="Century Gothic" w:cs="Arial"/>
          <w:color w:val="000000" w:themeColor="text1"/>
          <w:sz w:val="20"/>
          <w:szCs w:val="20"/>
          <w:lang w:val="en-GB"/>
        </w:rPr>
      </w:pPr>
    </w:p>
    <w:p w14:paraId="1900BB18"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《第一爐香》</w:t>
      </w:r>
      <w:r w:rsidRPr="007832DA">
        <w:rPr>
          <w:rFonts w:ascii="Century Gothic" w:eastAsia="MingLiU" w:hAnsi="Century Gothic" w:cs="Arial"/>
          <w:color w:val="000000" w:themeColor="text1"/>
          <w:sz w:val="20"/>
          <w:szCs w:val="20"/>
          <w:lang w:val="en-GB"/>
        </w:rPr>
        <w:t>Love After Love</w:t>
      </w:r>
    </w:p>
    <w:p w14:paraId="4C16404A"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導演：許鞍華</w:t>
      </w:r>
      <w:r w:rsidRPr="007832DA">
        <w:rPr>
          <w:rFonts w:ascii="Century Gothic" w:eastAsia="MingLiU" w:hAnsi="Century Gothic" w:cs="Arial"/>
          <w:color w:val="000000" w:themeColor="text1"/>
          <w:sz w:val="20"/>
          <w:szCs w:val="20"/>
          <w:lang w:val="en-GB"/>
        </w:rPr>
        <w:t>Director: Ann Hui</w:t>
      </w:r>
    </w:p>
    <w:p w14:paraId="0CAD360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演員：馬思純、俞飛鴻、彭于晏、張鈞甯、范偉、梁洛施、張佳寧、尹昉、秦沛、白冰</w:t>
      </w:r>
    </w:p>
    <w:p w14:paraId="6BFF11B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Cast: Sandra Ma, Faye Yu, Eddie Peng, Ning Chang, Wei Fan, Isabella Leong</w:t>
      </w:r>
    </w:p>
    <w:p w14:paraId="3356C15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香港</w:t>
      </w:r>
      <w:r w:rsidRPr="007832DA">
        <w:rPr>
          <w:rFonts w:ascii="Century Gothic" w:eastAsia="MingLiU" w:hAnsi="Century Gothic" w:cs="Arial"/>
          <w:color w:val="000000" w:themeColor="text1"/>
          <w:sz w:val="20"/>
          <w:szCs w:val="20"/>
          <w:lang w:val="en-GB"/>
        </w:rPr>
        <w:t xml:space="preserve">Hong Kong | 2021 | 140’| </w:t>
      </w:r>
      <w:r w:rsidRPr="007832DA">
        <w:rPr>
          <w:rFonts w:ascii="Century Gothic" w:eastAsia="MingLiU" w:hAnsi="Century Gothic" w:cs="Arial"/>
          <w:color w:val="000000" w:themeColor="text1"/>
          <w:sz w:val="20"/>
          <w:szCs w:val="20"/>
          <w:lang w:val="en-GB"/>
        </w:rPr>
        <w:t>粵語對白，中英文字幕</w:t>
      </w:r>
      <w:r w:rsidRPr="007832DA">
        <w:rPr>
          <w:rFonts w:ascii="Century Gothic" w:eastAsia="MingLiU" w:hAnsi="Century Gothic" w:cs="Arial"/>
          <w:color w:val="000000" w:themeColor="text1"/>
          <w:sz w:val="20"/>
          <w:szCs w:val="20"/>
          <w:lang w:val="en-GB"/>
        </w:rPr>
        <w:t xml:space="preserve">In Cantonese with Chinese and English subtitles | DCP | </w:t>
      </w:r>
      <w:r w:rsidRPr="007832DA">
        <w:rPr>
          <w:rFonts w:ascii="Century Gothic" w:eastAsia="MingLiU" w:hAnsi="Century Gothic" w:cs="Arial"/>
          <w:color w:val="000000" w:themeColor="text1"/>
          <w:sz w:val="20"/>
          <w:szCs w:val="20"/>
          <w:lang w:val="en-GB"/>
        </w:rPr>
        <w:t>彩色</w:t>
      </w:r>
      <w:r w:rsidRPr="007832DA">
        <w:rPr>
          <w:rFonts w:ascii="Century Gothic" w:eastAsia="MingLiU" w:hAnsi="Century Gothic" w:cs="Arial"/>
          <w:color w:val="000000" w:themeColor="text1"/>
          <w:sz w:val="20"/>
          <w:szCs w:val="20"/>
          <w:lang w:val="en-GB"/>
        </w:rPr>
        <w:t>Colour</w:t>
      </w:r>
    </w:p>
    <w:p w14:paraId="2244F59D" w14:textId="77777777" w:rsidR="00376A41" w:rsidRPr="007832DA" w:rsidRDefault="00376A41" w:rsidP="00376A41">
      <w:pPr>
        <w:rPr>
          <w:rFonts w:ascii="Century Gothic" w:eastAsia="MingLiU" w:hAnsi="Century Gothic" w:cs="Arial"/>
          <w:color w:val="000000" w:themeColor="text1"/>
          <w:sz w:val="20"/>
          <w:szCs w:val="20"/>
          <w:lang w:val="en-GB"/>
        </w:rPr>
      </w:pPr>
    </w:p>
    <w:p w14:paraId="4A8F3FE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14/12 8pm</w:t>
      </w:r>
    </w:p>
    <w:p w14:paraId="74947AA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18/12 3pm</w:t>
      </w:r>
    </w:p>
    <w:p w14:paraId="7F316546" w14:textId="77777777" w:rsidR="00376A41" w:rsidRPr="007832DA" w:rsidRDefault="00376A41" w:rsidP="00376A41">
      <w:pPr>
        <w:rPr>
          <w:rFonts w:ascii="Century Gothic" w:eastAsia="MingLiU" w:hAnsi="Century Gothic" w:cs="Arial"/>
          <w:color w:val="000000" w:themeColor="text1"/>
          <w:sz w:val="20"/>
          <w:szCs w:val="20"/>
          <w:lang w:val="en-GB"/>
        </w:rPr>
      </w:pPr>
    </w:p>
    <w:p w14:paraId="2507392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444444"/>
          <w:sz w:val="20"/>
          <w:szCs w:val="20"/>
          <w:shd w:val="clear" w:color="auto" w:fill="FFFFFF"/>
        </w:rPr>
        <w:t>上海女學生葛薇龍（馬思純</w:t>
      </w:r>
      <w:r w:rsidRPr="007832DA">
        <w:rPr>
          <w:rFonts w:ascii="Century Gothic" w:eastAsia="MingLiU" w:hAnsi="Century Gothic" w:cs="Arial"/>
          <w:color w:val="444444"/>
          <w:sz w:val="20"/>
          <w:szCs w:val="20"/>
          <w:shd w:val="clear" w:color="auto" w:fill="FFFFFF"/>
        </w:rPr>
        <w:t xml:space="preserve"> </w:t>
      </w:r>
      <w:r w:rsidRPr="007832DA">
        <w:rPr>
          <w:rFonts w:ascii="Century Gothic" w:eastAsia="MingLiU" w:hAnsi="Century Gothic" w:cs="Arial"/>
          <w:color w:val="444444"/>
          <w:sz w:val="20"/>
          <w:szCs w:val="20"/>
          <w:shd w:val="clear" w:color="auto" w:fill="FFFFFF"/>
        </w:rPr>
        <w:t>飾）求學香港，投靠姑母梁太太（俞飛鴻</w:t>
      </w:r>
      <w:r w:rsidRPr="007832DA">
        <w:rPr>
          <w:rFonts w:ascii="Century Gothic" w:eastAsia="MingLiU" w:hAnsi="Century Gothic" w:cs="Arial"/>
          <w:color w:val="444444"/>
          <w:sz w:val="20"/>
          <w:szCs w:val="20"/>
          <w:shd w:val="clear" w:color="auto" w:fill="FFFFFF"/>
        </w:rPr>
        <w:t xml:space="preserve"> </w:t>
      </w:r>
      <w:r w:rsidRPr="007832DA">
        <w:rPr>
          <w:rFonts w:ascii="Century Gothic" w:eastAsia="MingLiU" w:hAnsi="Century Gothic" w:cs="Arial"/>
          <w:color w:val="444444"/>
          <w:sz w:val="20"/>
          <w:szCs w:val="20"/>
          <w:shd w:val="clear" w:color="auto" w:fill="FFFFFF"/>
        </w:rPr>
        <w:t>飾），被梁太太利用，當作誘餌來吸引男人，葛薇龍漸漸沉迷在紙醉金迷中，後來被花花公子喬琪喬（彭于晏</w:t>
      </w:r>
      <w:r w:rsidRPr="007832DA">
        <w:rPr>
          <w:rFonts w:ascii="Century Gothic" w:eastAsia="MingLiU" w:hAnsi="Century Gothic" w:cs="Arial"/>
          <w:color w:val="444444"/>
          <w:sz w:val="20"/>
          <w:szCs w:val="20"/>
          <w:shd w:val="clear" w:color="auto" w:fill="FFFFFF"/>
        </w:rPr>
        <w:t xml:space="preserve"> </w:t>
      </w:r>
      <w:r w:rsidRPr="007832DA">
        <w:rPr>
          <w:rFonts w:ascii="Century Gothic" w:eastAsia="MingLiU" w:hAnsi="Century Gothic" w:cs="Arial"/>
          <w:color w:val="444444"/>
          <w:sz w:val="20"/>
          <w:szCs w:val="20"/>
          <w:shd w:val="clear" w:color="auto" w:fill="FFFFFF"/>
        </w:rPr>
        <w:t>飾）吸引，為了繼續過聲色犬馬的上流社會生活，不惜出賣自己的靈魂，費盡心機嫁給了喬琪喬，最終淪為姑母梁太太和喬琪喬斂財的工具。結局不言而喻，當葛薇龍失去利用價值時就會被喬琪喬無情地拋棄</w:t>
      </w:r>
      <w:r w:rsidRPr="007832DA">
        <w:rPr>
          <w:rFonts w:ascii="Century Gothic" w:eastAsia="MingLiU" w:hAnsi="Century Gothic" w:cs="Microsoft JhengHei"/>
          <w:color w:val="444444"/>
          <w:sz w:val="20"/>
          <w:szCs w:val="20"/>
          <w:shd w:val="clear" w:color="auto" w:fill="FFFFFF"/>
        </w:rPr>
        <w:t>。</w:t>
      </w:r>
      <w:r w:rsidRPr="007832DA">
        <w:rPr>
          <w:rFonts w:ascii="Century Gothic" w:eastAsia="MingLiU" w:hAnsi="Century Gothic" w:cs="Arial"/>
          <w:color w:val="000000" w:themeColor="text1"/>
          <w:sz w:val="20"/>
          <w:szCs w:val="20"/>
          <w:lang w:val="en-GB"/>
        </w:rPr>
        <w:t xml:space="preserve"> </w:t>
      </w:r>
    </w:p>
    <w:p w14:paraId="21273C7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Ge Weilong, a young girl from Shanghai, travels to Hong Kong in pursuit of her education. In order to pay for her studies, she asks her aunt, Mrs. Liang, for help. Mrs. Liang is leading a shady life, and Weilong gradually becomes her aunt’s puppet in the game of luring the rich and powerful men. As it happens, Weilong gets genuinely attracted to playboy George Qiao, whose aim is to marry a wealthy girl to maintain his own high-end class lifestyle. </w:t>
      </w:r>
    </w:p>
    <w:p w14:paraId="79488CA1" w14:textId="77777777" w:rsidR="00376A41" w:rsidRPr="007832DA" w:rsidRDefault="00376A41" w:rsidP="00376A41">
      <w:pPr>
        <w:rPr>
          <w:rFonts w:ascii="Century Gothic" w:eastAsia="MingLiU" w:hAnsi="Century Gothic" w:cs="Arial"/>
          <w:color w:val="000000" w:themeColor="text1"/>
          <w:sz w:val="20"/>
          <w:szCs w:val="20"/>
          <w:lang w:val="en-GB"/>
        </w:rPr>
      </w:pPr>
    </w:p>
    <w:p w14:paraId="6F47FB0A" w14:textId="77777777" w:rsidR="00376A41" w:rsidRPr="007832DA" w:rsidRDefault="00376A41" w:rsidP="00376A41">
      <w:pPr>
        <w:rPr>
          <w:rFonts w:ascii="Century Gothic" w:eastAsia="MingLiU" w:hAnsi="Century Gothic" w:cs="Arial"/>
          <w:b/>
          <w:color w:val="000000" w:themeColor="text1"/>
          <w:sz w:val="20"/>
          <w:szCs w:val="20"/>
          <w:lang w:val="en-GB"/>
        </w:rPr>
      </w:pPr>
      <w:r w:rsidRPr="007832DA">
        <w:rPr>
          <w:rFonts w:ascii="Century Gothic" w:eastAsia="MingLiU" w:hAnsi="Century Gothic" w:cs="Arial"/>
          <w:b/>
          <w:color w:val="000000" w:themeColor="text1"/>
          <w:sz w:val="20"/>
          <w:szCs w:val="20"/>
        </w:rPr>
        <w:lastRenderedPageBreak/>
        <w:t>《史賓沙》</w:t>
      </w:r>
      <w:r w:rsidRPr="007832DA">
        <w:rPr>
          <w:rFonts w:ascii="Century Gothic" w:eastAsia="MingLiU" w:hAnsi="Century Gothic" w:cs="Arial"/>
          <w:b/>
          <w:color w:val="000000" w:themeColor="text1"/>
          <w:sz w:val="20"/>
          <w:szCs w:val="20"/>
          <w:lang w:val="en-GB"/>
        </w:rPr>
        <w:t>Spencer</w:t>
      </w:r>
      <w:r w:rsidRPr="007832DA">
        <w:rPr>
          <w:rFonts w:ascii="Century Gothic" w:eastAsia="MingLiU" w:hAnsi="Century Gothic" w:cs="Arial"/>
          <w:b/>
          <w:color w:val="000000" w:themeColor="text1"/>
          <w:sz w:val="20"/>
          <w:szCs w:val="20"/>
          <w:lang w:val="en-GB"/>
        </w:rPr>
        <w:br/>
      </w:r>
    </w:p>
    <w:p w14:paraId="3776A6E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導演：保羅賴尼因</w:t>
      </w:r>
      <w:r w:rsidRPr="007832DA">
        <w:rPr>
          <w:rFonts w:ascii="Century Gothic" w:eastAsia="MingLiU" w:hAnsi="Century Gothic" w:cs="Arial"/>
          <w:color w:val="000000" w:themeColor="text1"/>
          <w:sz w:val="20"/>
          <w:szCs w:val="20"/>
        </w:rPr>
        <w:t>Director: Pablo Larraín</w:t>
      </w:r>
    </w:p>
    <w:p w14:paraId="5DED673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演員</w:t>
      </w:r>
      <w:r w:rsidRPr="007832DA">
        <w:rPr>
          <w:rFonts w:ascii="Century Gothic" w:eastAsia="MingLiU" w:hAnsi="Century Gothic" w:cs="Arial"/>
          <w:color w:val="000000" w:themeColor="text1"/>
          <w:sz w:val="20"/>
          <w:szCs w:val="20"/>
        </w:rPr>
        <w:t>Cast: Kristen Stewart, Timothy Spall, Jack Farthing, Sean Harris, Sally Hawkins</w:t>
      </w:r>
    </w:p>
    <w:p w14:paraId="779CD85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英國、美國、德國、智利</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rPr>
        <w:t xml:space="preserve">United Kingdom, United States, Germany, Chile </w:t>
      </w:r>
      <w:r w:rsidRPr="007832DA">
        <w:rPr>
          <w:rFonts w:ascii="Century Gothic" w:eastAsia="MingLiU" w:hAnsi="Century Gothic" w:cs="Arial"/>
          <w:color w:val="000000" w:themeColor="text1"/>
          <w:sz w:val="20"/>
          <w:szCs w:val="20"/>
          <w:lang w:val="en-GB"/>
        </w:rPr>
        <w:t xml:space="preserve">| 2021 | 111’ | </w:t>
      </w:r>
      <w:r w:rsidRPr="007832DA">
        <w:rPr>
          <w:rFonts w:ascii="Century Gothic" w:eastAsia="MingLiU" w:hAnsi="Century Gothic" w:cs="Arial"/>
          <w:color w:val="000000" w:themeColor="text1"/>
          <w:sz w:val="20"/>
          <w:szCs w:val="20"/>
          <w:lang w:val="en-GB"/>
        </w:rPr>
        <w:t>英語對白，中文字幕</w:t>
      </w:r>
      <w:r w:rsidRPr="007832DA">
        <w:rPr>
          <w:rFonts w:ascii="Century Gothic" w:eastAsia="MingLiU" w:hAnsi="Century Gothic" w:cs="Arial"/>
          <w:color w:val="000000" w:themeColor="text1"/>
          <w:sz w:val="20"/>
          <w:szCs w:val="20"/>
        </w:rPr>
        <w:t xml:space="preserve"> In English with Chinese subtitles</w:t>
      </w:r>
      <w:r w:rsidRPr="007832DA">
        <w:rPr>
          <w:rFonts w:ascii="Century Gothic" w:eastAsia="MingLiU" w:hAnsi="Century Gothic" w:cs="Arial"/>
          <w:color w:val="000000" w:themeColor="text1"/>
          <w:sz w:val="20"/>
          <w:szCs w:val="20"/>
          <w:lang w:val="en-GB"/>
        </w:rPr>
        <w:t xml:space="preserve"> | DCP | </w:t>
      </w:r>
      <w:r w:rsidRPr="007832DA">
        <w:rPr>
          <w:rFonts w:ascii="Century Gothic" w:eastAsia="MingLiU" w:hAnsi="Century Gothic" w:cs="Arial"/>
          <w:color w:val="000000" w:themeColor="text1"/>
          <w:sz w:val="20"/>
          <w:szCs w:val="20"/>
          <w:lang w:val="en-GB"/>
        </w:rPr>
        <w:t>彩色</w:t>
      </w:r>
      <w:r w:rsidRPr="007832DA">
        <w:rPr>
          <w:rFonts w:ascii="Century Gothic" w:eastAsia="MingLiU" w:hAnsi="Century Gothic" w:cs="Arial"/>
          <w:color w:val="000000" w:themeColor="text1"/>
          <w:sz w:val="20"/>
          <w:szCs w:val="20"/>
        </w:rPr>
        <w:t>Colour</w:t>
      </w:r>
    </w:p>
    <w:p w14:paraId="57250A2D" w14:textId="77777777" w:rsidR="00376A41" w:rsidRPr="007832DA" w:rsidRDefault="00376A41" w:rsidP="00376A41">
      <w:pPr>
        <w:rPr>
          <w:rFonts w:ascii="Century Gothic" w:eastAsia="MingLiU" w:hAnsi="Century Gothic" w:cs="Arial"/>
          <w:color w:val="000000" w:themeColor="text1"/>
          <w:sz w:val="20"/>
          <w:szCs w:val="20"/>
          <w:lang w:val="en-GB"/>
        </w:rPr>
      </w:pPr>
    </w:p>
    <w:p w14:paraId="43044893"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15/12 8pm</w:t>
      </w:r>
      <w:r w:rsidRPr="007832DA">
        <w:rPr>
          <w:rFonts w:ascii="Century Gothic" w:eastAsia="MingLiU" w:hAnsi="Century Gothic" w:cs="Arial"/>
          <w:color w:val="000000" w:themeColor="text1"/>
          <w:sz w:val="20"/>
          <w:szCs w:val="20"/>
          <w:lang w:val="en-HK"/>
        </w:rPr>
        <w:br/>
        <w:t>17/12 8pm</w:t>
      </w:r>
    </w:p>
    <w:p w14:paraId="1660FC48"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 </w:t>
      </w:r>
    </w:p>
    <w:p w14:paraId="21BB1792"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在</w:t>
      </w:r>
      <w:r w:rsidRPr="007832DA">
        <w:rPr>
          <w:rFonts w:ascii="Century Gothic" w:eastAsia="MingLiU" w:hAnsi="Century Gothic" w:cs="Arial"/>
          <w:color w:val="000000" w:themeColor="text1"/>
          <w:sz w:val="20"/>
          <w:szCs w:val="20"/>
          <w:lang w:val="en-HK"/>
        </w:rPr>
        <w:t>1991</w:t>
      </w:r>
      <w:r w:rsidRPr="007832DA">
        <w:rPr>
          <w:rFonts w:ascii="Century Gothic" w:eastAsia="MingLiU" w:hAnsi="Century Gothic" w:cs="Arial"/>
          <w:color w:val="000000" w:themeColor="text1"/>
          <w:sz w:val="20"/>
          <w:szCs w:val="20"/>
          <w:lang w:val="en-HK"/>
        </w:rPr>
        <w:t>年的冬天，戴安娜王妃（姬絲汀史釗域</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飾）與查爾斯王子的婚姻早已陷入冰點，在婚外情與離婚的謠言紛擾下，王室成員依舊按照傳統前往桑德林漢姆莊園渡過聖誕。戴安娜對王室的習俗與傳統最熟悉不過，但表面的和諧平靜與歌舞昇平，已再難掩蓋她內心的躁動不安與悲慟哀愁。戴安娜史賓沙在這年的聖誕節，作出了忠於自己、改變命運的決定</w:t>
      </w:r>
      <w:r w:rsidRPr="007832DA">
        <w:rPr>
          <w:rFonts w:ascii="Century Gothic" w:eastAsia="MingLiU" w:hAnsi="Century Gothic" w:cs="Arial"/>
          <w:color w:val="000000" w:themeColor="text1"/>
          <w:sz w:val="20"/>
          <w:szCs w:val="20"/>
          <w:lang w:val="en-HK"/>
        </w:rPr>
        <w:t>……</w:t>
      </w:r>
    </w:p>
    <w:p w14:paraId="21840579"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rPr>
        <w:t>The marriage of Princess Diana and Prince Charles has long since grown cold. Though rumours of affairs and a divorce abound, peace is ordained for the Christmas festivities at the Queen’s Sandringham Estate. There's eating and drinking, shooting and hunting. Diana knows the game. But this year, things will be a whole lot different. SPENCER is an imagining of what might have happened during those few fateful days.</w:t>
      </w:r>
    </w:p>
    <w:p w14:paraId="60D2A6BB" w14:textId="77777777" w:rsidR="00376A41" w:rsidRPr="007832DA" w:rsidRDefault="00376A41" w:rsidP="00376A41">
      <w:pPr>
        <w:rPr>
          <w:rFonts w:ascii="Century Gothic" w:eastAsia="MingLiU" w:hAnsi="Century Gothic" w:cs="Arial"/>
          <w:color w:val="000000" w:themeColor="text1"/>
          <w:sz w:val="20"/>
          <w:szCs w:val="20"/>
          <w:lang w:val="en-HK"/>
        </w:rPr>
      </w:pPr>
    </w:p>
    <w:p w14:paraId="0C53417B" w14:textId="77777777" w:rsidR="00376A41" w:rsidRPr="007832DA" w:rsidRDefault="00376A41" w:rsidP="00376A41">
      <w:pPr>
        <w:rPr>
          <w:rFonts w:ascii="Century Gothic" w:eastAsia="MingLiU" w:hAnsi="Century Gothic" w:cs="Arial"/>
          <w:b/>
          <w:color w:val="000000" w:themeColor="text1"/>
          <w:sz w:val="20"/>
          <w:szCs w:val="20"/>
          <w:lang w:val="en-GB"/>
        </w:rPr>
      </w:pPr>
      <w:r w:rsidRPr="007832DA">
        <w:rPr>
          <w:rFonts w:ascii="Century Gothic" w:eastAsia="MingLiU" w:hAnsi="Century Gothic" w:cs="Arial"/>
          <w:b/>
          <w:color w:val="000000" w:themeColor="text1"/>
          <w:sz w:val="20"/>
          <w:szCs w:val="20"/>
        </w:rPr>
        <w:t>《青春弒戀》</w:t>
      </w:r>
      <w:r w:rsidRPr="007832DA">
        <w:rPr>
          <w:rFonts w:ascii="Century Gothic" w:eastAsia="MingLiU" w:hAnsi="Century Gothic" w:cs="Arial"/>
          <w:b/>
          <w:color w:val="000000" w:themeColor="text1"/>
          <w:sz w:val="20"/>
          <w:szCs w:val="20"/>
          <w:lang w:val="en-GB"/>
        </w:rPr>
        <w:t>Terrorizers</w:t>
      </w:r>
    </w:p>
    <w:p w14:paraId="7103D496"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導演：何蔚庭、胡至欣</w:t>
      </w:r>
      <w:r w:rsidRPr="007832DA">
        <w:rPr>
          <w:rFonts w:ascii="Century Gothic" w:eastAsia="MingLiU" w:hAnsi="Century Gothic" w:cs="Arial"/>
          <w:color w:val="000000" w:themeColor="text1"/>
          <w:sz w:val="20"/>
          <w:szCs w:val="20"/>
          <w:lang w:val="en-HK"/>
        </w:rPr>
        <w:t>Director: Wi Ding Ho, Hu Chih-hsin</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演員：林柏宏、李沐、陳庭妮、林哲熹、丁寧、姚愛寗</w:t>
      </w:r>
      <w:r w:rsidRPr="007832DA">
        <w:rPr>
          <w:rFonts w:ascii="Century Gothic" w:eastAsia="MingLiU" w:hAnsi="Century Gothic" w:cs="Arial"/>
          <w:color w:val="000000" w:themeColor="text1"/>
          <w:sz w:val="20"/>
          <w:szCs w:val="20"/>
          <w:lang w:val="en-HK"/>
        </w:rPr>
        <w:t>Cast: Austin Lin, Moon Lee, JC Lin, Annie Chen, Ding Ning, Yao Ai-ning</w:t>
      </w:r>
      <w:r w:rsidRPr="007832DA">
        <w:rPr>
          <w:rFonts w:ascii="Century Gothic" w:eastAsia="MingLiU" w:hAnsi="Century Gothic" w:cs="Arial"/>
          <w:color w:val="000000" w:themeColor="text1"/>
          <w:sz w:val="20"/>
          <w:szCs w:val="20"/>
          <w:lang w:val="en-HK"/>
        </w:rPr>
        <w:br/>
      </w:r>
      <w:r w:rsidRPr="007832DA">
        <w:rPr>
          <w:rFonts w:ascii="Century Gothic" w:eastAsia="MingLiU" w:hAnsi="Century Gothic" w:cs="Arial"/>
          <w:color w:val="000000" w:themeColor="text1"/>
          <w:sz w:val="20"/>
          <w:szCs w:val="20"/>
          <w:lang w:val="en-HK"/>
        </w:rPr>
        <w:t>臺灣</w:t>
      </w:r>
      <w:r w:rsidRPr="007832DA">
        <w:rPr>
          <w:rFonts w:ascii="Century Gothic" w:eastAsia="MingLiU" w:hAnsi="Century Gothic" w:cs="Arial"/>
          <w:color w:val="000000" w:themeColor="text1"/>
          <w:sz w:val="20"/>
          <w:szCs w:val="20"/>
          <w:lang w:val="en-HK"/>
        </w:rPr>
        <w:t xml:space="preserve"> Taiwan | 2021 | 127’|</w:t>
      </w:r>
      <w:r w:rsidRPr="007832DA">
        <w:rPr>
          <w:rFonts w:ascii="Century Gothic" w:eastAsia="MingLiU" w:hAnsi="Century Gothic" w:cs="Arial"/>
          <w:color w:val="000000" w:themeColor="text1"/>
          <w:sz w:val="20"/>
          <w:szCs w:val="20"/>
          <w:lang w:val="en-HK"/>
        </w:rPr>
        <w:t>普通話對白，中英文字幕</w:t>
      </w:r>
      <w:r w:rsidRPr="007832DA">
        <w:rPr>
          <w:rFonts w:ascii="Century Gothic" w:eastAsia="MingLiU" w:hAnsi="Century Gothic" w:cs="Arial"/>
          <w:color w:val="000000" w:themeColor="text1"/>
          <w:sz w:val="20"/>
          <w:szCs w:val="20"/>
          <w:lang w:val="en-HK"/>
        </w:rPr>
        <w:t xml:space="preserve"> | In Putonghua with Chinese and English subtitles | DCP | </w:t>
      </w:r>
      <w:r w:rsidRPr="007832DA">
        <w:rPr>
          <w:rFonts w:ascii="Century Gothic" w:eastAsia="MingLiU" w:hAnsi="Century Gothic" w:cs="Arial"/>
          <w:color w:val="000000" w:themeColor="text1"/>
          <w:sz w:val="20"/>
          <w:szCs w:val="20"/>
          <w:lang w:val="en-HK"/>
        </w:rPr>
        <w:t>彩色</w:t>
      </w:r>
      <w:r w:rsidRPr="007832DA">
        <w:rPr>
          <w:rFonts w:ascii="Century Gothic" w:eastAsia="MingLiU" w:hAnsi="Century Gothic" w:cs="Arial"/>
          <w:color w:val="000000" w:themeColor="text1"/>
          <w:sz w:val="20"/>
          <w:szCs w:val="20"/>
          <w:lang w:val="en-HK"/>
        </w:rPr>
        <w:t>Colour</w:t>
      </w:r>
    </w:p>
    <w:p w14:paraId="3AFF7494" w14:textId="77777777" w:rsidR="00376A41" w:rsidRPr="007832DA" w:rsidRDefault="00376A41" w:rsidP="00376A41">
      <w:pPr>
        <w:rPr>
          <w:rFonts w:ascii="Century Gothic" w:eastAsia="MingLiU" w:hAnsi="Century Gothic" w:cs="Arial"/>
          <w:color w:val="000000" w:themeColor="text1"/>
          <w:sz w:val="20"/>
          <w:szCs w:val="20"/>
          <w:lang w:val="en-HK"/>
        </w:rPr>
      </w:pPr>
    </w:p>
    <w:p w14:paraId="752835CB"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16/12 8pm</w:t>
      </w:r>
    </w:p>
    <w:p w14:paraId="22A49965"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 </w:t>
      </w:r>
    </w:p>
    <w:p w14:paraId="1F9D79DB" w14:textId="77777777" w:rsidR="00376A41" w:rsidRPr="007832DA" w:rsidRDefault="00376A41" w:rsidP="00376A41">
      <w:pPr>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《青春弒戀》聚焦了六位看似毫無關聯，不同階層與不同背景的角色，</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卻因為一件青少年隨機砍人案件，揭開了一個愛情，情慾，嫉妒和報復交織的多角戀情。他們的人生軌跡因此相互碰撞，也影響了彼此的未來和命運。透過多線發展，多方敘事觀點探討</w:t>
      </w:r>
      <w:r w:rsidRPr="007832DA">
        <w:rPr>
          <w:rFonts w:ascii="Century Gothic" w:eastAsia="MingLiU" w:hAnsi="Century Gothic" w:cs="Arial"/>
          <w:color w:val="000000" w:themeColor="text1"/>
          <w:sz w:val="20"/>
          <w:szCs w:val="20"/>
          <w:lang w:val="en-HK"/>
        </w:rPr>
        <w:t>Z</w:t>
      </w:r>
      <w:r w:rsidRPr="007832DA">
        <w:rPr>
          <w:rFonts w:ascii="Century Gothic" w:eastAsia="MingLiU" w:hAnsi="Century Gothic" w:cs="Arial"/>
          <w:color w:val="000000" w:themeColor="text1"/>
          <w:sz w:val="20"/>
          <w:szCs w:val="20"/>
          <w:lang w:val="en-HK"/>
        </w:rPr>
        <w:t>世代環繞著虛擬世界而衍生出來的種種社會身心問題，從一場人人畏懼的傷人案件中，我們可以看見「沒有人是局外人」。</w:t>
      </w:r>
    </w:p>
    <w:p w14:paraId="775888F1" w14:textId="77777777" w:rsidR="00376A41" w:rsidRPr="007832DA" w:rsidRDefault="00376A41" w:rsidP="00376A41">
      <w:pPr>
        <w:rPr>
          <w:rFonts w:ascii="Century Gothic" w:eastAsia="MingLiU" w:hAnsi="Century Gothic" w:cs="Arial"/>
          <w:color w:val="000000" w:themeColor="text1"/>
          <w:sz w:val="20"/>
          <w:szCs w:val="20"/>
        </w:rPr>
      </w:pPr>
      <w:r w:rsidRPr="007832DA">
        <w:rPr>
          <w:rFonts w:ascii="Century Gothic" w:eastAsia="MingLiU" w:hAnsi="Century Gothic" w:cs="Arial"/>
          <w:color w:val="000000" w:themeColor="text1"/>
          <w:sz w:val="20"/>
          <w:szCs w:val="20"/>
        </w:rPr>
        <w:t>TERRORIZERS centers on a group of young lost souls in Taipei city. Through a public slashing incident, the story follows four characters who get entangled in a multi-narrative tale of love, desire, envy and revenge.</w:t>
      </w:r>
    </w:p>
    <w:p w14:paraId="1A8A8335" w14:textId="77777777" w:rsidR="00376A41" w:rsidRPr="007832DA" w:rsidRDefault="00376A41" w:rsidP="00376A41">
      <w:pPr>
        <w:rPr>
          <w:rFonts w:ascii="Century Gothic" w:eastAsia="MingLiU" w:hAnsi="Century Gothic" w:cs="Arial"/>
          <w:color w:val="000000" w:themeColor="text1"/>
          <w:sz w:val="20"/>
          <w:szCs w:val="20"/>
        </w:rPr>
      </w:pPr>
    </w:p>
    <w:p w14:paraId="4ED85342"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rPr>
      </w:pPr>
      <w:r w:rsidRPr="007832DA">
        <w:rPr>
          <w:rFonts w:ascii="Century Gothic" w:eastAsia="MingLiU" w:hAnsi="Century Gothic" w:cs="Microsoft JhengHei"/>
          <w:color w:val="444444"/>
          <w:sz w:val="20"/>
          <w:szCs w:val="20"/>
          <w:shd w:val="clear" w:color="auto" w:fill="FFFFFF"/>
        </w:rPr>
        <w:t>《好好拍電影》</w:t>
      </w:r>
      <w:r w:rsidRPr="007832DA">
        <w:rPr>
          <w:rFonts w:ascii="Century Gothic" w:eastAsia="MingLiU" w:hAnsi="Century Gothic" w:cs="Arial"/>
          <w:color w:val="000000" w:themeColor="text1"/>
          <w:sz w:val="20"/>
          <w:szCs w:val="20"/>
        </w:rPr>
        <w:t>Keep Rolling</w:t>
      </w:r>
    </w:p>
    <w:p w14:paraId="5BFEDDFF"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導演：文念中</w:t>
      </w:r>
      <w:r w:rsidRPr="007832DA">
        <w:rPr>
          <w:rFonts w:ascii="Century Gothic" w:eastAsia="MingLiU" w:hAnsi="Century Gothic" w:cs="Arial"/>
          <w:color w:val="000000" w:themeColor="text1"/>
          <w:sz w:val="20"/>
          <w:szCs w:val="20"/>
        </w:rPr>
        <w:t>Director: Man Lim Chung</w:t>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lang w:val="en-HK"/>
        </w:rPr>
        <w:t>香港</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rPr>
        <w:t xml:space="preserve">Hong Kong </w:t>
      </w:r>
      <w:r w:rsidRPr="007832DA">
        <w:rPr>
          <w:rFonts w:ascii="Century Gothic" w:eastAsia="MingLiU" w:hAnsi="Century Gothic" w:cs="Arial"/>
          <w:color w:val="000000" w:themeColor="text1"/>
          <w:sz w:val="20"/>
          <w:szCs w:val="20"/>
          <w:lang w:val="en-HK"/>
        </w:rPr>
        <w:t xml:space="preserve">| 2020 | 113’| </w:t>
      </w:r>
      <w:r w:rsidRPr="007832DA">
        <w:rPr>
          <w:rFonts w:ascii="Century Gothic" w:eastAsia="MingLiU" w:hAnsi="Century Gothic" w:cs="Arial"/>
          <w:color w:val="000000" w:themeColor="text1"/>
          <w:sz w:val="20"/>
          <w:szCs w:val="20"/>
          <w:lang w:val="en-HK"/>
        </w:rPr>
        <w:t>粵語及普通話對白，中英文字幕</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rPr>
        <w:t>In Cantonese and Putonghua with Chinese and English subtitles</w:t>
      </w:r>
      <w:r w:rsidRPr="007832DA">
        <w:rPr>
          <w:rFonts w:ascii="Century Gothic" w:eastAsia="MingLiU" w:hAnsi="Century Gothic" w:cs="Arial"/>
          <w:color w:val="000000" w:themeColor="text1"/>
          <w:sz w:val="20"/>
          <w:szCs w:val="20"/>
          <w:lang w:val="en-HK"/>
        </w:rPr>
        <w:t xml:space="preserve"> | DCP | </w:t>
      </w:r>
      <w:r w:rsidRPr="007832DA">
        <w:rPr>
          <w:rFonts w:ascii="Century Gothic" w:eastAsia="MingLiU" w:hAnsi="Century Gothic" w:cs="Arial"/>
          <w:color w:val="000000" w:themeColor="text1"/>
          <w:sz w:val="20"/>
          <w:szCs w:val="20"/>
          <w:lang w:val="en-HK"/>
        </w:rPr>
        <w:t>彩色</w:t>
      </w:r>
      <w:r w:rsidRPr="007832DA">
        <w:rPr>
          <w:rFonts w:ascii="Century Gothic" w:eastAsia="MingLiU" w:hAnsi="Century Gothic" w:cs="Arial"/>
          <w:color w:val="000000" w:themeColor="text1"/>
          <w:sz w:val="20"/>
          <w:szCs w:val="20"/>
        </w:rPr>
        <w:t>Colour</w:t>
      </w:r>
    </w:p>
    <w:p w14:paraId="5B97635D"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 </w:t>
      </w:r>
    </w:p>
    <w:p w14:paraId="59CBDDEB"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18/12 12pm</w:t>
      </w:r>
    </w:p>
    <w:p w14:paraId="7D0D793A"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 </w:t>
      </w:r>
    </w:p>
    <w:p w14:paraId="08F0A5C0"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lang w:val="en-HK"/>
        </w:rPr>
      </w:pPr>
      <w:r w:rsidRPr="007832DA">
        <w:rPr>
          <w:rFonts w:ascii="Century Gothic" w:eastAsia="MingLiU" w:hAnsi="Century Gothic" w:cs="Arial"/>
          <w:color w:val="000000" w:themeColor="text1"/>
          <w:sz w:val="20"/>
          <w:szCs w:val="20"/>
          <w:lang w:val="en-HK"/>
        </w:rPr>
        <w:t>人聲鼎沸的紅地毯，一位年過七十精力充沛的短髮女人舉步生風邁向閃光燈舞台。紅地毯淡出變成泥濘小路，伴著混濁的腳步聲，她大步流星踏入香港新界的電影片場。於她而言，榮耀和艱辛不過是接近電影世界的不同路徑。</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出生於中國東北，成長於澳門，受教於香港，她秉持中國文化的根基，沉迷西方文學，繼而遠赴倫敦進修。終於，她找到了電影。透過電影她得以融入香港這座華洋雜處的城市，得以與曖昧疏離的母親和解，得以探索自己和這座城市的難民身份。電影亦找到了她。</w:t>
      </w:r>
      <w:r w:rsidRPr="007832DA">
        <w:rPr>
          <w:rFonts w:ascii="Century Gothic" w:eastAsia="MingLiU" w:hAnsi="Century Gothic" w:cs="Arial"/>
          <w:color w:val="000000" w:themeColor="text1"/>
          <w:sz w:val="20"/>
          <w:szCs w:val="20"/>
          <w:lang w:val="en-HK"/>
        </w:rPr>
        <w:t xml:space="preserve"> </w:t>
      </w:r>
      <w:r w:rsidRPr="007832DA">
        <w:rPr>
          <w:rFonts w:ascii="Century Gothic" w:eastAsia="MingLiU" w:hAnsi="Century Gothic" w:cs="Arial"/>
          <w:color w:val="000000" w:themeColor="text1"/>
          <w:sz w:val="20"/>
          <w:szCs w:val="20"/>
          <w:lang w:val="en-HK"/>
        </w:rPr>
        <w:t>她師承胡金銓，處女作開闢香港電影新浪潮，無人問津的小人物們成為她鏡頭下的主角。四十載光影生涯，從獲獎無數到跌入谷底，潮起潮落間，她對電影，對香港的一片赤誠始終未變。在孤獨的求索路上，電影伴她活出人生的圓滿。</w:t>
      </w:r>
    </w:p>
    <w:p w14:paraId="13137E03"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rPr>
      </w:pPr>
      <w:r w:rsidRPr="007832DA">
        <w:rPr>
          <w:rFonts w:ascii="Century Gothic" w:eastAsia="MingLiU" w:hAnsi="Century Gothic" w:cs="Arial"/>
          <w:color w:val="000000" w:themeColor="text1"/>
          <w:sz w:val="20"/>
          <w:szCs w:val="20"/>
        </w:rPr>
        <w:t> </w:t>
      </w:r>
    </w:p>
    <w:p w14:paraId="6DD5E299" w14:textId="5D835FF4" w:rsidR="00376A41" w:rsidRPr="007832DA" w:rsidRDefault="00376A41" w:rsidP="00376A41">
      <w:pPr>
        <w:pBdr>
          <w:bottom w:val="single" w:sz="6" w:space="1" w:color="auto"/>
        </w:pBdr>
        <w:shd w:val="clear" w:color="auto" w:fill="FFFFFF"/>
        <w:autoSpaceDN/>
        <w:textAlignment w:val="auto"/>
        <w:rPr>
          <w:rFonts w:ascii="Century Gothic" w:eastAsia="MingLiU" w:hAnsi="Century Gothic" w:cs="Arial"/>
          <w:color w:val="000000" w:themeColor="text1"/>
          <w:sz w:val="20"/>
          <w:szCs w:val="20"/>
        </w:rPr>
      </w:pPr>
      <w:r w:rsidRPr="007832DA">
        <w:rPr>
          <w:rFonts w:ascii="Century Gothic" w:eastAsia="MingLiU" w:hAnsi="Century Gothic" w:cs="Arial"/>
          <w:color w:val="000000" w:themeColor="text1"/>
          <w:sz w:val="20"/>
          <w:szCs w:val="20"/>
        </w:rPr>
        <w:t>On a buzzing red carpet, a 70-year-old short-haired woman strides towards the stage with confidence. Behind the red carpet, it’s a muddy path that leads to a movie studio in New Territories, Hong Kong. To her, glory and hardship are nothing more than just different paths that lead to the world of cinema.</w:t>
      </w:r>
      <w:r w:rsidRPr="007832DA">
        <w:rPr>
          <w:rFonts w:ascii="Century Gothic" w:eastAsia="MingLiU" w:hAnsi="Century Gothic" w:cs="Arial"/>
          <w:color w:val="000000" w:themeColor="text1"/>
          <w:sz w:val="20"/>
          <w:szCs w:val="20"/>
        </w:rPr>
        <w:br/>
        <w:t>Born in Northeastern China, raised in Macau and educated in Hong Kong, Ann Hui stays true to her cultural heritage as a Chinese, yet she has always been fascinated by Western literature and therefore decided to further her studies in London. Eventually, she found movies. Through movies, she becomes fully immersed into the ‘East-meets-West’ culture and lifestyle of Hong Kong; She reconciles with her distant mother; And she gets to explore the cultural and social identity of her and the city she calls home. Movies also found her.</w:t>
      </w:r>
      <w:r w:rsidRPr="007832DA">
        <w:rPr>
          <w:rFonts w:ascii="Century Gothic" w:eastAsia="MingLiU" w:hAnsi="Century Gothic" w:cs="Arial"/>
          <w:color w:val="000000" w:themeColor="text1"/>
          <w:sz w:val="20"/>
          <w:szCs w:val="20"/>
        </w:rPr>
        <w:br/>
      </w:r>
      <w:r w:rsidRPr="007832DA">
        <w:rPr>
          <w:rFonts w:ascii="Century Gothic" w:eastAsia="MingLiU" w:hAnsi="Century Gothic" w:cs="Arial"/>
          <w:color w:val="000000" w:themeColor="text1"/>
          <w:sz w:val="20"/>
          <w:szCs w:val="20"/>
        </w:rPr>
        <w:br/>
        <w:t>Having learned from veteran auteur King Hu, her directorial debut became part of the impetus behind Hong Kong’s New Wave as she explores marginalized characters in her movies. 40 years have passed, Ann Hui experienced numerous ups and downs in her career, but the turn of the tide has never threatened her dedication and integrity towards movies. Her works embody her humanistic concerns and deep interests for the people of Hong Kong. On the lonely journey of discovery, her life is now full because of movies.</w:t>
      </w:r>
    </w:p>
    <w:p w14:paraId="6406C9A5" w14:textId="77777777"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rPr>
      </w:pPr>
    </w:p>
    <w:p w14:paraId="7C0CEE24" w14:textId="1718CDCC" w:rsidR="00376A41" w:rsidRPr="007832DA" w:rsidRDefault="00376A41" w:rsidP="00376A41">
      <w:pPr>
        <w:shd w:val="clear" w:color="auto" w:fill="FFFFFF"/>
        <w:autoSpaceDN/>
        <w:textAlignment w:val="auto"/>
        <w:rPr>
          <w:rFonts w:ascii="Century Gothic" w:eastAsia="MingLiU" w:hAnsi="Century Gothic" w:cs="Arial"/>
          <w:color w:val="000000" w:themeColor="text1"/>
          <w:sz w:val="20"/>
          <w:szCs w:val="20"/>
        </w:rPr>
      </w:pPr>
    </w:p>
    <w:p w14:paraId="4B754BF5" w14:textId="77777777" w:rsidR="00376A41" w:rsidRPr="007832DA" w:rsidRDefault="00376A41" w:rsidP="00376A41">
      <w:pPr>
        <w:rPr>
          <w:rFonts w:ascii="Century Gothic" w:eastAsia="MingLiU" w:hAnsi="Century Gothic" w:cs="Arial"/>
          <w:b/>
          <w:sz w:val="20"/>
          <w:szCs w:val="20"/>
        </w:rPr>
      </w:pPr>
      <w:r w:rsidRPr="008A2C7F">
        <w:rPr>
          <w:rFonts w:ascii="Century Gothic" w:eastAsia="MingLiU" w:hAnsi="Century Gothic" w:cs="Arial"/>
          <w:b/>
          <w:sz w:val="20"/>
          <w:szCs w:val="20"/>
          <w:highlight w:val="yellow"/>
        </w:rPr>
        <w:lastRenderedPageBreak/>
        <w:t>自主特區</w:t>
      </w:r>
      <w:r w:rsidRPr="008A2C7F">
        <w:rPr>
          <w:rFonts w:ascii="Century Gothic" w:eastAsia="MingLiU" w:hAnsi="Century Gothic" w:cs="Arial"/>
          <w:b/>
          <w:sz w:val="20"/>
          <w:szCs w:val="20"/>
          <w:highlight w:val="yellow"/>
        </w:rPr>
        <w:t>Independently Yours - COME AND GO</w:t>
      </w:r>
    </w:p>
    <w:p w14:paraId="6DEFC966"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主辦：香港藝術中心</w:t>
      </w:r>
    </w:p>
    <w:p w14:paraId="230E2E4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Presenter: Hong Kong Arts Centre </w:t>
      </w:r>
    </w:p>
    <w:p w14:paraId="7211A2DE" w14:textId="77777777" w:rsidR="00376A41" w:rsidRPr="007832DA" w:rsidRDefault="00376A41" w:rsidP="00376A41">
      <w:pPr>
        <w:rPr>
          <w:rFonts w:ascii="Century Gothic" w:eastAsia="MingLiU" w:hAnsi="Century Gothic" w:cs="Arial"/>
          <w:color w:val="000000" w:themeColor="text1"/>
          <w:sz w:val="20"/>
          <w:szCs w:val="20"/>
          <w:lang w:val="en-GB"/>
        </w:rPr>
      </w:pPr>
    </w:p>
    <w:p w14:paraId="29A2196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 19/12 7:45pm</w:t>
      </w:r>
    </w:p>
    <w:p w14:paraId="4AB48C7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古天樂電影院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Louis Koo Cinema</w:t>
      </w:r>
    </w:p>
    <w:p w14:paraId="0B7D45C4" w14:textId="77777777" w:rsidR="00376A41" w:rsidRPr="007832DA" w:rsidRDefault="00376A41" w:rsidP="00376A41">
      <w:pPr>
        <w:rPr>
          <w:rFonts w:ascii="Century Gothic" w:eastAsia="MingLiU" w:hAnsi="Century Gothic" w:cs="Arial"/>
          <w:color w:val="000000" w:themeColor="text1"/>
          <w:sz w:val="20"/>
          <w:szCs w:val="20"/>
          <w:lang w:val="en-GB"/>
        </w:rPr>
      </w:pPr>
    </w:p>
    <w:p w14:paraId="5FEA1AD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門票現已於</w:t>
      </w:r>
      <w:r w:rsidRPr="007832DA">
        <w:rPr>
          <w:rFonts w:ascii="Century Gothic" w:eastAsia="MingLiU" w:hAnsi="Century Gothic" w:cs="Arial"/>
          <w:color w:val="000000" w:themeColor="text1"/>
          <w:sz w:val="20"/>
          <w:szCs w:val="20"/>
          <w:lang w:val="en-GB"/>
        </w:rPr>
        <w:t>PUTYOURSELF.in</w:t>
      </w:r>
      <w:r w:rsidRPr="007832DA">
        <w:rPr>
          <w:rFonts w:ascii="Century Gothic" w:eastAsia="MingLiU" w:hAnsi="Century Gothic" w:cs="Arial"/>
          <w:color w:val="000000" w:themeColor="text1"/>
          <w:sz w:val="20"/>
          <w:szCs w:val="20"/>
          <w:lang w:val="en-GB"/>
        </w:rPr>
        <w:t>發售。</w:t>
      </w:r>
      <w:hyperlink r:id="rId12" w:tgtFrame="_blank" w:history="1">
        <w:r w:rsidRPr="007832DA">
          <w:rPr>
            <w:rFonts w:ascii="Century Gothic" w:eastAsia="MingLiU" w:hAnsi="Century Gothic"/>
            <w:color w:val="000000" w:themeColor="text1"/>
            <w:sz w:val="20"/>
            <w:szCs w:val="20"/>
            <w:lang w:val="en-GB"/>
          </w:rPr>
          <w:t>Tickets are now available at PUTYOURSELF.in</w:t>
        </w:r>
      </w:hyperlink>
    </w:p>
    <w:p w14:paraId="33146B2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Ticket</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$80 / $64*</w:t>
      </w:r>
    </w:p>
    <w:p w14:paraId="315F3765" w14:textId="77777777" w:rsidR="00376A41" w:rsidRPr="007832DA" w:rsidRDefault="00376A41" w:rsidP="00376A41">
      <w:pPr>
        <w:rPr>
          <w:rFonts w:ascii="Century Gothic" w:eastAsia="MingLiU" w:hAnsi="Century Gothic" w:cs="Arial"/>
          <w:color w:val="000000" w:themeColor="text1"/>
          <w:sz w:val="20"/>
          <w:szCs w:val="20"/>
          <w:lang w:val="en-GB"/>
        </w:rPr>
      </w:pPr>
    </w:p>
    <w:p w14:paraId="2CDCE61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全日制學生、六十歲或以上高齡人士、殘疾人士及看護人、綜合社會保障援助受惠人、</w:t>
      </w:r>
      <w:r w:rsidRPr="007832DA">
        <w:rPr>
          <w:rFonts w:ascii="Century Gothic" w:eastAsia="MingLiU" w:hAnsi="Century Gothic" w:cs="Arial"/>
          <w:color w:val="000000" w:themeColor="text1"/>
          <w:sz w:val="20"/>
          <w:szCs w:val="20"/>
          <w:lang w:val="en-GB"/>
        </w:rPr>
        <w:t>HKAC Bee</w:t>
      </w:r>
      <w:r w:rsidRPr="007832DA">
        <w:rPr>
          <w:rFonts w:ascii="Century Gothic" w:eastAsia="MingLiU" w:hAnsi="Century Gothic" w:cs="Arial"/>
          <w:color w:val="000000" w:themeColor="text1"/>
          <w:sz w:val="20"/>
          <w:szCs w:val="20"/>
          <w:lang w:val="en-GB"/>
        </w:rPr>
        <w:t>會員</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或</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香港藝術中心</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香港藝術學院職員，可以享有優惠。優惠票持有人士入場時，必須出示可證明身份或年齡的有效證件。優惠票數量有限，售完即止。</w:t>
      </w:r>
    </w:p>
    <w:p w14:paraId="31732C3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每次購買</w:t>
      </w:r>
      <w:r w:rsidRPr="007832DA">
        <w:rPr>
          <w:rFonts w:ascii="Century Gothic" w:eastAsia="MingLiU" w:hAnsi="Century Gothic" w:cs="Arial"/>
          <w:color w:val="000000" w:themeColor="text1"/>
          <w:sz w:val="20"/>
          <w:szCs w:val="20"/>
          <w:lang w:val="en-GB"/>
        </w:rPr>
        <w:t>4</w:t>
      </w:r>
      <w:r w:rsidRPr="007832DA">
        <w:rPr>
          <w:rFonts w:ascii="Century Gothic" w:eastAsia="MingLiU" w:hAnsi="Century Gothic" w:cs="Arial"/>
          <w:color w:val="000000" w:themeColor="text1"/>
          <w:sz w:val="20"/>
          <w:szCs w:val="20"/>
          <w:lang w:val="en-GB"/>
        </w:rPr>
        <w:t>張或以上之正價門票，可以享有八折優惠。</w:t>
      </w:r>
    </w:p>
    <w:p w14:paraId="2A73EE2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*Full-time students and senior citizens aged 60 or above, people with disabilities and the minder, Comprehensive Social Security Assistance (CSSA) recipients, HKAC Bee members and HKAC/ HKAS Staff. Concessionary tickets are available on a first come, first served basis. Ticket holders must present proof of eligibility on admission.</w:t>
      </w:r>
    </w:p>
    <w:p w14:paraId="3C83520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*For each purchase of 4 or more standard tickets.</w:t>
      </w:r>
    </w:p>
    <w:p w14:paraId="14EE17C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 off for each purchase of 4 or more standard tickets.</w:t>
      </w:r>
    </w:p>
    <w:p w14:paraId="0D1218B7" w14:textId="77777777" w:rsidR="00376A41" w:rsidRPr="007832DA" w:rsidRDefault="00376A41" w:rsidP="00376A41">
      <w:pPr>
        <w:rPr>
          <w:rFonts w:ascii="Century Gothic" w:eastAsia="MingLiU" w:hAnsi="Century Gothic" w:cs="Arial"/>
          <w:color w:val="000000" w:themeColor="text1"/>
          <w:sz w:val="20"/>
          <w:szCs w:val="20"/>
          <w:lang w:val="en-GB"/>
        </w:rPr>
      </w:pPr>
    </w:p>
    <w:p w14:paraId="0A4AD08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本放映不設劃位</w:t>
      </w:r>
    </w:p>
    <w:p w14:paraId="732F107A"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．場內不准飲食或吸煙、不准攝錄</w:t>
      </w:r>
    </w:p>
    <w:p w14:paraId="6F980A0F" w14:textId="77777777" w:rsidR="00376A41" w:rsidRPr="007832DA" w:rsidRDefault="00376A41" w:rsidP="00376A41">
      <w:pPr>
        <w:rPr>
          <w:rFonts w:ascii="Century Gothic" w:eastAsia="MingLiU" w:hAnsi="Century Gothic" w:cs="Arial"/>
          <w:color w:val="000000" w:themeColor="text1"/>
          <w:sz w:val="20"/>
          <w:szCs w:val="20"/>
          <w:lang w:val="en-GB"/>
        </w:rPr>
      </w:pPr>
    </w:p>
    <w:p w14:paraId="36C6D77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所有放映將實施以下防疫措施：</w:t>
      </w:r>
    </w:p>
    <w:p w14:paraId="0544A70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所有入場觀眾必須佩戴口罩</w:t>
      </w:r>
    </w:p>
    <w:p w14:paraId="35C7A2BD"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場內不准飲食或吸煙、不准攝錄</w:t>
      </w:r>
    </w:p>
    <w:p w14:paraId="46BAEA2D"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入場前職員會為所有觀眾量度體溫，如觀眾體溫顯示超過標準溫度</w:t>
      </w:r>
      <w:r w:rsidRPr="007832DA">
        <w:rPr>
          <w:rFonts w:ascii="Century Gothic" w:eastAsia="MingLiU" w:hAnsi="Century Gothic" w:cs="Arial"/>
          <w:color w:val="000000" w:themeColor="text1"/>
          <w:sz w:val="20"/>
          <w:szCs w:val="20"/>
          <w:lang w:val="en-GB"/>
        </w:rPr>
        <w:t>37.5</w:t>
      </w:r>
      <w:r w:rsidRPr="007832DA">
        <w:rPr>
          <w:rFonts w:ascii="Century Gothic" w:eastAsia="MingLiU" w:hAnsi="Century Gothic" w:cs="Arial"/>
          <w:color w:val="000000" w:themeColor="text1"/>
          <w:sz w:val="20"/>
          <w:szCs w:val="20"/>
          <w:lang w:val="en-GB"/>
        </w:rPr>
        <w:t>度，將被拒絕進場．</w:t>
      </w:r>
    </w:p>
    <w:p w14:paraId="0BB69F0F"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The following measures will be implemented for screenings, to combat the prevailing threat of Novel Coronavirus:</w:t>
      </w:r>
    </w:p>
    <w:p w14:paraId="7800CCB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All audience must wear face masks</w:t>
      </w:r>
    </w:p>
    <w:p w14:paraId="51B9EF7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No smoking, eating and drinking. Unauthorised photo-taking, audio and/or video recording is strictly forbidden</w:t>
      </w:r>
    </w:p>
    <w:p w14:paraId="65241BD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Staff have the right to deny the admission of any person with temperature higher than 37.5°C</w:t>
      </w:r>
    </w:p>
    <w:p w14:paraId="354DEE9D" w14:textId="77777777" w:rsidR="00376A41" w:rsidRPr="007832DA" w:rsidRDefault="00376A41" w:rsidP="00376A41">
      <w:pPr>
        <w:rPr>
          <w:rFonts w:ascii="Century Gothic" w:eastAsia="MingLiU" w:hAnsi="Century Gothic" w:cs="Arial"/>
          <w:color w:val="000000" w:themeColor="text1"/>
          <w:sz w:val="20"/>
          <w:szCs w:val="20"/>
          <w:lang w:val="en-GB"/>
        </w:rPr>
      </w:pPr>
    </w:p>
    <w:p w14:paraId="09C7C425" w14:textId="77777777" w:rsidR="00376A41" w:rsidRPr="007832DA" w:rsidRDefault="00376A41" w:rsidP="00376A41">
      <w:pPr>
        <w:rPr>
          <w:rFonts w:ascii="Century Gothic" w:eastAsia="MingLiU" w:hAnsi="Century Gothic" w:cs="Arial"/>
          <w:color w:val="000000" w:themeColor="text1"/>
          <w:sz w:val="20"/>
          <w:szCs w:val="20"/>
          <w:lang w:val="en-GB"/>
        </w:rPr>
      </w:pPr>
    </w:p>
    <w:p w14:paraId="4FBC8161" w14:textId="77777777" w:rsidR="00376A41" w:rsidRPr="007832DA" w:rsidRDefault="00376A41" w:rsidP="00376A41">
      <w:pPr>
        <w:rPr>
          <w:rFonts w:ascii="Century Gothic" w:eastAsia="MingLiU" w:hAnsi="Century Gothic" w:cs="Arial"/>
          <w:color w:val="000000" w:themeColor="text1"/>
          <w:sz w:val="20"/>
          <w:szCs w:val="20"/>
          <w:lang w:val="en-GB"/>
        </w:rPr>
      </w:pPr>
    </w:p>
    <w:p w14:paraId="0DBC3A16"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香港藝術中心重視並致力推動獨立電影的發展，同時鼓勵觀眾欣賞獨立電影。自</w:t>
      </w:r>
      <w:r w:rsidRPr="007832DA">
        <w:rPr>
          <w:rFonts w:ascii="Century Gothic" w:eastAsia="MingLiU" w:hAnsi="Century Gothic" w:cs="Arial"/>
          <w:color w:val="000000" w:themeColor="text1"/>
          <w:sz w:val="20"/>
          <w:szCs w:val="20"/>
          <w:lang w:val="en-GB"/>
        </w:rPr>
        <w:t>1997</w:t>
      </w:r>
      <w:r w:rsidRPr="007832DA">
        <w:rPr>
          <w:rFonts w:ascii="Century Gothic" w:eastAsia="MingLiU" w:hAnsi="Century Gothic" w:cs="Arial"/>
          <w:color w:val="000000" w:themeColor="text1"/>
          <w:sz w:val="20"/>
          <w:szCs w:val="20"/>
          <w:lang w:val="en-GB"/>
        </w:rPr>
        <w:t>年後，「自主特區」再次回歸香港藝術中心電影院並會定期向大家推介本地的獨立佳作，帶給觀眾商業影院以外的選擇。</w:t>
      </w:r>
    </w:p>
    <w:p w14:paraId="090D1B4A" w14:textId="77777777" w:rsidR="00376A41" w:rsidRPr="007832DA" w:rsidRDefault="00376A41" w:rsidP="00376A41">
      <w:pPr>
        <w:rPr>
          <w:rFonts w:ascii="Century Gothic" w:eastAsia="MingLiU" w:hAnsi="Century Gothic" w:cs="Arial"/>
          <w:color w:val="000000" w:themeColor="text1"/>
          <w:sz w:val="20"/>
          <w:szCs w:val="20"/>
          <w:lang w:val="en-GB"/>
        </w:rPr>
      </w:pPr>
    </w:p>
    <w:p w14:paraId="56DC895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「自主特區」</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COME AND GO</w:t>
      </w:r>
      <w:r w:rsidRPr="007832DA">
        <w:rPr>
          <w:rFonts w:ascii="Century Gothic" w:eastAsia="MingLiU" w:hAnsi="Century Gothic" w:cs="Arial"/>
          <w:color w:val="000000" w:themeColor="text1"/>
          <w:sz w:val="20"/>
          <w:szCs w:val="20"/>
          <w:lang w:val="en-GB"/>
        </w:rPr>
        <w:t>》</w:t>
      </w:r>
    </w:p>
    <w:p w14:paraId="658D0BC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長期以來，導演林家威一直夢想製作一部大阪三部曲，探討日本與其亞洲鄰國的關係。他在</w:t>
      </w:r>
      <w:r w:rsidRPr="007832DA">
        <w:rPr>
          <w:rFonts w:ascii="Century Gothic" w:eastAsia="MingLiU" w:hAnsi="Century Gothic" w:cs="Arial"/>
          <w:color w:val="000000" w:themeColor="text1"/>
          <w:sz w:val="20"/>
          <w:szCs w:val="20"/>
          <w:lang w:val="en-GB"/>
        </w:rPr>
        <w:t>2011</w:t>
      </w:r>
      <w:r w:rsidRPr="007832DA">
        <w:rPr>
          <w:rFonts w:ascii="Century Gothic" w:eastAsia="MingLiU" w:hAnsi="Century Gothic" w:cs="Arial"/>
          <w:color w:val="000000" w:themeColor="text1"/>
          <w:sz w:val="20"/>
          <w:szCs w:val="20"/>
          <w:lang w:val="en-GB"/>
        </w:rPr>
        <w:t>年製作了《</w:t>
      </w:r>
      <w:r w:rsidRPr="007832DA">
        <w:rPr>
          <w:rFonts w:ascii="Century Gothic" w:eastAsia="MingLiU" w:hAnsi="Century Gothic" w:cs="Arial"/>
          <w:color w:val="000000" w:themeColor="text1"/>
          <w:sz w:val="20"/>
          <w:szCs w:val="20"/>
          <w:lang w:val="en-GB"/>
        </w:rPr>
        <w:t>NEW WORLD</w:t>
      </w:r>
      <w:r w:rsidRPr="007832DA">
        <w:rPr>
          <w:rFonts w:ascii="Century Gothic" w:eastAsia="MingLiU" w:hAnsi="Century Gothic" w:cs="Arial"/>
          <w:color w:val="000000" w:themeColor="text1"/>
          <w:sz w:val="20"/>
          <w:szCs w:val="20"/>
          <w:lang w:val="en-GB"/>
        </w:rPr>
        <w:t>》，觸及了中日關係。</w:t>
      </w:r>
      <w:r w:rsidRPr="007832DA">
        <w:rPr>
          <w:rFonts w:ascii="Century Gothic" w:eastAsia="MingLiU" w:hAnsi="Century Gothic" w:cs="Arial"/>
          <w:color w:val="000000" w:themeColor="text1"/>
          <w:sz w:val="20"/>
          <w:szCs w:val="20"/>
          <w:lang w:val="en-GB"/>
        </w:rPr>
        <w:t xml:space="preserve"> 2013</w:t>
      </w:r>
      <w:r w:rsidRPr="007832DA">
        <w:rPr>
          <w:rFonts w:ascii="Century Gothic" w:eastAsia="MingLiU" w:hAnsi="Century Gothic" w:cs="Arial"/>
          <w:color w:val="000000" w:themeColor="text1"/>
          <w:sz w:val="20"/>
          <w:szCs w:val="20"/>
          <w:lang w:val="en-GB"/>
        </w:rPr>
        <w:t>年，他製作了《</w:t>
      </w:r>
      <w:r w:rsidRPr="007832DA">
        <w:rPr>
          <w:rFonts w:ascii="Century Gothic" w:eastAsia="MingLiU" w:hAnsi="Century Gothic" w:cs="Arial"/>
          <w:color w:val="000000" w:themeColor="text1"/>
          <w:sz w:val="20"/>
          <w:szCs w:val="20"/>
          <w:lang w:val="en-GB"/>
        </w:rPr>
        <w:t>FLY ME TO MINAMI</w:t>
      </w:r>
      <w:r w:rsidRPr="007832DA">
        <w:rPr>
          <w:rFonts w:ascii="Century Gothic" w:eastAsia="MingLiU" w:hAnsi="Century Gothic" w:cs="Arial"/>
          <w:color w:val="000000" w:themeColor="text1"/>
          <w:sz w:val="20"/>
          <w:szCs w:val="20"/>
          <w:lang w:val="en-GB"/>
        </w:rPr>
        <w:t>》，探討了日本與韓國和香港的關係。</w:t>
      </w:r>
    </w:p>
    <w:p w14:paraId="6F095D81" w14:textId="77777777" w:rsidR="00376A41" w:rsidRPr="007832DA" w:rsidRDefault="00376A41" w:rsidP="00376A41">
      <w:pPr>
        <w:rPr>
          <w:rFonts w:ascii="Century Gothic" w:eastAsia="MingLiU" w:hAnsi="Century Gothic" w:cs="Arial"/>
          <w:color w:val="000000" w:themeColor="text1"/>
          <w:sz w:val="20"/>
          <w:szCs w:val="20"/>
          <w:lang w:val="en-GB"/>
        </w:rPr>
      </w:pPr>
    </w:p>
    <w:p w14:paraId="55550F0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兩部電影都在大阪取景：《</w:t>
      </w:r>
      <w:r w:rsidRPr="007832DA">
        <w:rPr>
          <w:rFonts w:ascii="Century Gothic" w:eastAsia="MingLiU" w:hAnsi="Century Gothic" w:cs="Arial"/>
          <w:color w:val="000000" w:themeColor="text1"/>
          <w:sz w:val="20"/>
          <w:szCs w:val="20"/>
          <w:lang w:val="en-GB"/>
        </w:rPr>
        <w:t>NEW WORLD</w:t>
      </w:r>
      <w:r w:rsidRPr="007832DA">
        <w:rPr>
          <w:rFonts w:ascii="Century Gothic" w:eastAsia="MingLiU" w:hAnsi="Century Gothic" w:cs="Arial"/>
          <w:color w:val="000000" w:themeColor="text1"/>
          <w:sz w:val="20"/>
          <w:szCs w:val="20"/>
          <w:lang w:val="en-GB"/>
        </w:rPr>
        <w:t>》在日本新世界拍攝，這是一個充滿流氓和陌生人的地區，而《</w:t>
      </w:r>
      <w:r w:rsidRPr="007832DA">
        <w:rPr>
          <w:rFonts w:ascii="Century Gothic" w:eastAsia="MingLiU" w:hAnsi="Century Gothic" w:cs="Arial"/>
          <w:color w:val="000000" w:themeColor="text1"/>
          <w:sz w:val="20"/>
          <w:szCs w:val="20"/>
          <w:lang w:val="en-GB"/>
        </w:rPr>
        <w:t>FLY ME TO MINAMI</w:t>
      </w:r>
      <w:r w:rsidRPr="007832DA">
        <w:rPr>
          <w:rFonts w:ascii="Century Gothic" w:eastAsia="MingLiU" w:hAnsi="Century Gothic" w:cs="Arial"/>
          <w:color w:val="000000" w:themeColor="text1"/>
          <w:sz w:val="20"/>
          <w:szCs w:val="20"/>
          <w:lang w:val="en-GB"/>
        </w:rPr>
        <w:t>》則在日本南部的心齋橋和難波附近的時尚地區拍攝。</w:t>
      </w:r>
    </w:p>
    <w:p w14:paraId="3B2D7DFE" w14:textId="77777777" w:rsidR="00376A41" w:rsidRPr="007832DA" w:rsidRDefault="00376A41" w:rsidP="00376A41">
      <w:pPr>
        <w:rPr>
          <w:rFonts w:ascii="Century Gothic" w:eastAsia="MingLiU" w:hAnsi="Century Gothic" w:cs="Arial"/>
          <w:color w:val="000000" w:themeColor="text1"/>
          <w:sz w:val="20"/>
          <w:szCs w:val="20"/>
          <w:lang w:val="en-GB"/>
        </w:rPr>
      </w:pPr>
    </w:p>
    <w:p w14:paraId="5B4750F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COME AND GO</w:t>
      </w:r>
      <w:r w:rsidRPr="007832DA">
        <w:rPr>
          <w:rFonts w:ascii="Century Gothic" w:eastAsia="MingLiU" w:hAnsi="Century Gothic" w:cs="Arial"/>
          <w:color w:val="000000" w:themeColor="text1"/>
          <w:sz w:val="20"/>
          <w:szCs w:val="20"/>
          <w:lang w:val="en-GB"/>
        </w:rPr>
        <w:t>》是大阪三部曲的最後一章。與前兩部電影相比，來自亞洲各國的角色要多得多。故事發生在日本北面的大阪站和梅田站附近繁華的商業區，選取來自不同亞洲國家的</w:t>
      </w:r>
      <w:r w:rsidRPr="007832DA">
        <w:rPr>
          <w:rFonts w:ascii="Century Gothic" w:eastAsia="MingLiU" w:hAnsi="Century Gothic" w:cs="Arial"/>
          <w:color w:val="000000" w:themeColor="text1"/>
          <w:sz w:val="20"/>
          <w:szCs w:val="20"/>
          <w:lang w:val="en-GB"/>
        </w:rPr>
        <w:t xml:space="preserve"> 14 </w:t>
      </w:r>
      <w:r w:rsidRPr="007832DA">
        <w:rPr>
          <w:rFonts w:ascii="Century Gothic" w:eastAsia="MingLiU" w:hAnsi="Century Gothic" w:cs="Arial"/>
          <w:color w:val="000000" w:themeColor="text1"/>
          <w:sz w:val="20"/>
          <w:szCs w:val="20"/>
          <w:lang w:val="en-GB"/>
        </w:rPr>
        <w:t>位主要人物中的八個故事，他們努力在大阪繁華的商業區尋找慰藉。</w:t>
      </w:r>
    </w:p>
    <w:p w14:paraId="59F8F4F5" w14:textId="77777777" w:rsidR="00376A41" w:rsidRPr="007832DA" w:rsidRDefault="00376A41" w:rsidP="00376A41">
      <w:pPr>
        <w:rPr>
          <w:rFonts w:ascii="Century Gothic" w:eastAsia="MingLiU" w:hAnsi="Century Gothic" w:cs="Arial"/>
          <w:color w:val="000000" w:themeColor="text1"/>
          <w:sz w:val="20"/>
          <w:szCs w:val="20"/>
          <w:lang w:val="en-GB"/>
        </w:rPr>
      </w:pPr>
    </w:p>
    <w:p w14:paraId="3EDA38D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Hong Kong Arts Centre is dedicated to cultivating the audience of and fostering the development of Hong Kong indie movies. “Independently Yours”, 20 years after it was first presented by the HKAC, returns as a recurrent screening programme. “Independently Yours” will regularly introduce independent films to audiences, bringing them choices beyond the commercial cinema.</w:t>
      </w:r>
    </w:p>
    <w:p w14:paraId="54C26D49" w14:textId="77777777" w:rsidR="00376A41" w:rsidRPr="007832DA" w:rsidRDefault="00376A41" w:rsidP="00376A41">
      <w:pPr>
        <w:rPr>
          <w:rFonts w:ascii="Century Gothic" w:eastAsia="MingLiU" w:hAnsi="Century Gothic" w:cs="Arial"/>
          <w:color w:val="000000" w:themeColor="text1"/>
          <w:sz w:val="20"/>
          <w:szCs w:val="20"/>
          <w:lang w:val="en-GB"/>
        </w:rPr>
      </w:pPr>
    </w:p>
    <w:p w14:paraId="41E76EA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Independently Yours - COME AND GO</w:t>
      </w:r>
    </w:p>
    <w:p w14:paraId="668D9E9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It has long been Director Lim Kah-wai’s dream to make an Osaka trilogy that looks into Japan's relations with its Asian neighbours. First, he made NEW WORLD in 2011, which touched on Sino-Japan relations. Then he made FLY ME TO MINAMI in 2013, which explored Japan's relations with South Korea and Hong Kong.</w:t>
      </w:r>
    </w:p>
    <w:p w14:paraId="6208F199" w14:textId="77777777" w:rsidR="00376A41" w:rsidRPr="007832DA" w:rsidRDefault="00376A41" w:rsidP="00376A41">
      <w:pPr>
        <w:rPr>
          <w:rFonts w:ascii="Century Gothic" w:eastAsia="MingLiU" w:hAnsi="Century Gothic" w:cs="Arial"/>
          <w:color w:val="000000" w:themeColor="text1"/>
          <w:sz w:val="20"/>
          <w:szCs w:val="20"/>
          <w:lang w:val="en-GB"/>
        </w:rPr>
      </w:pPr>
    </w:p>
    <w:p w14:paraId="0C295B0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Both films were set in Osaka: NEW WORLD was filmed in Shinsekai, a rough district with gangsters and strange people, while FLY ME TO MINAMI was in a trendy and fashionable district, around Shinsaibashi and Namba in the south.</w:t>
      </w:r>
    </w:p>
    <w:p w14:paraId="29957987" w14:textId="77777777" w:rsidR="00376A41" w:rsidRPr="007832DA" w:rsidRDefault="00376A41" w:rsidP="00376A41">
      <w:pPr>
        <w:rPr>
          <w:rFonts w:ascii="Century Gothic" w:eastAsia="MingLiU" w:hAnsi="Century Gothic" w:cs="Arial"/>
          <w:color w:val="000000" w:themeColor="text1"/>
          <w:sz w:val="20"/>
          <w:szCs w:val="20"/>
          <w:lang w:val="en-GB"/>
        </w:rPr>
      </w:pPr>
    </w:p>
    <w:p w14:paraId="6663F80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COME AND GO is the final chapter of the Osaka trilogy. The story takes place in the city's bustling business district, around Osaka Station and Umeda Station in the north. lt features significantly more characters from various Asian countries than the first two films. lt's not because he wanted it to be sensational, but because of the sharp increase in the number of Asians in Osaka - be they students, new immigrants, businessmen or tourists.</w:t>
      </w:r>
    </w:p>
    <w:p w14:paraId="242FD38E" w14:textId="77777777" w:rsidR="00376A41" w:rsidRPr="007832DA" w:rsidRDefault="00376A41" w:rsidP="00376A41">
      <w:pPr>
        <w:rPr>
          <w:rFonts w:ascii="Century Gothic" w:eastAsia="MingLiU" w:hAnsi="Century Gothic" w:cs="Arial"/>
          <w:color w:val="000000" w:themeColor="text1"/>
          <w:sz w:val="20"/>
          <w:szCs w:val="20"/>
          <w:lang w:val="en-GB"/>
        </w:rPr>
      </w:pPr>
    </w:p>
    <w:p w14:paraId="59D3B75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Today's Osaka is no longer the Japanese city that belonged to the Japanese people only; it has transformed into a city heaving with Asian people. Nevertheless, the understanding and exchange between Japanese people and Asian people have not noticeably improved. Given its aging society, Japan is increasingly more dependent on foreigners on the economic and social level. The Japanese people should be aware of such transformation and should become more caring and open towards foreigners. But it has not been the case and only their xenophobia has become more apparent.</w:t>
      </w:r>
    </w:p>
    <w:p w14:paraId="2A2D6CC2" w14:textId="77777777" w:rsidR="00376A41" w:rsidRPr="007832DA" w:rsidRDefault="00376A41" w:rsidP="00376A41">
      <w:pPr>
        <w:rPr>
          <w:rFonts w:ascii="Century Gothic" w:eastAsia="MingLiU" w:hAnsi="Century Gothic" w:cs="Arial"/>
          <w:color w:val="000000" w:themeColor="text1"/>
          <w:sz w:val="20"/>
          <w:szCs w:val="20"/>
          <w:lang w:val="en-GB"/>
        </w:rPr>
      </w:pPr>
    </w:p>
    <w:p w14:paraId="2BB2146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We can't just blame the Japanese people for their aloofness. Foreign tourists or foreign nationals who live there have not shown much interest in Japan's politics and society either. Each has their own agendas and difficulties. Be they Japanese or not, their priorities are not the same. Although they live in the same society, it is as if they lived in their own parallel universe that would never overlap.</w:t>
      </w:r>
    </w:p>
    <w:p w14:paraId="69C4DF7F" w14:textId="77777777" w:rsidR="00376A41" w:rsidRPr="007832DA" w:rsidRDefault="00376A41" w:rsidP="00376A41">
      <w:pPr>
        <w:rPr>
          <w:rFonts w:ascii="Century Gothic" w:eastAsia="MingLiU" w:hAnsi="Century Gothic" w:cs="Arial"/>
          <w:color w:val="000000" w:themeColor="text1"/>
          <w:sz w:val="20"/>
          <w:szCs w:val="20"/>
          <w:lang w:val="en-GB"/>
        </w:rPr>
      </w:pPr>
    </w:p>
    <w:p w14:paraId="40BEFA8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COME AND GO is set during the cherry blossom season when Japan enters a new era, from Heisei to Reiwa. Over three days and two nights, it crosscuts eight stories with 14 principal characters from various Asian countries as they struggle to find solace in Osaka's bustling business district. Just like Robert Altman's SHORT CUT (1993), he would like to present a tragicomic kaleidoscope of several sometimes interlinked stories from an all-seeing point of view.</w:t>
      </w:r>
    </w:p>
    <w:p w14:paraId="799EF73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628007A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COME AND GO</w:t>
      </w:r>
    </w:p>
    <w:p w14:paraId="765944D5" w14:textId="77777777" w:rsidR="004D2628"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入圍東京國際電影節並作世界首映及愛沙尼亞塔林黑夜電影節（</w:t>
      </w:r>
      <w:r w:rsidRPr="007832DA">
        <w:rPr>
          <w:rFonts w:ascii="Century Gothic" w:eastAsia="MingLiU" w:hAnsi="Century Gothic" w:cs="Arial"/>
          <w:color w:val="000000" w:themeColor="text1"/>
          <w:sz w:val="20"/>
          <w:szCs w:val="20"/>
          <w:lang w:val="en-GB"/>
        </w:rPr>
        <w:t>PÖFF</w:t>
      </w:r>
      <w:r w:rsidRPr="007832DA">
        <w:rPr>
          <w:rFonts w:ascii="Century Gothic" w:eastAsia="MingLiU" w:hAnsi="Century Gothic" w:cs="Arial"/>
          <w:color w:val="000000" w:themeColor="text1"/>
          <w:sz w:val="20"/>
          <w:szCs w:val="20"/>
          <w:lang w:val="en-GB"/>
        </w:rPr>
        <w:t>）</w:t>
      </w:r>
    </w:p>
    <w:p w14:paraId="64B33EF4" w14:textId="5DF40B10"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Official Selection, Tokyo International Film Festival 2020</w:t>
      </w:r>
    </w:p>
    <w:p w14:paraId="4B82FEF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Official Selection, Tallinn Black Nights Film Festival 2020</w:t>
      </w:r>
    </w:p>
    <w:p w14:paraId="7B7B3764" w14:textId="77777777" w:rsidR="00376A41" w:rsidRPr="007832DA" w:rsidRDefault="00376A41" w:rsidP="00376A41">
      <w:pPr>
        <w:rPr>
          <w:rFonts w:ascii="Century Gothic" w:eastAsia="MingLiU" w:hAnsi="Century Gothic" w:cs="Arial"/>
          <w:color w:val="000000" w:themeColor="text1"/>
          <w:sz w:val="20"/>
          <w:szCs w:val="20"/>
          <w:lang w:val="en-GB"/>
        </w:rPr>
      </w:pPr>
    </w:p>
    <w:p w14:paraId="4109015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導演︰林家威</w:t>
      </w:r>
      <w:r w:rsidRPr="007832DA">
        <w:rPr>
          <w:rFonts w:ascii="Century Gothic" w:eastAsia="MingLiU" w:hAnsi="Century Gothic" w:cs="Arial"/>
          <w:color w:val="000000" w:themeColor="text1"/>
          <w:sz w:val="20"/>
          <w:szCs w:val="20"/>
          <w:lang w:val="en-GB"/>
        </w:rPr>
        <w:t>Director: Lim Kah-wai</w:t>
      </w:r>
    </w:p>
    <w:p w14:paraId="11857D4A"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演員︰邵仲衡、李康生、兎丸愛美、千原靖史、渡邊真起子</w:t>
      </w:r>
      <w:r w:rsidRPr="007832DA">
        <w:rPr>
          <w:rFonts w:ascii="Century Gothic" w:eastAsia="MingLiU" w:hAnsi="Century Gothic" w:cs="Arial"/>
          <w:color w:val="000000" w:themeColor="text1"/>
          <w:sz w:val="20"/>
          <w:szCs w:val="20"/>
          <w:lang w:val="en-GB"/>
        </w:rPr>
        <w:t>Cast: Siu Chung-hang David, Lee Kang-sheng, Manami Usamaru, Seiji Chihara, Makiko Watanabe</w:t>
      </w:r>
    </w:p>
    <w:p w14:paraId="49243E13"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日本、馬來西亞</w:t>
      </w:r>
      <w:r w:rsidRPr="007832DA">
        <w:rPr>
          <w:rFonts w:ascii="Century Gothic" w:eastAsia="MingLiU" w:hAnsi="Century Gothic" w:cs="Arial"/>
          <w:color w:val="000000" w:themeColor="text1"/>
          <w:sz w:val="20"/>
          <w:szCs w:val="20"/>
          <w:lang w:val="en-GB"/>
        </w:rPr>
        <w:t>Japan, Malaysia | 2020 | 158 mins |</w:t>
      </w:r>
      <w:r w:rsidRPr="007832DA">
        <w:rPr>
          <w:rFonts w:ascii="Century Gothic" w:eastAsia="MingLiU" w:hAnsi="Century Gothic" w:cs="Arial"/>
          <w:color w:val="000000" w:themeColor="text1"/>
          <w:sz w:val="20"/>
          <w:szCs w:val="20"/>
          <w:lang w:val="en-GB"/>
        </w:rPr>
        <w:t>日語、英語、普通話、韓語、尼泊爾語、越南語、緬甸語對白，英語及日語字幕</w:t>
      </w:r>
      <w:r w:rsidRPr="007832DA">
        <w:rPr>
          <w:rFonts w:ascii="Century Gothic" w:eastAsia="MingLiU" w:hAnsi="Century Gothic" w:cs="Arial"/>
          <w:color w:val="000000" w:themeColor="text1"/>
          <w:sz w:val="20"/>
          <w:szCs w:val="20"/>
          <w:lang w:val="en-GB"/>
        </w:rPr>
        <w:t xml:space="preserve">In Japanese, English, Putonghua, Korean, Nepali, Vietnamese, Burmese with English and Japanese subtitles | DCP | </w:t>
      </w:r>
      <w:r w:rsidRPr="007832DA">
        <w:rPr>
          <w:rFonts w:ascii="Century Gothic" w:eastAsia="MingLiU" w:hAnsi="Century Gothic" w:cs="Arial"/>
          <w:color w:val="000000" w:themeColor="text1"/>
          <w:sz w:val="20"/>
          <w:szCs w:val="20"/>
          <w:lang w:val="en-GB"/>
        </w:rPr>
        <w:t>彩色</w:t>
      </w:r>
      <w:r w:rsidRPr="007832DA">
        <w:rPr>
          <w:rFonts w:ascii="Century Gothic" w:eastAsia="MingLiU" w:hAnsi="Century Gothic" w:cs="Arial"/>
          <w:color w:val="000000" w:themeColor="text1"/>
          <w:sz w:val="20"/>
          <w:szCs w:val="20"/>
          <w:lang w:val="en-GB"/>
        </w:rPr>
        <w:t>Colour</w:t>
      </w:r>
    </w:p>
    <w:p w14:paraId="0E6E2F9A" w14:textId="77777777" w:rsidR="00376A41" w:rsidRPr="007832DA" w:rsidRDefault="00376A41" w:rsidP="00376A41">
      <w:pPr>
        <w:rPr>
          <w:rFonts w:ascii="Century Gothic" w:eastAsia="MingLiU" w:hAnsi="Century Gothic" w:cs="Arial"/>
          <w:color w:val="000000" w:themeColor="text1"/>
          <w:sz w:val="20"/>
          <w:szCs w:val="20"/>
          <w:lang w:val="en-GB"/>
        </w:rPr>
      </w:pPr>
    </w:p>
    <w:p w14:paraId="3424F27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19/12 7:45pm*</w:t>
      </w:r>
    </w:p>
    <w:p w14:paraId="0876E96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w:t>
      </w:r>
      <w:r w:rsidRPr="007832DA">
        <w:rPr>
          <w:rFonts w:ascii="Century Gothic" w:eastAsia="MingLiU" w:hAnsi="Century Gothic" w:cs="Arial"/>
          <w:color w:val="000000" w:themeColor="text1"/>
          <w:sz w:val="20"/>
          <w:szCs w:val="20"/>
          <w:lang w:val="en-GB"/>
        </w:rPr>
        <w:t>導演林家威將透過</w:t>
      </w:r>
      <w:r w:rsidRPr="007832DA">
        <w:rPr>
          <w:rFonts w:ascii="Century Gothic" w:eastAsia="MingLiU" w:hAnsi="Century Gothic" w:cs="Arial"/>
          <w:color w:val="000000" w:themeColor="text1"/>
          <w:sz w:val="20"/>
          <w:szCs w:val="20"/>
          <w:lang w:val="en-GB"/>
        </w:rPr>
        <w:t>Zoom</w:t>
      </w:r>
      <w:r w:rsidRPr="007832DA">
        <w:rPr>
          <w:rFonts w:ascii="Century Gothic" w:eastAsia="MingLiU" w:hAnsi="Century Gothic" w:cs="Arial"/>
          <w:color w:val="000000" w:themeColor="text1"/>
          <w:sz w:val="20"/>
          <w:szCs w:val="20"/>
          <w:lang w:val="en-GB"/>
        </w:rPr>
        <w:t>出席映後視訊問答環節，由電影導演黃浩然主持（粵語主講）。</w:t>
      </w:r>
      <w:r w:rsidRPr="007832DA">
        <w:rPr>
          <w:rFonts w:ascii="Century Gothic" w:eastAsia="MingLiU" w:hAnsi="Century Gothic" w:cs="Arial"/>
          <w:color w:val="000000" w:themeColor="text1"/>
          <w:sz w:val="20"/>
          <w:szCs w:val="20"/>
          <w:lang w:val="en-GB"/>
        </w:rPr>
        <w:t>*Director Lim Kah-wai will attend the after-screening talk via Zoom, the talk will be moderated by Filmmaker Amos Why (conducted in Cantonese).</w:t>
      </w:r>
    </w:p>
    <w:p w14:paraId="54E48E93" w14:textId="77777777" w:rsidR="00376A41" w:rsidRPr="007832DA" w:rsidRDefault="00376A41" w:rsidP="00376A41">
      <w:pPr>
        <w:rPr>
          <w:rFonts w:ascii="Century Gothic" w:eastAsia="MingLiU" w:hAnsi="Century Gothic" w:cs="Arial"/>
          <w:color w:val="000000" w:themeColor="text1"/>
          <w:sz w:val="20"/>
          <w:szCs w:val="20"/>
          <w:lang w:val="en-GB"/>
        </w:rPr>
      </w:pPr>
    </w:p>
    <w:p w14:paraId="5F3E70C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當警方正在調查發現一具老年婦女的骨骼遺骸時，</w:t>
      </w:r>
      <w:r w:rsidRPr="007832DA">
        <w:rPr>
          <w:rFonts w:ascii="Century Gothic" w:eastAsia="MingLiU" w:hAnsi="Century Gothic" w:cs="Arial"/>
          <w:color w:val="000000" w:themeColor="text1"/>
          <w:sz w:val="20"/>
          <w:szCs w:val="20"/>
          <w:lang w:val="en-GB"/>
        </w:rPr>
        <w:t xml:space="preserve">14 </w:t>
      </w:r>
      <w:r w:rsidRPr="007832DA">
        <w:rPr>
          <w:rFonts w:ascii="Century Gothic" w:eastAsia="MingLiU" w:hAnsi="Century Gothic" w:cs="Arial"/>
          <w:color w:val="000000" w:themeColor="text1"/>
          <w:sz w:val="20"/>
          <w:szCs w:val="20"/>
          <w:lang w:val="en-GB"/>
        </w:rPr>
        <w:t>名當地居民和外國人的生活交匯在大阪的主要商業區梅田。</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通過複雜的敘述，一些角色在有時相互關聯的故事中交叉，而其他角色則沒有聯繫。</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但他們都懷著對更美好未來的同一個夢想，並努力為自己尋找安慰和意義。</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在美麗而短暫的櫻花盛開的三天兩夜的過程中，這部電影照亮了日本電影中罕見的當代日本社會的橫截面。</w:t>
      </w:r>
    </w:p>
    <w:p w14:paraId="797A2250"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While the police are investigating the discovery of an elderly woman's skeleton remains, the lives of 14 local residents and foreign nationals intersect in Umeda, Osaka's major business district. Narrating in a complicated way, some of the characters cross their paths in the interlinked stories, and other characters remain unconnected. But they all share the same dream for a better future and struggle to find comfort and meaning for themselves. Over the course of three days and two nights in the beautiful but brief cherry blossom season, the film shines light on a cross-section of contemporary Japanese society that is rarely seen in Japanese cinema.</w:t>
      </w:r>
    </w:p>
    <w:p w14:paraId="3C36EA84" w14:textId="77777777" w:rsidR="00486EE4" w:rsidRPr="007832DA" w:rsidRDefault="00486EE4" w:rsidP="009B23D0">
      <w:pPr>
        <w:rPr>
          <w:rFonts w:ascii="Century Gothic" w:eastAsia="MingLiU" w:hAnsi="Century Gothic" w:cs="Arial"/>
          <w:color w:val="000000" w:themeColor="text1"/>
          <w:sz w:val="20"/>
          <w:szCs w:val="20"/>
        </w:rPr>
      </w:pPr>
    </w:p>
    <w:p w14:paraId="5CBDB567" w14:textId="5AD2EB82" w:rsidR="003A5A14" w:rsidRPr="007832DA" w:rsidRDefault="00586AE0" w:rsidP="00971138">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Listing – HKAC</w:t>
      </w:r>
      <w:r w:rsidR="00A61011" w:rsidRPr="007832DA">
        <w:rPr>
          <w:rFonts w:ascii="Century Gothic" w:eastAsia="MingLiU" w:hAnsi="Century Gothic" w:cs="Arial"/>
          <w:b/>
          <w:sz w:val="20"/>
          <w:szCs w:val="20"/>
          <w:shd w:val="clear" w:color="auto" w:fill="00FFFF"/>
          <w:lang w:val="en-GB"/>
        </w:rPr>
        <w:t>/ HKAS</w:t>
      </w:r>
      <w:r w:rsidRPr="007832DA">
        <w:rPr>
          <w:rFonts w:ascii="Century Gothic" w:eastAsia="MingLiU" w:hAnsi="Century Gothic" w:cs="Arial"/>
          <w:b/>
          <w:sz w:val="20"/>
          <w:szCs w:val="20"/>
          <w:shd w:val="clear" w:color="auto" w:fill="00FFFF"/>
          <w:lang w:val="en-GB"/>
        </w:rPr>
        <w:t xml:space="preserve"> –</w:t>
      </w:r>
      <w:r w:rsidR="00850B13" w:rsidRPr="007832DA">
        <w:rPr>
          <w:rFonts w:ascii="Century Gothic" w:eastAsia="MingLiU" w:hAnsi="Century Gothic" w:cs="Arial"/>
          <w:b/>
          <w:sz w:val="20"/>
          <w:szCs w:val="20"/>
          <w:shd w:val="clear" w:color="auto" w:fill="00FFFF"/>
          <w:lang w:val="en-GB"/>
        </w:rPr>
        <w:t xml:space="preserve"> Exhibition</w:t>
      </w:r>
    </w:p>
    <w:p w14:paraId="4DE41AE4" w14:textId="5DB879F8" w:rsidR="008125A0" w:rsidRPr="007832DA" w:rsidRDefault="008125A0" w:rsidP="00971138">
      <w:pPr>
        <w:pStyle w:val="1"/>
        <w:rPr>
          <w:rFonts w:ascii="Century Gothic" w:eastAsia="MingLiU" w:hAnsi="Century Gothic" w:cs="Arial"/>
          <w:b/>
          <w:sz w:val="20"/>
          <w:szCs w:val="20"/>
          <w:shd w:val="clear" w:color="auto" w:fill="00FFFF"/>
          <w:lang w:val="en-GB"/>
        </w:rPr>
      </w:pPr>
    </w:p>
    <w:p w14:paraId="678E0529" w14:textId="77777777" w:rsidR="006A1399" w:rsidRPr="00AC450E" w:rsidRDefault="006A1399" w:rsidP="006A1399">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香港藝術學院藝廊展覽</w:t>
      </w:r>
      <w:r w:rsidRPr="00AC450E">
        <w:rPr>
          <w:rFonts w:ascii="Century Gothic" w:eastAsia="MingLiU" w:hAnsi="Century Gothic" w:cs="Arial"/>
          <w:b/>
          <w:sz w:val="20"/>
          <w:szCs w:val="20"/>
          <w:highlight w:val="yellow"/>
        </w:rPr>
        <w:t xml:space="preserve"> — 1+1</w:t>
      </w:r>
      <w:r w:rsidRPr="00AC450E">
        <w:rPr>
          <w:rFonts w:ascii="Century Gothic" w:eastAsia="MingLiU" w:hAnsi="Century Gothic" w:cs="Arial"/>
          <w:b/>
          <w:sz w:val="20"/>
          <w:szCs w:val="20"/>
          <w:highlight w:val="yellow"/>
        </w:rPr>
        <w:t>次元</w:t>
      </w:r>
      <w:r w:rsidRPr="00AC450E">
        <w:rPr>
          <w:rFonts w:ascii="Century Gothic" w:eastAsia="MingLiU" w:hAnsi="Century Gothic" w:cs="Arial"/>
          <w:b/>
          <w:sz w:val="20"/>
          <w:szCs w:val="20"/>
          <w:highlight w:val="yellow"/>
        </w:rPr>
        <w:t>_</w:t>
      </w:r>
      <w:r w:rsidRPr="00AC450E">
        <w:rPr>
          <w:rFonts w:ascii="Century Gothic" w:eastAsia="MingLiU" w:hAnsi="Century Gothic" w:cs="Arial"/>
          <w:b/>
          <w:sz w:val="20"/>
          <w:szCs w:val="20"/>
          <w:highlight w:val="yellow"/>
        </w:rPr>
        <w:t>詩</w:t>
      </w:r>
      <w:r w:rsidRPr="00AC450E">
        <w:rPr>
          <w:rFonts w:ascii="Century Gothic" w:eastAsia="MingLiU" w:hAnsi="Century Gothic" w:cs="Arial"/>
          <w:b/>
          <w:sz w:val="20"/>
          <w:szCs w:val="20"/>
          <w:highlight w:val="yellow"/>
        </w:rPr>
        <w:t>x</w:t>
      </w:r>
      <w:r w:rsidRPr="00AC450E">
        <w:rPr>
          <w:rFonts w:ascii="Century Gothic" w:eastAsia="MingLiU" w:hAnsi="Century Gothic" w:cs="Arial"/>
          <w:b/>
          <w:sz w:val="20"/>
          <w:szCs w:val="20"/>
          <w:highlight w:val="yellow"/>
        </w:rPr>
        <w:t>攝影</w:t>
      </w:r>
    </w:p>
    <w:p w14:paraId="4E68D3B4" w14:textId="77777777" w:rsidR="006A1399" w:rsidRPr="007832DA" w:rsidRDefault="006A1399" w:rsidP="006A1399">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1+1 Dimension_Poetry x Photography — Exhibition at The Gallery of Hong Kong Art School</w:t>
      </w:r>
    </w:p>
    <w:p w14:paraId="268E8A1E"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主辦：香港藝術學院</w:t>
      </w:r>
    </w:p>
    <w:p w14:paraId="45555FB0"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Presenter: Hong Kong Art School</w:t>
      </w:r>
    </w:p>
    <w:p w14:paraId="7744C504"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日期</w:t>
      </w:r>
      <w:r w:rsidRPr="007832DA">
        <w:rPr>
          <w:rFonts w:ascii="Century Gothic" w:eastAsia="MingLiU" w:hAnsi="Century Gothic" w:cs="Arial"/>
          <w:color w:val="000000"/>
          <w:sz w:val="20"/>
          <w:szCs w:val="20"/>
          <w:lang w:val="en-GB"/>
        </w:rPr>
        <w:t xml:space="preserve"> Date: 01 – 30/12 11am – 8pm (</w:t>
      </w:r>
      <w:r w:rsidRPr="007832DA">
        <w:rPr>
          <w:rFonts w:ascii="Century Gothic" w:eastAsia="MingLiU" w:hAnsi="Century Gothic" w:cs="Arial"/>
          <w:color w:val="000000"/>
          <w:sz w:val="20"/>
          <w:szCs w:val="20"/>
          <w:lang w:val="en-GB"/>
        </w:rPr>
        <w:t>星期日及公眾假期休息</w:t>
      </w:r>
      <w:r w:rsidRPr="007832DA">
        <w:rPr>
          <w:rFonts w:ascii="Century Gothic" w:eastAsia="MingLiU" w:hAnsi="Century Gothic" w:cs="Arial"/>
          <w:color w:val="000000"/>
          <w:sz w:val="20"/>
          <w:szCs w:val="20"/>
          <w:lang w:val="en-GB"/>
        </w:rPr>
        <w:t xml:space="preserve"> Closed on Sundays and Public Holidays) </w:t>
      </w:r>
      <w:r w:rsidRPr="007832DA">
        <w:rPr>
          <w:rFonts w:ascii="Century Gothic" w:eastAsia="MingLiU" w:hAnsi="Century Gothic" w:cs="Arial"/>
          <w:color w:val="000000"/>
          <w:sz w:val="20"/>
          <w:szCs w:val="20"/>
          <w:lang w:val="en-GB"/>
        </w:rPr>
        <w:t>冬至及平安夜於</w:t>
      </w:r>
      <w:r w:rsidRPr="007832DA">
        <w:rPr>
          <w:rFonts w:ascii="Century Gothic" w:eastAsia="MingLiU" w:hAnsi="Century Gothic" w:cs="Arial"/>
          <w:color w:val="000000"/>
          <w:sz w:val="20"/>
          <w:szCs w:val="20"/>
          <w:lang w:val="en-GB"/>
        </w:rPr>
        <w:t>6pm</w:t>
      </w:r>
      <w:r w:rsidRPr="007832DA">
        <w:rPr>
          <w:rFonts w:ascii="Century Gothic" w:eastAsia="MingLiU" w:hAnsi="Century Gothic" w:cs="Arial"/>
          <w:color w:val="000000"/>
          <w:sz w:val="20"/>
          <w:szCs w:val="20"/>
          <w:lang w:val="en-GB"/>
        </w:rPr>
        <w:t>關閉</w:t>
      </w:r>
      <w:r w:rsidRPr="007832DA">
        <w:rPr>
          <w:rFonts w:ascii="Century Gothic" w:eastAsia="MingLiU" w:hAnsi="Century Gothic" w:cs="Arial"/>
          <w:color w:val="000000"/>
          <w:sz w:val="20"/>
          <w:szCs w:val="20"/>
          <w:lang w:val="en-GB"/>
        </w:rPr>
        <w:t>Closed at 6pm on 21, 24/12</w:t>
      </w:r>
    </w:p>
    <w:p w14:paraId="244721BE"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開幕</w:t>
      </w:r>
      <w:r w:rsidRPr="007832DA">
        <w:rPr>
          <w:rFonts w:ascii="Century Gothic" w:eastAsia="MingLiU" w:hAnsi="Century Gothic" w:cs="Arial"/>
          <w:color w:val="000000"/>
          <w:sz w:val="20"/>
          <w:szCs w:val="20"/>
          <w:lang w:val="en-GB"/>
        </w:rPr>
        <w:t xml:space="preserve"> Opening: 04/12 3pm – 6pm</w:t>
      </w:r>
    </w:p>
    <w:p w14:paraId="57E63017" w14:textId="77777777" w:rsidR="006A1399" w:rsidRPr="007832DA" w:rsidRDefault="006A1399" w:rsidP="006A1399">
      <w:pPr>
        <w:rPr>
          <w:rFonts w:ascii="Century Gothic" w:eastAsia="MingLiU" w:hAnsi="Century Gothic" w:cs="Arial"/>
          <w:color w:val="000000"/>
          <w:sz w:val="20"/>
          <w:szCs w:val="20"/>
          <w:lang w:val="en-GB"/>
        </w:rPr>
      </w:pPr>
    </w:p>
    <w:p w14:paraId="34CFD9CB"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地點</w:t>
      </w:r>
      <w:r w:rsidRPr="007832DA">
        <w:rPr>
          <w:rFonts w:ascii="Century Gothic" w:eastAsia="MingLiU" w:hAnsi="Century Gothic" w:cs="Arial"/>
          <w:color w:val="000000"/>
          <w:sz w:val="20"/>
          <w:szCs w:val="20"/>
          <w:lang w:val="en-GB"/>
        </w:rPr>
        <w:t xml:space="preserve"> : </w:t>
      </w:r>
      <w:r w:rsidRPr="007832DA">
        <w:rPr>
          <w:rFonts w:ascii="Century Gothic" w:eastAsia="MingLiU" w:hAnsi="Century Gothic" w:cs="Arial"/>
          <w:color w:val="000000"/>
          <w:sz w:val="20"/>
          <w:szCs w:val="20"/>
          <w:lang w:val="en-GB"/>
        </w:rPr>
        <w:t>香港藝術學院藝廊（香港灣仔港灣道</w:t>
      </w:r>
      <w:r w:rsidRPr="007832DA">
        <w:rPr>
          <w:rFonts w:ascii="Century Gothic" w:eastAsia="MingLiU" w:hAnsi="Century Gothic" w:cs="Arial"/>
          <w:color w:val="000000"/>
          <w:sz w:val="20"/>
          <w:szCs w:val="20"/>
          <w:lang w:val="en-GB"/>
        </w:rPr>
        <w:t>2</w:t>
      </w:r>
      <w:r w:rsidRPr="007832DA">
        <w:rPr>
          <w:rFonts w:ascii="Century Gothic" w:eastAsia="MingLiU" w:hAnsi="Century Gothic" w:cs="Arial"/>
          <w:color w:val="000000"/>
          <w:sz w:val="20"/>
          <w:szCs w:val="20"/>
          <w:lang w:val="en-GB"/>
        </w:rPr>
        <w:t>號香港藝術中心</w:t>
      </w:r>
      <w:r w:rsidRPr="007832DA">
        <w:rPr>
          <w:rFonts w:ascii="Century Gothic" w:eastAsia="MingLiU" w:hAnsi="Century Gothic" w:cs="Arial"/>
          <w:color w:val="000000"/>
          <w:sz w:val="20"/>
          <w:szCs w:val="20"/>
          <w:lang w:val="en-GB"/>
        </w:rPr>
        <w:t>10</w:t>
      </w:r>
      <w:r w:rsidRPr="007832DA">
        <w:rPr>
          <w:rFonts w:ascii="Century Gothic" w:eastAsia="MingLiU" w:hAnsi="Century Gothic" w:cs="Arial"/>
          <w:color w:val="000000"/>
          <w:sz w:val="20"/>
          <w:szCs w:val="20"/>
          <w:lang w:val="en-GB"/>
        </w:rPr>
        <w:t>樓）</w:t>
      </w:r>
    </w:p>
    <w:p w14:paraId="24E308C1"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Venue: The Gallery of Hong Kong Art School (10/F, Hong Kong Arts Centre, 2 Harbour Road, Wan Chai, Hong Kong)</w:t>
      </w:r>
    </w:p>
    <w:p w14:paraId="34D39CF2"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免費</w:t>
      </w:r>
      <w:r w:rsidRPr="007832DA">
        <w:rPr>
          <w:rFonts w:ascii="Century Gothic" w:eastAsia="MingLiU" w:hAnsi="Century Gothic" w:cs="Arial"/>
          <w:color w:val="000000"/>
          <w:sz w:val="20"/>
          <w:szCs w:val="20"/>
          <w:lang w:val="en-GB"/>
        </w:rPr>
        <w:t xml:space="preserve"> Free</w:t>
      </w:r>
    </w:p>
    <w:p w14:paraId="3538B8AC" w14:textId="77777777" w:rsidR="006A1399" w:rsidRPr="007832DA" w:rsidRDefault="006A1399" w:rsidP="006A1399">
      <w:pPr>
        <w:rPr>
          <w:rFonts w:ascii="Century Gothic" w:eastAsia="MingLiU" w:hAnsi="Century Gothic" w:cs="Arial"/>
          <w:color w:val="000000"/>
          <w:sz w:val="20"/>
          <w:szCs w:val="20"/>
          <w:lang w:val="en-GB"/>
        </w:rPr>
      </w:pPr>
    </w:p>
    <w:p w14:paraId="5C116045"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參展藝術家：羅月眉</w:t>
      </w:r>
    </w:p>
    <w:p w14:paraId="21A72357"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Participating Artist : Yuet Mei Lo</w:t>
      </w:r>
    </w:p>
    <w:p w14:paraId="24038624" w14:textId="77777777" w:rsidR="006A1399" w:rsidRPr="007832DA" w:rsidRDefault="006A1399" w:rsidP="006A1399">
      <w:pPr>
        <w:rPr>
          <w:rFonts w:ascii="Century Gothic" w:eastAsia="MingLiU" w:hAnsi="Century Gothic" w:cs="Arial"/>
          <w:color w:val="000000"/>
          <w:sz w:val="20"/>
          <w:szCs w:val="20"/>
          <w:lang w:val="en-GB"/>
        </w:rPr>
      </w:pPr>
    </w:p>
    <w:p w14:paraId="363DDC22"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節目查詢</w:t>
      </w:r>
      <w:r w:rsidRPr="007832DA">
        <w:rPr>
          <w:rFonts w:ascii="Century Gothic" w:eastAsia="MingLiU" w:hAnsi="Century Gothic" w:cs="Arial"/>
          <w:color w:val="000000"/>
          <w:sz w:val="20"/>
          <w:szCs w:val="20"/>
          <w:lang w:val="en-GB"/>
        </w:rPr>
        <w:t xml:space="preserve"> Enquiries: </w:t>
      </w:r>
      <w:hyperlink r:id="rId13" w:history="1">
        <w:r w:rsidRPr="007832DA">
          <w:rPr>
            <w:rFonts w:ascii="Century Gothic" w:eastAsia="MingLiU" w:hAnsi="Century Gothic" w:cs="Arial"/>
            <w:color w:val="0000FF"/>
            <w:sz w:val="20"/>
            <w:szCs w:val="20"/>
            <w:u w:val="single"/>
            <w:lang w:val="en-GB"/>
          </w:rPr>
          <w:t>enroledu@hkac.org.hk</w:t>
        </w:r>
      </w:hyperlink>
      <w:r w:rsidRPr="007832DA">
        <w:rPr>
          <w:rFonts w:ascii="Century Gothic" w:eastAsia="MingLiU" w:hAnsi="Century Gothic" w:cs="Arial"/>
          <w:color w:val="000000"/>
          <w:sz w:val="20"/>
          <w:szCs w:val="20"/>
          <w:lang w:val="en-GB"/>
        </w:rPr>
        <w:t>; 2922 2822</w:t>
      </w:r>
    </w:p>
    <w:p w14:paraId="7E32E202" w14:textId="77777777" w:rsidR="006A1399" w:rsidRPr="007832DA" w:rsidRDefault="006A1399" w:rsidP="006A1399">
      <w:pPr>
        <w:rPr>
          <w:rFonts w:ascii="Century Gothic" w:eastAsia="MingLiU" w:hAnsi="Century Gothic" w:cs="Arial"/>
          <w:color w:val="000000"/>
          <w:sz w:val="20"/>
          <w:szCs w:val="20"/>
          <w:lang w:val="en-GB"/>
        </w:rPr>
      </w:pPr>
    </w:p>
    <w:p w14:paraId="011568E2"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2020</w:t>
      </w:r>
      <w:r w:rsidRPr="007832DA">
        <w:rPr>
          <w:rFonts w:ascii="Century Gothic" w:eastAsia="MingLiU" w:hAnsi="Century Gothic" w:cs="Arial"/>
          <w:color w:val="000000"/>
          <w:sz w:val="20"/>
          <w:szCs w:val="20"/>
          <w:lang w:val="en-GB"/>
        </w:rPr>
        <w:t>年羅月眉獲聲韻詩刊邀請為新詩供相，開始接觸香港當代新詩，邂逅不同詩人，他們對現實的不同處境有感而發，創作新詩。羅氏以詩詞的精髓作為創作元素，嘗試以不同方式表達，發掘攝影藝術的多樣性。</w:t>
      </w:r>
    </w:p>
    <w:p w14:paraId="2D6546D9" w14:textId="77777777" w:rsidR="006A1399" w:rsidRPr="007832DA" w:rsidRDefault="006A1399" w:rsidP="006A1399">
      <w:pPr>
        <w:rPr>
          <w:rFonts w:ascii="Century Gothic" w:eastAsia="MingLiU" w:hAnsi="Century Gothic" w:cs="Arial"/>
          <w:color w:val="000000"/>
          <w:sz w:val="20"/>
          <w:szCs w:val="20"/>
          <w:lang w:val="en-GB"/>
        </w:rPr>
      </w:pPr>
    </w:p>
    <w:p w14:paraId="215BB4C6"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是次跨媒介展覽，羅氏與香港詩人合作，包括陳李才、萍凡人、黃潤宇、鄭政恆、羅樂敏及關天林；詩與攝影作品曾刊載於聲韻詩刊不同期號。</w:t>
      </w:r>
    </w:p>
    <w:p w14:paraId="5632C8E9" w14:textId="77777777" w:rsidR="006A1399" w:rsidRPr="007832DA" w:rsidRDefault="006A1399" w:rsidP="006A1399">
      <w:pPr>
        <w:rPr>
          <w:rFonts w:ascii="Century Gothic" w:eastAsia="MingLiU" w:hAnsi="Century Gothic" w:cs="Arial"/>
          <w:color w:val="000000"/>
          <w:sz w:val="20"/>
          <w:szCs w:val="20"/>
          <w:lang w:val="en-GB"/>
        </w:rPr>
      </w:pPr>
    </w:p>
    <w:p w14:paraId="755284F2"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作品藉裝置、投影、相片、聲音及文字等多種方式展示，讓觀眾從「詩」中得到不同的體驗。</w:t>
      </w:r>
    </w:p>
    <w:p w14:paraId="79C32874" w14:textId="77777777" w:rsidR="006A1399" w:rsidRPr="007832DA" w:rsidRDefault="006A1399" w:rsidP="006A1399">
      <w:pPr>
        <w:rPr>
          <w:rFonts w:ascii="Century Gothic" w:eastAsia="MingLiU" w:hAnsi="Century Gothic" w:cs="Arial"/>
          <w:color w:val="000000"/>
          <w:sz w:val="20"/>
          <w:szCs w:val="20"/>
          <w:lang w:val="en-GB"/>
        </w:rPr>
      </w:pPr>
    </w:p>
    <w:p w14:paraId="4EF3E3C0"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鳴謝：</w:t>
      </w:r>
    </w:p>
    <w:p w14:paraId="7D750F18"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香港當代詩人：陳李才、萍凡人、黃潤宇、鄭政恆、羅樂敏、關天林、聲韻詩刊及讀音</w:t>
      </w:r>
    </w:p>
    <w:p w14:paraId="0ED0FD77" w14:textId="77777777" w:rsidR="006A1399" w:rsidRPr="007832DA" w:rsidRDefault="006A1399" w:rsidP="006A1399">
      <w:pPr>
        <w:rPr>
          <w:rFonts w:ascii="Century Gothic" w:eastAsia="MingLiU" w:hAnsi="Century Gothic" w:cs="Arial"/>
          <w:color w:val="000000"/>
          <w:sz w:val="20"/>
          <w:szCs w:val="20"/>
          <w:lang w:val="en-GB"/>
        </w:rPr>
      </w:pPr>
    </w:p>
    <w:p w14:paraId="02986785"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Since being invited by Voice and Verse Poetry Magazine to provide visual images for poetry in 2020, Yuet Mei Lo started to know more about Hong Kong contemporary poetry and studied different poems by Hong Kong poets. Lo employs the essence of poetry for the concept of her photographic art, trying to extend her ways of art expression and explore the diversity in photography.</w:t>
      </w:r>
    </w:p>
    <w:p w14:paraId="2BC81004" w14:textId="77777777" w:rsidR="006A1399" w:rsidRPr="007832DA" w:rsidRDefault="006A1399" w:rsidP="006A1399">
      <w:pPr>
        <w:rPr>
          <w:rFonts w:ascii="Century Gothic" w:eastAsia="MingLiU" w:hAnsi="Century Gothic" w:cs="Arial"/>
          <w:color w:val="000000"/>
          <w:sz w:val="20"/>
          <w:szCs w:val="20"/>
          <w:lang w:val="en-GB"/>
        </w:rPr>
      </w:pPr>
    </w:p>
    <w:p w14:paraId="351B33DC"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In this cross-media exhibition, Lo collaborates with a number of Hong Kong poets, including Raymond Chan, Siu Ping, Huang Runyu, Matthew Cheng, Louise Law and Kwan Tin Lam. The works, both poems and photographs, have been published in different issues of the Voice and Verse Poetry Magazine.</w:t>
      </w:r>
    </w:p>
    <w:p w14:paraId="6FA1578F" w14:textId="77777777" w:rsidR="006A1399" w:rsidRPr="007832DA" w:rsidRDefault="006A1399" w:rsidP="006A1399">
      <w:pPr>
        <w:rPr>
          <w:rFonts w:ascii="Century Gothic" w:eastAsia="MingLiU" w:hAnsi="Century Gothic" w:cs="Arial"/>
          <w:color w:val="000000"/>
          <w:sz w:val="20"/>
          <w:szCs w:val="20"/>
          <w:lang w:val="en-GB"/>
        </w:rPr>
      </w:pPr>
    </w:p>
    <w:p w14:paraId="1BA90495"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Lo presents the works in installation, projection, prints, voice and words in order to offer multi-experience to the viewers in “poem-reading”.</w:t>
      </w:r>
    </w:p>
    <w:p w14:paraId="3E2196E1" w14:textId="77777777" w:rsidR="006A1399" w:rsidRPr="007832DA" w:rsidRDefault="006A1399" w:rsidP="006A1399">
      <w:pPr>
        <w:rPr>
          <w:rFonts w:ascii="Century Gothic" w:eastAsia="MingLiU" w:hAnsi="Century Gothic" w:cs="Arial"/>
          <w:color w:val="000000"/>
          <w:sz w:val="20"/>
          <w:szCs w:val="20"/>
          <w:lang w:val="en-GB"/>
        </w:rPr>
      </w:pPr>
    </w:p>
    <w:p w14:paraId="29A60BE8"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Acknowledgement:</w:t>
      </w:r>
    </w:p>
    <w:p w14:paraId="622398C6" w14:textId="77777777" w:rsidR="006A1399" w:rsidRPr="007832DA" w:rsidRDefault="006A1399" w:rsidP="006A1399">
      <w:pPr>
        <w:rPr>
          <w:rFonts w:ascii="Century Gothic" w:eastAsia="MingLiU" w:hAnsi="Century Gothic" w:cs="Arial"/>
          <w:color w:val="000000"/>
          <w:sz w:val="20"/>
          <w:szCs w:val="20"/>
          <w:lang w:val="en-GB"/>
        </w:rPr>
      </w:pPr>
      <w:r w:rsidRPr="007832DA">
        <w:rPr>
          <w:rFonts w:ascii="Century Gothic" w:eastAsia="MingLiU" w:hAnsi="Century Gothic" w:cs="Arial"/>
          <w:color w:val="000000"/>
          <w:sz w:val="20"/>
          <w:szCs w:val="20"/>
          <w:lang w:val="en-GB"/>
        </w:rPr>
        <w:t>Hong Kong Poets: Raymond Chan, Siu Ping, Huang Runyu, Matthew Cheng, Louise Law and Kwan Tin Lam, Voice and Verse Poetry Magazine and Voice of Verse.</w:t>
      </w:r>
    </w:p>
    <w:p w14:paraId="67E024A9" w14:textId="77777777" w:rsidR="00B7695A" w:rsidRPr="007832DA" w:rsidRDefault="00B7695A" w:rsidP="00B7695A">
      <w:pPr>
        <w:pBdr>
          <w:bottom w:val="single" w:sz="6" w:space="1" w:color="auto"/>
        </w:pBdr>
        <w:rPr>
          <w:rFonts w:ascii="Century Gothic" w:eastAsia="MingLiU" w:hAnsi="Century Gothic" w:cs="Arial"/>
          <w:color w:val="000000" w:themeColor="text1"/>
          <w:sz w:val="20"/>
          <w:szCs w:val="20"/>
          <w:lang w:val="en-GB"/>
        </w:rPr>
      </w:pPr>
    </w:p>
    <w:p w14:paraId="1FBF2D22" w14:textId="27AC0A1F" w:rsidR="001F38AC" w:rsidRPr="007832DA" w:rsidRDefault="001F38AC" w:rsidP="00971138">
      <w:pPr>
        <w:pStyle w:val="1"/>
        <w:rPr>
          <w:rFonts w:ascii="Century Gothic" w:eastAsia="MingLiU" w:hAnsi="Century Gothic" w:cs="Arial"/>
          <w:b/>
          <w:sz w:val="20"/>
          <w:szCs w:val="20"/>
          <w:shd w:val="clear" w:color="auto" w:fill="00FFFF"/>
          <w:lang w:val="en-GB"/>
        </w:rPr>
      </w:pPr>
    </w:p>
    <w:p w14:paraId="0B7DD9B9" w14:textId="0B78D702" w:rsidR="002A6EAF" w:rsidRPr="007832DA" w:rsidRDefault="002A6EAF" w:rsidP="00971138">
      <w:pPr>
        <w:pStyle w:val="1"/>
        <w:rPr>
          <w:rFonts w:ascii="Century Gothic" w:eastAsia="MingLiU" w:hAnsi="Century Gothic" w:cs="Arial"/>
          <w:b/>
          <w:sz w:val="20"/>
          <w:szCs w:val="20"/>
          <w:shd w:val="clear" w:color="auto" w:fill="00FFFF"/>
          <w:lang w:val="en-GB"/>
        </w:rPr>
      </w:pPr>
    </w:p>
    <w:p w14:paraId="4E723C41" w14:textId="77777777" w:rsidR="00F80D81" w:rsidRPr="007832DA" w:rsidRDefault="00F80D81" w:rsidP="00F80D81">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+1 | Hong Kong Art School Alumni Network Exhibition 2021</w:t>
      </w:r>
    </w:p>
    <w:p w14:paraId="0F7E71EB"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r w:rsidRPr="007832DA">
        <w:rPr>
          <w:rFonts w:ascii="Century Gothic" w:eastAsia="MingLiU" w:hAnsi="Century Gothic" w:cs="Arial"/>
          <w:color w:val="000000" w:themeColor="text1"/>
          <w:sz w:val="20"/>
          <w:szCs w:val="20"/>
          <w:lang w:val="en-GB"/>
        </w:rPr>
        <w:t xml:space="preserve"> Presenter: Hong Kong Arts Centre</w:t>
      </w:r>
    </w:p>
    <w:p w14:paraId="00E4F1DB"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合辦</w:t>
      </w:r>
      <w:r w:rsidRPr="007832DA">
        <w:rPr>
          <w:rFonts w:ascii="Century Gothic" w:eastAsia="MingLiU" w:hAnsi="Century Gothic" w:cs="Arial"/>
          <w:color w:val="000000" w:themeColor="text1"/>
          <w:sz w:val="20"/>
          <w:szCs w:val="20"/>
          <w:lang w:val="en-GB"/>
        </w:rPr>
        <w:t xml:space="preserve"> Co-presenter: Hong Kong Art School Alumni Network</w:t>
      </w:r>
    </w:p>
    <w:p w14:paraId="6A1F1BD9" w14:textId="77777777" w:rsidR="00F80D81" w:rsidRPr="007832DA" w:rsidRDefault="00F80D81" w:rsidP="00F80D81">
      <w:pPr>
        <w:rPr>
          <w:rFonts w:ascii="Century Gothic" w:eastAsia="MingLiU" w:hAnsi="Century Gothic" w:cs="Arial"/>
          <w:color w:val="000000" w:themeColor="text1"/>
          <w:sz w:val="20"/>
          <w:szCs w:val="20"/>
          <w:lang w:val="en-GB"/>
        </w:rPr>
      </w:pPr>
    </w:p>
    <w:p w14:paraId="467C4400"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10/12 – 05/01 10am – 8pm</w:t>
      </w:r>
    </w:p>
    <w:p w14:paraId="28499615"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開幕</w:t>
      </w:r>
      <w:r w:rsidRPr="007832DA">
        <w:rPr>
          <w:rFonts w:ascii="Century Gothic" w:eastAsia="MingLiU" w:hAnsi="Century Gothic" w:cs="Arial"/>
          <w:color w:val="000000" w:themeColor="text1"/>
          <w:sz w:val="20"/>
          <w:szCs w:val="20"/>
          <w:lang w:val="en-GB"/>
        </w:rPr>
        <w:t xml:space="preserve"> Opening: 10/12 6pm- 8pm</w:t>
      </w:r>
    </w:p>
    <w:p w14:paraId="2A0F748E" w14:textId="77777777" w:rsidR="00F80D81" w:rsidRPr="007832DA" w:rsidRDefault="00F80D81" w:rsidP="00F80D81">
      <w:pPr>
        <w:rPr>
          <w:rFonts w:ascii="Century Gothic" w:eastAsia="MingLiU" w:hAnsi="Century Gothic" w:cs="Arial"/>
          <w:color w:val="000000" w:themeColor="text1"/>
          <w:sz w:val="20"/>
          <w:szCs w:val="20"/>
          <w:lang w:val="en-GB"/>
        </w:rPr>
      </w:pPr>
    </w:p>
    <w:p w14:paraId="2DF725A8"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包氏畫廊</w:t>
      </w:r>
    </w:p>
    <w:p w14:paraId="7D6C6F1A"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Pao Galleries</w:t>
      </w:r>
    </w:p>
    <w:p w14:paraId="43EF26D1"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免費</w:t>
      </w:r>
      <w:r w:rsidRPr="007832DA">
        <w:rPr>
          <w:rFonts w:ascii="Century Gothic" w:eastAsia="MingLiU" w:hAnsi="Century Gothic" w:cs="Arial"/>
          <w:color w:val="000000" w:themeColor="text1"/>
          <w:sz w:val="20"/>
          <w:szCs w:val="20"/>
          <w:lang w:val="en-GB"/>
        </w:rPr>
        <w:t xml:space="preserve"> Free</w:t>
      </w:r>
    </w:p>
    <w:p w14:paraId="48B0E8D5" w14:textId="77777777" w:rsidR="00F80D81" w:rsidRPr="007832DA" w:rsidRDefault="00F80D81" w:rsidP="00F80D81">
      <w:pPr>
        <w:rPr>
          <w:rFonts w:ascii="Century Gothic" w:eastAsia="MingLiU" w:hAnsi="Century Gothic" w:cs="Arial"/>
          <w:color w:val="000000" w:themeColor="text1"/>
          <w:sz w:val="20"/>
          <w:szCs w:val="20"/>
          <w:lang w:val="en-GB"/>
        </w:rPr>
      </w:pPr>
    </w:p>
    <w:p w14:paraId="45E1031A"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藝術家</w:t>
      </w:r>
      <w:r w:rsidRPr="007832DA">
        <w:rPr>
          <w:rFonts w:ascii="Century Gothic" w:eastAsia="MingLiU" w:hAnsi="Century Gothic" w:cs="Arial"/>
          <w:color w:val="000000" w:themeColor="text1"/>
          <w:sz w:val="20"/>
          <w:szCs w:val="20"/>
          <w:lang w:val="en-GB"/>
        </w:rPr>
        <w:t xml:space="preserve"> Artists:</w:t>
      </w:r>
    </w:p>
    <w:tbl>
      <w:tblPr>
        <w:tblW w:w="7406" w:type="dxa"/>
        <w:tblInd w:w="274" w:type="dxa"/>
        <w:tblLayout w:type="fixed"/>
        <w:tblCellMar>
          <w:left w:w="0" w:type="dxa"/>
          <w:right w:w="0" w:type="dxa"/>
        </w:tblCellMar>
        <w:tblLook w:val="0600" w:firstRow="0" w:lastRow="0" w:firstColumn="0" w:lastColumn="0" w:noHBand="1" w:noVBand="1"/>
      </w:tblPr>
      <w:tblGrid>
        <w:gridCol w:w="4004"/>
        <w:gridCol w:w="3402"/>
      </w:tblGrid>
      <w:tr w:rsidR="00F80D81" w:rsidRPr="007832DA" w14:paraId="12377478" w14:textId="77777777" w:rsidTr="003A0881">
        <w:trPr>
          <w:trHeight w:val="4322"/>
        </w:trPr>
        <w:tc>
          <w:tcPr>
            <w:tcW w:w="40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40E079" w14:textId="77777777" w:rsidR="00F80D81" w:rsidRPr="007832DA" w:rsidRDefault="00F80D81" w:rsidP="00107882">
            <w:pPr>
              <w:tabs>
                <w:tab w:val="left" w:pos="1060"/>
              </w:tabs>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趙汝誠</w:t>
            </w:r>
            <w:r w:rsidRPr="007832DA">
              <w:rPr>
                <w:rFonts w:ascii="Century Gothic" w:eastAsia="MingLiU" w:hAnsi="Century Gothic"/>
                <w:sz w:val="20"/>
                <w:szCs w:val="20"/>
              </w:rPr>
              <w:t xml:space="preserve">       Daniel Chau</w:t>
            </w:r>
          </w:p>
          <w:p w14:paraId="27F06E9B" w14:textId="415B7327"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方梓亮</w:t>
            </w:r>
            <w:r w:rsidR="006D158A" w:rsidRPr="007832DA">
              <w:rPr>
                <w:rFonts w:ascii="Century Gothic" w:eastAsia="MingLiU" w:hAnsi="Century Gothic"/>
                <w:sz w:val="20"/>
                <w:szCs w:val="20"/>
              </w:rPr>
              <w:t xml:space="preserve">       </w:t>
            </w:r>
            <w:r w:rsidRPr="007832DA">
              <w:rPr>
                <w:rFonts w:ascii="Century Gothic" w:eastAsia="MingLiU" w:hAnsi="Century Gothic"/>
                <w:sz w:val="20"/>
                <w:szCs w:val="20"/>
              </w:rPr>
              <w:t>Fong Tsz Leong, Argus</w:t>
            </w:r>
          </w:p>
          <w:p w14:paraId="4DCFF252" w14:textId="77777777" w:rsidR="00F80D81" w:rsidRPr="007832DA" w:rsidRDefault="00F80D81" w:rsidP="00107882">
            <w:pPr>
              <w:tabs>
                <w:tab w:val="left" w:pos="1060"/>
              </w:tabs>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何濼聰</w:t>
            </w:r>
            <w:r w:rsidRPr="007832DA">
              <w:rPr>
                <w:rFonts w:ascii="Century Gothic" w:eastAsia="MingLiU" w:hAnsi="Century Gothic"/>
                <w:sz w:val="20"/>
                <w:szCs w:val="20"/>
              </w:rPr>
              <w:t xml:space="preserve">       Ho Lok Chung</w:t>
            </w:r>
            <w:r w:rsidRPr="007832DA">
              <w:rPr>
                <w:rFonts w:ascii="Century Gothic" w:eastAsia="MingLiU" w:hAnsi="Century Gothic"/>
                <w:sz w:val="20"/>
                <w:szCs w:val="20"/>
              </w:rPr>
              <w:tab/>
            </w:r>
          </w:p>
          <w:p w14:paraId="3D900E9A" w14:textId="77777777"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許劍豪</w:t>
            </w:r>
            <w:r w:rsidRPr="007832DA">
              <w:rPr>
                <w:rFonts w:ascii="Century Gothic" w:eastAsia="MingLiU" w:hAnsi="Century Gothic"/>
                <w:sz w:val="20"/>
                <w:szCs w:val="20"/>
              </w:rPr>
              <w:t xml:space="preserve">       Hui Kim Ho, Phillip</w:t>
            </w:r>
          </w:p>
          <w:p w14:paraId="5A8D097A" w14:textId="77777777"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簡喬倩</w:t>
            </w:r>
            <w:r w:rsidRPr="007832DA">
              <w:rPr>
                <w:rFonts w:ascii="Century Gothic" w:eastAsia="MingLiU" w:hAnsi="Century Gothic"/>
                <w:sz w:val="20"/>
                <w:szCs w:val="20"/>
              </w:rPr>
              <w:t xml:space="preserve">       Tobe Kan</w:t>
            </w:r>
            <w:r w:rsidRPr="007832DA">
              <w:rPr>
                <w:rFonts w:ascii="Century Gothic" w:eastAsia="MingLiU" w:hAnsi="Century Gothic"/>
                <w:sz w:val="20"/>
                <w:szCs w:val="20"/>
              </w:rPr>
              <w:tab/>
            </w:r>
          </w:p>
          <w:p w14:paraId="6FB17DDC" w14:textId="77777777"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黎靖欣</w:t>
            </w:r>
            <w:r w:rsidRPr="007832DA">
              <w:rPr>
                <w:rFonts w:ascii="Century Gothic" w:eastAsia="MingLiU" w:hAnsi="Century Gothic"/>
                <w:sz w:val="20"/>
                <w:szCs w:val="20"/>
              </w:rPr>
              <w:t xml:space="preserve">       Lai Ching Yan, Jennifer</w:t>
            </w:r>
          </w:p>
          <w:p w14:paraId="07365A62" w14:textId="4C31F404"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林佑森</w:t>
            </w:r>
            <w:r w:rsidR="006D158A">
              <w:rPr>
                <w:rFonts w:ascii="Century Gothic" w:eastAsia="MingLiU" w:hAnsi="Century Gothic"/>
                <w:sz w:val="20"/>
                <w:szCs w:val="20"/>
              </w:rPr>
              <w:tab/>
              <w:t xml:space="preserve">   </w:t>
            </w:r>
            <w:r w:rsidRPr="007832DA">
              <w:rPr>
                <w:rFonts w:ascii="Century Gothic" w:eastAsia="MingLiU" w:hAnsi="Century Gothic"/>
                <w:sz w:val="20"/>
                <w:szCs w:val="20"/>
              </w:rPr>
              <w:t>Lam Yau Sum</w:t>
            </w:r>
            <w:r w:rsidRPr="007832DA">
              <w:rPr>
                <w:rFonts w:ascii="Century Gothic" w:eastAsia="MingLiU" w:hAnsi="Century Gothic"/>
                <w:sz w:val="20"/>
                <w:szCs w:val="20"/>
              </w:rPr>
              <w:tab/>
            </w:r>
          </w:p>
          <w:p w14:paraId="4B362603" w14:textId="2F04A2F0" w:rsidR="00F80D81" w:rsidRPr="007832DA" w:rsidRDefault="00F80D81" w:rsidP="00107882">
            <w:pPr>
              <w:tabs>
                <w:tab w:val="left" w:pos="1060"/>
              </w:tabs>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李寧</w:t>
            </w:r>
            <w:r w:rsidRPr="007832DA">
              <w:rPr>
                <w:rFonts w:ascii="Century Gothic" w:eastAsia="MingLiU" w:hAnsi="Century Gothic"/>
                <w:sz w:val="20"/>
                <w:szCs w:val="20"/>
              </w:rPr>
              <w:t xml:space="preserve">         </w:t>
            </w:r>
            <w:r w:rsidR="006D158A">
              <w:rPr>
                <w:rFonts w:ascii="Century Gothic" w:eastAsia="MingLiU" w:hAnsi="Century Gothic"/>
                <w:sz w:val="20"/>
                <w:szCs w:val="20"/>
              </w:rPr>
              <w:t xml:space="preserve">  </w:t>
            </w:r>
            <w:r w:rsidRPr="007832DA">
              <w:rPr>
                <w:rFonts w:ascii="Century Gothic" w:eastAsia="MingLiU" w:hAnsi="Century Gothic"/>
                <w:sz w:val="20"/>
                <w:szCs w:val="20"/>
              </w:rPr>
              <w:t>Li Ning</w:t>
            </w:r>
            <w:r w:rsidRPr="007832DA">
              <w:rPr>
                <w:rFonts w:ascii="Century Gothic" w:eastAsia="MingLiU" w:hAnsi="Century Gothic"/>
                <w:sz w:val="20"/>
                <w:szCs w:val="20"/>
              </w:rPr>
              <w:tab/>
            </w:r>
          </w:p>
          <w:p w14:paraId="775D14B5" w14:textId="59796D94"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盧可兒</w:t>
            </w:r>
            <w:r w:rsidR="006D158A">
              <w:rPr>
                <w:rFonts w:ascii="Century Gothic" w:eastAsia="MingLiU" w:hAnsi="Century Gothic"/>
                <w:sz w:val="20"/>
                <w:szCs w:val="20"/>
              </w:rPr>
              <w:tab/>
              <w:t xml:space="preserve">   </w:t>
            </w:r>
            <w:r w:rsidRPr="007832DA">
              <w:rPr>
                <w:rFonts w:ascii="Century Gothic" w:eastAsia="MingLiU" w:hAnsi="Century Gothic"/>
                <w:sz w:val="20"/>
                <w:szCs w:val="20"/>
              </w:rPr>
              <w:t>Connie Lo</w:t>
            </w:r>
            <w:r w:rsidRPr="007832DA">
              <w:rPr>
                <w:rFonts w:ascii="Century Gothic" w:eastAsia="MingLiU" w:hAnsi="Century Gothic"/>
                <w:sz w:val="20"/>
                <w:szCs w:val="20"/>
              </w:rPr>
              <w:tab/>
            </w:r>
          </w:p>
          <w:p w14:paraId="48F058DE" w14:textId="77777777" w:rsidR="00F80D81" w:rsidRPr="007832DA" w:rsidRDefault="00F80D81" w:rsidP="00107882">
            <w:pPr>
              <w:tabs>
                <w:tab w:val="left" w:pos="1060"/>
              </w:tabs>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倪鷺露</w:t>
            </w:r>
            <w:r w:rsidRPr="007832DA">
              <w:rPr>
                <w:rFonts w:ascii="Century Gothic" w:eastAsia="MingLiU" w:hAnsi="Century Gothic"/>
                <w:sz w:val="20"/>
                <w:szCs w:val="20"/>
              </w:rPr>
              <w:t xml:space="preserve">       Lulu Ngie</w:t>
            </w:r>
            <w:r w:rsidRPr="007832DA">
              <w:rPr>
                <w:rFonts w:ascii="Century Gothic" w:eastAsia="MingLiU" w:hAnsi="Century Gothic"/>
                <w:sz w:val="20"/>
                <w:szCs w:val="20"/>
              </w:rPr>
              <w:tab/>
            </w:r>
          </w:p>
          <w:p w14:paraId="478E12E4" w14:textId="631A6104"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冼朗兒</w:t>
            </w:r>
            <w:r w:rsidR="006D158A">
              <w:rPr>
                <w:rFonts w:ascii="Century Gothic" w:eastAsia="MingLiU" w:hAnsi="Century Gothic"/>
                <w:sz w:val="20"/>
                <w:szCs w:val="20"/>
              </w:rPr>
              <w:tab/>
              <w:t xml:space="preserve">   </w:t>
            </w:r>
            <w:r w:rsidRPr="007832DA">
              <w:rPr>
                <w:rFonts w:ascii="Century Gothic" w:eastAsia="MingLiU" w:hAnsi="Century Gothic"/>
                <w:sz w:val="20"/>
                <w:szCs w:val="20"/>
              </w:rPr>
              <w:t>Stephanie Sin</w:t>
            </w:r>
          </w:p>
          <w:p w14:paraId="3077914A" w14:textId="77777777" w:rsidR="00F80D81" w:rsidRPr="007832DA" w:rsidRDefault="00F80D81" w:rsidP="00107882">
            <w:pPr>
              <w:tabs>
                <w:tab w:val="left" w:pos="1060"/>
              </w:tabs>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蕭文潔</w:t>
            </w:r>
            <w:r w:rsidRPr="007832DA">
              <w:rPr>
                <w:rFonts w:ascii="Century Gothic" w:eastAsia="MingLiU" w:hAnsi="Century Gothic"/>
                <w:sz w:val="20"/>
                <w:szCs w:val="20"/>
              </w:rPr>
              <w:t xml:space="preserve">       Kate Siu</w:t>
            </w:r>
            <w:r w:rsidRPr="007832DA">
              <w:rPr>
                <w:rFonts w:ascii="Century Gothic" w:eastAsia="MingLiU" w:hAnsi="Century Gothic"/>
                <w:sz w:val="20"/>
                <w:szCs w:val="20"/>
              </w:rPr>
              <w:tab/>
            </w:r>
          </w:p>
          <w:p w14:paraId="760DA343" w14:textId="6A4CC8E1"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鄧廣燊</w:t>
            </w:r>
            <w:r w:rsidR="006D158A">
              <w:rPr>
                <w:rFonts w:ascii="Century Gothic" w:eastAsia="MingLiU" w:hAnsi="Century Gothic"/>
                <w:sz w:val="20"/>
                <w:szCs w:val="20"/>
              </w:rPr>
              <w:tab/>
              <w:t xml:space="preserve">    </w:t>
            </w:r>
            <w:r w:rsidRPr="007832DA">
              <w:rPr>
                <w:rFonts w:ascii="Century Gothic" w:eastAsia="MingLiU" w:hAnsi="Century Gothic"/>
                <w:sz w:val="20"/>
                <w:szCs w:val="20"/>
              </w:rPr>
              <w:t>Tang Kwong San</w:t>
            </w:r>
            <w:r w:rsidRPr="007832DA">
              <w:rPr>
                <w:rFonts w:ascii="Century Gothic" w:eastAsia="MingLiU" w:hAnsi="Century Gothic"/>
                <w:sz w:val="20"/>
                <w:szCs w:val="20"/>
              </w:rPr>
              <w:tab/>
            </w:r>
          </w:p>
          <w:p w14:paraId="043D4A50" w14:textId="24E18983" w:rsidR="00F80D81" w:rsidRPr="007832DA" w:rsidRDefault="00F80D81" w:rsidP="00107882">
            <w:pPr>
              <w:spacing w:line="276" w:lineRule="auto"/>
              <w:ind w:firstLineChars="72" w:firstLine="144"/>
              <w:rPr>
                <w:rFonts w:ascii="Century Gothic" w:eastAsia="MingLiU" w:hAnsi="Century Gothic"/>
                <w:sz w:val="20"/>
                <w:szCs w:val="20"/>
              </w:rPr>
            </w:pPr>
            <w:r w:rsidRPr="007832DA">
              <w:rPr>
                <w:rFonts w:ascii="Century Gothic" w:eastAsia="MingLiU" w:hAnsi="Century Gothic"/>
                <w:sz w:val="20"/>
                <w:szCs w:val="20"/>
              </w:rPr>
              <w:t>丘文彬</w:t>
            </w:r>
            <w:r w:rsidR="006D158A">
              <w:rPr>
                <w:rFonts w:ascii="Century Gothic" w:eastAsia="MingLiU" w:hAnsi="Century Gothic"/>
                <w:sz w:val="20"/>
                <w:szCs w:val="20"/>
              </w:rPr>
              <w:tab/>
              <w:t xml:space="preserve">    </w:t>
            </w:r>
            <w:r w:rsidRPr="007832DA">
              <w:rPr>
                <w:rFonts w:ascii="Century Gothic" w:eastAsia="MingLiU" w:hAnsi="Century Gothic"/>
                <w:sz w:val="20"/>
                <w:szCs w:val="20"/>
              </w:rPr>
              <w:t>Yau Man Pun, Ben</w:t>
            </w:r>
            <w:r w:rsidRPr="007832DA">
              <w:rPr>
                <w:rFonts w:ascii="Century Gothic" w:eastAsia="MingLiU" w:hAnsi="Century Gothic"/>
                <w:sz w:val="20"/>
                <w:szCs w:val="20"/>
              </w:rPr>
              <w:tab/>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58940A"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劉瑋珊</w:t>
            </w:r>
            <w:r w:rsidRPr="007832DA">
              <w:rPr>
                <w:rFonts w:ascii="Century Gothic" w:eastAsia="MingLiU" w:hAnsi="Century Gothic"/>
                <w:sz w:val="20"/>
                <w:szCs w:val="20"/>
              </w:rPr>
              <w:tab/>
              <w:t>Hikki Lau</w:t>
            </w:r>
          </w:p>
          <w:p w14:paraId="67340737"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鍾穎詩</w:t>
            </w:r>
            <w:r w:rsidRPr="007832DA">
              <w:rPr>
                <w:rFonts w:ascii="Century Gothic" w:eastAsia="MingLiU" w:hAnsi="Century Gothic"/>
                <w:sz w:val="20"/>
                <w:szCs w:val="20"/>
              </w:rPr>
              <w:tab/>
              <w:t>Wallis Chung</w:t>
            </w:r>
          </w:p>
          <w:p w14:paraId="5205C30A"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馮孟忠</w:t>
            </w:r>
            <w:r w:rsidRPr="007832DA">
              <w:rPr>
                <w:rFonts w:ascii="Century Gothic" w:eastAsia="MingLiU" w:hAnsi="Century Gothic"/>
                <w:sz w:val="20"/>
                <w:szCs w:val="20"/>
              </w:rPr>
              <w:tab/>
              <w:t>Jeremy Fung</w:t>
            </w:r>
          </w:p>
          <w:p w14:paraId="42182C5A"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劉珮瑶</w:t>
            </w:r>
            <w:r w:rsidRPr="007832DA">
              <w:rPr>
                <w:rFonts w:ascii="Century Gothic" w:eastAsia="MingLiU" w:hAnsi="Century Gothic"/>
                <w:sz w:val="20"/>
                <w:szCs w:val="20"/>
              </w:rPr>
              <w:tab/>
              <w:t>Lau Pui Yiu Alice</w:t>
            </w:r>
          </w:p>
          <w:p w14:paraId="346A4ABE"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江俊雅</w:t>
            </w:r>
            <w:r w:rsidRPr="007832DA">
              <w:rPr>
                <w:rFonts w:ascii="Century Gothic" w:eastAsia="MingLiU" w:hAnsi="Century Gothic"/>
                <w:sz w:val="20"/>
                <w:szCs w:val="20"/>
              </w:rPr>
              <w:tab/>
              <w:t>Kong Chun Nga, Kitty</w:t>
            </w:r>
          </w:p>
          <w:p w14:paraId="6CC230E4"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黃小玲</w:t>
            </w:r>
            <w:r w:rsidRPr="007832DA">
              <w:rPr>
                <w:rFonts w:ascii="Century Gothic" w:eastAsia="MingLiU" w:hAnsi="Century Gothic"/>
                <w:sz w:val="20"/>
                <w:szCs w:val="20"/>
              </w:rPr>
              <w:tab/>
              <w:t>Wong Siu Ling, June</w:t>
            </w:r>
          </w:p>
          <w:p w14:paraId="70DA7ACF"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梁世潘</w:t>
            </w:r>
            <w:r w:rsidRPr="007832DA">
              <w:rPr>
                <w:rFonts w:ascii="Century Gothic" w:eastAsia="MingLiU" w:hAnsi="Century Gothic"/>
                <w:sz w:val="20"/>
                <w:szCs w:val="20"/>
              </w:rPr>
              <w:tab/>
              <w:t>Kenny Leung</w:t>
            </w:r>
          </w:p>
          <w:p w14:paraId="08A64B44"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陶啟安</w:t>
            </w:r>
            <w:r w:rsidRPr="007832DA">
              <w:rPr>
                <w:rFonts w:ascii="Century Gothic" w:eastAsia="MingLiU" w:hAnsi="Century Gothic"/>
                <w:sz w:val="20"/>
                <w:szCs w:val="20"/>
              </w:rPr>
              <w:tab/>
              <w:t>To Kai On Benny</w:t>
            </w:r>
          </w:p>
          <w:p w14:paraId="6EA2311D"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鄭詠儀</w:t>
            </w:r>
            <w:r w:rsidRPr="007832DA">
              <w:rPr>
                <w:rFonts w:ascii="Century Gothic" w:eastAsia="MingLiU" w:hAnsi="Century Gothic"/>
                <w:sz w:val="20"/>
                <w:szCs w:val="20"/>
              </w:rPr>
              <w:tab/>
              <w:t>Cheng Wing Yee</w:t>
            </w:r>
          </w:p>
          <w:p w14:paraId="5F431554"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馬力琪</w:t>
            </w:r>
            <w:r w:rsidRPr="007832DA">
              <w:rPr>
                <w:rFonts w:ascii="Century Gothic" w:eastAsia="MingLiU" w:hAnsi="Century Gothic"/>
                <w:sz w:val="20"/>
                <w:szCs w:val="20"/>
              </w:rPr>
              <w:tab/>
              <w:t xml:space="preserve">Ma Lik Ki </w:t>
            </w:r>
          </w:p>
          <w:p w14:paraId="2B9611A8"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葉曉燕</w:t>
            </w:r>
            <w:r w:rsidRPr="007832DA">
              <w:rPr>
                <w:rFonts w:ascii="Century Gothic" w:eastAsia="MingLiU" w:hAnsi="Century Gothic"/>
                <w:sz w:val="20"/>
                <w:szCs w:val="20"/>
              </w:rPr>
              <w:tab/>
              <w:t>Ip Hiu Yin, Rachel</w:t>
            </w:r>
          </w:p>
          <w:p w14:paraId="37302137"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周海倫</w:t>
            </w:r>
            <w:r w:rsidRPr="007832DA">
              <w:rPr>
                <w:rFonts w:ascii="Century Gothic" w:eastAsia="MingLiU" w:hAnsi="Century Gothic"/>
                <w:sz w:val="20"/>
                <w:szCs w:val="20"/>
              </w:rPr>
              <w:tab/>
              <w:t>Chow Hoi Lan, Helen</w:t>
            </w:r>
          </w:p>
          <w:p w14:paraId="4C7703E3" w14:textId="77777777"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袁雅芝</w:t>
            </w:r>
            <w:r w:rsidRPr="007832DA">
              <w:rPr>
                <w:rFonts w:ascii="Century Gothic" w:eastAsia="MingLiU" w:hAnsi="Century Gothic"/>
                <w:sz w:val="20"/>
                <w:szCs w:val="20"/>
              </w:rPr>
              <w:tab/>
              <w:t>Yuen Nga Chi</w:t>
            </w:r>
          </w:p>
          <w:p w14:paraId="0CDCEB31" w14:textId="3364B23F" w:rsidR="00F80D81" w:rsidRPr="007832DA" w:rsidRDefault="00F80D81" w:rsidP="00107882">
            <w:pPr>
              <w:spacing w:line="276" w:lineRule="auto"/>
              <w:rPr>
                <w:rFonts w:ascii="Century Gothic" w:eastAsia="MingLiU" w:hAnsi="Century Gothic"/>
                <w:sz w:val="20"/>
                <w:szCs w:val="20"/>
              </w:rPr>
            </w:pPr>
            <w:r w:rsidRPr="007832DA">
              <w:rPr>
                <w:rFonts w:ascii="Century Gothic" w:eastAsia="MingLiU" w:hAnsi="Century Gothic"/>
                <w:sz w:val="20"/>
                <w:szCs w:val="20"/>
              </w:rPr>
              <w:t>陸美妃</w:t>
            </w:r>
            <w:r w:rsidR="006D158A" w:rsidRPr="007832DA">
              <w:rPr>
                <w:rFonts w:ascii="Century Gothic" w:eastAsia="MingLiU" w:hAnsi="Century Gothic"/>
                <w:sz w:val="20"/>
                <w:szCs w:val="20"/>
              </w:rPr>
              <w:t xml:space="preserve">       </w:t>
            </w:r>
            <w:r w:rsidRPr="007832DA">
              <w:rPr>
                <w:rFonts w:ascii="Century Gothic" w:eastAsia="MingLiU" w:hAnsi="Century Gothic"/>
                <w:sz w:val="20"/>
                <w:szCs w:val="20"/>
              </w:rPr>
              <w:t>Luk Mei Fei, Nutz</w:t>
            </w:r>
          </w:p>
        </w:tc>
      </w:tr>
    </w:tbl>
    <w:p w14:paraId="747BE5E0" w14:textId="77777777" w:rsidR="00F80D81" w:rsidRPr="007832DA" w:rsidRDefault="00F80D81" w:rsidP="00F80D81">
      <w:pPr>
        <w:rPr>
          <w:rFonts w:ascii="Century Gothic" w:eastAsia="MingLiU" w:hAnsi="Century Gothic" w:cs="Arial"/>
          <w:color w:val="000000" w:themeColor="text1"/>
          <w:sz w:val="20"/>
          <w:szCs w:val="20"/>
          <w:lang w:val="en-GB"/>
        </w:rPr>
      </w:pPr>
    </w:p>
    <w:p w14:paraId="502EAAC0" w14:textId="77777777" w:rsidR="00F80D81" w:rsidRPr="007832DA" w:rsidRDefault="00F80D81" w:rsidP="00F80D81">
      <w:pPr>
        <w:rPr>
          <w:rFonts w:ascii="Century Gothic" w:eastAsia="MingLiU" w:hAnsi="Century Gothic" w:cs="Arial"/>
          <w:color w:val="000000" w:themeColor="text1"/>
          <w:sz w:val="20"/>
          <w:szCs w:val="20"/>
          <w:lang w:val="en-GB"/>
        </w:rPr>
      </w:pPr>
    </w:p>
    <w:p w14:paraId="295962A4"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當一位創作者遇上另一位創作者，他們的作品是如數學算式般</w:t>
      </w:r>
      <w:r w:rsidRPr="007832DA">
        <w:rPr>
          <w:rFonts w:ascii="Century Gothic" w:eastAsia="MingLiU" w:hAnsi="Century Gothic" w:cs="Arial"/>
          <w:color w:val="000000" w:themeColor="text1"/>
          <w:sz w:val="20"/>
          <w:szCs w:val="20"/>
          <w:lang w:val="en-GB"/>
        </w:rPr>
        <w:t>1+1=2</w:t>
      </w:r>
      <w:r w:rsidRPr="007832DA">
        <w:rPr>
          <w:rFonts w:ascii="Century Gothic" w:eastAsia="MingLiU" w:hAnsi="Century Gothic" w:cs="Arial"/>
          <w:color w:val="000000" w:themeColor="text1"/>
          <w:sz w:val="20"/>
          <w:szCs w:val="20"/>
          <w:lang w:val="en-GB"/>
        </w:rPr>
        <w:t>，還是有更多不同的變化？</w:t>
      </w:r>
    </w:p>
    <w:p w14:paraId="6529EDB7"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他們在交流概念、觀點與技法的同時，是在尋找彼此相同之處？還是探索大家相異的地方？</w:t>
      </w:r>
    </w:p>
    <w:p w14:paraId="149171E8"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+1</w:t>
      </w:r>
      <w:r w:rsidRPr="007832DA">
        <w:rPr>
          <w:rFonts w:ascii="Century Gothic" w:eastAsia="MingLiU" w:hAnsi="Century Gothic" w:cs="Arial"/>
          <w:color w:val="000000" w:themeColor="text1"/>
          <w:sz w:val="20"/>
          <w:szCs w:val="20"/>
          <w:lang w:val="en-GB"/>
        </w:rPr>
        <w:t>」邀請了二十八位香港藝術學院的校友，開展出十四組不同的對話，讓觀者從作品與對話的關連中找出不同的可能性。</w:t>
      </w:r>
    </w:p>
    <w:p w14:paraId="2ACB7E64"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w:t>
      </w:r>
    </w:p>
    <w:p w14:paraId="5BBC8324"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+1 </w:t>
      </w:r>
      <w:r w:rsidRPr="007832DA">
        <w:rPr>
          <w:rFonts w:ascii="Century Gothic" w:eastAsia="MingLiU" w:hAnsi="Century Gothic" w:cs="Arial"/>
          <w:color w:val="000000" w:themeColor="text1"/>
          <w:sz w:val="20"/>
          <w:szCs w:val="20"/>
          <w:lang w:val="en-GB"/>
        </w:rPr>
        <w:t>展覽與</w:t>
      </w:r>
      <w:r w:rsidRPr="007832DA">
        <w:rPr>
          <w:rFonts w:ascii="Century Gothic" w:eastAsia="MingLiU" w:hAnsi="Century Gothic" w:cs="Arial"/>
          <w:color w:val="000000" w:themeColor="text1"/>
          <w:sz w:val="20"/>
          <w:szCs w:val="20"/>
          <w:lang w:val="en-GB"/>
        </w:rPr>
        <w:t xml:space="preserve"> +1 </w:t>
      </w:r>
      <w:r w:rsidRPr="007832DA">
        <w:rPr>
          <w:rFonts w:ascii="Century Gothic" w:eastAsia="MingLiU" w:hAnsi="Century Gothic" w:cs="Arial"/>
          <w:color w:val="000000" w:themeColor="text1"/>
          <w:sz w:val="20"/>
          <w:szCs w:val="20"/>
          <w:lang w:val="en-GB"/>
        </w:rPr>
        <w:t>衛星展覽詳情</w:t>
      </w:r>
      <w:r w:rsidRPr="007832DA">
        <w:rPr>
          <w:rFonts w:ascii="Century Gothic" w:eastAsia="MingLiU" w:hAnsi="Century Gothic" w:cs="Arial"/>
          <w:color w:val="000000" w:themeColor="text1"/>
          <w:sz w:val="20"/>
          <w:szCs w:val="20"/>
          <w:lang w:val="en-GB"/>
        </w:rPr>
        <w:t> </w:t>
      </w:r>
    </w:p>
    <w:p w14:paraId="69FFDA7C" w14:textId="1A5C91D8" w:rsidR="00F80D81" w:rsidRPr="007832DA" w:rsidRDefault="00113D0E" w:rsidP="00F80D81">
      <w:pPr>
        <w:rPr>
          <w:rFonts w:ascii="Century Gothic" w:eastAsia="MingLiU" w:hAnsi="Century Gothic" w:cs="Arial"/>
          <w:color w:val="000000" w:themeColor="text1"/>
          <w:sz w:val="20"/>
          <w:szCs w:val="20"/>
          <w:lang w:val="en-GB"/>
        </w:rPr>
      </w:pPr>
      <w:hyperlink r:id="rId14" w:history="1">
        <w:r w:rsidR="00F80D81" w:rsidRPr="007832DA">
          <w:rPr>
            <w:rFonts w:ascii="Century Gothic" w:eastAsia="MingLiU" w:hAnsi="Century Gothic"/>
            <w:color w:val="000000" w:themeColor="text1"/>
            <w:sz w:val="20"/>
            <w:szCs w:val="20"/>
            <w:lang w:val="en-GB"/>
          </w:rPr>
          <w:t>https://www.hkasalumniarchive.com/alumniexhibition2021/index</w:t>
        </w:r>
      </w:hyperlink>
      <w:r w:rsidR="008F3406">
        <w:rPr>
          <w:rFonts w:ascii="Century Gothic" w:eastAsia="MingLiU" w:hAnsi="Century Gothic"/>
          <w:color w:val="000000" w:themeColor="text1"/>
          <w:sz w:val="20"/>
          <w:szCs w:val="20"/>
          <w:lang w:val="en-GB"/>
        </w:rPr>
        <w:t xml:space="preserve"> </w:t>
      </w:r>
      <w:r w:rsidR="00F80D81" w:rsidRPr="007832DA">
        <w:rPr>
          <w:rFonts w:ascii="Century Gothic" w:eastAsia="MingLiU" w:hAnsi="Century Gothic" w:cs="Arial"/>
          <w:color w:val="000000" w:themeColor="text1"/>
          <w:sz w:val="20"/>
          <w:szCs w:val="20"/>
          <w:lang w:val="en-GB"/>
        </w:rPr>
        <w:t> </w:t>
      </w:r>
    </w:p>
    <w:p w14:paraId="176DC228"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w:t>
      </w:r>
      <w:r w:rsidRPr="007832DA">
        <w:rPr>
          <w:rFonts w:ascii="Century Gothic" w:eastAsia="MingLiU" w:hAnsi="Century Gothic" w:cs="Arial"/>
          <w:color w:val="000000" w:themeColor="text1"/>
          <w:sz w:val="20"/>
          <w:szCs w:val="20"/>
          <w:lang w:val="en-GB"/>
        </w:rPr>
        <w:t>香港藝術學院</w:t>
      </w:r>
      <w:r w:rsidRPr="007832DA">
        <w:rPr>
          <w:rFonts w:ascii="Century Gothic" w:eastAsia="MingLiU" w:hAnsi="Century Gothic" w:cs="Arial"/>
          <w:color w:val="000000" w:themeColor="text1"/>
          <w:sz w:val="20"/>
          <w:szCs w:val="20"/>
          <w:lang w:val="en-GB"/>
        </w:rPr>
        <w:t xml:space="preserve"> Alumni Network </w:t>
      </w:r>
    </w:p>
    <w:p w14:paraId="652C1D8F" w14:textId="63AE9D23" w:rsidR="00F80D81" w:rsidRPr="007832DA" w:rsidRDefault="00113D0E" w:rsidP="00F80D81">
      <w:pPr>
        <w:rPr>
          <w:rFonts w:ascii="Century Gothic" w:eastAsia="MingLiU" w:hAnsi="Century Gothic" w:cs="Arial"/>
          <w:color w:val="000000" w:themeColor="text1"/>
          <w:sz w:val="20"/>
          <w:szCs w:val="20"/>
          <w:lang w:val="en-GB"/>
        </w:rPr>
      </w:pPr>
      <w:hyperlink r:id="rId15" w:history="1">
        <w:r w:rsidR="00F80D81" w:rsidRPr="007832DA">
          <w:rPr>
            <w:rFonts w:ascii="Century Gothic" w:eastAsia="MingLiU" w:hAnsi="Century Gothic"/>
            <w:color w:val="000000" w:themeColor="text1"/>
            <w:sz w:val="20"/>
            <w:szCs w:val="20"/>
            <w:lang w:val="en-GB"/>
          </w:rPr>
          <w:t>https://www.hkasalumniarchive.com/</w:t>
        </w:r>
      </w:hyperlink>
      <w:r w:rsidR="00F80D81" w:rsidRPr="007832DA">
        <w:rPr>
          <w:rFonts w:ascii="Century Gothic" w:eastAsia="MingLiU" w:hAnsi="Century Gothic" w:cs="Arial"/>
          <w:color w:val="000000" w:themeColor="text1"/>
          <w:sz w:val="20"/>
          <w:szCs w:val="20"/>
          <w:lang w:val="en-GB"/>
        </w:rPr>
        <w:t> </w:t>
      </w:r>
    </w:p>
    <w:p w14:paraId="6876D20F" w14:textId="77777777" w:rsidR="00F80D81" w:rsidRPr="007832DA" w:rsidRDefault="00F80D81" w:rsidP="00F80D81">
      <w:pPr>
        <w:rPr>
          <w:rFonts w:ascii="Century Gothic" w:eastAsia="MingLiU" w:hAnsi="Century Gothic" w:cs="Arial"/>
          <w:color w:val="000000" w:themeColor="text1"/>
          <w:sz w:val="20"/>
          <w:szCs w:val="20"/>
          <w:lang w:val="en-GB"/>
        </w:rPr>
      </w:pPr>
    </w:p>
    <w:p w14:paraId="316584DB"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When two artists meet, will their works be a simple sum of the two like the arithmetic formula of 1+1=2, or will they produce works of even more variations? </w:t>
      </w:r>
    </w:p>
    <w:p w14:paraId="1EA6A59E" w14:textId="77777777" w:rsidR="00F80D81" w:rsidRPr="007832DA" w:rsidRDefault="00F80D81" w:rsidP="00F80D81">
      <w:pPr>
        <w:rPr>
          <w:rFonts w:ascii="Century Gothic" w:eastAsia="MingLiU" w:hAnsi="Century Gothic" w:cs="Arial"/>
          <w:color w:val="000000" w:themeColor="text1"/>
          <w:sz w:val="20"/>
          <w:szCs w:val="20"/>
          <w:lang w:val="en-GB"/>
        </w:rPr>
      </w:pPr>
    </w:p>
    <w:p w14:paraId="7A2C72FD"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When they share ideas, views and technical experience, do they look for similarities or differences?</w:t>
      </w:r>
    </w:p>
    <w:p w14:paraId="164456E3" w14:textId="77777777" w:rsidR="00F80D81" w:rsidRPr="007832DA" w:rsidRDefault="00F80D81" w:rsidP="00F80D81">
      <w:pPr>
        <w:rPr>
          <w:rFonts w:ascii="Century Gothic" w:eastAsia="MingLiU" w:hAnsi="Century Gothic" w:cs="Arial"/>
          <w:color w:val="000000" w:themeColor="text1"/>
          <w:sz w:val="20"/>
          <w:szCs w:val="20"/>
          <w:lang w:val="en-GB"/>
        </w:rPr>
      </w:pPr>
    </w:p>
    <w:p w14:paraId="56C6096C"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 has invited 28 Hong Kong Art School alumni to initiate 14 dialogues, which presents the audience with different possibilities through the connection between</w:t>
      </w:r>
    </w:p>
    <w:p w14:paraId="06644E9A" w14:textId="77777777" w:rsidR="00F80D81" w:rsidRPr="007832DA" w:rsidRDefault="00F80D81" w:rsidP="00F80D81">
      <w:pPr>
        <w:rPr>
          <w:rFonts w:ascii="Century Gothic" w:eastAsia="MingLiU" w:hAnsi="Century Gothic" w:cs="Arial"/>
          <w:color w:val="000000" w:themeColor="text1"/>
          <w:sz w:val="20"/>
          <w:szCs w:val="20"/>
          <w:lang w:val="en-GB"/>
        </w:rPr>
      </w:pPr>
    </w:p>
    <w:p w14:paraId="51281FAB"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their works and dialogues.</w:t>
      </w:r>
    </w:p>
    <w:p w14:paraId="0B53C608" w14:textId="77777777" w:rsidR="00F80D81" w:rsidRPr="007832DA" w:rsidRDefault="00F80D81" w:rsidP="00F80D81">
      <w:pPr>
        <w:rPr>
          <w:rFonts w:ascii="Century Gothic" w:eastAsia="MingLiU" w:hAnsi="Century Gothic" w:cs="Arial"/>
          <w:color w:val="000000" w:themeColor="text1"/>
          <w:sz w:val="20"/>
          <w:szCs w:val="20"/>
          <w:lang w:val="en-GB"/>
        </w:rPr>
      </w:pPr>
    </w:p>
    <w:p w14:paraId="27E0CB64"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Learn more about the +1 Exhibition and +1 Satellite Exhibitions </w:t>
      </w:r>
    </w:p>
    <w:p w14:paraId="75E794CA" w14:textId="77777777" w:rsidR="00F80D81" w:rsidRPr="007832DA" w:rsidRDefault="00F80D81" w:rsidP="00F80D81">
      <w:pPr>
        <w:rPr>
          <w:rFonts w:ascii="Century Gothic" w:eastAsia="MingLiU" w:hAnsi="Century Gothic" w:cs="Arial"/>
          <w:color w:val="000000" w:themeColor="text1"/>
          <w:sz w:val="20"/>
          <w:szCs w:val="20"/>
          <w:lang w:val="en-GB"/>
        </w:rPr>
      </w:pPr>
    </w:p>
    <w:p w14:paraId="504404F0"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https://www.hkasalumniarchive.com/alumniexhibition2021/index </w:t>
      </w:r>
    </w:p>
    <w:p w14:paraId="5C7E5941" w14:textId="77777777" w:rsidR="00F80D81" w:rsidRPr="007832DA" w:rsidRDefault="00F80D81" w:rsidP="00F80D81">
      <w:pPr>
        <w:rPr>
          <w:rFonts w:ascii="Century Gothic" w:eastAsia="MingLiU" w:hAnsi="Century Gothic" w:cs="Arial"/>
          <w:color w:val="000000" w:themeColor="text1"/>
          <w:sz w:val="20"/>
          <w:szCs w:val="20"/>
          <w:lang w:val="en-GB"/>
        </w:rPr>
      </w:pPr>
    </w:p>
    <w:p w14:paraId="76330C4B"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1F6B98DA" w14:textId="77777777" w:rsidR="00F80D81" w:rsidRPr="007832DA" w:rsidRDefault="00F80D81" w:rsidP="00F80D81">
      <w:pPr>
        <w:rPr>
          <w:rFonts w:ascii="Century Gothic" w:eastAsia="MingLiU" w:hAnsi="Century Gothic" w:cs="Arial"/>
          <w:color w:val="000000" w:themeColor="text1"/>
          <w:sz w:val="20"/>
          <w:szCs w:val="20"/>
          <w:lang w:val="en-GB"/>
        </w:rPr>
      </w:pPr>
    </w:p>
    <w:p w14:paraId="7DD3A38E"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About Hong Kong Art School Alumni Network </w:t>
      </w:r>
    </w:p>
    <w:p w14:paraId="3B367FEA" w14:textId="77777777" w:rsidR="00F80D81" w:rsidRPr="007832DA" w:rsidRDefault="00F80D81" w:rsidP="00F80D81">
      <w:pPr>
        <w:rPr>
          <w:rFonts w:ascii="Century Gothic" w:eastAsia="MingLiU" w:hAnsi="Century Gothic" w:cs="Arial"/>
          <w:color w:val="000000" w:themeColor="text1"/>
          <w:sz w:val="20"/>
          <w:szCs w:val="20"/>
          <w:lang w:val="en-GB"/>
        </w:rPr>
      </w:pPr>
    </w:p>
    <w:p w14:paraId="34D5FB44" w14:textId="77777777" w:rsidR="00F80D81" w:rsidRPr="007832DA" w:rsidRDefault="00F80D81" w:rsidP="00F80D8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https://www.hkasalumniarchive.com/ </w:t>
      </w:r>
    </w:p>
    <w:p w14:paraId="17CF0C5F" w14:textId="77777777" w:rsidR="00F80D81" w:rsidRPr="007832DA" w:rsidRDefault="00F80D81" w:rsidP="00F80D81">
      <w:pPr>
        <w:rPr>
          <w:rFonts w:ascii="Century Gothic" w:eastAsia="MingLiU" w:hAnsi="Century Gothic" w:cs="Arial"/>
          <w:color w:val="000000" w:themeColor="text1"/>
          <w:sz w:val="20"/>
          <w:szCs w:val="20"/>
          <w:lang w:val="en-GB"/>
        </w:rPr>
      </w:pPr>
    </w:p>
    <w:p w14:paraId="49872005" w14:textId="3FFE2D5C" w:rsidR="00CD0DC1" w:rsidRPr="007832DA" w:rsidRDefault="00CD0DC1" w:rsidP="00CD0DC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又一層錯綜複雜的生命痕跡。</w:t>
      </w:r>
    </w:p>
    <w:p w14:paraId="5FE43156" w14:textId="6E66FB49" w:rsidR="00CD0DC1" w:rsidRPr="007832DA" w:rsidRDefault="00CD0DC1" w:rsidP="00CD0DC1">
      <w:pPr>
        <w:rPr>
          <w:rFonts w:ascii="Century Gothic" w:eastAsia="MingLiU" w:hAnsi="Century Gothic" w:cs="Arial"/>
          <w:color w:val="000000" w:themeColor="text1"/>
          <w:sz w:val="20"/>
          <w:szCs w:val="20"/>
          <w:lang w:val="en-GB"/>
        </w:rPr>
      </w:pPr>
    </w:p>
    <w:p w14:paraId="7FC31CDF" w14:textId="77777777" w:rsidR="00A825C0" w:rsidRPr="007832DA" w:rsidRDefault="00A825C0" w:rsidP="00CD0DC1">
      <w:pPr>
        <w:rPr>
          <w:rFonts w:ascii="Century Gothic" w:eastAsia="MingLiU" w:hAnsi="Century Gothic" w:cs="Arial"/>
          <w:color w:val="000000" w:themeColor="text1"/>
          <w:sz w:val="20"/>
          <w:szCs w:val="20"/>
          <w:lang w:val="en-GB"/>
        </w:rPr>
      </w:pPr>
    </w:p>
    <w:p w14:paraId="1ACC2EEE" w14:textId="26312971" w:rsidR="00822C89" w:rsidRPr="007832DA" w:rsidRDefault="00822C89" w:rsidP="00CD0DC1">
      <w:pPr>
        <w:pBdr>
          <w:bottom w:val="single" w:sz="6" w:space="1" w:color="auto"/>
        </w:pBdr>
        <w:rPr>
          <w:rFonts w:ascii="Century Gothic" w:eastAsia="MingLiU" w:hAnsi="Century Gothic" w:cs="Arial"/>
          <w:color w:val="000000" w:themeColor="text1"/>
          <w:sz w:val="20"/>
          <w:szCs w:val="20"/>
          <w:lang w:val="en-GB"/>
        </w:rPr>
      </w:pPr>
    </w:p>
    <w:p w14:paraId="2AA9A363" w14:textId="76718941" w:rsidR="00A825C0" w:rsidRPr="007832DA" w:rsidRDefault="00A825C0" w:rsidP="00822C89">
      <w:pPr>
        <w:pStyle w:val="1"/>
        <w:rPr>
          <w:rFonts w:ascii="Century Gothic" w:eastAsia="MingLiU" w:hAnsi="Century Gothic" w:cs="Arial"/>
          <w:b/>
          <w:sz w:val="20"/>
          <w:szCs w:val="20"/>
          <w:shd w:val="clear" w:color="auto" w:fill="00FFFF"/>
          <w:lang w:val="en-GB"/>
        </w:rPr>
      </w:pPr>
    </w:p>
    <w:p w14:paraId="5A22851E" w14:textId="77777777" w:rsidR="00A825C0" w:rsidRPr="00AC450E" w:rsidRDefault="00A825C0" w:rsidP="00A825C0">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《企鵝皮拉爾與希望的天空</w:t>
      </w:r>
      <w:r w:rsidRPr="00AC450E">
        <w:rPr>
          <w:rFonts w:ascii="Century Gothic" w:eastAsia="MingLiU" w:hAnsi="Century Gothic" w:cs="Arial"/>
          <w:b/>
          <w:sz w:val="20"/>
          <w:szCs w:val="20"/>
          <w:highlight w:val="yellow"/>
        </w:rPr>
        <w:t xml:space="preserve"> </w:t>
      </w:r>
      <w:r w:rsidRPr="00AC450E">
        <w:rPr>
          <w:rFonts w:ascii="Century Gothic" w:eastAsia="MingLiU" w:hAnsi="Century Gothic" w:cs="Arial"/>
          <w:b/>
          <w:sz w:val="20"/>
          <w:szCs w:val="20"/>
          <w:highlight w:val="yellow"/>
        </w:rPr>
        <w:t>區文詩詩集》展覽</w:t>
      </w:r>
    </w:p>
    <w:p w14:paraId="7959BC04" w14:textId="77777777" w:rsidR="00A825C0" w:rsidRPr="007832DA" w:rsidRDefault="00A825C0" w:rsidP="00A825C0">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Penguin Pilar and the Sky of Hope A Collection of Poems by Michelle Ling Allcock Exhibition</w:t>
      </w:r>
    </w:p>
    <w:p w14:paraId="028EE9C8"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3FAB48BE"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29126583"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合辦：扶康會</w:t>
      </w:r>
    </w:p>
    <w:p w14:paraId="41CD1DD1"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Collaborator: Fu Hong Society </w:t>
      </w:r>
    </w:p>
    <w:p w14:paraId="74FDC2D9" w14:textId="77777777" w:rsidR="00A825C0" w:rsidRPr="007832DA" w:rsidRDefault="00A825C0" w:rsidP="00A825C0">
      <w:pPr>
        <w:rPr>
          <w:rFonts w:ascii="Century Gothic" w:eastAsia="MingLiU" w:hAnsi="Century Gothic" w:cs="Arial"/>
          <w:color w:val="000000" w:themeColor="text1"/>
          <w:sz w:val="20"/>
          <w:szCs w:val="20"/>
          <w:lang w:val="en-GB"/>
        </w:rPr>
      </w:pPr>
    </w:p>
    <w:p w14:paraId="4628FC90"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03 – 30/12 10am – 6pm</w:t>
      </w:r>
    </w:p>
    <w:p w14:paraId="2D6DF25C"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若壽臣劇院進行日場演出，展覽開放時間將會稍作更改。</w:t>
      </w:r>
      <w:r w:rsidRPr="007832DA">
        <w:rPr>
          <w:rFonts w:ascii="Century Gothic" w:eastAsia="MingLiU" w:hAnsi="Century Gothic" w:cs="Arial"/>
          <w:color w:val="000000" w:themeColor="text1"/>
          <w:sz w:val="20"/>
          <w:szCs w:val="20"/>
          <w:lang w:val="en-GB"/>
        </w:rPr>
        <w:t>*Exhibition opening hours may change if Shouson Theatre has matinee performances.</w:t>
      </w:r>
    </w:p>
    <w:p w14:paraId="6DF7894A"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張靜蘭實驗畫廊</w:t>
      </w:r>
    </w:p>
    <w:p w14:paraId="4C5ABBDE"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Diana Cheung Experimental Gallery</w:t>
      </w:r>
    </w:p>
    <w:p w14:paraId="4FE60159"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免費</w:t>
      </w:r>
      <w:r w:rsidRPr="007832DA">
        <w:rPr>
          <w:rFonts w:ascii="Century Gothic" w:eastAsia="MingLiU" w:hAnsi="Century Gothic" w:cs="Arial"/>
          <w:color w:val="000000" w:themeColor="text1"/>
          <w:sz w:val="20"/>
          <w:szCs w:val="20"/>
          <w:lang w:val="en-GB"/>
        </w:rPr>
        <w:t xml:space="preserve"> Free</w:t>
      </w:r>
    </w:p>
    <w:p w14:paraId="45CE9B08" w14:textId="77777777" w:rsidR="00A825C0" w:rsidRPr="007832DA" w:rsidRDefault="00A825C0" w:rsidP="00A825C0">
      <w:pPr>
        <w:rPr>
          <w:rFonts w:ascii="Century Gothic" w:eastAsia="MingLiU" w:hAnsi="Century Gothic" w:cs="Arial"/>
          <w:color w:val="000000" w:themeColor="text1"/>
          <w:sz w:val="20"/>
          <w:szCs w:val="20"/>
          <w:lang w:val="en-GB"/>
        </w:rPr>
      </w:pPr>
    </w:p>
    <w:p w14:paraId="221E6ABC" w14:textId="77777777" w:rsidR="00A825C0" w:rsidRPr="007832DA" w:rsidRDefault="00A825C0" w:rsidP="00A825C0">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2582 0200</w:t>
      </w:r>
    </w:p>
    <w:p w14:paraId="03F16633" w14:textId="77777777" w:rsidR="00A825C0" w:rsidRPr="007832DA" w:rsidRDefault="00A825C0" w:rsidP="00A825C0">
      <w:pPr>
        <w:rPr>
          <w:rFonts w:ascii="Century Gothic" w:eastAsia="MingLiU" w:hAnsi="Century Gothic" w:cs="Arial"/>
          <w:color w:val="000000" w:themeColor="text1"/>
          <w:sz w:val="20"/>
          <w:szCs w:val="20"/>
          <w:lang w:val="en-GB"/>
        </w:rPr>
      </w:pPr>
    </w:p>
    <w:p w14:paraId="5EEA52F8"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Art for All——</w:t>
      </w:r>
      <w:r w:rsidRPr="007832DA">
        <w:rPr>
          <w:rFonts w:ascii="Century Gothic" w:eastAsia="MingLiU" w:hAnsi="Century Gothic" w:cs="Arial"/>
          <w:color w:val="000000" w:themeColor="text1"/>
          <w:sz w:val="20"/>
          <w:szCs w:val="20"/>
          <w:lang w:val="en-GB"/>
        </w:rPr>
        <w:t>藝術是為所有人而設的。</w:t>
      </w:r>
    </w:p>
    <w:p w14:paraId="5E7DE6E2"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p>
    <w:p w14:paraId="1F0F506F"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繼《小菊仙與大棕熊》系列及《企鵝皮拉爾和幾個小故事》後，香港藝術中心第四度與作者區文詩在</w:t>
      </w:r>
      <w:r w:rsidRPr="007832DA">
        <w:rPr>
          <w:rFonts w:ascii="Century Gothic" w:eastAsia="MingLiU" w:hAnsi="Century Gothic" w:cs="Arial"/>
          <w:color w:val="000000" w:themeColor="text1"/>
          <w:sz w:val="20"/>
          <w:szCs w:val="20"/>
          <w:lang w:val="en-GB"/>
        </w:rPr>
        <w:t>Art for All</w:t>
      </w:r>
      <w:r w:rsidRPr="007832DA">
        <w:rPr>
          <w:rFonts w:ascii="Century Gothic" w:eastAsia="MingLiU" w:hAnsi="Century Gothic" w:cs="Arial"/>
          <w:color w:val="000000" w:themeColor="text1"/>
          <w:sz w:val="20"/>
          <w:szCs w:val="20"/>
          <w:lang w:val="en-GB"/>
        </w:rPr>
        <w:t>的旅程上同行，出版她的首本詩集《企鵝皮拉爾與希望的天空</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區文詩詩集》。</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這次她展現了創作上的突破，融入自己對生活的感悟，讓讀者進入她充滿夢想、希望和友愛的旅程。</w:t>
      </w:r>
    </w:p>
    <w:p w14:paraId="298D6E1E"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p>
    <w:p w14:paraId="31C64CCA"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貫徹此插畫書系列推廣</w:t>
      </w:r>
      <w:r w:rsidRPr="007832DA">
        <w:rPr>
          <w:rFonts w:ascii="Century Gothic" w:eastAsia="MingLiU" w:hAnsi="Century Gothic" w:cs="Arial"/>
          <w:color w:val="000000" w:themeColor="text1"/>
          <w:sz w:val="20"/>
          <w:szCs w:val="20"/>
          <w:lang w:val="en-GB"/>
        </w:rPr>
        <w:t>Art For All</w:t>
      </w:r>
      <w:r w:rsidRPr="007832DA">
        <w:rPr>
          <w:rFonts w:ascii="Century Gothic" w:eastAsia="MingLiU" w:hAnsi="Century Gothic" w:cs="Arial"/>
          <w:color w:val="000000" w:themeColor="text1"/>
          <w:sz w:val="20"/>
          <w:szCs w:val="20"/>
          <w:lang w:val="en-GB"/>
        </w:rPr>
        <w:t>的精神，我們邀請了扶康會合作，成就這個別具意義的計劃。全書的插畫和藝術作品均是由扶康會的服務使用者創作的，他們以不同的藝術手法，展現區文詩的童詩及小故事的神髓。展覽將展出從書中精選的</w:t>
      </w:r>
      <w:r w:rsidRPr="007832DA">
        <w:rPr>
          <w:rFonts w:ascii="Century Gothic" w:eastAsia="MingLiU" w:hAnsi="Century Gothic" w:cs="Arial"/>
          <w:color w:val="000000" w:themeColor="text1"/>
          <w:sz w:val="20"/>
          <w:szCs w:val="20"/>
          <w:lang w:val="en-GB"/>
        </w:rPr>
        <w:t>30</w:t>
      </w:r>
      <w:r w:rsidRPr="007832DA">
        <w:rPr>
          <w:rFonts w:ascii="Century Gothic" w:eastAsia="MingLiU" w:hAnsi="Century Gothic" w:cs="Arial"/>
          <w:color w:val="000000" w:themeColor="text1"/>
          <w:sz w:val="20"/>
          <w:szCs w:val="20"/>
          <w:lang w:val="en-GB"/>
        </w:rPr>
        <w:t>幅作品，呈現多位不同年齡和不同能力的朋友的藝術創意。</w:t>
      </w:r>
    </w:p>
    <w:p w14:paraId="1F7CBDB2"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p>
    <w:p w14:paraId="0F86271D"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扶康會多年來為不同類別的殘疾人士提供適切服務，協助他們發展潛能、融入社會。為他們提供住宿服務、訓練服務及職業康復，亦鼓勵他們以藝術創作表達情感，與別人溝通，促進社會共融。香港藝術中心為支持扶康會的服務，同期與食譜作家楊余夏卿合作，出版其新書《親廚</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回味家常》，此書的所有收益將全數撥捐扶康會及其轄下的健持之家。本書結合烹飪藝術及本地漫畫家包川田的繪畫，以漫畫記錄作者與母親親廚樂的溫馨故事。是次展覽亦會展出包川田為本書繪畫充滿愛的漫畫作品。</w:t>
      </w:r>
    </w:p>
    <w:p w14:paraId="28974805"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lang w:val="en-GB"/>
        </w:rPr>
      </w:pPr>
    </w:p>
    <w:p w14:paraId="4EB2C267"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Art for All–Art is for everyone</w:t>
      </w:r>
    </w:p>
    <w:p w14:paraId="3AD8DA69" w14:textId="77777777" w:rsidR="00A825C0" w:rsidRPr="007832DA" w:rsidRDefault="00A825C0" w:rsidP="00A825C0">
      <w:pPr>
        <w:autoSpaceDE w:val="0"/>
        <w:adjustRightInd w:val="0"/>
        <w:jc w:val="both"/>
        <w:rPr>
          <w:rFonts w:ascii="Century Gothic" w:eastAsia="MingLiU" w:hAnsi="Century Gothic"/>
          <w:sz w:val="20"/>
          <w:szCs w:val="20"/>
        </w:rPr>
      </w:pPr>
    </w:p>
    <w:p w14:paraId="2C3FC4B0" w14:textId="43555DAA"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Hong Kong Arts Centre is pleased to be collaborating the fourth time with Michelle Ling Allcock on our journey of “Art for All”, following her illustration book series Daisy Fairy and the Bear and A Penguin Named Pilar and Other Short Stories. Penguin Pila</w:t>
      </w:r>
      <w:r w:rsidR="00EF6868">
        <w:rPr>
          <w:rFonts w:ascii="Century Gothic" w:eastAsia="MingLiU" w:hAnsi="Century Gothic"/>
          <w:sz w:val="20"/>
          <w:szCs w:val="20"/>
        </w:rPr>
        <w:t>r and the Sky of Hope</w:t>
      </w:r>
      <w:r w:rsidRPr="007832DA">
        <w:rPr>
          <w:rFonts w:ascii="Century Gothic" w:eastAsia="MingLiU" w:hAnsi="Century Gothic"/>
          <w:sz w:val="20"/>
          <w:szCs w:val="20"/>
        </w:rPr>
        <w:t xml:space="preserve"> A Collection of Poems by Michelle Ling Allcock, being her first poetry work, is offering us a glimpse of her breakthrough. This time she naturally integrates her own reflections about life into her work, guiding readers on this amazing journey of dream, hope and friendship.  </w:t>
      </w:r>
    </w:p>
    <w:p w14:paraId="256965E9" w14:textId="77777777" w:rsidR="00A825C0" w:rsidRPr="007832DA" w:rsidRDefault="00A825C0" w:rsidP="00A825C0">
      <w:pPr>
        <w:autoSpaceDE w:val="0"/>
        <w:adjustRightInd w:val="0"/>
        <w:jc w:val="both"/>
        <w:rPr>
          <w:rFonts w:ascii="Century Gothic" w:eastAsia="MingLiU" w:hAnsi="Century Gothic"/>
          <w:sz w:val="20"/>
          <w:szCs w:val="20"/>
        </w:rPr>
      </w:pPr>
    </w:p>
    <w:p w14:paraId="57776A8B"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Upholding the spirit of “Art For All” of the illustration book series, we invited Fu Hong Society in making this special project possible. The service users of Fu Hong Society created all the illustration and artworks in the book, presenting the essence of the poems and stories by the author through a variety of artistic creations. The exhibition will showcase 30 pieces of work selected from the book, presenting the artistic creativity of the contributors of different ages and abilities.</w:t>
      </w:r>
    </w:p>
    <w:p w14:paraId="1B3F3A9A" w14:textId="77777777" w:rsidR="00A825C0" w:rsidRPr="007832DA" w:rsidRDefault="00A825C0" w:rsidP="00A825C0">
      <w:pPr>
        <w:autoSpaceDE w:val="0"/>
        <w:adjustRightInd w:val="0"/>
        <w:jc w:val="both"/>
        <w:rPr>
          <w:rFonts w:ascii="Century Gothic" w:eastAsia="MingLiU" w:hAnsi="Century Gothic"/>
          <w:sz w:val="20"/>
          <w:szCs w:val="20"/>
        </w:rPr>
      </w:pPr>
    </w:p>
    <w:p w14:paraId="63B7F332"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rPr>
      </w:pPr>
      <w:r w:rsidRPr="007832DA">
        <w:rPr>
          <w:rFonts w:ascii="Century Gothic" w:eastAsia="MingLiU" w:hAnsi="Century Gothic"/>
          <w:sz w:val="20"/>
          <w:szCs w:val="20"/>
        </w:rPr>
        <w:lastRenderedPageBreak/>
        <w:t>Through providing services to persons with different kinds of disabilities, Fu Hong Society aims at helping persons with disabilities to develop their potentials in all aspects, enabling them to integrate into the community. The Society provides a comprehensive range of services including residential services, training services and vocational rehabilitation etc. It also encourages the disabled express their feelings and communicate with other people through art activities, so as to promote social inclusion. In the meantime, Hong Kong Arts Centre offers support to Fu Hong Society by collaborating with cookbook author Dominica Yang and publishing her new cookbook Mum’s Kitchen – Back to Basic. All proceeds from the sale of this cookbook benefit Fu Hong Society and Priscilla’s Home nested in Fu Hong Society. The book combines elements of culinary art and comics by Hong Kong comic artist, Tweety Bao, through which the author retells her heart-warming cooking stories with her late mother. The exhibition will also showcase the touching comics drawn for the book by Tweety Bao.</w:t>
      </w:r>
    </w:p>
    <w:p w14:paraId="7CAB7E8B" w14:textId="77777777" w:rsidR="00A825C0" w:rsidRPr="007832DA" w:rsidRDefault="00A825C0" w:rsidP="00822C89">
      <w:pPr>
        <w:pStyle w:val="1"/>
        <w:pBdr>
          <w:bottom w:val="single" w:sz="6" w:space="1" w:color="auto"/>
        </w:pBdr>
        <w:rPr>
          <w:rFonts w:ascii="Century Gothic" w:eastAsia="MingLiU" w:hAnsi="Century Gothic" w:cs="Arial"/>
          <w:b/>
          <w:sz w:val="20"/>
          <w:szCs w:val="20"/>
          <w:shd w:val="clear" w:color="auto" w:fill="00FFFF"/>
        </w:rPr>
      </w:pPr>
    </w:p>
    <w:p w14:paraId="78748D2B" w14:textId="121A869B" w:rsidR="00376A41" w:rsidRPr="007832DA" w:rsidRDefault="00376A41" w:rsidP="00822C89">
      <w:pPr>
        <w:pStyle w:val="1"/>
        <w:rPr>
          <w:rFonts w:ascii="Century Gothic" w:eastAsia="MingLiU" w:hAnsi="Century Gothic" w:cs="Arial"/>
          <w:b/>
          <w:sz w:val="20"/>
          <w:szCs w:val="20"/>
          <w:shd w:val="clear" w:color="auto" w:fill="00FFFF"/>
          <w:lang w:val="en-GB"/>
        </w:rPr>
      </w:pPr>
    </w:p>
    <w:p w14:paraId="1243FE67" w14:textId="77777777" w:rsidR="00376A41" w:rsidRPr="007832DA" w:rsidRDefault="00376A41" w:rsidP="00376A41">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灣仔小苗隊</w:t>
      </w:r>
      <w:r w:rsidRPr="00AC450E">
        <w:rPr>
          <w:rFonts w:ascii="Century Gothic" w:eastAsia="MingLiU" w:hAnsi="Century Gothic" w:cs="Arial"/>
          <w:b/>
          <w:sz w:val="20"/>
          <w:szCs w:val="20"/>
          <w:highlight w:val="yellow"/>
        </w:rPr>
        <w:t>Wan Chai Planting Crew</w:t>
      </w:r>
    </w:p>
    <w:p w14:paraId="55836599"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主辦：香港藝術中心</w:t>
      </w:r>
      <w:r w:rsidRPr="007832DA">
        <w:rPr>
          <w:rFonts w:ascii="Century Gothic" w:eastAsia="MingLiU" w:hAnsi="Century Gothic" w:cs="Arial"/>
          <w:sz w:val="20"/>
          <w:szCs w:val="20"/>
        </w:rPr>
        <w:t>Presenter: Hong Kong Arts Centre</w:t>
      </w:r>
    </w:p>
    <w:p w14:paraId="2CDD708E"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贊助：灣仔區議會</w:t>
      </w:r>
      <w:r w:rsidRPr="007832DA">
        <w:rPr>
          <w:rFonts w:ascii="Century Gothic" w:eastAsia="MingLiU" w:hAnsi="Century Gothic" w:cs="Arial"/>
          <w:sz w:val="20"/>
          <w:szCs w:val="20"/>
        </w:rPr>
        <w:t>Sponsor: Wan Chai District Council</w:t>
      </w:r>
    </w:p>
    <w:p w14:paraId="4633C67C"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合辦：灣仔區議會屬下文化及康體事務委員會</w:t>
      </w:r>
    </w:p>
    <w:p w14:paraId="4B526727"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Co-organizer: Cultural &amp; Leisure Services Committee, Wan Chai District Council</w:t>
      </w:r>
    </w:p>
    <w:p w14:paraId="334C106C"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策展團隊：香港藝術中心，方韻芝</w:t>
      </w:r>
      <w:r w:rsidRPr="007832DA">
        <w:rPr>
          <w:rFonts w:ascii="Century Gothic" w:eastAsia="MingLiU" w:hAnsi="Century Gothic" w:cs="Arial"/>
          <w:sz w:val="20"/>
          <w:szCs w:val="20"/>
        </w:rPr>
        <w:t>&amp;</w:t>
      </w:r>
      <w:r w:rsidRPr="007832DA">
        <w:rPr>
          <w:rFonts w:ascii="Century Gothic" w:eastAsia="MingLiU" w:hAnsi="Century Gothic" w:cs="Arial"/>
          <w:sz w:val="20"/>
          <w:szCs w:val="20"/>
        </w:rPr>
        <w:t>陳偉森</w:t>
      </w:r>
      <w:r w:rsidRPr="007832DA">
        <w:rPr>
          <w:rFonts w:ascii="Century Gothic" w:eastAsia="MingLiU" w:hAnsi="Century Gothic" w:cs="Arial"/>
          <w:sz w:val="20"/>
          <w:szCs w:val="20"/>
        </w:rPr>
        <w:t>@</w:t>
      </w:r>
      <w:r w:rsidRPr="007832DA">
        <w:rPr>
          <w:rFonts w:ascii="Century Gothic" w:eastAsia="MingLiU" w:hAnsi="Century Gothic" w:cs="Arial"/>
          <w:sz w:val="20"/>
          <w:szCs w:val="20"/>
        </w:rPr>
        <w:t>在山工作室</w:t>
      </w:r>
    </w:p>
    <w:p w14:paraId="081EBD21" w14:textId="77777777" w:rsidR="00376A41" w:rsidRPr="007832DA" w:rsidRDefault="00376A41" w:rsidP="00376A41">
      <w:pPr>
        <w:rPr>
          <w:rFonts w:ascii="Century Gothic" w:eastAsia="MingLiU" w:hAnsi="Century Gothic" w:cs="Arial"/>
          <w:sz w:val="20"/>
          <w:szCs w:val="20"/>
        </w:rPr>
      </w:pPr>
      <w:r w:rsidRPr="007832DA">
        <w:rPr>
          <w:rFonts w:ascii="Century Gothic" w:eastAsia="MingLiU" w:hAnsi="Century Gothic" w:cs="Arial"/>
          <w:sz w:val="20"/>
          <w:szCs w:val="20"/>
        </w:rPr>
        <w:t>Curatorial team: Hong Kong Arts Centre, Vangi Fong &amp; Sam Chan @ The Hill Workshop</w:t>
      </w:r>
    </w:p>
    <w:p w14:paraId="1E4A4FD1" w14:textId="77777777" w:rsidR="00376A41" w:rsidRPr="007832DA" w:rsidRDefault="00376A41" w:rsidP="00376A41">
      <w:pPr>
        <w:rPr>
          <w:rFonts w:ascii="Century Gothic" w:eastAsia="MingLiU" w:hAnsi="Century Gothic" w:cs="Arial"/>
          <w:sz w:val="20"/>
          <w:szCs w:val="20"/>
        </w:rPr>
      </w:pPr>
    </w:p>
    <w:p w14:paraId="23E4BA9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w:t>
      </w:r>
      <w:r w:rsidRPr="007832DA">
        <w:rPr>
          <w:rFonts w:ascii="Century Gothic" w:eastAsia="MingLiU" w:hAnsi="Century Gothic" w:cs="Arial"/>
          <w:color w:val="000000" w:themeColor="text1"/>
          <w:sz w:val="20"/>
          <w:szCs w:val="20"/>
          <w:lang w:val="en-GB"/>
        </w:rPr>
        <w:t>Date: 21/11 – 31/01</w:t>
      </w:r>
    </w:p>
    <w:p w14:paraId="18D67558" w14:textId="77777777" w:rsidR="00376A41" w:rsidRPr="007832DA" w:rsidRDefault="00376A41" w:rsidP="00376A41">
      <w:pPr>
        <w:rPr>
          <w:rFonts w:ascii="Century Gothic" w:eastAsia="MingLiU" w:hAnsi="Century Gothic" w:cs="Arial"/>
          <w:color w:val="000000" w:themeColor="text1"/>
          <w:sz w:val="20"/>
          <w:szCs w:val="20"/>
          <w:lang w:val="en-GB"/>
        </w:rPr>
      </w:pPr>
    </w:p>
    <w:p w14:paraId="76605F92"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免費</w:t>
      </w:r>
      <w:r w:rsidRPr="007832DA">
        <w:rPr>
          <w:rFonts w:ascii="Century Gothic" w:eastAsia="MingLiU" w:hAnsi="Century Gothic" w:cs="Arial"/>
          <w:color w:val="000000" w:themeColor="text1"/>
          <w:sz w:val="20"/>
          <w:szCs w:val="20"/>
          <w:lang w:val="en-GB"/>
        </w:rPr>
        <w:t xml:space="preserve"> Free</w:t>
      </w:r>
    </w:p>
    <w:p w14:paraId="6A3F637D" w14:textId="77777777" w:rsidR="00376A41" w:rsidRPr="007832DA" w:rsidRDefault="00376A41" w:rsidP="00376A41">
      <w:pPr>
        <w:rPr>
          <w:rFonts w:ascii="Century Gothic" w:eastAsia="MingLiU" w:hAnsi="Century Gothic" w:cs="Arial"/>
          <w:color w:val="000000" w:themeColor="text1"/>
          <w:sz w:val="20"/>
          <w:szCs w:val="20"/>
          <w:lang w:val="en-GB"/>
        </w:rPr>
      </w:pPr>
    </w:p>
    <w:p w14:paraId="1CD8B191"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一年一度的【灣仔盆栽花卉展】，載譽而歸！</w:t>
      </w:r>
    </w:p>
    <w:p w14:paraId="4020C485" w14:textId="77777777" w:rsidR="00376A41" w:rsidRPr="007832DA" w:rsidRDefault="00376A41" w:rsidP="00376A41">
      <w:pPr>
        <w:rPr>
          <w:rFonts w:ascii="Century Gothic" w:eastAsia="MingLiU" w:hAnsi="Century Gothic" w:cs="Arial"/>
          <w:color w:val="000000" w:themeColor="text1"/>
          <w:sz w:val="20"/>
          <w:szCs w:val="20"/>
          <w:lang w:val="en-GB"/>
        </w:rPr>
      </w:pPr>
    </w:p>
    <w:p w14:paraId="441FE8AD"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我們今年繼續藉「種植」這個命題認識社區，並集眾人之力，呈現植物為石屎森林所添上的意義！</w:t>
      </w:r>
    </w:p>
    <w:p w14:paraId="172DFDD5" w14:textId="77777777" w:rsidR="00376A41" w:rsidRPr="007832DA" w:rsidRDefault="00376A41" w:rsidP="00376A41">
      <w:pPr>
        <w:rPr>
          <w:rFonts w:ascii="Century Gothic" w:eastAsia="MingLiU" w:hAnsi="Century Gothic" w:cs="Arial"/>
          <w:color w:val="000000" w:themeColor="text1"/>
          <w:sz w:val="20"/>
          <w:szCs w:val="20"/>
          <w:lang w:val="en-GB"/>
        </w:rPr>
      </w:pPr>
    </w:p>
    <w:p w14:paraId="5A6F84B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「走上日月星街的小斜坡，驀然回首，我們會看到垃圾房天台上別有風光</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清潔工把區內棄養的盆栽一盆一盆地搬上去，集結成一道獨特的社區風景；舊利東街街坊</w:t>
      </w:r>
      <w:r w:rsidRPr="007832DA">
        <w:rPr>
          <w:rFonts w:ascii="Century Gothic" w:eastAsia="MingLiU" w:hAnsi="Century Gothic" w:cs="Arial"/>
          <w:color w:val="000000" w:themeColor="text1"/>
          <w:sz w:val="20"/>
          <w:szCs w:val="20"/>
          <w:lang w:val="en-GB"/>
        </w:rPr>
        <w:t>May</w:t>
      </w:r>
      <w:r w:rsidRPr="007832DA">
        <w:rPr>
          <w:rFonts w:ascii="Century Gothic" w:eastAsia="MingLiU" w:hAnsi="Century Gothic" w:cs="Arial"/>
          <w:color w:val="000000" w:themeColor="text1"/>
          <w:sz w:val="20"/>
          <w:szCs w:val="20"/>
          <w:lang w:val="en-GB"/>
        </w:rPr>
        <w:t>姐說：當香港生活空間越來越細，種植也變得奢侈</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今天我們講社區植物，要講的其實是城市生活的一個喘息空間，感謝一直在公共空間照顧各種植物的街坊朋友，因為每一棵植物都有份講述我們城市的故事。」</w:t>
      </w:r>
    </w:p>
    <w:p w14:paraId="0342F3A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The annual [Wan Chai Plant &amp; Flower Show] is back! This year, we will continue to learn about the community through planting,  and explore the significance of plants to the concrete jungle.</w:t>
      </w:r>
    </w:p>
    <w:p w14:paraId="3A8A876A" w14:textId="77777777" w:rsidR="00376A41" w:rsidRPr="007832DA" w:rsidRDefault="00376A41" w:rsidP="00376A41">
      <w:pPr>
        <w:rPr>
          <w:rFonts w:ascii="Century Gothic" w:eastAsia="MingLiU" w:hAnsi="Century Gothic" w:cs="Arial"/>
          <w:color w:val="000000" w:themeColor="text1"/>
          <w:sz w:val="20"/>
          <w:szCs w:val="20"/>
          <w:lang w:val="en-GB"/>
        </w:rPr>
      </w:pPr>
    </w:p>
    <w:p w14:paraId="6F79D25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Walking up a small slope in the Star Street Precinct, we looked back and discovered a stunning scene at the rooftop of the refuse station - countless potted plants gathered one by one by street cleaners from the district. May Jei, a former kaifong of Lee Tung Street, said, “when our living space in Hong Kong gets tighter and tighter, gardening becomes a luxury. Community plants are all about breathing spaces in urban life. Thanks to the kaifongs who have been taking care of them, for they each narrate the story of our city.</w:t>
      </w:r>
    </w:p>
    <w:p w14:paraId="2F8816FF" w14:textId="77777777" w:rsidR="00376A41" w:rsidRPr="007832DA" w:rsidRDefault="00376A41" w:rsidP="00376A41">
      <w:pPr>
        <w:rPr>
          <w:rFonts w:ascii="Century Gothic" w:eastAsia="MingLiU" w:hAnsi="Century Gothic" w:cs="Arial"/>
          <w:color w:val="000000" w:themeColor="text1"/>
          <w:sz w:val="20"/>
          <w:szCs w:val="20"/>
          <w:lang w:val="en-GB"/>
        </w:rPr>
      </w:pPr>
    </w:p>
    <w:p w14:paraId="12E70CF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「灣仔盆栽花卉展</w:t>
      </w:r>
      <w:r w:rsidRPr="007832DA">
        <w:rPr>
          <w:rFonts w:ascii="Century Gothic" w:eastAsia="MingLiU" w:hAnsi="Century Gothic" w:cs="Arial"/>
          <w:color w:val="000000" w:themeColor="text1"/>
          <w:sz w:val="20"/>
          <w:szCs w:val="20"/>
          <w:lang w:val="en-GB"/>
        </w:rPr>
        <w:t>2022</w:t>
      </w:r>
      <w:r w:rsidRPr="007832DA">
        <w:rPr>
          <w:rFonts w:ascii="Century Gothic" w:eastAsia="MingLiU" w:hAnsi="Century Gothic" w:cs="Arial"/>
          <w:color w:val="000000" w:themeColor="text1"/>
          <w:sz w:val="20"/>
          <w:szCs w:val="20"/>
          <w:lang w:val="en-GB"/>
        </w:rPr>
        <w:t>」及週邊活動</w:t>
      </w:r>
      <w:r w:rsidRPr="007832DA">
        <w:rPr>
          <w:rFonts w:ascii="Century Gothic" w:eastAsia="MingLiU" w:hAnsi="Century Gothic" w:cs="Arial"/>
          <w:color w:val="000000" w:themeColor="text1"/>
          <w:sz w:val="20"/>
          <w:szCs w:val="20"/>
          <w:lang w:val="en-GB"/>
        </w:rPr>
        <w:t>Wan Chai Plant &amp; Flower Exhibition</w:t>
      </w:r>
    </w:p>
    <w:p w14:paraId="44E9B294" w14:textId="77777777" w:rsidR="00376A41" w:rsidRPr="007832DA" w:rsidRDefault="00376A41" w:rsidP="00376A41">
      <w:pPr>
        <w:rPr>
          <w:rFonts w:ascii="Century Gothic" w:eastAsia="MingLiU" w:hAnsi="Century Gothic" w:cs="Arial"/>
          <w:color w:val="000000" w:themeColor="text1"/>
          <w:sz w:val="20"/>
          <w:szCs w:val="20"/>
          <w:lang w:val="en-GB"/>
        </w:rPr>
      </w:pPr>
    </w:p>
    <w:p w14:paraId="5474B6D9"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由種植專家及街坊共同甄選出最優秀的種植及繪畫作品，得奬者將會獲得豐富的奬品及精美的奬座！</w:t>
      </w:r>
    </w:p>
    <w:p w14:paraId="1C978FEE" w14:textId="77777777" w:rsidR="00376A41" w:rsidRPr="007832DA" w:rsidRDefault="00376A41" w:rsidP="00376A41">
      <w:pPr>
        <w:rPr>
          <w:rFonts w:ascii="Century Gothic" w:eastAsia="MingLiU" w:hAnsi="Century Gothic" w:cs="Arial"/>
          <w:color w:val="000000" w:themeColor="text1"/>
          <w:sz w:val="20"/>
          <w:szCs w:val="20"/>
          <w:lang w:val="en-GB"/>
        </w:rPr>
      </w:pPr>
    </w:p>
    <w:p w14:paraId="7D7962E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16/01 11am - 6pm</w:t>
      </w:r>
    </w:p>
    <w:p w14:paraId="34D4B9D2" w14:textId="77777777" w:rsidR="00376A41" w:rsidRPr="007832DA" w:rsidRDefault="00376A41" w:rsidP="00376A41">
      <w:pPr>
        <w:rPr>
          <w:rFonts w:ascii="Century Gothic" w:eastAsia="MingLiU" w:hAnsi="Century Gothic" w:cs="Arial"/>
          <w:color w:val="000000" w:themeColor="text1"/>
          <w:sz w:val="20"/>
          <w:szCs w:val="20"/>
          <w:lang w:val="en-GB"/>
        </w:rPr>
      </w:pPr>
    </w:p>
    <w:p w14:paraId="5FE98F38"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地點：香港藝術中心門口</w:t>
      </w:r>
      <w:r w:rsidRPr="007832DA">
        <w:rPr>
          <w:rFonts w:ascii="Century Gothic" w:eastAsia="MingLiU" w:hAnsi="Century Gothic" w:cs="Arial"/>
          <w:color w:val="000000" w:themeColor="text1"/>
          <w:sz w:val="20"/>
          <w:szCs w:val="20"/>
          <w:lang w:val="en-GB"/>
        </w:rPr>
        <w:t>Location: Front Entrance of Hong Kong Arts Centre</w:t>
      </w:r>
    </w:p>
    <w:p w14:paraId="1E2840B2" w14:textId="77777777" w:rsidR="00376A41" w:rsidRPr="007832DA" w:rsidRDefault="00376A41" w:rsidP="00376A41">
      <w:pPr>
        <w:rPr>
          <w:rFonts w:ascii="Century Gothic" w:eastAsia="MingLiU" w:hAnsi="Century Gothic" w:cs="Arial"/>
          <w:color w:val="000000" w:themeColor="text1"/>
          <w:sz w:val="20"/>
          <w:szCs w:val="20"/>
          <w:lang w:val="en-GB"/>
        </w:rPr>
      </w:pPr>
    </w:p>
    <w:p w14:paraId="0946AEF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《灣仔植物地圖札記》發佈</w:t>
      </w:r>
    </w:p>
    <w:p w14:paraId="77B37D24" w14:textId="77777777" w:rsidR="00376A41" w:rsidRPr="007832DA" w:rsidRDefault="00376A41" w:rsidP="00376A41">
      <w:pPr>
        <w:rPr>
          <w:rFonts w:ascii="Century Gothic" w:eastAsia="MingLiU" w:hAnsi="Century Gothic" w:cs="Arial"/>
          <w:color w:val="000000" w:themeColor="text1"/>
          <w:sz w:val="20"/>
          <w:szCs w:val="20"/>
          <w:lang w:val="en-GB"/>
        </w:rPr>
      </w:pPr>
    </w:p>
    <w:p w14:paraId="3BD4C37E"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小苗隊種植作物展示及派發</w:t>
      </w:r>
    </w:p>
    <w:p w14:paraId="6C5C8486" w14:textId="77777777" w:rsidR="00376A41" w:rsidRPr="007832DA" w:rsidRDefault="00376A41" w:rsidP="00376A41">
      <w:pPr>
        <w:rPr>
          <w:rFonts w:ascii="Century Gothic" w:eastAsia="MingLiU" w:hAnsi="Century Gothic" w:cs="Arial"/>
          <w:color w:val="000000" w:themeColor="text1"/>
          <w:sz w:val="20"/>
          <w:szCs w:val="20"/>
          <w:lang w:val="en-GB"/>
        </w:rPr>
      </w:pPr>
    </w:p>
    <w:p w14:paraId="3454FB05"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寫生工作坊作品展示</w:t>
      </w:r>
    </w:p>
    <w:p w14:paraId="3B2ECFD9" w14:textId="77777777" w:rsidR="00376A41" w:rsidRPr="007832DA" w:rsidRDefault="00376A41" w:rsidP="00376A41">
      <w:pPr>
        <w:rPr>
          <w:rFonts w:ascii="Century Gothic" w:eastAsia="MingLiU" w:hAnsi="Century Gothic" w:cs="Arial"/>
          <w:color w:val="000000" w:themeColor="text1"/>
          <w:sz w:val="20"/>
          <w:szCs w:val="20"/>
          <w:lang w:val="en-GB"/>
        </w:rPr>
      </w:pPr>
    </w:p>
    <w:p w14:paraId="0DE89A4B"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故事收集工作坊</w:t>
      </w:r>
    </w:p>
    <w:p w14:paraId="2F73D649"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The best plant and plant sketches are jointly selected by planting experts and neighbors. The winners will receive rich prizes and exquisite trophies!</w:t>
      </w:r>
    </w:p>
    <w:p w14:paraId="09F07A5A"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"Wan Chai Plant Map " release</w:t>
      </w:r>
    </w:p>
    <w:p w14:paraId="69927B47"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Display and distribution of plants </w:t>
      </w:r>
    </w:p>
    <w:p w14:paraId="33902F8E"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Display of plant sketches</w:t>
      </w:r>
    </w:p>
    <w:p w14:paraId="3D7D2F7B" w14:textId="77777777" w:rsidR="00376A41" w:rsidRPr="007832DA" w:rsidRDefault="00376A41" w:rsidP="00376A41">
      <w:pPr>
        <w:shd w:val="clear" w:color="auto" w:fill="FFFFFF"/>
        <w:autoSpaceDN/>
        <w:spacing w:after="150" w:line="375" w:lineRule="atLeast"/>
        <w:textAlignment w:val="auto"/>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 Story collection workshop</w:t>
      </w:r>
    </w:p>
    <w:p w14:paraId="069353CF" w14:textId="77777777" w:rsidR="00376A41" w:rsidRPr="007832DA" w:rsidRDefault="00376A41" w:rsidP="00376A41">
      <w:pPr>
        <w:rPr>
          <w:rFonts w:ascii="Century Gothic" w:eastAsia="MingLiU" w:hAnsi="Century Gothic" w:cs="Arial"/>
          <w:color w:val="000000" w:themeColor="text1"/>
          <w:sz w:val="20"/>
          <w:szCs w:val="20"/>
          <w:lang w:val="en-GB"/>
        </w:rPr>
      </w:pPr>
    </w:p>
    <w:p w14:paraId="5D02E2AC"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Segoe UI Symbol" w:eastAsia="MS Gothic" w:hAnsi="Segoe UI Symbol" w:cs="Segoe UI Symbol"/>
          <w:color w:val="000000" w:themeColor="text1"/>
          <w:sz w:val="20"/>
          <w:szCs w:val="20"/>
          <w:lang w:val="en-GB"/>
        </w:rPr>
        <w:lastRenderedPageBreak/>
        <w:t>✿</w:t>
      </w:r>
      <w:r w:rsidRPr="007832DA">
        <w:rPr>
          <w:rFonts w:ascii="Century Gothic" w:eastAsia="MingLiU" w:hAnsi="Century Gothic" w:cs="Arial"/>
          <w:color w:val="000000" w:themeColor="text1"/>
          <w:sz w:val="20"/>
          <w:szCs w:val="20"/>
          <w:lang w:val="en-GB"/>
        </w:rPr>
        <w:t>網上植物問診</w:t>
      </w:r>
    </w:p>
    <w:p w14:paraId="52BEBC58" w14:textId="77777777" w:rsidR="00376A41" w:rsidRPr="007832DA" w:rsidRDefault="00376A41" w:rsidP="00376A41">
      <w:pPr>
        <w:rPr>
          <w:rFonts w:ascii="Century Gothic" w:eastAsia="MingLiU" w:hAnsi="Century Gothic" w:cs="Arial"/>
          <w:color w:val="000000" w:themeColor="text1"/>
          <w:sz w:val="20"/>
          <w:szCs w:val="20"/>
          <w:lang w:val="en-GB"/>
        </w:rPr>
      </w:pPr>
    </w:p>
    <w:p w14:paraId="7A4C7054"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不日上線，敬請期待！</w:t>
      </w:r>
    </w:p>
    <w:p w14:paraId="617E4A17" w14:textId="77777777" w:rsidR="00376A41" w:rsidRPr="007832DA" w:rsidRDefault="00376A41"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Online Plant Clinic (Details coming soon)</w:t>
      </w:r>
    </w:p>
    <w:p w14:paraId="44ED2CB2" w14:textId="77777777" w:rsidR="00376A41" w:rsidRPr="007832DA" w:rsidRDefault="00376A41" w:rsidP="00376A41">
      <w:pPr>
        <w:rPr>
          <w:rFonts w:ascii="Century Gothic" w:eastAsia="MingLiU" w:hAnsi="Century Gothic" w:cs="Arial"/>
          <w:color w:val="000000" w:themeColor="text1"/>
          <w:sz w:val="20"/>
          <w:szCs w:val="20"/>
          <w:lang w:val="en-GB"/>
        </w:rPr>
      </w:pPr>
    </w:p>
    <w:p w14:paraId="1EAA9C89" w14:textId="77777777" w:rsidR="00376A41" w:rsidRPr="007832DA" w:rsidRDefault="00376A41" w:rsidP="00822C89">
      <w:pPr>
        <w:pStyle w:val="1"/>
        <w:rPr>
          <w:rFonts w:ascii="Century Gothic" w:eastAsia="MingLiU" w:hAnsi="Century Gothic" w:cs="Arial"/>
          <w:b/>
          <w:sz w:val="20"/>
          <w:szCs w:val="20"/>
          <w:shd w:val="clear" w:color="auto" w:fill="00FFFF"/>
          <w:lang w:val="en-GB"/>
        </w:rPr>
      </w:pPr>
    </w:p>
    <w:p w14:paraId="3F161AEF" w14:textId="250B9579" w:rsidR="00822C89" w:rsidRPr="007832DA" w:rsidRDefault="00822C89" w:rsidP="00822C89">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 xml:space="preserve">Listing – HKAC </w:t>
      </w:r>
      <w:r w:rsidR="00A825C0" w:rsidRPr="007832DA">
        <w:rPr>
          <w:rFonts w:ascii="Century Gothic" w:eastAsia="MingLiU" w:hAnsi="Century Gothic" w:cs="Arial"/>
          <w:b/>
          <w:sz w:val="20"/>
          <w:szCs w:val="20"/>
          <w:shd w:val="clear" w:color="auto" w:fill="00FFFF"/>
          <w:lang w:val="en-GB"/>
        </w:rPr>
        <w:t>–</w:t>
      </w:r>
      <w:r w:rsidRPr="007832DA">
        <w:rPr>
          <w:rFonts w:ascii="Century Gothic" w:eastAsia="MingLiU" w:hAnsi="Century Gothic" w:cs="Arial"/>
          <w:b/>
          <w:sz w:val="20"/>
          <w:szCs w:val="20"/>
          <w:shd w:val="clear" w:color="auto" w:fill="00FFFF"/>
          <w:lang w:val="en-GB"/>
        </w:rPr>
        <w:t xml:space="preserve"> Performance</w:t>
      </w:r>
    </w:p>
    <w:p w14:paraId="4933911A" w14:textId="487202DF" w:rsidR="00A825C0" w:rsidRPr="007832DA" w:rsidRDefault="00A825C0" w:rsidP="00822C89">
      <w:pPr>
        <w:pStyle w:val="1"/>
        <w:rPr>
          <w:rFonts w:ascii="Century Gothic" w:eastAsia="MingLiU" w:hAnsi="Century Gothic" w:cs="Arial"/>
          <w:b/>
          <w:sz w:val="20"/>
          <w:szCs w:val="20"/>
          <w:shd w:val="clear" w:color="auto" w:fill="00FFFF"/>
          <w:lang w:val="en-GB"/>
        </w:rPr>
      </w:pPr>
    </w:p>
    <w:p w14:paraId="3BA9A825" w14:textId="77777777" w:rsidR="00A825C0" w:rsidRPr="007832DA" w:rsidRDefault="00A825C0" w:rsidP="00A825C0">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Spoken Words Music Series</w:t>
      </w:r>
    </w:p>
    <w:p w14:paraId="76A47A55"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1EF61647"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61C15DF5"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協辦：七份一書店</w:t>
      </w:r>
      <w:r w:rsidRPr="007832DA">
        <w:rPr>
          <w:rFonts w:ascii="Century Gothic" w:eastAsia="MingLiU" w:hAnsi="Century Gothic" w:cs="Arial"/>
          <w:color w:val="000000" w:themeColor="text1"/>
          <w:sz w:val="20"/>
          <w:szCs w:val="20"/>
          <w:lang w:val="en-GB"/>
        </w:rPr>
        <w:t xml:space="preserve"> </w:t>
      </w:r>
    </w:p>
    <w:p w14:paraId="523E7ABC"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Co-presenter : One Seventh Bookshops</w:t>
      </w:r>
    </w:p>
    <w:p w14:paraId="41F76C5E"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場地贊助：東南樓藝術酒店</w:t>
      </w:r>
    </w:p>
    <w:p w14:paraId="4C052578"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support: Tung Nam Lou Art Hotel</w:t>
      </w:r>
    </w:p>
    <w:p w14:paraId="7C7B45D4" w14:textId="77777777" w:rsidR="00A825C0" w:rsidRPr="007832DA" w:rsidRDefault="00A825C0" w:rsidP="00A825C0">
      <w:pPr>
        <w:rPr>
          <w:rFonts w:ascii="Century Gothic" w:eastAsia="MingLiU" w:hAnsi="Century Gothic" w:cs="Arial"/>
          <w:color w:val="000000" w:themeColor="text1"/>
          <w:sz w:val="20"/>
          <w:szCs w:val="20"/>
          <w:lang w:val="en-GB"/>
        </w:rPr>
      </w:pPr>
    </w:p>
    <w:p w14:paraId="2032E308"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10/12 8pm – 9pm</w:t>
      </w:r>
    </w:p>
    <w:p w14:paraId="5B3C7E0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Venue :</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七份一書店</w:t>
      </w:r>
      <w:r w:rsidRPr="007832DA">
        <w:rPr>
          <w:rFonts w:ascii="Century Gothic" w:eastAsia="MingLiU" w:hAnsi="Century Gothic" w:cs="Arial"/>
          <w:color w:val="000000" w:themeColor="text1"/>
          <w:sz w:val="20"/>
          <w:szCs w:val="20"/>
          <w:lang w:val="en-GB"/>
        </w:rPr>
        <w:t xml:space="preserve"> x ArT Your Choice </w:t>
      </w:r>
      <w:r w:rsidRPr="007832DA">
        <w:rPr>
          <w:rFonts w:ascii="Century Gothic" w:eastAsia="MingLiU" w:hAnsi="Century Gothic" w:cs="Arial"/>
          <w:color w:val="000000" w:themeColor="text1"/>
          <w:sz w:val="20"/>
          <w:szCs w:val="20"/>
          <w:lang w:val="en-GB"/>
        </w:rPr>
        <w:t>藝墟</w:t>
      </w:r>
    </w:p>
    <w:p w14:paraId="3ABC91E3" w14:textId="77777777" w:rsidR="00A825C0" w:rsidRPr="007832DA" w:rsidRDefault="00A825C0" w:rsidP="00A825C0">
      <w:pPr>
        <w:rPr>
          <w:rFonts w:ascii="Century Gothic" w:eastAsia="MingLiU" w:hAnsi="Century Gothic" w:cs="Arial"/>
          <w:color w:val="000000" w:themeColor="text1"/>
          <w:sz w:val="20"/>
          <w:szCs w:val="20"/>
          <w:lang w:val="en-GB"/>
        </w:rPr>
      </w:pPr>
    </w:p>
    <w:p w14:paraId="6F359125"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 xml:space="preserve"> Ticket: $240</w:t>
      </w:r>
    </w:p>
    <w:p w14:paraId="750E36EB" w14:textId="77777777" w:rsidR="00A825C0" w:rsidRPr="007832DA" w:rsidRDefault="00A825C0" w:rsidP="00A825C0">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2582 0272</w:t>
      </w:r>
    </w:p>
    <w:p w14:paraId="3D5DC697" w14:textId="77777777" w:rsidR="00A825C0" w:rsidRPr="007832DA" w:rsidRDefault="00A825C0" w:rsidP="00A825C0">
      <w:pPr>
        <w:rPr>
          <w:rFonts w:ascii="Century Gothic" w:eastAsia="MingLiU" w:hAnsi="Century Gothic"/>
          <w:color w:val="000000" w:themeColor="text1"/>
          <w:sz w:val="20"/>
          <w:szCs w:val="20"/>
        </w:rPr>
      </w:pPr>
    </w:p>
    <w:p w14:paraId="51985403" w14:textId="77777777" w:rsidR="00A825C0" w:rsidRPr="007832DA" w:rsidRDefault="00A825C0" w:rsidP="00A825C0">
      <w:pPr>
        <w:rPr>
          <w:rFonts w:ascii="Century Gothic" w:eastAsia="MingLiU" w:hAnsi="Century Gothic"/>
          <w:sz w:val="20"/>
          <w:szCs w:val="20"/>
        </w:rPr>
      </w:pPr>
      <w:r w:rsidRPr="007832DA">
        <w:rPr>
          <w:rFonts w:ascii="Century Gothic" w:eastAsia="MingLiU" w:hAnsi="Century Gothic"/>
          <w:sz w:val="20"/>
          <w:szCs w:val="20"/>
        </w:rPr>
        <w:t>黃譜誠</w:t>
      </w:r>
      <w:r w:rsidRPr="007832DA">
        <w:rPr>
          <w:rFonts w:ascii="Century Gothic" w:eastAsia="MingLiU" w:hAnsi="Century Gothic"/>
          <w:sz w:val="20"/>
          <w:szCs w:val="20"/>
        </w:rPr>
        <w:t xml:space="preserve"> Chester Wong / </w:t>
      </w:r>
      <w:r w:rsidRPr="007832DA">
        <w:rPr>
          <w:rFonts w:ascii="Century Gothic" w:eastAsia="MingLiU" w:hAnsi="Century Gothic"/>
          <w:sz w:val="20"/>
          <w:szCs w:val="20"/>
        </w:rPr>
        <w:t>音樂</w:t>
      </w:r>
      <w:r w:rsidRPr="007832DA">
        <w:rPr>
          <w:rFonts w:ascii="Century Gothic" w:eastAsia="MingLiU" w:hAnsi="Century Gothic"/>
          <w:sz w:val="20"/>
          <w:szCs w:val="20"/>
        </w:rPr>
        <w:t xml:space="preserve"> </w:t>
      </w:r>
      <w:r w:rsidRPr="007832DA">
        <w:rPr>
          <w:rFonts w:ascii="Century Gothic" w:eastAsia="MingLiU" w:hAnsi="Century Gothic"/>
          <w:sz w:val="20"/>
          <w:szCs w:val="20"/>
        </w:rPr>
        <w:t>文字</w:t>
      </w:r>
      <w:r w:rsidRPr="007832DA">
        <w:rPr>
          <w:rFonts w:ascii="Century Gothic" w:eastAsia="MingLiU" w:hAnsi="Century Gothic"/>
          <w:sz w:val="20"/>
          <w:szCs w:val="20"/>
        </w:rPr>
        <w:t xml:space="preserve"> </w:t>
      </w:r>
      <w:r w:rsidRPr="007832DA">
        <w:rPr>
          <w:rFonts w:ascii="Century Gothic" w:eastAsia="MingLiU" w:hAnsi="Century Gothic"/>
          <w:sz w:val="20"/>
          <w:szCs w:val="20"/>
        </w:rPr>
        <w:t>演出</w:t>
      </w:r>
    </w:p>
    <w:p w14:paraId="5BDBEA07" w14:textId="77777777" w:rsidR="00A825C0" w:rsidRPr="007832DA" w:rsidRDefault="00A825C0" w:rsidP="00A825C0">
      <w:pPr>
        <w:rPr>
          <w:rFonts w:ascii="Century Gothic" w:eastAsia="MingLiU" w:hAnsi="Century Gothic"/>
          <w:sz w:val="20"/>
          <w:szCs w:val="20"/>
        </w:rPr>
      </w:pPr>
      <w:r w:rsidRPr="007832DA">
        <w:rPr>
          <w:rFonts w:ascii="Century Gothic" w:eastAsia="MingLiU" w:hAnsi="Century Gothic"/>
          <w:sz w:val="20"/>
          <w:szCs w:val="20"/>
        </w:rPr>
        <w:t>郭翠怡</w:t>
      </w:r>
      <w:r w:rsidRPr="007832DA">
        <w:rPr>
          <w:rFonts w:ascii="Century Gothic" w:eastAsia="MingLiU" w:hAnsi="Century Gothic"/>
          <w:sz w:val="20"/>
          <w:szCs w:val="20"/>
        </w:rPr>
        <w:t xml:space="preserve"> Tree Kwok / </w:t>
      </w:r>
      <w:r w:rsidRPr="007832DA">
        <w:rPr>
          <w:rFonts w:ascii="Century Gothic" w:eastAsia="MingLiU" w:hAnsi="Century Gothic"/>
          <w:sz w:val="20"/>
          <w:szCs w:val="20"/>
        </w:rPr>
        <w:t>文字</w:t>
      </w:r>
      <w:r w:rsidRPr="007832DA">
        <w:rPr>
          <w:rFonts w:ascii="Century Gothic" w:eastAsia="MingLiU" w:hAnsi="Century Gothic"/>
          <w:sz w:val="20"/>
          <w:szCs w:val="20"/>
        </w:rPr>
        <w:t xml:space="preserve"> </w:t>
      </w:r>
      <w:r w:rsidRPr="007832DA">
        <w:rPr>
          <w:rFonts w:ascii="Century Gothic" w:eastAsia="MingLiU" w:hAnsi="Century Gothic"/>
          <w:sz w:val="20"/>
          <w:szCs w:val="20"/>
        </w:rPr>
        <w:t>演出</w:t>
      </w:r>
    </w:p>
    <w:p w14:paraId="1EAE00D0" w14:textId="77777777" w:rsidR="00A825C0" w:rsidRPr="007832DA" w:rsidRDefault="00A825C0" w:rsidP="00A825C0">
      <w:pPr>
        <w:rPr>
          <w:rFonts w:ascii="Century Gothic" w:eastAsia="MingLiU" w:hAnsi="Century Gothic"/>
          <w:sz w:val="20"/>
          <w:szCs w:val="20"/>
        </w:rPr>
      </w:pPr>
      <w:r w:rsidRPr="007832DA">
        <w:rPr>
          <w:rFonts w:ascii="Century Gothic" w:eastAsia="MingLiU" w:hAnsi="Century Gothic"/>
          <w:sz w:val="20"/>
          <w:szCs w:val="20"/>
        </w:rPr>
        <w:t>崔展鴻</w:t>
      </w:r>
      <w:r w:rsidRPr="007832DA">
        <w:rPr>
          <w:rFonts w:ascii="Century Gothic" w:eastAsia="MingLiU" w:hAnsi="Century Gothic"/>
          <w:sz w:val="20"/>
          <w:szCs w:val="20"/>
        </w:rPr>
        <w:t xml:space="preserve"> Tsui Chin-hung  / </w:t>
      </w:r>
      <w:r w:rsidRPr="007832DA">
        <w:rPr>
          <w:rFonts w:ascii="Century Gothic" w:eastAsia="MingLiU" w:hAnsi="Century Gothic"/>
          <w:sz w:val="20"/>
          <w:szCs w:val="20"/>
        </w:rPr>
        <w:t>音樂</w:t>
      </w:r>
      <w:r w:rsidRPr="007832DA">
        <w:rPr>
          <w:rFonts w:ascii="Century Gothic" w:eastAsia="MingLiU" w:hAnsi="Century Gothic"/>
          <w:sz w:val="20"/>
          <w:szCs w:val="20"/>
        </w:rPr>
        <w:t xml:space="preserve"> </w:t>
      </w:r>
      <w:r w:rsidRPr="007832DA">
        <w:rPr>
          <w:rFonts w:ascii="Century Gothic" w:eastAsia="MingLiU" w:hAnsi="Century Gothic"/>
          <w:sz w:val="20"/>
          <w:szCs w:val="20"/>
        </w:rPr>
        <w:t>演出</w:t>
      </w:r>
    </w:p>
    <w:p w14:paraId="1461DF1E" w14:textId="77777777" w:rsidR="00A825C0" w:rsidRPr="007832DA" w:rsidRDefault="00A825C0" w:rsidP="00A825C0">
      <w:pPr>
        <w:rPr>
          <w:rFonts w:ascii="Century Gothic" w:eastAsia="MingLiU" w:hAnsi="Century Gothic"/>
          <w:sz w:val="20"/>
          <w:szCs w:val="20"/>
        </w:rPr>
      </w:pPr>
    </w:p>
    <w:p w14:paraId="09B9342E" w14:textId="77777777" w:rsidR="00A825C0" w:rsidRPr="007832DA" w:rsidRDefault="00A825C0" w:rsidP="00A825C0">
      <w:pPr>
        <w:rPr>
          <w:rFonts w:ascii="Century Gothic" w:eastAsia="MingLiU" w:hAnsi="Century Gothic"/>
          <w:sz w:val="20"/>
          <w:szCs w:val="20"/>
        </w:rPr>
      </w:pPr>
      <w:r w:rsidRPr="007832DA">
        <w:rPr>
          <w:rFonts w:ascii="Century Gothic" w:eastAsia="MingLiU" w:hAnsi="Century Gothic" w:cs="Arial"/>
          <w:sz w:val="20"/>
          <w:szCs w:val="20"/>
        </w:rPr>
        <w:t>黃譜誠</w:t>
      </w:r>
      <w:r w:rsidRPr="007832DA">
        <w:rPr>
          <w:rFonts w:ascii="Century Gothic" w:eastAsia="MingLiU" w:hAnsi="Century Gothic" w:cs="Arial"/>
          <w:sz w:val="20"/>
          <w:szCs w:val="20"/>
        </w:rPr>
        <w:t xml:space="preserve"> Chester Wong </w:t>
      </w:r>
      <w:r w:rsidRPr="007832DA">
        <w:rPr>
          <w:rFonts w:ascii="Century Gothic" w:eastAsia="MingLiU" w:hAnsi="Century Gothic" w:cs="Arial"/>
          <w:sz w:val="20"/>
          <w:szCs w:val="20"/>
        </w:rPr>
        <w:t>策劃</w:t>
      </w:r>
    </w:p>
    <w:p w14:paraId="2113779E" w14:textId="77777777" w:rsidR="00A825C0" w:rsidRPr="007832DA" w:rsidRDefault="00A825C0" w:rsidP="00A825C0">
      <w:pPr>
        <w:rPr>
          <w:rFonts w:ascii="Century Gothic" w:eastAsia="MingLiU" w:hAnsi="Century Gothic"/>
          <w:sz w:val="20"/>
          <w:szCs w:val="20"/>
        </w:rPr>
      </w:pPr>
    </w:p>
    <w:p w14:paraId="02E0B701"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繼過往受樂迷喜愛的街頭音樂和</w:t>
      </w:r>
      <w:r w:rsidRPr="007832DA">
        <w:rPr>
          <w:rFonts w:ascii="Century Gothic" w:eastAsia="MingLiU" w:hAnsi="Century Gothic"/>
          <w:sz w:val="20"/>
          <w:szCs w:val="20"/>
        </w:rPr>
        <w:t xml:space="preserve"> House Music </w:t>
      </w:r>
      <w:r w:rsidRPr="007832DA">
        <w:rPr>
          <w:rFonts w:ascii="Century Gothic" w:eastAsia="MingLiU" w:hAnsi="Century Gothic"/>
          <w:sz w:val="20"/>
          <w:szCs w:val="20"/>
        </w:rPr>
        <w:t>系列，香港藝術中心結合文學與音樂，製作全新節目</w:t>
      </w:r>
      <w:r w:rsidRPr="007832DA">
        <w:rPr>
          <w:rFonts w:ascii="Century Gothic" w:eastAsia="MingLiU" w:hAnsi="Century Gothic"/>
          <w:sz w:val="20"/>
          <w:szCs w:val="20"/>
        </w:rPr>
        <w:t xml:space="preserve"> -- Spoken Words Music Series</w:t>
      </w:r>
      <w:r w:rsidRPr="007832DA">
        <w:rPr>
          <w:rFonts w:ascii="Century Gothic" w:eastAsia="MingLiU" w:hAnsi="Century Gothic"/>
          <w:sz w:val="20"/>
          <w:szCs w:val="20"/>
        </w:rPr>
        <w:t>。讓音樂承載吟遊詩人所思所想，將一字一句娓娓道來。網上直播及現場演出兩種表演模式，為喜愛表演藝術的你帶來全新感受。不滿足於光看演出？誠邀各位參與文字創作及表演工作坊，既能與同樣喜愛</w:t>
      </w:r>
      <w:r w:rsidRPr="007832DA">
        <w:rPr>
          <w:rFonts w:ascii="Century Gothic" w:eastAsia="MingLiU" w:hAnsi="Century Gothic"/>
          <w:sz w:val="20"/>
          <w:szCs w:val="20"/>
        </w:rPr>
        <w:t xml:space="preserve">Spoken Words Music </w:t>
      </w:r>
      <w:r w:rsidRPr="007832DA">
        <w:rPr>
          <w:rFonts w:ascii="Century Gothic" w:eastAsia="MingLiU" w:hAnsi="Century Gothic"/>
          <w:sz w:val="20"/>
          <w:szCs w:val="20"/>
        </w:rPr>
        <w:t>的同好共聚，分享感受和心得，還有機會演出自己的作品！</w:t>
      </w:r>
    </w:p>
    <w:p w14:paraId="01D9433C" w14:textId="77777777" w:rsidR="00A825C0" w:rsidRPr="007832DA" w:rsidRDefault="00A825C0" w:rsidP="00A825C0">
      <w:pPr>
        <w:autoSpaceDE w:val="0"/>
        <w:adjustRightInd w:val="0"/>
        <w:jc w:val="both"/>
        <w:rPr>
          <w:rFonts w:ascii="Century Gothic" w:eastAsia="MingLiU" w:hAnsi="Century Gothic"/>
          <w:sz w:val="20"/>
          <w:szCs w:val="20"/>
        </w:rPr>
      </w:pPr>
    </w:p>
    <w:p w14:paraId="06F50C2D"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When melody meets words, could the words be striked by the sound of music that hit our heart? Following Street Music Series and House Music Series, brought to you by Hong Kong Arts Centre (HKAC), we are  thrilled to introduce the brand new crossover of music and literature -- Spoken Words Music Series (SWM). Let’s join the bards, ride on </w:t>
      </w:r>
      <w:r w:rsidRPr="007832DA">
        <w:rPr>
          <w:rFonts w:ascii="Century Gothic" w:eastAsia="MingLiU" w:hAnsi="Century Gothic"/>
          <w:sz w:val="20"/>
          <w:szCs w:val="20"/>
        </w:rPr>
        <w:lastRenderedPageBreak/>
        <w:t>the rhythm of music, go on a journey of stories and be touched in their own words. The performance offers both live-streaming and live performance, connecting “us” from afar and enabling an engaging artful experience. Fancy to write your own piece and chant with live music? Creative writing and performance workshops will surely gather kinfolk of SWM lovers, not only to share your ideas, but also be able to be part of the creation!</w:t>
      </w:r>
    </w:p>
    <w:p w14:paraId="01E0C761" w14:textId="77777777" w:rsidR="00A825C0" w:rsidRPr="007832DA" w:rsidRDefault="00A825C0" w:rsidP="00A825C0">
      <w:pPr>
        <w:autoSpaceDE w:val="0"/>
        <w:adjustRightInd w:val="0"/>
        <w:jc w:val="both"/>
        <w:rPr>
          <w:rFonts w:ascii="Century Gothic" w:eastAsia="MingLiU" w:hAnsi="Century Gothic"/>
          <w:sz w:val="20"/>
          <w:szCs w:val="20"/>
        </w:rPr>
      </w:pPr>
    </w:p>
    <w:p w14:paraId="274D8676"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Vol1. “Ciao!” </w:t>
      </w:r>
    </w:p>
    <w:p w14:paraId="642C2352" w14:textId="77777777" w:rsidR="00A825C0" w:rsidRPr="007832DA" w:rsidRDefault="00A825C0" w:rsidP="00A825C0">
      <w:pPr>
        <w:autoSpaceDE w:val="0"/>
        <w:adjustRightInd w:val="0"/>
        <w:jc w:val="both"/>
        <w:rPr>
          <w:rFonts w:ascii="Century Gothic" w:eastAsia="MingLiU" w:hAnsi="Century Gothic"/>
          <w:sz w:val="20"/>
          <w:szCs w:val="20"/>
        </w:rPr>
      </w:pPr>
    </w:p>
    <w:p w14:paraId="0C53DFE0"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「再見」有時不只是一句離別，而是一個承諾。</w:t>
      </w:r>
    </w:p>
    <w:p w14:paraId="08C05B1C"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Spoken Words Music </w:t>
      </w:r>
      <w:r w:rsidRPr="007832DA">
        <w:rPr>
          <w:rFonts w:ascii="Century Gothic" w:eastAsia="MingLiU" w:hAnsi="Century Gothic"/>
          <w:sz w:val="20"/>
          <w:szCs w:val="20"/>
        </w:rPr>
        <w:t>以「再見」爲題邀請你兌換當時的承諾，越過時間、空間，與他或者她，共赴這場以音樂為媒、以文字傳意的聚會。誠邀你與你的一位異地老朋友來敘敘舊，在這一個個於眼前實卻遙遠的屏幕窗口相見，「</w:t>
      </w:r>
      <w:r w:rsidRPr="007832DA">
        <w:rPr>
          <w:rFonts w:ascii="Century Gothic" w:eastAsia="MingLiU" w:hAnsi="Century Gothic"/>
          <w:sz w:val="20"/>
          <w:szCs w:val="20"/>
        </w:rPr>
        <w:t>Ciao</w:t>
      </w:r>
      <w:r w:rsidRPr="007832DA">
        <w:rPr>
          <w:rFonts w:ascii="Century Gothic" w:eastAsia="MingLiU" w:hAnsi="Century Gothic"/>
          <w:sz w:val="20"/>
          <w:szCs w:val="20"/>
        </w:rPr>
        <w:t>！」再次見面，同時為彼此補上一份體面的道別。</w:t>
      </w:r>
    </w:p>
    <w:p w14:paraId="567406A1" w14:textId="77777777" w:rsidR="00A825C0" w:rsidRPr="007832DA" w:rsidRDefault="00A825C0" w:rsidP="00A825C0">
      <w:pPr>
        <w:autoSpaceDE w:val="0"/>
        <w:adjustRightInd w:val="0"/>
        <w:jc w:val="both"/>
        <w:rPr>
          <w:rFonts w:ascii="Century Gothic" w:eastAsia="MingLiU" w:hAnsi="Century Gothic"/>
          <w:sz w:val="20"/>
          <w:szCs w:val="20"/>
        </w:rPr>
      </w:pPr>
    </w:p>
    <w:p w14:paraId="3C2F36F0"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首場節目以現場演出及網上直播形式雙軌同時進行，購買現場門票的觀眾可獲得以下體驗：</w:t>
      </w:r>
    </w:p>
    <w:p w14:paraId="7A5B76F7"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Spoken Words Music Series </w:t>
      </w:r>
      <w:r w:rsidRPr="007832DA">
        <w:rPr>
          <w:rFonts w:ascii="Century Gothic" w:eastAsia="MingLiU" w:hAnsi="Century Gothic"/>
          <w:sz w:val="20"/>
          <w:szCs w:val="20"/>
        </w:rPr>
        <w:t>書店現場演出門票一張</w:t>
      </w:r>
    </w:p>
    <w:p w14:paraId="21EFE382"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海外親友</w:t>
      </w:r>
      <w:r w:rsidRPr="007832DA">
        <w:rPr>
          <w:rFonts w:ascii="Century Gothic" w:eastAsia="MingLiU" w:hAnsi="Century Gothic"/>
          <w:sz w:val="20"/>
          <w:szCs w:val="20"/>
        </w:rPr>
        <w:t>Spoken Words Music Series Zoom</w:t>
      </w:r>
      <w:r w:rsidRPr="007832DA">
        <w:rPr>
          <w:rFonts w:ascii="Century Gothic" w:eastAsia="MingLiU" w:hAnsi="Century Gothic"/>
          <w:sz w:val="20"/>
          <w:szCs w:val="20"/>
        </w:rPr>
        <w:t>體驗名額一個</w:t>
      </w:r>
    </w:p>
    <w:p w14:paraId="0AF7BCC9"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由七份一書店店長精選書單書籍一本</w:t>
      </w:r>
      <w:r w:rsidRPr="007832DA">
        <w:rPr>
          <w:rFonts w:ascii="Century Gothic" w:eastAsia="MingLiU" w:hAnsi="Century Gothic"/>
          <w:sz w:val="20"/>
          <w:szCs w:val="20"/>
        </w:rPr>
        <w:t xml:space="preserve"> (</w:t>
      </w:r>
      <w:r w:rsidRPr="007832DA">
        <w:rPr>
          <w:rFonts w:ascii="Century Gothic" w:eastAsia="MingLiU" w:hAnsi="Century Gothic"/>
          <w:sz w:val="20"/>
          <w:szCs w:val="20"/>
        </w:rPr>
        <w:t>價值港幣</w:t>
      </w:r>
      <w:r w:rsidRPr="007832DA">
        <w:rPr>
          <w:rFonts w:ascii="Century Gothic" w:eastAsia="MingLiU" w:hAnsi="Century Gothic"/>
          <w:sz w:val="20"/>
          <w:szCs w:val="20"/>
        </w:rPr>
        <w:t>$100-150)</w:t>
      </w:r>
    </w:p>
    <w:p w14:paraId="5D12143B" w14:textId="77777777" w:rsidR="00A825C0" w:rsidRPr="007832DA" w:rsidRDefault="00A825C0" w:rsidP="00A825C0">
      <w:pPr>
        <w:autoSpaceDE w:val="0"/>
        <w:adjustRightInd w:val="0"/>
        <w:jc w:val="both"/>
        <w:rPr>
          <w:rFonts w:ascii="Century Gothic" w:eastAsia="MingLiU" w:hAnsi="Century Gothic"/>
          <w:sz w:val="20"/>
          <w:szCs w:val="20"/>
        </w:rPr>
      </w:pPr>
    </w:p>
    <w:p w14:paraId="199EF187"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體驗詳情請參考購票網站及</w:t>
      </w:r>
      <w:r w:rsidRPr="007832DA">
        <w:rPr>
          <w:rFonts w:ascii="Century Gothic" w:eastAsia="MingLiU" w:hAnsi="Century Gothic"/>
          <w:sz w:val="20"/>
          <w:szCs w:val="20"/>
        </w:rPr>
        <w:t>Facebook</w:t>
      </w:r>
      <w:r w:rsidRPr="007832DA">
        <w:rPr>
          <w:rFonts w:ascii="Century Gothic" w:eastAsia="MingLiU" w:hAnsi="Century Gothic"/>
          <w:sz w:val="20"/>
          <w:szCs w:val="20"/>
        </w:rPr>
        <w:t>專頁與</w:t>
      </w:r>
      <w:r w:rsidRPr="007832DA">
        <w:rPr>
          <w:rFonts w:ascii="Century Gothic" w:eastAsia="MingLiU" w:hAnsi="Century Gothic"/>
          <w:sz w:val="20"/>
          <w:szCs w:val="20"/>
        </w:rPr>
        <w:t>Instagram</w:t>
      </w:r>
      <w:r w:rsidRPr="007832DA">
        <w:rPr>
          <w:rFonts w:ascii="Century Gothic" w:eastAsia="MingLiU" w:hAnsi="Century Gothic"/>
          <w:sz w:val="20"/>
          <w:szCs w:val="20"/>
        </w:rPr>
        <w:t>更新。</w:t>
      </w:r>
    </w:p>
    <w:p w14:paraId="01A49692" w14:textId="77777777" w:rsidR="00A825C0" w:rsidRPr="007832DA" w:rsidRDefault="00A825C0" w:rsidP="00A825C0">
      <w:pPr>
        <w:autoSpaceDE w:val="0"/>
        <w:adjustRightInd w:val="0"/>
        <w:jc w:val="both"/>
        <w:rPr>
          <w:rFonts w:ascii="Century Gothic" w:eastAsia="MingLiU" w:hAnsi="Century Gothic"/>
          <w:sz w:val="20"/>
          <w:szCs w:val="20"/>
        </w:rPr>
      </w:pPr>
    </w:p>
    <w:p w14:paraId="2231204E"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“Ciao” is more than a mere farewell, sometimes, it’s also a promise.</w:t>
      </w:r>
    </w:p>
    <w:p w14:paraId="51B10BD4"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Come and join us at Spoken Words Music, to fulfill your old promises in the gathering themed “Ciao”. Beyond time and space, to be here at the gathering where we express ourselves and connect each other by music and words. Recount your friendship with your friends far away from home through the monitor that seems so close, yet so far. “Ciao!” Seeing you again, with a decent farewell to one another in return.</w:t>
      </w:r>
    </w:p>
    <w:p w14:paraId="101FB1E7" w14:textId="77777777" w:rsidR="00A825C0" w:rsidRPr="007832DA" w:rsidRDefault="00A825C0" w:rsidP="00A825C0">
      <w:pPr>
        <w:autoSpaceDE w:val="0"/>
        <w:adjustRightInd w:val="0"/>
        <w:jc w:val="both"/>
        <w:rPr>
          <w:rFonts w:ascii="Century Gothic" w:eastAsia="MingLiU" w:hAnsi="Century Gothic"/>
          <w:sz w:val="20"/>
          <w:szCs w:val="20"/>
        </w:rPr>
      </w:pPr>
    </w:p>
    <w:p w14:paraId="2AF899AD"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The first show will be performed both live and online. Purchase your live ticket to enjoy:</w:t>
      </w:r>
    </w:p>
    <w:p w14:paraId="1E2C4283"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1 Spoken Words Music Series bookshop live performance ticket</w:t>
      </w:r>
    </w:p>
    <w:p w14:paraId="23006C11"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A place for an overseas friend or family to attend the Spoken Words Music Series Zoom experience </w:t>
      </w:r>
    </w:p>
    <w:p w14:paraId="623E7ECC"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A book from the Selected Booklist by the One Seventh Bookshops keepers (Price range from HKD$100 - $150)</w:t>
      </w:r>
    </w:p>
    <w:p w14:paraId="129341E9" w14:textId="77777777" w:rsidR="00A825C0" w:rsidRPr="007832DA" w:rsidRDefault="00A825C0" w:rsidP="00A825C0">
      <w:pPr>
        <w:autoSpaceDE w:val="0"/>
        <w:adjustRightInd w:val="0"/>
        <w:jc w:val="both"/>
        <w:rPr>
          <w:rFonts w:ascii="Century Gothic" w:eastAsia="MingLiU" w:hAnsi="Century Gothic"/>
          <w:sz w:val="20"/>
          <w:szCs w:val="20"/>
        </w:rPr>
      </w:pPr>
    </w:p>
    <w:p w14:paraId="36544D67" w14:textId="77777777" w:rsidR="00A825C0" w:rsidRPr="007832DA" w:rsidRDefault="00A825C0" w:rsidP="00A825C0">
      <w:pPr>
        <w:pBdr>
          <w:bottom w:val="single" w:sz="6" w:space="1" w:color="auto"/>
        </w:pBdr>
        <w:autoSpaceDE w:val="0"/>
        <w:adjustRightInd w:val="0"/>
        <w:jc w:val="both"/>
        <w:rPr>
          <w:rFonts w:ascii="Century Gothic" w:eastAsia="MingLiU" w:hAnsi="Century Gothic" w:cs="Arial"/>
          <w:color w:val="000000" w:themeColor="text1"/>
          <w:sz w:val="20"/>
          <w:szCs w:val="20"/>
        </w:rPr>
      </w:pPr>
      <w:r w:rsidRPr="007832DA">
        <w:rPr>
          <w:rFonts w:ascii="Century Gothic" w:eastAsia="MingLiU" w:hAnsi="Century Gothic"/>
          <w:sz w:val="20"/>
          <w:szCs w:val="20"/>
        </w:rPr>
        <w:t>Details please refer to the ticketing website, Facebook page and Instagram updates</w:t>
      </w:r>
    </w:p>
    <w:p w14:paraId="7CDB6556" w14:textId="77777777" w:rsidR="00A825C0" w:rsidRPr="007832DA" w:rsidRDefault="00A825C0" w:rsidP="00822C89">
      <w:pPr>
        <w:pStyle w:val="1"/>
        <w:rPr>
          <w:rFonts w:ascii="Century Gothic" w:eastAsia="MingLiU" w:hAnsi="Century Gothic" w:cs="Arial"/>
          <w:b/>
          <w:sz w:val="20"/>
          <w:szCs w:val="20"/>
          <w:shd w:val="clear" w:color="auto" w:fill="00FFFF"/>
        </w:rPr>
      </w:pPr>
    </w:p>
    <w:p w14:paraId="20939D15" w14:textId="77777777" w:rsidR="00822C89" w:rsidRPr="00AC450E" w:rsidRDefault="00822C89" w:rsidP="00822C89">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《可惱也！黑盒劇場節》</w:t>
      </w:r>
      <w:r w:rsidRPr="00AC450E">
        <w:rPr>
          <w:rFonts w:ascii="Century Gothic" w:eastAsia="MingLiU" w:hAnsi="Century Gothic" w:cs="Arial"/>
          <w:b/>
          <w:sz w:val="20"/>
          <w:szCs w:val="20"/>
          <w:highlight w:val="yellow"/>
        </w:rPr>
        <w:t xml:space="preserve">-- </w:t>
      </w:r>
      <w:r w:rsidRPr="00AC450E">
        <w:rPr>
          <w:rFonts w:ascii="Century Gothic" w:eastAsia="MingLiU" w:hAnsi="Century Gothic" w:cs="Arial"/>
          <w:b/>
          <w:sz w:val="20"/>
          <w:szCs w:val="20"/>
          <w:highlight w:val="yellow"/>
        </w:rPr>
        <w:t>玩轉戲曲原創實驗</w:t>
      </w: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帝女花</w:t>
      </w:r>
      <w:r w:rsidRPr="00AC450E">
        <w:rPr>
          <w:rFonts w:ascii="Century Gothic" w:eastAsia="MingLiU" w:hAnsi="Century Gothic" w:cs="Arial"/>
          <w:b/>
          <w:sz w:val="20"/>
          <w:szCs w:val="20"/>
          <w:highlight w:val="yellow"/>
        </w:rPr>
        <w:t>65</w:t>
      </w:r>
      <w:r w:rsidRPr="00AC450E">
        <w:rPr>
          <w:rFonts w:ascii="Century Gothic" w:eastAsia="MingLiU" w:hAnsi="Century Gothic" w:cs="Arial"/>
          <w:b/>
          <w:sz w:val="20"/>
          <w:szCs w:val="20"/>
          <w:highlight w:val="yellow"/>
        </w:rPr>
        <w:t>幻想</w:t>
      </w:r>
    </w:p>
    <w:p w14:paraId="59FDF895" w14:textId="77777777" w:rsidR="00822C89" w:rsidRPr="007832DA" w:rsidRDefault="00822C89" w:rsidP="00822C89">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lastRenderedPageBreak/>
        <w:t>Call Loud Yeah! Black Box Theatre Festival -- Impure Chinese Opera Experimentation@ Floral Princess 65 Fantasy</w:t>
      </w:r>
    </w:p>
    <w:p w14:paraId="7F3650AE"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61C21A45"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6E76BB08"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製作：桃花源粵劇工作舍有限公司</w:t>
      </w:r>
    </w:p>
    <w:p w14:paraId="5BF2064F"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Producer: Utopia Cantonese Opera Workshop Limited</w:t>
      </w:r>
    </w:p>
    <w:p w14:paraId="6EE8EDD2" w14:textId="77777777" w:rsidR="00822C89" w:rsidRPr="007832DA" w:rsidRDefault="00822C89" w:rsidP="00822C89">
      <w:pPr>
        <w:rPr>
          <w:rFonts w:ascii="Century Gothic" w:eastAsia="MingLiU" w:hAnsi="Century Gothic" w:cs="Arial"/>
          <w:color w:val="000000" w:themeColor="text1"/>
          <w:sz w:val="20"/>
          <w:szCs w:val="20"/>
          <w:lang w:val="en-GB"/>
        </w:rPr>
      </w:pPr>
    </w:p>
    <w:p w14:paraId="78F88B6B"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17 – 19/12, 13 – 15/05</w:t>
      </w:r>
    </w:p>
    <w:p w14:paraId="72098B11"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麥高利小劇場</w:t>
      </w:r>
    </w:p>
    <w:p w14:paraId="73290D79"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McAulay Studio</w:t>
      </w:r>
    </w:p>
    <w:p w14:paraId="08F6D65E" w14:textId="77777777" w:rsidR="00822C89" w:rsidRPr="007832DA" w:rsidRDefault="00822C89" w:rsidP="00822C89">
      <w:pPr>
        <w:rPr>
          <w:rFonts w:ascii="Century Gothic" w:eastAsia="MingLiU" w:hAnsi="Century Gothic" w:cs="Arial"/>
          <w:color w:val="000000" w:themeColor="text1"/>
          <w:sz w:val="20"/>
          <w:szCs w:val="20"/>
          <w:lang w:val="en-GB"/>
        </w:rPr>
      </w:pPr>
    </w:p>
    <w:p w14:paraId="008A8DEC"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 xml:space="preserve"> Ticket: $150</w:t>
      </w:r>
    </w:p>
    <w:p w14:paraId="5E734BEF"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購票：</w:t>
      </w:r>
      <w:r w:rsidRPr="007832DA">
        <w:rPr>
          <w:rFonts w:ascii="Century Gothic" w:eastAsia="MingLiU" w:hAnsi="Century Gothic" w:cs="Arial"/>
          <w:color w:val="000000" w:themeColor="text1"/>
          <w:sz w:val="20"/>
          <w:szCs w:val="20"/>
          <w:lang w:val="en-GB"/>
        </w:rPr>
        <w:t>https://www.popticket.hk/event/call-loud-yeah</w:t>
      </w:r>
      <w:r w:rsidRPr="007832DA">
        <w:rPr>
          <w:rFonts w:ascii="Century Gothic" w:eastAsia="MingLiU" w:hAnsi="Century Gothic" w:cs="Arial"/>
          <w:color w:val="000000" w:themeColor="text1"/>
          <w:sz w:val="20"/>
          <w:szCs w:val="20"/>
          <w:lang w:val="en-GB"/>
        </w:rPr>
        <w:cr/>
        <w:t>Ticketing: https://www.popticket.hk/en/event/call-loud-yeah</w:t>
      </w:r>
      <w:r w:rsidRPr="007832DA">
        <w:rPr>
          <w:rFonts w:ascii="Century Gothic" w:eastAsia="MingLiU" w:hAnsi="Century Gothic" w:cs="Arial"/>
          <w:color w:val="000000" w:themeColor="text1"/>
          <w:sz w:val="20"/>
          <w:szCs w:val="20"/>
          <w:lang w:val="en-GB"/>
        </w:rPr>
        <w:cr/>
      </w:r>
    </w:p>
    <w:p w14:paraId="0834E852" w14:textId="77777777" w:rsidR="00822C89" w:rsidRPr="007832DA" w:rsidRDefault="00822C89" w:rsidP="00822C89">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2582 0272</w:t>
      </w:r>
    </w:p>
    <w:p w14:paraId="70C13E38" w14:textId="77777777" w:rsidR="00822C89" w:rsidRPr="007832DA" w:rsidRDefault="00822C89" w:rsidP="00822C89">
      <w:pPr>
        <w:rPr>
          <w:rFonts w:ascii="Century Gothic" w:eastAsia="MingLiU" w:hAnsi="Century Gothic" w:cs="Arial"/>
          <w:color w:val="000000" w:themeColor="text1"/>
          <w:sz w:val="20"/>
          <w:szCs w:val="20"/>
          <w:lang w:val="en-GB"/>
        </w:rPr>
      </w:pPr>
    </w:p>
    <w:p w14:paraId="407CDF88" w14:textId="77777777" w:rsidR="00822C89" w:rsidRPr="007832DA" w:rsidRDefault="00822C89" w:rsidP="00822C89">
      <w:pPr>
        <w:autoSpaceDE w:val="0"/>
        <w:adjustRightInd w:val="0"/>
        <w:jc w:val="both"/>
        <w:rPr>
          <w:rFonts w:ascii="Century Gothic" w:eastAsia="MingLiU" w:hAnsi="Century Gothic" w:cs="Helvetica-Light"/>
          <w:kern w:val="0"/>
          <w:sz w:val="20"/>
          <w:szCs w:val="20"/>
          <w:lang w:eastAsia="zh-HK"/>
        </w:rPr>
      </w:pPr>
      <w:r w:rsidRPr="007832DA">
        <w:rPr>
          <w:rFonts w:ascii="Century Gothic" w:eastAsia="MingLiU" w:hAnsi="Century Gothic" w:cs="Helvetica-Light"/>
          <w:kern w:val="0"/>
          <w:sz w:val="20"/>
          <w:szCs w:val="20"/>
          <w:lang w:eastAsia="zh-HK"/>
        </w:rPr>
        <w:t>「可惱也！」應該是大家最熟悉的一句粵劇舞台官話，在粵劇裏通常是俾人激親的時候會大喝一句「可惱也！」，可以解作「好鬼嬲！」，又或者「咁都得！」的一種心情。這一句粵劇舞台官話，曾經活用在我們父母輩的生活上。例如孩子頑皮不聽話的時候，母親手執雞毛掃清脆地打在還有嬰兒肥的大腿上，再加一句「真係可惱也呀！唔打都唔得</w:t>
      </w:r>
      <w:r w:rsidRPr="007832DA">
        <w:rPr>
          <w:rFonts w:ascii="Century Gothic" w:eastAsia="MingLiU" w:hAnsi="Century Gothic" w:cs="Helvetica-Light"/>
          <w:kern w:val="0"/>
          <w:sz w:val="20"/>
          <w:szCs w:val="20"/>
          <w:lang w:eastAsia="zh-HK"/>
        </w:rPr>
        <w:t>…</w:t>
      </w:r>
      <w:r w:rsidRPr="007832DA">
        <w:rPr>
          <w:rFonts w:ascii="Century Gothic" w:eastAsia="MingLiU" w:hAnsi="Century Gothic" w:cs="Helvetica-Light"/>
          <w:kern w:val="0"/>
          <w:sz w:val="20"/>
          <w:szCs w:val="20"/>
          <w:lang w:eastAsia="zh-HK"/>
        </w:rPr>
        <w:t>」。父親看賽馬，落注的馬匹輸了一個馬鼻，當然又會聽到一句「可惱也</w:t>
      </w:r>
      <w:r w:rsidRPr="007832DA">
        <w:rPr>
          <w:rFonts w:ascii="Century Gothic" w:eastAsia="MingLiU" w:hAnsi="Century Gothic" w:cs="Helvetica-Light"/>
          <w:kern w:val="0"/>
          <w:sz w:val="20"/>
          <w:szCs w:val="20"/>
          <w:lang w:eastAsia="zh-HK"/>
        </w:rPr>
        <w:t>…</w:t>
      </w:r>
      <w:r w:rsidRPr="007832DA">
        <w:rPr>
          <w:rFonts w:ascii="Century Gothic" w:eastAsia="MingLiU" w:hAnsi="Century Gothic" w:cs="Helvetica-Light"/>
          <w:kern w:val="0"/>
          <w:sz w:val="20"/>
          <w:szCs w:val="20"/>
          <w:lang w:eastAsia="zh-HK"/>
        </w:rPr>
        <w:t>（下刪一連串三字及四字成語）」。</w:t>
      </w:r>
    </w:p>
    <w:p w14:paraId="1198418C" w14:textId="77777777" w:rsidR="00822C89" w:rsidRPr="007832DA" w:rsidRDefault="00822C89" w:rsidP="00822C89">
      <w:pPr>
        <w:autoSpaceDE w:val="0"/>
        <w:adjustRightInd w:val="0"/>
        <w:jc w:val="both"/>
        <w:rPr>
          <w:rFonts w:ascii="Century Gothic" w:eastAsia="MingLiU" w:hAnsi="Century Gothic" w:cs="Helvetica-Light"/>
          <w:kern w:val="0"/>
          <w:sz w:val="20"/>
          <w:szCs w:val="20"/>
          <w:lang w:eastAsia="zh-HK"/>
        </w:rPr>
      </w:pPr>
    </w:p>
    <w:p w14:paraId="191742DF" w14:textId="77777777" w:rsidR="00822C89" w:rsidRPr="007832DA" w:rsidRDefault="00822C89" w:rsidP="00822C89">
      <w:pPr>
        <w:autoSpaceDE w:val="0"/>
        <w:adjustRightInd w:val="0"/>
        <w:jc w:val="both"/>
        <w:rPr>
          <w:rFonts w:ascii="Century Gothic" w:eastAsia="MingLiU" w:hAnsi="Century Gothic" w:cs="Helvetica-Light"/>
          <w:kern w:val="0"/>
          <w:sz w:val="20"/>
          <w:szCs w:val="20"/>
          <w:lang w:eastAsia="zh-HK"/>
        </w:rPr>
      </w:pPr>
      <w:r w:rsidRPr="007832DA">
        <w:rPr>
          <w:rFonts w:ascii="Century Gothic" w:eastAsia="MingLiU" w:hAnsi="Century Gothic" w:cs="Helvetica-Light"/>
          <w:kern w:val="0"/>
          <w:sz w:val="20"/>
          <w:szCs w:val="20"/>
          <w:lang w:eastAsia="zh-HK"/>
        </w:rPr>
        <w:t>《可惱也！黑盒劇場節》，就是建立一個平台，讓戲曲藝術工作者走出去，也把其他領域的藝術工作者帶進來。以戲曲為出發點的題材、技巧活用在實驗劇場，進行跨界交流和探索，讓藝術家的說話可以</w:t>
      </w:r>
      <w:r w:rsidRPr="007832DA">
        <w:rPr>
          <w:rFonts w:ascii="Century Gothic" w:eastAsia="MingLiU" w:hAnsi="Century Gothic" w:cs="Helvetica-Light"/>
          <w:kern w:val="0"/>
          <w:sz w:val="20"/>
          <w:szCs w:val="20"/>
          <w:lang w:eastAsia="zh-HK"/>
        </w:rPr>
        <w:t>Call Loud</w:t>
      </w:r>
      <w:r w:rsidRPr="007832DA">
        <w:rPr>
          <w:rFonts w:ascii="Century Gothic" w:eastAsia="MingLiU" w:hAnsi="Century Gothic" w:cs="Helvetica-Light"/>
          <w:kern w:val="0"/>
          <w:sz w:val="20"/>
          <w:szCs w:val="20"/>
          <w:lang w:eastAsia="zh-HK"/>
        </w:rPr>
        <w:t>大聲說出來！</w:t>
      </w:r>
      <w:r w:rsidRPr="007832DA">
        <w:rPr>
          <w:rFonts w:ascii="Century Gothic" w:eastAsia="MingLiU" w:hAnsi="Century Gothic" w:cs="Helvetica-Light"/>
          <w:kern w:val="0"/>
          <w:sz w:val="20"/>
          <w:szCs w:val="20"/>
          <w:lang w:eastAsia="zh-HK"/>
        </w:rPr>
        <w:t>Yeah!</w:t>
      </w:r>
    </w:p>
    <w:p w14:paraId="2C6D2288" w14:textId="77777777" w:rsidR="00822C89" w:rsidRPr="007832DA" w:rsidRDefault="00822C89" w:rsidP="00822C89">
      <w:pPr>
        <w:autoSpaceDE w:val="0"/>
        <w:adjustRightInd w:val="0"/>
        <w:jc w:val="both"/>
        <w:rPr>
          <w:rFonts w:ascii="Century Gothic" w:eastAsia="MingLiU" w:hAnsi="Century Gothic" w:cs="Helvetica-Light"/>
          <w:kern w:val="0"/>
          <w:sz w:val="20"/>
          <w:szCs w:val="20"/>
          <w:lang w:eastAsia="zh-HK"/>
        </w:rPr>
      </w:pPr>
    </w:p>
    <w:p w14:paraId="71D273C0" w14:textId="77777777" w:rsidR="00822C89" w:rsidRPr="007832DA" w:rsidRDefault="00822C89" w:rsidP="00822C89">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“Ko Naau Je” is probably the most familiar expression in ancient dialect that we hear in canto-opera performances. It is usually yelled when one is agitated. It could mean “furious” or “How dare you!” and was vividly used in the daily lives of our parents. A common example is when a mischievous kid was getting the cane on his baby-fat-ridden thighs while his mom would shout “Really ko naau je! Can’t spare a good beating…”. Or on a race day when the father was happily betting but his favourite horse lost just by a whisker. At this moment one would again hear “ko naau je”, together with a lot of swear-words, of course.</w:t>
      </w:r>
    </w:p>
    <w:p w14:paraId="31AF7D5E" w14:textId="77777777" w:rsidR="00822C89" w:rsidRPr="007832DA" w:rsidRDefault="00822C89" w:rsidP="00822C89">
      <w:pPr>
        <w:autoSpaceDE w:val="0"/>
        <w:adjustRightInd w:val="0"/>
        <w:jc w:val="both"/>
        <w:rPr>
          <w:rFonts w:ascii="Century Gothic" w:eastAsia="MingLiU" w:hAnsi="Century Gothic"/>
          <w:sz w:val="20"/>
          <w:szCs w:val="20"/>
        </w:rPr>
      </w:pPr>
    </w:p>
    <w:p w14:paraId="3469594A" w14:textId="2D1D1FED" w:rsidR="00822C89" w:rsidRPr="007832DA" w:rsidRDefault="00822C89" w:rsidP="00822C89">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Call Loud Yeah! Black Box Theatre Festival aims at building a platform for xiqu artists to go out from their own zone and at the same time bring in artists of other disciplines. It is </w:t>
      </w:r>
      <w:r w:rsidRPr="007832DA">
        <w:rPr>
          <w:rFonts w:ascii="Century Gothic" w:eastAsia="MingLiU" w:hAnsi="Century Gothic"/>
          <w:sz w:val="20"/>
          <w:szCs w:val="20"/>
        </w:rPr>
        <w:lastRenderedPageBreak/>
        <w:t>intended that themes and techniques originated from xiqu may be applied in experimental theatre for cross-disciplinary exchange and exploration. The mission is for artists’ ideas to be Called out Loud! Yeah!</w:t>
      </w:r>
    </w:p>
    <w:p w14:paraId="515E8E47" w14:textId="33852910" w:rsidR="00A825C0" w:rsidRPr="007832DA" w:rsidRDefault="00A825C0" w:rsidP="00822C89">
      <w:pPr>
        <w:pBdr>
          <w:bottom w:val="single" w:sz="6" w:space="1" w:color="auto"/>
        </w:pBdr>
        <w:autoSpaceDE w:val="0"/>
        <w:adjustRightInd w:val="0"/>
        <w:jc w:val="both"/>
        <w:rPr>
          <w:rFonts w:ascii="Century Gothic" w:eastAsia="MingLiU" w:hAnsi="Century Gothic" w:cs="Arial"/>
          <w:color w:val="000000" w:themeColor="text1"/>
          <w:sz w:val="20"/>
          <w:szCs w:val="20"/>
        </w:rPr>
      </w:pPr>
    </w:p>
    <w:p w14:paraId="4AD4701F" w14:textId="1F5385EE" w:rsidR="00A825C0" w:rsidRPr="007832DA" w:rsidRDefault="00A825C0" w:rsidP="00822C89">
      <w:pPr>
        <w:autoSpaceDE w:val="0"/>
        <w:adjustRightInd w:val="0"/>
        <w:jc w:val="both"/>
        <w:rPr>
          <w:rFonts w:ascii="Century Gothic" w:eastAsia="MingLiU" w:hAnsi="Century Gothic" w:cs="Arial"/>
          <w:color w:val="000000" w:themeColor="text1"/>
          <w:sz w:val="20"/>
          <w:szCs w:val="20"/>
        </w:rPr>
      </w:pPr>
    </w:p>
    <w:p w14:paraId="297F9A64" w14:textId="77777777" w:rsidR="00A825C0" w:rsidRPr="00AC450E" w:rsidRDefault="00A825C0" w:rsidP="00A825C0">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編劇工場</w:t>
      </w:r>
      <w:r w:rsidRPr="00AC450E">
        <w:rPr>
          <w:rFonts w:ascii="Century Gothic" w:eastAsia="MingLiU" w:hAnsi="Century Gothic" w:cs="Arial"/>
          <w:b/>
          <w:sz w:val="20"/>
          <w:szCs w:val="20"/>
          <w:highlight w:val="yellow"/>
        </w:rPr>
        <w:t>10</w:t>
      </w:r>
    </w:p>
    <w:p w14:paraId="1F52BC7B" w14:textId="77777777" w:rsidR="00A825C0" w:rsidRPr="007832DA" w:rsidRDefault="00A825C0" w:rsidP="00A825C0">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Playwright Studio 10</w:t>
      </w:r>
    </w:p>
    <w:p w14:paraId="44157F78"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07C7EEB2"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1C1CDCD0"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協辦：香港演藝學院</w:t>
      </w:r>
    </w:p>
    <w:p w14:paraId="1A4FC93E" w14:textId="56C94B9F" w:rsidR="00A825C0" w:rsidRPr="007832DA" w:rsidRDefault="008F3406" w:rsidP="00A825C0">
      <w:pPr>
        <w:rPr>
          <w:rFonts w:ascii="Century Gothic" w:eastAsia="MingLiU" w:hAnsi="Century Gothic" w:cs="Arial"/>
          <w:color w:val="000000" w:themeColor="text1"/>
          <w:sz w:val="20"/>
          <w:szCs w:val="20"/>
          <w:lang w:val="en-GB"/>
        </w:rPr>
      </w:pPr>
      <w:r>
        <w:rPr>
          <w:rFonts w:ascii="Century Gothic" w:eastAsia="MingLiU" w:hAnsi="Century Gothic" w:cs="Arial"/>
          <w:color w:val="000000" w:themeColor="text1"/>
          <w:sz w:val="20"/>
          <w:szCs w:val="20"/>
          <w:lang w:val="en-GB"/>
        </w:rPr>
        <w:t>In Association with</w:t>
      </w:r>
      <w:r w:rsidR="00A825C0" w:rsidRPr="007832DA">
        <w:rPr>
          <w:rFonts w:ascii="Century Gothic" w:eastAsia="MingLiU" w:hAnsi="Century Gothic" w:cs="Arial"/>
          <w:color w:val="000000" w:themeColor="text1"/>
          <w:sz w:val="20"/>
          <w:szCs w:val="20"/>
          <w:lang w:val="en-GB"/>
        </w:rPr>
        <w:t>: The Hong Kong Academy for Performing Arts</w:t>
      </w:r>
    </w:p>
    <w:p w14:paraId="01E8136A" w14:textId="77777777" w:rsidR="00A825C0" w:rsidRPr="007832DA" w:rsidRDefault="00A825C0" w:rsidP="00A825C0">
      <w:pPr>
        <w:rPr>
          <w:rFonts w:ascii="Century Gothic" w:eastAsia="MingLiU" w:hAnsi="Century Gothic" w:cs="Arial"/>
          <w:color w:val="000000" w:themeColor="text1"/>
          <w:sz w:val="20"/>
          <w:szCs w:val="20"/>
          <w:lang w:val="en-GB"/>
        </w:rPr>
      </w:pPr>
    </w:p>
    <w:p w14:paraId="3F3D6C5A"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23 – 24/12 8pm; 25 - 26/12 2pm, 5pm</w:t>
      </w:r>
    </w:p>
    <w:p w14:paraId="32727DEF"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麥高利小劇場</w:t>
      </w:r>
    </w:p>
    <w:p w14:paraId="6D55FE02"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McAulay Studio</w:t>
      </w:r>
    </w:p>
    <w:p w14:paraId="16FE77CF" w14:textId="77777777" w:rsidR="00A825C0" w:rsidRPr="007832DA" w:rsidRDefault="00A825C0" w:rsidP="00A825C0">
      <w:pPr>
        <w:rPr>
          <w:rFonts w:ascii="Century Gothic" w:eastAsia="MingLiU" w:hAnsi="Century Gothic" w:cs="Arial"/>
          <w:color w:val="000000" w:themeColor="text1"/>
          <w:sz w:val="20"/>
          <w:szCs w:val="20"/>
          <w:lang w:val="en-GB"/>
        </w:rPr>
      </w:pPr>
    </w:p>
    <w:p w14:paraId="3B46F506"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 xml:space="preserve"> Ticket: $ 50</w:t>
      </w:r>
      <w:r w:rsidRPr="007832DA">
        <w:rPr>
          <w:rFonts w:ascii="Century Gothic" w:eastAsia="MingLiU" w:hAnsi="Century Gothic" w:cs="Arial"/>
          <w:color w:val="000000" w:themeColor="text1"/>
          <w:sz w:val="20"/>
          <w:szCs w:val="20"/>
          <w:lang w:val="en-GB"/>
        </w:rPr>
        <w:t>（線上</w:t>
      </w:r>
      <w:r w:rsidRPr="007832DA">
        <w:rPr>
          <w:rFonts w:ascii="Century Gothic" w:eastAsia="MingLiU" w:hAnsi="Century Gothic" w:cs="Arial"/>
          <w:color w:val="000000" w:themeColor="text1"/>
          <w:sz w:val="20"/>
          <w:szCs w:val="20"/>
          <w:lang w:val="en-GB"/>
        </w:rPr>
        <w:t xml:space="preserve"> Online</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$120</w:t>
      </w:r>
      <w:r w:rsidRPr="007832DA">
        <w:rPr>
          <w:rFonts w:ascii="Century Gothic" w:eastAsia="MingLiU" w:hAnsi="Century Gothic" w:cs="Arial"/>
          <w:color w:val="000000" w:themeColor="text1"/>
          <w:sz w:val="20"/>
          <w:szCs w:val="20"/>
          <w:lang w:val="en-GB"/>
        </w:rPr>
        <w:t>（現場</w:t>
      </w:r>
      <w:r w:rsidRPr="007832DA">
        <w:rPr>
          <w:rFonts w:ascii="Century Gothic" w:eastAsia="MingLiU" w:hAnsi="Century Gothic" w:cs="Arial"/>
          <w:color w:val="000000" w:themeColor="text1"/>
          <w:sz w:val="20"/>
          <w:szCs w:val="20"/>
          <w:lang w:val="en-GB"/>
        </w:rPr>
        <w:t xml:space="preserve"> Live</w:t>
      </w:r>
      <w:r w:rsidRPr="007832DA">
        <w:rPr>
          <w:rFonts w:ascii="Century Gothic" w:eastAsia="MingLiU" w:hAnsi="Century Gothic" w:cs="Arial"/>
          <w:color w:val="000000" w:themeColor="text1"/>
          <w:sz w:val="20"/>
          <w:szCs w:val="20"/>
          <w:lang w:val="en-GB"/>
        </w:rPr>
        <w:t>）</w:t>
      </w:r>
    </w:p>
    <w:p w14:paraId="2C32C331"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$120 </w:t>
      </w:r>
      <w:r w:rsidRPr="007832DA">
        <w:rPr>
          <w:rFonts w:ascii="Century Gothic" w:eastAsia="MingLiU" w:hAnsi="Century Gothic" w:cs="Arial"/>
          <w:color w:val="000000" w:themeColor="text1"/>
          <w:sz w:val="20"/>
          <w:szCs w:val="20"/>
          <w:lang w:val="en-GB"/>
        </w:rPr>
        <w:t>（線上全通</w:t>
      </w:r>
      <w:r w:rsidRPr="007832DA">
        <w:rPr>
          <w:rFonts w:ascii="Century Gothic" w:eastAsia="MingLiU" w:hAnsi="Century Gothic" w:cs="Arial"/>
          <w:color w:val="000000" w:themeColor="text1"/>
          <w:sz w:val="20"/>
          <w:szCs w:val="20"/>
          <w:lang w:val="en-GB"/>
        </w:rPr>
        <w:t xml:space="preserve"> Online All Pass</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 xml:space="preserve">$250 </w:t>
      </w:r>
      <w:r w:rsidRPr="007832DA">
        <w:rPr>
          <w:rFonts w:ascii="Century Gothic" w:eastAsia="MingLiU" w:hAnsi="Century Gothic" w:cs="Arial"/>
          <w:color w:val="000000" w:themeColor="text1"/>
          <w:sz w:val="20"/>
          <w:szCs w:val="20"/>
          <w:lang w:val="en-GB"/>
        </w:rPr>
        <w:t>（現場全通</w:t>
      </w:r>
      <w:r w:rsidRPr="007832DA">
        <w:rPr>
          <w:rFonts w:ascii="Century Gothic" w:eastAsia="MingLiU" w:hAnsi="Century Gothic" w:cs="Arial"/>
          <w:color w:val="000000" w:themeColor="text1"/>
          <w:sz w:val="20"/>
          <w:szCs w:val="20"/>
          <w:lang w:val="en-GB"/>
        </w:rPr>
        <w:t>Live All Pass</w:t>
      </w:r>
      <w:r w:rsidRPr="007832DA">
        <w:rPr>
          <w:rFonts w:ascii="Century Gothic" w:eastAsia="MingLiU" w:hAnsi="Century Gothic" w:cs="Arial"/>
          <w:color w:val="000000" w:themeColor="text1"/>
          <w:sz w:val="20"/>
          <w:szCs w:val="20"/>
          <w:lang w:val="en-GB"/>
        </w:rPr>
        <w:t>）</w:t>
      </w:r>
    </w:p>
    <w:p w14:paraId="32770AB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購票：</w:t>
      </w:r>
      <w:hyperlink r:id="rId16" w:history="1">
        <w:r w:rsidRPr="007832DA">
          <w:rPr>
            <w:rStyle w:val="Hyperlink"/>
            <w:rFonts w:ascii="Century Gothic" w:eastAsia="MingLiU" w:hAnsi="Century Gothic" w:cs="Arial"/>
            <w:sz w:val="20"/>
            <w:szCs w:val="20"/>
            <w:lang w:val="en-GB"/>
          </w:rPr>
          <w:t>https://www.popticket.hk/event/playwright-studio-10</w:t>
        </w:r>
      </w:hyperlink>
    </w:p>
    <w:p w14:paraId="1BE3C9A2"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Ticketing: https://www.popticket.hk/en/event/call-loud-yeah</w:t>
      </w:r>
      <w:r w:rsidRPr="007832DA">
        <w:rPr>
          <w:rFonts w:ascii="Century Gothic" w:eastAsia="MingLiU" w:hAnsi="Century Gothic" w:cs="Arial"/>
          <w:color w:val="000000" w:themeColor="text1"/>
          <w:sz w:val="20"/>
          <w:szCs w:val="20"/>
          <w:lang w:val="en-GB"/>
        </w:rPr>
        <w:cr/>
      </w:r>
    </w:p>
    <w:p w14:paraId="0CBAFE95" w14:textId="77777777" w:rsidR="00A825C0" w:rsidRPr="007832DA" w:rsidRDefault="00A825C0" w:rsidP="00A825C0">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2582 0272</w:t>
      </w:r>
    </w:p>
    <w:p w14:paraId="7CC54C7A" w14:textId="77777777" w:rsidR="00A825C0" w:rsidRPr="007832DA" w:rsidRDefault="00A825C0" w:rsidP="00A825C0">
      <w:pPr>
        <w:rPr>
          <w:rFonts w:ascii="Century Gothic" w:eastAsia="MingLiU" w:hAnsi="Century Gothic" w:cs="Arial"/>
          <w:color w:val="000000" w:themeColor="text1"/>
          <w:sz w:val="20"/>
          <w:szCs w:val="20"/>
          <w:lang w:val="en-GB"/>
        </w:rPr>
      </w:pPr>
    </w:p>
    <w:p w14:paraId="3813E6EC" w14:textId="77777777" w:rsidR="00A825C0" w:rsidRPr="007832DA" w:rsidRDefault="00A825C0" w:rsidP="00A825C0">
      <w:pPr>
        <w:autoSpaceDE w:val="0"/>
        <w:adjustRightInd w:val="0"/>
        <w:jc w:val="both"/>
        <w:rPr>
          <w:rFonts w:ascii="Century Gothic" w:eastAsia="MingLiU" w:hAnsi="Century Gothic" w:cs="Helvetica-Light"/>
          <w:kern w:val="0"/>
          <w:sz w:val="20"/>
          <w:szCs w:val="20"/>
          <w:lang w:eastAsia="zh-HK"/>
        </w:rPr>
      </w:pPr>
      <w:r w:rsidRPr="007832DA">
        <w:rPr>
          <w:rFonts w:ascii="Century Gothic" w:eastAsia="MingLiU" w:hAnsi="Century Gothic" w:cs="Helvetica-Light"/>
          <w:kern w:val="0"/>
          <w:sz w:val="20"/>
          <w:szCs w:val="20"/>
          <w:lang w:eastAsia="zh-HK"/>
        </w:rPr>
        <w:t>暌違一年，由潘惠森擔任藝術顧問、潘詩韻策劃，香港藝術中心主辦的「編劇工場」今年十二月即將迎來第十季，繼續為新晉編劇提供一個公開實驗的舞台，藉由導演與演員的詮釋配合簡單燈光音效和與觀眾的互動，讓文本能夠首次以「演讀」的形式活現在舞台上，為作品進行試煉。「編劇工場」依然為觀眾提供線上實時直播以及現場觀賞雙線進行，「編劇工場」將初嘗多鏡頭角度拍攝記錄，利用影像構圖更深層次地傳遞演員情緒、場景氛圍，更貼近演員、導演、編劇的想法和創意，以另一個方式打開一個故事，讓劇目在敘事脈絡外，具備多層涵意，引導觀眾洞悉視覺語言，一同參與創作過程。</w:t>
      </w:r>
    </w:p>
    <w:p w14:paraId="6E8EB649" w14:textId="77777777" w:rsidR="00A825C0" w:rsidRPr="007832DA" w:rsidRDefault="00A825C0" w:rsidP="00A825C0">
      <w:pPr>
        <w:autoSpaceDE w:val="0"/>
        <w:adjustRightInd w:val="0"/>
        <w:jc w:val="both"/>
        <w:rPr>
          <w:rFonts w:ascii="Century Gothic" w:eastAsia="MingLiU" w:hAnsi="Century Gothic" w:cs="Helvetica-Light"/>
          <w:kern w:val="0"/>
          <w:sz w:val="20"/>
          <w:szCs w:val="20"/>
          <w:lang w:eastAsia="zh-HK"/>
        </w:rPr>
      </w:pPr>
    </w:p>
    <w:p w14:paraId="73F40474" w14:textId="77777777" w:rsidR="00A825C0" w:rsidRPr="007832DA" w:rsidRDefault="00A825C0" w:rsidP="00A825C0">
      <w:pPr>
        <w:autoSpaceDE w:val="0"/>
        <w:adjustRightInd w:val="0"/>
        <w:jc w:val="both"/>
        <w:rPr>
          <w:rFonts w:ascii="Century Gothic" w:eastAsia="MingLiU" w:hAnsi="Century Gothic" w:cs="Helvetica-Light"/>
          <w:kern w:val="0"/>
          <w:sz w:val="20"/>
          <w:szCs w:val="20"/>
          <w:lang w:eastAsia="zh-HK"/>
        </w:rPr>
      </w:pPr>
      <w:r w:rsidRPr="007832DA">
        <w:rPr>
          <w:rFonts w:ascii="Century Gothic" w:eastAsia="MingLiU" w:hAnsi="Century Gothic" w:cs="Helvetica-Light"/>
          <w:kern w:val="0"/>
          <w:sz w:val="20"/>
          <w:szCs w:val="20"/>
          <w:lang w:eastAsia="zh-HK"/>
        </w:rPr>
        <w:t xml:space="preserve">Presented by Hong Kong Arts Centre, advised by Poon Wai-sum and curated by Janice Poon, Playwright’s Studio is entering its tenth season after a year of wait. The programme continues to provide a stage for open experiment to the emerging playwrights. Through the interpretation of the directors and actors cooperating with simple light and sound effects, and the interaction with the audience, the texts get to undergo a trial and be lively presented on stage in the form of “Staged Reading” for the first time. Playwright’s Studio will be presented in the forms of online live-streaming and live </w:t>
      </w:r>
      <w:r w:rsidRPr="007832DA">
        <w:rPr>
          <w:rFonts w:ascii="Century Gothic" w:eastAsia="MingLiU" w:hAnsi="Century Gothic" w:cs="Helvetica-Light"/>
          <w:kern w:val="0"/>
          <w:sz w:val="20"/>
          <w:szCs w:val="20"/>
          <w:lang w:eastAsia="zh-HK"/>
        </w:rPr>
        <w:lastRenderedPageBreak/>
        <w:t>performance. Adapting multi-camera videography, it does not only record the performance but also through the framing of the image, it is to better deliver the emotions of the actors, the atmosphere on set, get closer to the ideas and creativities of the actors, directors and playwrights. It unveils a story from another approach and allows the play to bear more layers of meaning outside the context of storytelling. Audience are guided to comprehend the stories through the visual languages and engage in the creative process.</w:t>
      </w:r>
    </w:p>
    <w:p w14:paraId="36BD5FCC" w14:textId="1A10F7A5" w:rsidR="00107882" w:rsidRPr="007832DA" w:rsidRDefault="00107882" w:rsidP="00CD0DC1">
      <w:pPr>
        <w:rPr>
          <w:rFonts w:ascii="Century Gothic" w:eastAsia="MingLiU" w:hAnsi="Century Gothic" w:cs="Arial"/>
          <w:color w:val="000000" w:themeColor="text1"/>
          <w:sz w:val="20"/>
          <w:szCs w:val="20"/>
        </w:rPr>
      </w:pPr>
    </w:p>
    <w:p w14:paraId="4BBE8BFC" w14:textId="78CEF35C" w:rsidR="00107882" w:rsidRPr="007832DA" w:rsidRDefault="00107882" w:rsidP="00107882">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 xml:space="preserve">Listing – HKAC– </w:t>
      </w:r>
      <w:r w:rsidR="00030745" w:rsidRPr="007832DA">
        <w:rPr>
          <w:rFonts w:ascii="Century Gothic" w:eastAsia="MingLiU" w:hAnsi="Century Gothic" w:cs="Arial"/>
          <w:b/>
          <w:sz w:val="20"/>
          <w:szCs w:val="20"/>
          <w:shd w:val="clear" w:color="auto" w:fill="00FFFF"/>
          <w:lang w:val="en-GB"/>
        </w:rPr>
        <w:t>Learning</w:t>
      </w:r>
    </w:p>
    <w:p w14:paraId="4196FBEF" w14:textId="77777777" w:rsidR="00376A41" w:rsidRPr="007832DA" w:rsidRDefault="00376A41" w:rsidP="00030745">
      <w:pPr>
        <w:rPr>
          <w:rFonts w:ascii="Century Gothic" w:eastAsia="MingLiU" w:hAnsi="Century Gothic" w:cs="Arial"/>
          <w:b/>
          <w:sz w:val="20"/>
          <w:szCs w:val="20"/>
        </w:rPr>
      </w:pPr>
    </w:p>
    <w:p w14:paraId="2F1B45F1" w14:textId="119FFC19" w:rsidR="00030745" w:rsidRPr="00AC450E" w:rsidRDefault="00030745" w:rsidP="00030745">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《出入</w:t>
      </w: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之間》</w:t>
      </w:r>
      <w:r w:rsidRPr="00AC450E">
        <w:rPr>
          <w:rFonts w:ascii="Century Gothic" w:eastAsia="MingLiU" w:hAnsi="Century Gothic" w:cs="Arial"/>
          <w:b/>
          <w:sz w:val="20"/>
          <w:szCs w:val="20"/>
          <w:highlight w:val="yellow"/>
        </w:rPr>
        <w:t xml:space="preserve"> </w:t>
      </w:r>
      <w:r w:rsidRPr="00AC450E">
        <w:rPr>
          <w:rFonts w:ascii="Century Gothic" w:eastAsia="MingLiU" w:hAnsi="Century Gothic" w:cs="Arial"/>
          <w:b/>
          <w:sz w:val="20"/>
          <w:szCs w:val="20"/>
          <w:highlight w:val="yellow"/>
        </w:rPr>
        <w:t>藝術語音導賞團</w:t>
      </w:r>
    </w:p>
    <w:p w14:paraId="4456E938" w14:textId="77777777" w:rsidR="00030745" w:rsidRPr="007832DA" w:rsidRDefault="00030745" w:rsidP="00030745">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 xml:space="preserve"> Meditation in Hong Kong – Thematic Guided tours</w:t>
      </w:r>
    </w:p>
    <w:p w14:paraId="553DEBCC"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438BE4E0"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68D83133"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協辦：法鼓山香港道場</w:t>
      </w:r>
      <w:r w:rsidRPr="007832DA">
        <w:rPr>
          <w:rFonts w:ascii="Century Gothic" w:eastAsia="MingLiU" w:hAnsi="Century Gothic" w:cs="Arial"/>
          <w:color w:val="000000" w:themeColor="text1"/>
          <w:sz w:val="20"/>
          <w:szCs w:val="20"/>
          <w:lang w:val="en-GB"/>
        </w:rPr>
        <w:t xml:space="preserve">  </w:t>
      </w:r>
    </w:p>
    <w:p w14:paraId="48E46AD6"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Co-presenter: Dharma Drum Mountain Foundation (Hong Kong Branch) Limited</w:t>
      </w:r>
    </w:p>
    <w:p w14:paraId="7DE37080" w14:textId="77777777" w:rsidR="00030745" w:rsidRPr="007832DA" w:rsidRDefault="00030745" w:rsidP="00030745">
      <w:pPr>
        <w:rPr>
          <w:rFonts w:ascii="Century Gothic" w:eastAsia="MingLiU" w:hAnsi="Century Gothic" w:cs="Arial"/>
          <w:color w:val="000000" w:themeColor="text1"/>
          <w:sz w:val="20"/>
          <w:szCs w:val="20"/>
          <w:lang w:val="en-GB"/>
        </w:rPr>
      </w:pPr>
    </w:p>
    <w:p w14:paraId="195FD9C2"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11/12 10am – 5pm</w:t>
      </w:r>
    </w:p>
    <w:p w14:paraId="0D31B9AD"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科學園白石角海濱長廊</w:t>
      </w:r>
    </w:p>
    <w:p w14:paraId="47ACDF4A"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Science Park Pak Shek Kok Promenade</w:t>
      </w:r>
    </w:p>
    <w:p w14:paraId="4DFEF1A0" w14:textId="77777777" w:rsidR="00030745" w:rsidRPr="007832DA" w:rsidRDefault="00030745" w:rsidP="00030745">
      <w:pPr>
        <w:rPr>
          <w:rFonts w:ascii="Century Gothic" w:eastAsia="MingLiU" w:hAnsi="Century Gothic" w:cs="Arial"/>
          <w:color w:val="000000" w:themeColor="text1"/>
          <w:sz w:val="20"/>
          <w:szCs w:val="20"/>
          <w:lang w:val="en-GB"/>
        </w:rPr>
      </w:pPr>
    </w:p>
    <w:p w14:paraId="48885580"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票價</w:t>
      </w:r>
      <w:r w:rsidRPr="007832DA">
        <w:rPr>
          <w:rFonts w:ascii="Century Gothic" w:eastAsia="MingLiU" w:hAnsi="Century Gothic" w:cs="Arial"/>
          <w:color w:val="000000" w:themeColor="text1"/>
          <w:sz w:val="20"/>
          <w:szCs w:val="20"/>
          <w:lang w:val="en-GB"/>
        </w:rPr>
        <w:t xml:space="preserve"> Ticket: $280 </w:t>
      </w:r>
    </w:p>
    <w:p w14:paraId="3144E931" w14:textId="77777777" w:rsidR="00030745" w:rsidRPr="007832DA" w:rsidRDefault="00030745" w:rsidP="00030745">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購票</w:t>
      </w:r>
      <w:r w:rsidRPr="007832DA">
        <w:rPr>
          <w:rFonts w:ascii="Century Gothic" w:eastAsia="MingLiU" w:hAnsi="Century Gothic" w:cs="Arial"/>
          <w:color w:val="000000" w:themeColor="text1"/>
          <w:sz w:val="20"/>
          <w:szCs w:val="20"/>
          <w:lang w:val="en-GB"/>
        </w:rPr>
        <w:t xml:space="preserve"> Ticketing: https://www.popticket.hk/en/event/meditationinhk-drum-tour</w:t>
      </w:r>
    </w:p>
    <w:p w14:paraId="3BB2C089" w14:textId="77777777" w:rsidR="00030745" w:rsidRPr="007832DA" w:rsidRDefault="00030745" w:rsidP="00030745">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6344 0944</w:t>
      </w:r>
    </w:p>
    <w:p w14:paraId="53912966" w14:textId="77777777" w:rsidR="00030745" w:rsidRPr="007832DA" w:rsidRDefault="00030745" w:rsidP="00030745">
      <w:pPr>
        <w:rPr>
          <w:rFonts w:ascii="Century Gothic" w:eastAsia="MingLiU" w:hAnsi="Century Gothic"/>
          <w:color w:val="000000" w:themeColor="text1"/>
          <w:sz w:val="20"/>
          <w:szCs w:val="20"/>
        </w:rPr>
      </w:pPr>
    </w:p>
    <w:p w14:paraId="02EE21E6" w14:textId="77777777" w:rsidR="00030745" w:rsidRPr="007832DA" w:rsidRDefault="00030745" w:rsidP="00030745">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【都市禪】《出入</w:t>
      </w:r>
      <w:r w:rsidRPr="007832DA">
        <w:rPr>
          <w:rFonts w:ascii="Century Gothic" w:eastAsia="MingLiU" w:hAnsi="Century Gothic"/>
          <w:sz w:val="20"/>
          <w:szCs w:val="20"/>
        </w:rPr>
        <w:t>·</w:t>
      </w:r>
      <w:r w:rsidRPr="007832DA">
        <w:rPr>
          <w:rFonts w:ascii="Century Gothic" w:eastAsia="MingLiU" w:hAnsi="Century Gothic"/>
          <w:sz w:val="20"/>
          <w:szCs w:val="20"/>
        </w:rPr>
        <w:t>之間》</w:t>
      </w:r>
      <w:r w:rsidRPr="007832DA">
        <w:rPr>
          <w:rFonts w:ascii="Century Gothic" w:eastAsia="MingLiU" w:hAnsi="Century Gothic"/>
          <w:sz w:val="20"/>
          <w:szCs w:val="20"/>
        </w:rPr>
        <w:t xml:space="preserve"> </w:t>
      </w:r>
      <w:r w:rsidRPr="007832DA">
        <w:rPr>
          <w:rFonts w:ascii="Century Gothic" w:eastAsia="MingLiU" w:hAnsi="Century Gothic"/>
          <w:sz w:val="20"/>
          <w:szCs w:val="20"/>
        </w:rPr>
        <w:t>藝術語音導賞團由曾任優人神鼓劇團的形體導師張藝生主理，參加者會先跟隨語音導賞的指示，調整呼吸節奏與步伐，覺察當下的身體變化。在呼吐之間，照見空間的存在。藝術家會在白石角一隅等待參加者，通過鼓聲，讓參加者聆聽自己的聲音，在擁擠紛亂的世界中維持內心的寧靜。</w:t>
      </w:r>
    </w:p>
    <w:p w14:paraId="049720FE" w14:textId="77777777" w:rsidR="00030745" w:rsidRPr="007832DA" w:rsidRDefault="00030745" w:rsidP="00030745">
      <w:pPr>
        <w:autoSpaceDE w:val="0"/>
        <w:adjustRightInd w:val="0"/>
        <w:jc w:val="both"/>
        <w:rPr>
          <w:rFonts w:ascii="Century Gothic" w:eastAsia="MingLiU" w:hAnsi="Century Gothic"/>
          <w:sz w:val="20"/>
          <w:szCs w:val="20"/>
        </w:rPr>
      </w:pPr>
    </w:p>
    <w:p w14:paraId="34D958BD" w14:textId="77777777" w:rsidR="00030745" w:rsidRPr="007832DA" w:rsidRDefault="00030745" w:rsidP="00030745">
      <w:pPr>
        <w:autoSpaceDE w:val="0"/>
        <w:adjustRightInd w:val="0"/>
        <w:jc w:val="both"/>
        <w:rPr>
          <w:rFonts w:ascii="Century Gothic" w:eastAsia="MingLiU" w:hAnsi="Century Gothic" w:cs="Arial"/>
          <w:color w:val="000000" w:themeColor="text1"/>
          <w:sz w:val="20"/>
          <w:szCs w:val="20"/>
        </w:rPr>
      </w:pPr>
      <w:r w:rsidRPr="007832DA">
        <w:rPr>
          <w:rFonts w:ascii="Century Gothic" w:eastAsia="MingLiU" w:hAnsi="Century Gothic"/>
          <w:sz w:val="20"/>
          <w:szCs w:val="20"/>
        </w:rPr>
        <w:t>導賞團期間，參加者將分成小組，並相隔</w:t>
      </w:r>
      <w:r w:rsidRPr="007832DA">
        <w:rPr>
          <w:rFonts w:ascii="Century Gothic" w:eastAsia="MingLiU" w:hAnsi="Century Gothic"/>
          <w:sz w:val="20"/>
          <w:szCs w:val="20"/>
        </w:rPr>
        <w:t>1.5</w:t>
      </w:r>
      <w:r w:rsidRPr="007832DA">
        <w:rPr>
          <w:rFonts w:ascii="Century Gothic" w:eastAsia="MingLiU" w:hAnsi="Century Gothic"/>
          <w:sz w:val="20"/>
          <w:szCs w:val="20"/>
        </w:rPr>
        <w:t>米，以免人群集聚。顧己及人，所有參加者必須於活動期間戴上口罩，多謝合作。</w:t>
      </w:r>
    </w:p>
    <w:p w14:paraId="73B4B99A" w14:textId="77777777" w:rsidR="00030745" w:rsidRPr="007832DA" w:rsidRDefault="00030745" w:rsidP="00107882">
      <w:pPr>
        <w:pStyle w:val="1"/>
        <w:pBdr>
          <w:bottom w:val="single" w:sz="6" w:space="1" w:color="auto"/>
        </w:pBdr>
        <w:rPr>
          <w:rFonts w:ascii="Century Gothic" w:eastAsia="MingLiU" w:hAnsi="Century Gothic" w:cs="Arial"/>
          <w:b/>
          <w:sz w:val="20"/>
          <w:szCs w:val="20"/>
          <w:shd w:val="clear" w:color="auto" w:fill="00FFFF"/>
        </w:rPr>
      </w:pPr>
    </w:p>
    <w:p w14:paraId="2A3ED01F" w14:textId="74EA6726" w:rsidR="00A825C0" w:rsidRPr="007832DA" w:rsidRDefault="00A825C0" w:rsidP="00CD0DC1">
      <w:pPr>
        <w:rPr>
          <w:rFonts w:ascii="Century Gothic" w:eastAsia="MingLiU" w:hAnsi="Century Gothic" w:cs="Arial"/>
          <w:color w:val="000000" w:themeColor="text1"/>
          <w:sz w:val="20"/>
          <w:szCs w:val="20"/>
        </w:rPr>
      </w:pPr>
    </w:p>
    <w:p w14:paraId="6B08FF82" w14:textId="77777777" w:rsidR="00A825C0" w:rsidRPr="00AC450E" w:rsidRDefault="00A825C0" w:rsidP="00A825C0">
      <w:pPr>
        <w:rPr>
          <w:rFonts w:ascii="Century Gothic" w:eastAsia="MingLiU" w:hAnsi="Century Gothic" w:cs="Arial"/>
          <w:b/>
          <w:sz w:val="20"/>
          <w:szCs w:val="20"/>
          <w:highlight w:val="yellow"/>
        </w:rPr>
      </w:pPr>
      <w:r w:rsidRPr="00AC450E">
        <w:rPr>
          <w:rFonts w:ascii="Century Gothic" w:eastAsia="MingLiU" w:hAnsi="Century Gothic" w:cs="Arial"/>
          <w:b/>
          <w:sz w:val="20"/>
          <w:szCs w:val="20"/>
          <w:highlight w:val="yellow"/>
        </w:rPr>
        <w:t>【埋嚟學</w:t>
      </w:r>
      <w:r w:rsidRPr="00AC450E">
        <w:rPr>
          <w:rFonts w:ascii="Century Gothic" w:eastAsia="MingLiU" w:hAnsi="Century Gothic" w:cs="Arial"/>
          <w:b/>
          <w:sz w:val="20"/>
          <w:szCs w:val="20"/>
          <w:highlight w:val="yellow"/>
        </w:rPr>
        <w:t xml:space="preserve"> Out Of The Cube</w:t>
      </w: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 xml:space="preserve">── </w:t>
      </w:r>
      <w:r w:rsidRPr="00AC450E">
        <w:rPr>
          <w:rFonts w:ascii="Century Gothic" w:eastAsia="MingLiU" w:hAnsi="Century Gothic" w:cs="Arial"/>
          <w:b/>
          <w:sz w:val="20"/>
          <w:szCs w:val="20"/>
          <w:highlight w:val="yellow"/>
        </w:rPr>
        <w:t>藝術共學空間</w:t>
      </w:r>
    </w:p>
    <w:p w14:paraId="533F08C6" w14:textId="77777777" w:rsidR="00A825C0" w:rsidRPr="007832DA" w:rsidRDefault="00A825C0" w:rsidP="00A825C0">
      <w:pPr>
        <w:rPr>
          <w:rFonts w:ascii="Century Gothic" w:eastAsia="MingLiU" w:hAnsi="Century Gothic" w:cs="Arial"/>
          <w:b/>
          <w:sz w:val="20"/>
          <w:szCs w:val="20"/>
        </w:rPr>
      </w:pP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Out Of The Cube</w:t>
      </w:r>
      <w:r w:rsidRPr="00AC450E">
        <w:rPr>
          <w:rFonts w:ascii="Century Gothic" w:eastAsia="MingLiU" w:hAnsi="Century Gothic" w:cs="Arial"/>
          <w:b/>
          <w:sz w:val="20"/>
          <w:szCs w:val="20"/>
          <w:highlight w:val="yellow"/>
        </w:rPr>
        <w:t>】</w:t>
      </w:r>
      <w:r w:rsidRPr="00AC450E">
        <w:rPr>
          <w:rFonts w:ascii="Century Gothic" w:eastAsia="MingLiU" w:hAnsi="Century Gothic" w:cs="Arial"/>
          <w:b/>
          <w:sz w:val="20"/>
          <w:szCs w:val="20"/>
          <w:highlight w:val="yellow"/>
        </w:rPr>
        <w:t>── Co-learning Arts Space</w:t>
      </w:r>
    </w:p>
    <w:p w14:paraId="34407929"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主辦：香港藝術中心</w:t>
      </w:r>
    </w:p>
    <w:p w14:paraId="2874DC95"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Presenter: Hong Kong Arts Centre</w:t>
      </w:r>
    </w:p>
    <w:p w14:paraId="263F0CEF" w14:textId="77777777" w:rsidR="00A825C0" w:rsidRPr="007832DA" w:rsidRDefault="00A825C0" w:rsidP="00A825C0">
      <w:pPr>
        <w:rPr>
          <w:rFonts w:ascii="Century Gothic" w:eastAsia="MingLiU" w:hAnsi="Century Gothic" w:cs="Arial"/>
          <w:color w:val="000000" w:themeColor="text1"/>
          <w:sz w:val="20"/>
          <w:szCs w:val="20"/>
          <w:lang w:val="en-GB"/>
        </w:rPr>
      </w:pPr>
    </w:p>
    <w:p w14:paraId="5BDFE744"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 xml:space="preserve"> Date &amp; Time: 08/12 – 27/02 11am – 6pm</w:t>
      </w:r>
    </w:p>
    <w:p w14:paraId="37B80F9E"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香港藝術中心四樓賽馬會展廊</w:t>
      </w:r>
    </w:p>
    <w:p w14:paraId="2B3BFA2A"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Venue: Jockey Club Atrium, 4/F, Hong Kong Arts Centre</w:t>
      </w:r>
    </w:p>
    <w:p w14:paraId="36F8E7F6"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免費</w:t>
      </w:r>
      <w:r w:rsidRPr="007832DA">
        <w:rPr>
          <w:rFonts w:ascii="Century Gothic" w:eastAsia="MingLiU" w:hAnsi="Century Gothic" w:cs="Arial"/>
          <w:color w:val="000000" w:themeColor="text1"/>
          <w:sz w:val="20"/>
          <w:szCs w:val="20"/>
          <w:lang w:val="en-GB"/>
        </w:rPr>
        <w:t>Free admission</w:t>
      </w:r>
    </w:p>
    <w:p w14:paraId="05E7A5E2" w14:textId="77777777" w:rsidR="00A825C0" w:rsidRPr="007832DA" w:rsidRDefault="00A825C0" w:rsidP="00A825C0">
      <w:pPr>
        <w:rPr>
          <w:rFonts w:ascii="Century Gothic" w:eastAsia="MingLiU" w:hAnsi="Century Gothic"/>
          <w:color w:val="000000" w:themeColor="text1"/>
          <w:sz w:val="20"/>
          <w:szCs w:val="20"/>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 Enquiries: </w:t>
      </w:r>
      <w:r w:rsidRPr="007832DA">
        <w:rPr>
          <w:rFonts w:ascii="Century Gothic" w:eastAsia="MingLiU" w:hAnsi="Century Gothic"/>
          <w:color w:val="000000" w:themeColor="text1"/>
          <w:sz w:val="20"/>
          <w:szCs w:val="20"/>
        </w:rPr>
        <w:t>2582 0200</w:t>
      </w:r>
    </w:p>
    <w:p w14:paraId="22D37697" w14:textId="77777777" w:rsidR="00A825C0" w:rsidRPr="007832DA" w:rsidRDefault="00A825C0" w:rsidP="00A825C0">
      <w:pPr>
        <w:rPr>
          <w:rFonts w:ascii="Century Gothic" w:eastAsia="MingLiU" w:hAnsi="Century Gothic"/>
          <w:color w:val="000000" w:themeColor="text1"/>
          <w:sz w:val="20"/>
          <w:szCs w:val="20"/>
        </w:rPr>
      </w:pPr>
    </w:p>
    <w:p w14:paraId="25794E22"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香港藝術中心致力為觀眾提供優質的藝術體驗，昐望觀眾和社群從各體驗中有所得益。</w:t>
      </w:r>
      <w:r w:rsidRPr="007832DA">
        <w:rPr>
          <w:rFonts w:ascii="Century Gothic" w:eastAsia="MingLiU" w:hAnsi="Century Gothic"/>
          <w:sz w:val="20"/>
          <w:szCs w:val="20"/>
        </w:rPr>
        <w:t xml:space="preserve"> </w:t>
      </w:r>
      <w:r w:rsidRPr="007832DA">
        <w:rPr>
          <w:rFonts w:ascii="Century Gothic" w:eastAsia="MingLiU" w:hAnsi="Century Gothic"/>
          <w:sz w:val="20"/>
          <w:szCs w:val="20"/>
        </w:rPr>
        <w:t>我們相信藝術是屬於任何人，透過我們精心策劃的項目體驗藝術，激發想像，反思和不斷創新。</w:t>
      </w:r>
    </w:p>
    <w:p w14:paraId="39B72892" w14:textId="77777777" w:rsidR="00A825C0" w:rsidRPr="007832DA" w:rsidRDefault="00A825C0" w:rsidP="00A825C0">
      <w:pPr>
        <w:autoSpaceDE w:val="0"/>
        <w:adjustRightInd w:val="0"/>
        <w:jc w:val="both"/>
        <w:rPr>
          <w:rFonts w:ascii="Century Gothic" w:eastAsia="MingLiU" w:hAnsi="Century Gothic"/>
          <w:sz w:val="20"/>
          <w:szCs w:val="20"/>
        </w:rPr>
      </w:pPr>
    </w:p>
    <w:p w14:paraId="429C480C"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我們策劃的恆常藝術教育項目</w:t>
      </w:r>
      <w:r w:rsidRPr="007832DA">
        <w:rPr>
          <w:rFonts w:ascii="Century Gothic" w:eastAsia="MingLiU" w:hAnsi="Century Gothic"/>
          <w:sz w:val="20"/>
          <w:szCs w:val="20"/>
        </w:rPr>
        <w:t xml:space="preserve"> ──</w:t>
      </w:r>
      <w:r w:rsidRPr="007832DA">
        <w:rPr>
          <w:rFonts w:ascii="Century Gothic" w:eastAsia="MingLiU" w:hAnsi="Century Gothic"/>
          <w:sz w:val="20"/>
          <w:szCs w:val="20"/>
        </w:rPr>
        <w:t>【埋嚟學</w:t>
      </w:r>
      <w:r w:rsidRPr="007832DA">
        <w:rPr>
          <w:rFonts w:ascii="Century Gothic" w:eastAsia="MingLiU" w:hAnsi="Century Gothic"/>
          <w:sz w:val="20"/>
          <w:szCs w:val="20"/>
        </w:rPr>
        <w:t xml:space="preserve"> Out Of The Cube</w:t>
      </w:r>
      <w:r w:rsidRPr="007832DA">
        <w:rPr>
          <w:rFonts w:ascii="Century Gothic" w:eastAsia="MingLiU" w:hAnsi="Century Gothic"/>
          <w:sz w:val="20"/>
          <w:szCs w:val="20"/>
        </w:rPr>
        <w:t>】是一系列由展覽、教育工作坊、閱讀空間及共享平台組成的創意藝術學習空間，為藝術中心舉辦的藝術大使計劃之其一階段。創意藝術學習空間提供多元學習體驗，包括手工藝丶閱讀圖書丶實驗探索丶視覺藝術等。我們按受眾的學習需要配搭出工作坊組合，通過創新貼地的藝術教材，探索藝術的無限可能。誠邀你一同探索藝術之餘，亦可以在學習空間認識志同道合的小夥伴，擴闊社交圈子，創造美好回憶！</w:t>
      </w:r>
    </w:p>
    <w:p w14:paraId="0084DA7E" w14:textId="77777777" w:rsidR="00A825C0" w:rsidRPr="007832DA" w:rsidRDefault="00A825C0" w:rsidP="00A825C0">
      <w:pPr>
        <w:autoSpaceDE w:val="0"/>
        <w:adjustRightInd w:val="0"/>
        <w:jc w:val="both"/>
        <w:rPr>
          <w:rFonts w:ascii="Century Gothic" w:eastAsia="MingLiU" w:hAnsi="Century Gothic"/>
          <w:sz w:val="20"/>
          <w:szCs w:val="20"/>
        </w:rPr>
      </w:pPr>
    </w:p>
    <w:p w14:paraId="03BEB6FE"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此學習空間取名為【埋嚟學</w:t>
      </w:r>
      <w:r w:rsidRPr="007832DA">
        <w:rPr>
          <w:rFonts w:ascii="Century Gothic" w:eastAsia="MingLiU" w:hAnsi="Century Gothic"/>
          <w:sz w:val="20"/>
          <w:szCs w:val="20"/>
        </w:rPr>
        <w:t xml:space="preserve"> Out Of The Cube</w:t>
      </w:r>
      <w:r w:rsidRPr="007832DA">
        <w:rPr>
          <w:rFonts w:ascii="Century Gothic" w:eastAsia="MingLiU" w:hAnsi="Century Gothic"/>
          <w:sz w:val="20"/>
          <w:szCs w:val="20"/>
        </w:rPr>
        <w:t>】，寓意藝術大使帶領大家跳出常規框框，邀請每個人「埋嚟」香港藝術中心邊玩邊學。自</w:t>
      </w:r>
      <w:r w:rsidRPr="007832DA">
        <w:rPr>
          <w:rFonts w:ascii="Century Gothic" w:eastAsia="MingLiU" w:hAnsi="Century Gothic"/>
          <w:sz w:val="20"/>
          <w:szCs w:val="20"/>
        </w:rPr>
        <w:t>2020</w:t>
      </w:r>
      <w:r w:rsidRPr="007832DA">
        <w:rPr>
          <w:rFonts w:ascii="Century Gothic" w:eastAsia="MingLiU" w:hAnsi="Century Gothic"/>
          <w:sz w:val="20"/>
          <w:szCs w:val="20"/>
        </w:rPr>
        <w:t>年，香港藝術中心藝術大使（教育組別）在導師的專業指導下，把藝術知識及有趣經歷融合，攜手設計出一系列的創意教材及相關工作坊，以嶄新的方式向公眾推廣藝術。項目踏入第二年，我們把目標受眾群由家長與子女、年輕人及退休人士，擴展至有特殊需要人士、少數族裔及其他非華語人士。在導師培訓環節，藝術大使深入認識不同受眾、其文化差異及相處小貼士，讓教育工作坊能切合受眾的學習需要，更多元化和共融。</w:t>
      </w:r>
    </w:p>
    <w:p w14:paraId="467EEFFD" w14:textId="77777777" w:rsidR="00A825C0" w:rsidRPr="007832DA" w:rsidRDefault="00A825C0" w:rsidP="00A825C0">
      <w:pPr>
        <w:autoSpaceDE w:val="0"/>
        <w:adjustRightInd w:val="0"/>
        <w:jc w:val="both"/>
        <w:rPr>
          <w:rFonts w:ascii="Century Gothic" w:eastAsia="MingLiU" w:hAnsi="Century Gothic"/>
          <w:sz w:val="20"/>
          <w:szCs w:val="20"/>
        </w:rPr>
      </w:pPr>
    </w:p>
    <w:p w14:paraId="0EC9875A"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獨學不如共學，【埋嚟學</w:t>
      </w:r>
      <w:r w:rsidRPr="007832DA">
        <w:rPr>
          <w:rFonts w:ascii="Century Gothic" w:eastAsia="MingLiU" w:hAnsi="Century Gothic"/>
          <w:sz w:val="20"/>
          <w:szCs w:val="20"/>
        </w:rPr>
        <w:t xml:space="preserve"> Out Of The Cube</w:t>
      </w:r>
      <w:r w:rsidRPr="007832DA">
        <w:rPr>
          <w:rFonts w:ascii="Century Gothic" w:eastAsia="MingLiU" w:hAnsi="Century Gothic"/>
          <w:sz w:val="20"/>
          <w:szCs w:val="20"/>
        </w:rPr>
        <w:t>】營造一個社群共學，互相成長的空間，讓藝術屬於任何人。因此我們邀請公眾、學校及慈善機構等不同對象，聚首藝術共學空間，將藝術轉化成人人共享的日常，讓社會更多人受惠。</w:t>
      </w:r>
    </w:p>
    <w:p w14:paraId="645A3207" w14:textId="77777777" w:rsidR="00A825C0" w:rsidRPr="007832DA" w:rsidRDefault="00A825C0" w:rsidP="00A825C0">
      <w:pPr>
        <w:autoSpaceDE w:val="0"/>
        <w:adjustRightInd w:val="0"/>
        <w:jc w:val="both"/>
        <w:rPr>
          <w:rFonts w:ascii="Century Gothic" w:eastAsia="MingLiU" w:hAnsi="Century Gothic"/>
          <w:sz w:val="20"/>
          <w:szCs w:val="20"/>
        </w:rPr>
      </w:pPr>
    </w:p>
    <w:p w14:paraId="733E286E"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In Hong Kong Arts Centre (HKAC), we strive not only to provide quality art encounters but also to ensure the audience and the community get the most out of the experience. We believe art should be accessible to all. People could engage themselves with the arts through our curated arts programmes, to be inspired to dream, reflect and refresh.</w:t>
      </w:r>
    </w:p>
    <w:p w14:paraId="32A207C3"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 </w:t>
      </w:r>
    </w:p>
    <w:p w14:paraId="0D108ACD"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As a regular arts education programme curated by the HKAC,</w:t>
      </w:r>
      <w:r w:rsidRPr="007832DA">
        <w:rPr>
          <w:rFonts w:ascii="Century Gothic" w:eastAsia="MingLiU" w:hAnsi="Century Gothic"/>
          <w:sz w:val="20"/>
          <w:szCs w:val="20"/>
        </w:rPr>
        <w:t>【</w:t>
      </w:r>
      <w:r w:rsidRPr="007832DA">
        <w:rPr>
          <w:rFonts w:ascii="Century Gothic" w:eastAsia="MingLiU" w:hAnsi="Century Gothic"/>
          <w:sz w:val="20"/>
          <w:szCs w:val="20"/>
        </w:rPr>
        <w:t>Out of the Cube</w:t>
      </w:r>
      <w:r w:rsidRPr="007832DA">
        <w:rPr>
          <w:rFonts w:ascii="Century Gothic" w:eastAsia="MingLiU" w:hAnsi="Century Gothic"/>
          <w:sz w:val="20"/>
          <w:szCs w:val="20"/>
        </w:rPr>
        <w:t>】</w:t>
      </w:r>
      <w:r w:rsidRPr="007832DA">
        <w:rPr>
          <w:rFonts w:ascii="Century Gothic" w:eastAsia="MingLiU" w:hAnsi="Century Gothic"/>
          <w:sz w:val="20"/>
          <w:szCs w:val="20"/>
        </w:rPr>
        <w:t xml:space="preserve">is a creative arts learning space offering  the audience a participatory learning experience including crafts, reading, interactive exploration, visual arts and more. To explore the </w:t>
      </w:r>
      <w:r w:rsidRPr="007832DA">
        <w:rPr>
          <w:rFonts w:ascii="Century Gothic" w:eastAsia="MingLiU" w:hAnsi="Century Gothic"/>
          <w:sz w:val="20"/>
          <w:szCs w:val="20"/>
        </w:rPr>
        <w:lastRenderedPageBreak/>
        <w:t>infinite possibilities of arts, various combinations of workshops with innovative education kits are available to all walks of audiences based on the learning needs of different audiences. We sincerely invite ALL OF YOU to join us. Let’s explore art together and meet like-minded friends!</w:t>
      </w:r>
    </w:p>
    <w:p w14:paraId="4EA98E79" w14:textId="77777777" w:rsidR="00A825C0" w:rsidRPr="007832DA" w:rsidRDefault="00A825C0" w:rsidP="00A825C0">
      <w:pPr>
        <w:autoSpaceDE w:val="0"/>
        <w:adjustRightInd w:val="0"/>
        <w:jc w:val="both"/>
        <w:rPr>
          <w:rFonts w:ascii="Century Gothic" w:eastAsia="MingLiU" w:hAnsi="Century Gothic"/>
          <w:sz w:val="20"/>
          <w:szCs w:val="20"/>
        </w:rPr>
      </w:pPr>
    </w:p>
    <w:p w14:paraId="59CB940B" w14:textId="77777777" w:rsidR="00A825C0" w:rsidRPr="007832DA" w:rsidRDefault="00A825C0" w:rsidP="00A825C0">
      <w:pPr>
        <w:autoSpaceDE w:val="0"/>
        <w:adjustRightInd w:val="0"/>
        <w:jc w:val="both"/>
        <w:rPr>
          <w:rFonts w:ascii="Century Gothic" w:eastAsia="MingLiU" w:hAnsi="Century Gothic"/>
          <w:sz w:val="20"/>
          <w:szCs w:val="20"/>
        </w:rPr>
      </w:pPr>
      <w:r w:rsidRPr="007832DA">
        <w:rPr>
          <w:rFonts w:ascii="Century Gothic" w:eastAsia="MingLiU" w:hAnsi="Century Gothic"/>
          <w:sz w:val="20"/>
          <w:szCs w:val="20"/>
        </w:rPr>
        <w:t xml:space="preserve">In the space of </w:t>
      </w:r>
      <w:r w:rsidRPr="007832DA">
        <w:rPr>
          <w:rFonts w:ascii="Century Gothic" w:eastAsia="MingLiU" w:hAnsi="Century Gothic"/>
          <w:sz w:val="20"/>
          <w:szCs w:val="20"/>
        </w:rPr>
        <w:t>【</w:t>
      </w:r>
      <w:r w:rsidRPr="007832DA">
        <w:rPr>
          <w:rFonts w:ascii="Century Gothic" w:eastAsia="MingLiU" w:hAnsi="Century Gothic"/>
          <w:sz w:val="20"/>
          <w:szCs w:val="20"/>
        </w:rPr>
        <w:t>Out Of The Cube</w:t>
      </w:r>
      <w:r w:rsidRPr="007832DA">
        <w:rPr>
          <w:rFonts w:ascii="Century Gothic" w:eastAsia="MingLiU" w:hAnsi="Century Gothic"/>
          <w:sz w:val="20"/>
          <w:szCs w:val="20"/>
        </w:rPr>
        <w:t>】</w:t>
      </w:r>
      <w:r w:rsidRPr="007832DA">
        <w:rPr>
          <w:rFonts w:ascii="Century Gothic" w:eastAsia="MingLiU" w:hAnsi="Century Gothic"/>
          <w:sz w:val="20"/>
          <w:szCs w:val="20"/>
        </w:rPr>
        <w:t>, we invite all of you to join us at the HKAC to PLAY, to LEARN, and to CREATE. Since 2020, the HKAC Ambassadors (Educational Stream) have designed and offered several creative education campaigns in promoting arts education to the general public. In the second year of this programme, we have expanded the target audiences from family and kids, teenagers and retirees to audiences with special needs, ethnic minorities and other non-Chinese speakers. Throughout the training sessions, the Ambassadors have developed a deeper sense of understanding of the target audiences, their cultural differences and tips to create a more diverse and inclusive environment for all to enjoy arts.</w:t>
      </w:r>
    </w:p>
    <w:p w14:paraId="71FB4CE6" w14:textId="77777777" w:rsidR="00A825C0" w:rsidRPr="007832DA" w:rsidRDefault="00A825C0" w:rsidP="00A825C0">
      <w:pPr>
        <w:autoSpaceDE w:val="0"/>
        <w:adjustRightInd w:val="0"/>
        <w:jc w:val="both"/>
        <w:rPr>
          <w:rFonts w:ascii="Century Gothic" w:eastAsia="MingLiU" w:hAnsi="Century Gothic"/>
          <w:sz w:val="20"/>
          <w:szCs w:val="20"/>
        </w:rPr>
      </w:pPr>
    </w:p>
    <w:p w14:paraId="50C20AC4" w14:textId="77777777" w:rsidR="00A825C0" w:rsidRPr="007832DA" w:rsidRDefault="00A825C0" w:rsidP="00A825C0">
      <w:pPr>
        <w:autoSpaceDE w:val="0"/>
        <w:adjustRightInd w:val="0"/>
        <w:jc w:val="both"/>
        <w:rPr>
          <w:rFonts w:ascii="Century Gothic" w:eastAsia="MingLiU" w:hAnsi="Century Gothic" w:cs="Arial"/>
          <w:color w:val="000000" w:themeColor="text1"/>
          <w:sz w:val="20"/>
          <w:szCs w:val="20"/>
        </w:rPr>
      </w:pPr>
      <w:r w:rsidRPr="007832DA">
        <w:rPr>
          <w:rFonts w:ascii="Century Gothic" w:eastAsia="MingLiU" w:hAnsi="Century Gothic"/>
          <w:sz w:val="20"/>
          <w:szCs w:val="20"/>
        </w:rPr>
        <w:t>Learning together benefits more than alone.</w:t>
      </w:r>
      <w:r w:rsidRPr="007832DA">
        <w:rPr>
          <w:rFonts w:ascii="Century Gothic" w:eastAsia="MingLiU" w:hAnsi="Century Gothic"/>
          <w:sz w:val="20"/>
          <w:szCs w:val="20"/>
        </w:rPr>
        <w:t>【</w:t>
      </w:r>
      <w:r w:rsidRPr="007832DA">
        <w:rPr>
          <w:rFonts w:ascii="Century Gothic" w:eastAsia="MingLiU" w:hAnsi="Century Gothic"/>
          <w:sz w:val="20"/>
          <w:szCs w:val="20"/>
        </w:rPr>
        <w:t xml:space="preserve"> Out Of The Cube</w:t>
      </w:r>
      <w:r w:rsidRPr="007832DA">
        <w:rPr>
          <w:rFonts w:ascii="Century Gothic" w:eastAsia="MingLiU" w:hAnsi="Century Gothic"/>
          <w:sz w:val="20"/>
          <w:szCs w:val="20"/>
        </w:rPr>
        <w:t>】</w:t>
      </w:r>
      <w:r w:rsidRPr="007832DA">
        <w:rPr>
          <w:rFonts w:ascii="Century Gothic" w:eastAsia="MingLiU" w:hAnsi="Century Gothic"/>
          <w:sz w:val="20"/>
          <w:szCs w:val="20"/>
        </w:rPr>
        <w:t>hopes to provide a co-learning space where the community learns and grows together, and to connect with everyone via arts. The HKAC invites the public, schools and local NGOs to join this programme. Together in this space, we strive to make arts accessible to everyone regardless of their background, language, race, and gender and to make the arts accessible for everyone.</w:t>
      </w:r>
    </w:p>
    <w:p w14:paraId="5F842193" w14:textId="77777777" w:rsidR="00A825C0" w:rsidRPr="007832DA" w:rsidRDefault="00A825C0" w:rsidP="00CD0DC1">
      <w:pPr>
        <w:rPr>
          <w:rFonts w:ascii="Century Gothic" w:eastAsia="MingLiU" w:hAnsi="Century Gothic" w:cs="Arial"/>
          <w:color w:val="000000" w:themeColor="text1"/>
          <w:sz w:val="20"/>
          <w:szCs w:val="20"/>
        </w:rPr>
      </w:pPr>
    </w:p>
    <w:p w14:paraId="36EC38C0" w14:textId="7C3F9C6B" w:rsidR="00822C89" w:rsidRPr="007832DA" w:rsidRDefault="00822C89" w:rsidP="00376A41">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Listing – hirer – Screening</w:t>
      </w:r>
    </w:p>
    <w:p w14:paraId="2F60ADE2" w14:textId="77777777" w:rsidR="00376A41" w:rsidRPr="007832DA" w:rsidRDefault="00376A41" w:rsidP="00376A41">
      <w:pPr>
        <w:pStyle w:val="1"/>
        <w:rPr>
          <w:rFonts w:ascii="Century Gothic" w:eastAsia="MingLiU" w:hAnsi="Century Gothic" w:cs="Arial"/>
          <w:b/>
          <w:sz w:val="20"/>
          <w:szCs w:val="20"/>
          <w:shd w:val="clear" w:color="auto" w:fill="00FFFF"/>
          <w:lang w:val="en-GB"/>
        </w:rPr>
      </w:pPr>
    </w:p>
    <w:p w14:paraId="0DB0082D" w14:textId="77777777" w:rsidR="00822C89" w:rsidRPr="007832DA" w:rsidRDefault="00822C89" w:rsidP="00822C89">
      <w:pPr>
        <w:rPr>
          <w:rFonts w:ascii="Century Gothic" w:eastAsia="MingLiU" w:hAnsi="Century Gothic" w:cs="Malgun Gothic"/>
          <w:b/>
          <w:sz w:val="20"/>
          <w:szCs w:val="20"/>
        </w:rPr>
      </w:pPr>
      <w:r w:rsidRPr="00AC450E">
        <w:rPr>
          <w:rFonts w:ascii="Century Gothic" w:eastAsia="MingLiU" w:hAnsi="Century Gothic" w:cs="Malgun Gothic"/>
          <w:b/>
          <w:sz w:val="20"/>
          <w:szCs w:val="20"/>
          <w:highlight w:val="green"/>
        </w:rPr>
        <w:t>電影節發燒友</w:t>
      </w:r>
      <w:r w:rsidRPr="00AC450E">
        <w:rPr>
          <w:rFonts w:ascii="Century Gothic" w:eastAsia="MingLiU" w:hAnsi="Century Gothic" w:cs="Malgun Gothic"/>
          <w:b/>
          <w:sz w:val="20"/>
          <w:szCs w:val="20"/>
          <w:highlight w:val="green"/>
        </w:rPr>
        <w:t>Cine Fan</w:t>
      </w:r>
      <w:r w:rsidRPr="00AC450E">
        <w:rPr>
          <w:rFonts w:ascii="Century Gothic" w:eastAsia="MingLiU" w:hAnsi="Century Gothic" w:cs="Malgun Gothic"/>
          <w:b/>
          <w:sz w:val="20"/>
          <w:szCs w:val="20"/>
          <w:highlight w:val="green"/>
        </w:rPr>
        <w:t>十一、十二月節目</w:t>
      </w:r>
    </w:p>
    <w:p w14:paraId="35364E6F" w14:textId="77777777" w:rsidR="00822C89" w:rsidRPr="007832DA" w:rsidRDefault="00822C89" w:rsidP="00822C89">
      <w:pPr>
        <w:rPr>
          <w:rFonts w:ascii="Century Gothic" w:eastAsia="MingLiU" w:hAnsi="Century Gothic" w:cs="Arial"/>
          <w:sz w:val="20"/>
          <w:szCs w:val="20"/>
        </w:rPr>
      </w:pPr>
      <w:r w:rsidRPr="007832DA">
        <w:rPr>
          <w:rFonts w:ascii="Century Gothic" w:eastAsia="MingLiU" w:hAnsi="Century Gothic" w:cs="Arial"/>
          <w:sz w:val="20"/>
          <w:szCs w:val="20"/>
        </w:rPr>
        <w:t>主辦</w:t>
      </w:r>
      <w:r w:rsidRPr="007832DA">
        <w:rPr>
          <w:rFonts w:ascii="Century Gothic" w:eastAsia="MingLiU" w:hAnsi="Century Gothic" w:cs="Arial"/>
          <w:sz w:val="20"/>
          <w:szCs w:val="20"/>
        </w:rPr>
        <w:t xml:space="preserve">: </w:t>
      </w:r>
      <w:r w:rsidRPr="007832DA">
        <w:rPr>
          <w:rFonts w:ascii="Century Gothic" w:eastAsia="MingLiU" w:hAnsi="Century Gothic" w:cs="Arial"/>
          <w:sz w:val="20"/>
          <w:szCs w:val="20"/>
        </w:rPr>
        <w:t>香港國際電影節協會</w:t>
      </w:r>
      <w:r w:rsidRPr="007832DA">
        <w:rPr>
          <w:rFonts w:ascii="Century Gothic" w:eastAsia="MingLiU" w:hAnsi="Century Gothic" w:cs="Arial"/>
          <w:sz w:val="20"/>
          <w:szCs w:val="20"/>
        </w:rPr>
        <w:t>Presented by: The Hong Kong International Film Festival Society</w:t>
      </w:r>
    </w:p>
    <w:p w14:paraId="7F6BD8FA" w14:textId="77777777" w:rsidR="00822C89" w:rsidRPr="007832DA" w:rsidRDefault="00822C89" w:rsidP="00822C89">
      <w:pPr>
        <w:rPr>
          <w:rFonts w:ascii="Century Gothic" w:eastAsia="MingLiU" w:hAnsi="Century Gothic" w:cs="Arial"/>
          <w:color w:val="000000" w:themeColor="text1"/>
          <w:sz w:val="20"/>
          <w:szCs w:val="20"/>
        </w:rPr>
      </w:pPr>
    </w:p>
    <w:p w14:paraId="676FFB29"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w:t>
      </w:r>
      <w:r w:rsidRPr="007832DA">
        <w:rPr>
          <w:rFonts w:ascii="Century Gothic" w:eastAsia="MingLiU" w:hAnsi="Century Gothic" w:cs="Arial"/>
          <w:color w:val="000000" w:themeColor="text1"/>
          <w:sz w:val="20"/>
          <w:szCs w:val="20"/>
          <w:lang w:val="en-GB"/>
        </w:rPr>
        <w:t>Date: 13/11 – 27/12</w:t>
      </w:r>
    </w:p>
    <w:p w14:paraId="4E0335FA"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古天樂電影院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Louis Koo Cinema</w:t>
      </w:r>
    </w:p>
    <w:p w14:paraId="6C3A88BE" w14:textId="77777777" w:rsidR="00822C89" w:rsidRPr="007832DA" w:rsidRDefault="00822C89" w:rsidP="00822C89">
      <w:pPr>
        <w:rPr>
          <w:rFonts w:ascii="Century Gothic" w:eastAsia="MingLiU" w:hAnsi="Century Gothic" w:cs="Arial"/>
          <w:color w:val="000000" w:themeColor="text1"/>
          <w:sz w:val="20"/>
          <w:szCs w:val="20"/>
          <w:lang w:val="en-GB"/>
        </w:rPr>
      </w:pPr>
    </w:p>
    <w:p w14:paraId="1C9CC175"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 xml:space="preserve">Programme Enquiries: 2970 3300 / </w:t>
      </w:r>
      <w:hyperlink r:id="rId17" w:history="1">
        <w:r w:rsidRPr="007832DA">
          <w:rPr>
            <w:rStyle w:val="Hyperlink"/>
            <w:rFonts w:ascii="Century Gothic" w:eastAsia="MingLiU" w:hAnsi="Century Gothic" w:cs="Arial"/>
            <w:sz w:val="20"/>
            <w:szCs w:val="20"/>
            <w:lang w:val="en-GB"/>
          </w:rPr>
          <w:t>info@hkiff.org.hk</w:t>
        </w:r>
      </w:hyperlink>
    </w:p>
    <w:p w14:paraId="44B676A7" w14:textId="77777777" w:rsidR="00822C89" w:rsidRPr="007832DA" w:rsidRDefault="00822C89" w:rsidP="00822C89">
      <w:pPr>
        <w:rPr>
          <w:rFonts w:ascii="Century Gothic" w:eastAsia="MingLiU" w:hAnsi="Century Gothic" w:cs="Arial"/>
          <w:color w:val="000000" w:themeColor="text1"/>
          <w:sz w:val="20"/>
          <w:szCs w:val="20"/>
          <w:lang w:val="en-GB"/>
        </w:rPr>
      </w:pPr>
    </w:p>
    <w:p w14:paraId="26F2B3A5" w14:textId="77777777" w:rsidR="00822C89" w:rsidRPr="007832DA" w:rsidRDefault="00822C89" w:rsidP="00822C89">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電影節發燒友</w:t>
      </w:r>
      <w:r w:rsidRPr="007832DA">
        <w:rPr>
          <w:rFonts w:ascii="Century Gothic" w:eastAsia="MingLiU" w:hAnsi="Century Gothic" w:cs="Arial"/>
          <w:color w:val="000000" w:themeColor="text1"/>
          <w:sz w:val="20"/>
          <w:szCs w:val="20"/>
          <w:lang w:val="en-GB"/>
        </w:rPr>
        <w:t>Cine Fan</w:t>
      </w:r>
      <w:r w:rsidRPr="007832DA">
        <w:rPr>
          <w:rFonts w:ascii="Century Gothic" w:eastAsia="MingLiU" w:hAnsi="Century Gothic" w:cs="Arial"/>
          <w:color w:val="000000" w:themeColor="text1"/>
          <w:sz w:val="20"/>
          <w:szCs w:val="20"/>
          <w:lang w:val="en-GB"/>
        </w:rPr>
        <w:t>十一、十二月節目見證電影光譜的遼闊。「好色一代男</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增村保造」專輯精選了十部經典，從中可窺見這位擅長改編文學作品的日本巨匠，如何以情愛與慾望凸顯女性自我意識的主體，在唯美情色裏滲透對電影改革的省思。</w:t>
      </w:r>
    </w:p>
    <w:p w14:paraId="47E285A7" w14:textId="77777777" w:rsidR="00822C89" w:rsidRPr="007832DA" w:rsidRDefault="00822C89" w:rsidP="00822C89">
      <w:pPr>
        <w:rPr>
          <w:rFonts w:ascii="Century Gothic" w:eastAsia="MingLiU" w:hAnsi="Century Gothic" w:cs="Arial"/>
          <w:color w:val="000000" w:themeColor="text1"/>
          <w:sz w:val="20"/>
          <w:szCs w:val="20"/>
          <w:lang w:val="en-GB"/>
        </w:rPr>
      </w:pPr>
    </w:p>
    <w:p w14:paraId="74D44034" w14:textId="24D8F366" w:rsidR="00822C89" w:rsidRPr="007832DA" w:rsidRDefault="00822C89" w:rsidP="00376A41">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lastRenderedPageBreak/>
        <w:t>A renowned sensual provocateur, MASUMURA Yasuzo heralded a new cinematic movement envisioning life's contradiction in post-war Japan.  Celebrating his transgressive lunacy and political freedom in the realm of sex and eroticism, Cine Fan's 10-film tribute includes Kisses (1957), the auteur's debut feature, Giants and Toys (1958), and A False Student (1960).</w:t>
      </w:r>
    </w:p>
    <w:p w14:paraId="46EBE7F6" w14:textId="77777777" w:rsidR="00CE5936" w:rsidRPr="007832DA" w:rsidRDefault="00CE5936" w:rsidP="00CE5936">
      <w:pPr>
        <w:autoSpaceDE w:val="0"/>
        <w:adjustRightInd w:val="0"/>
        <w:jc w:val="both"/>
        <w:rPr>
          <w:rFonts w:ascii="Century Gothic" w:eastAsia="MingLiU" w:hAnsi="Century Gothic" w:cs="Arial"/>
          <w:color w:val="000000" w:themeColor="text1"/>
          <w:sz w:val="20"/>
          <w:szCs w:val="20"/>
          <w:lang w:val="en-GB"/>
        </w:rPr>
      </w:pPr>
    </w:p>
    <w:p w14:paraId="1FD767C3" w14:textId="651D5930" w:rsidR="00CE5936" w:rsidRPr="007832DA" w:rsidRDefault="00CE5936" w:rsidP="00CE5936">
      <w:pPr>
        <w:pStyle w:val="1"/>
        <w:rPr>
          <w:rFonts w:ascii="Century Gothic" w:eastAsia="MingLiU" w:hAnsi="Century Gothic" w:cs="Arial"/>
          <w:b/>
          <w:sz w:val="20"/>
          <w:szCs w:val="20"/>
          <w:shd w:val="clear" w:color="auto" w:fill="00FFFF"/>
          <w:lang w:val="en-GB"/>
        </w:rPr>
      </w:pPr>
      <w:r w:rsidRPr="007832DA">
        <w:rPr>
          <w:rFonts w:ascii="Century Gothic" w:eastAsia="MingLiU" w:hAnsi="Century Gothic" w:cs="Arial"/>
          <w:b/>
          <w:sz w:val="20"/>
          <w:szCs w:val="20"/>
          <w:shd w:val="clear" w:color="auto" w:fill="00FFFF"/>
          <w:lang w:val="en-GB"/>
        </w:rPr>
        <w:t>Listing – hirer – Performance</w:t>
      </w:r>
    </w:p>
    <w:p w14:paraId="31F36CCA" w14:textId="77777777" w:rsidR="005C5FF3" w:rsidRPr="007832DA" w:rsidRDefault="005C5FF3" w:rsidP="00CE5936">
      <w:pPr>
        <w:pStyle w:val="1"/>
        <w:rPr>
          <w:rFonts w:ascii="Century Gothic" w:eastAsia="MingLiU" w:hAnsi="Century Gothic" w:cs="Arial"/>
          <w:b/>
          <w:sz w:val="20"/>
          <w:szCs w:val="20"/>
          <w:shd w:val="clear" w:color="auto" w:fill="00FFFF"/>
          <w:lang w:val="en-GB"/>
        </w:rPr>
      </w:pPr>
    </w:p>
    <w:p w14:paraId="4BF063A5" w14:textId="77777777" w:rsidR="005C5FF3" w:rsidRPr="007832DA" w:rsidRDefault="005C5FF3" w:rsidP="005C5FF3">
      <w:pPr>
        <w:rPr>
          <w:rFonts w:ascii="Century Gothic" w:eastAsia="MingLiU" w:hAnsi="Century Gothic" w:cs="Malgun Gothic"/>
          <w:b/>
          <w:sz w:val="20"/>
          <w:szCs w:val="20"/>
        </w:rPr>
      </w:pPr>
      <w:r w:rsidRPr="00AC450E">
        <w:rPr>
          <w:rFonts w:ascii="Century Gothic" w:eastAsia="MingLiU" w:hAnsi="Century Gothic" w:cs="Malgun Gothic"/>
          <w:b/>
          <w:sz w:val="20"/>
          <w:szCs w:val="20"/>
          <w:highlight w:val="green"/>
        </w:rPr>
        <w:t>Jack and the Beanstalk, THE PANTO!</w:t>
      </w:r>
    </w:p>
    <w:p w14:paraId="602B9F29" w14:textId="77777777" w:rsidR="005C5FF3" w:rsidRPr="007832DA" w:rsidRDefault="005C5FF3" w:rsidP="005C5FF3">
      <w:pPr>
        <w:rPr>
          <w:rFonts w:ascii="Century Gothic" w:eastAsia="MingLiU" w:hAnsi="Century Gothic" w:cs="Arial"/>
          <w:sz w:val="20"/>
          <w:szCs w:val="20"/>
        </w:rPr>
      </w:pPr>
      <w:r w:rsidRPr="007832DA">
        <w:rPr>
          <w:rFonts w:ascii="Century Gothic" w:eastAsia="MingLiU" w:hAnsi="Century Gothic" w:cs="Arial"/>
          <w:sz w:val="20"/>
          <w:szCs w:val="20"/>
        </w:rPr>
        <w:t>Presenter: Hong Kong Players' Limited</w:t>
      </w:r>
    </w:p>
    <w:p w14:paraId="0485C928" w14:textId="77777777" w:rsidR="005C5FF3" w:rsidRPr="007832DA" w:rsidRDefault="005C5FF3" w:rsidP="005C5FF3">
      <w:pPr>
        <w:rPr>
          <w:rFonts w:ascii="Century Gothic" w:eastAsia="MingLiU" w:hAnsi="Century Gothic" w:cs="Arial"/>
          <w:color w:val="000000" w:themeColor="text1"/>
          <w:sz w:val="20"/>
          <w:szCs w:val="20"/>
          <w:lang w:val="en-GB"/>
        </w:rPr>
      </w:pPr>
    </w:p>
    <w:p w14:paraId="1B82AE2B"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 3, 9, 10/12 8pm; 4, 11/12 3pm, 8pm; 5, 12/12 11am, 3pm</w:t>
      </w:r>
    </w:p>
    <w:p w14:paraId="7F6068A8"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壽臣劇院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Shouson Theatre</w:t>
      </w:r>
    </w:p>
    <w:p w14:paraId="309BE859" w14:textId="77777777" w:rsidR="005C5FF3" w:rsidRPr="007832DA" w:rsidRDefault="005C5FF3" w:rsidP="005C5FF3">
      <w:pPr>
        <w:rPr>
          <w:rFonts w:ascii="Century Gothic" w:eastAsia="MingLiU" w:hAnsi="Century Gothic" w:cs="Arial"/>
          <w:color w:val="000000" w:themeColor="text1"/>
          <w:sz w:val="20"/>
          <w:szCs w:val="20"/>
          <w:lang w:val="en-GB"/>
        </w:rPr>
      </w:pPr>
    </w:p>
    <w:p w14:paraId="682D66C9"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Ticket: $295 - 395</w:t>
      </w:r>
    </w:p>
    <w:p w14:paraId="30CD1FA9"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Ticketing: </w:t>
      </w:r>
      <w:hyperlink r:id="rId18" w:history="1">
        <w:r w:rsidRPr="007832DA">
          <w:rPr>
            <w:rStyle w:val="Hyperlink"/>
            <w:rFonts w:ascii="Century Gothic" w:eastAsia="MingLiU" w:hAnsi="Century Gothic" w:cs="Arial"/>
            <w:sz w:val="20"/>
            <w:szCs w:val="20"/>
            <w:lang w:val="en-GB"/>
          </w:rPr>
          <w:t>https://www.popticket.hk/</w:t>
        </w:r>
      </w:hyperlink>
    </w:p>
    <w:p w14:paraId="48446CC9" w14:textId="77777777" w:rsidR="005C5FF3" w:rsidRPr="007832DA" w:rsidRDefault="005C5FF3" w:rsidP="005C5FF3">
      <w:pPr>
        <w:rPr>
          <w:rFonts w:ascii="Century Gothic" w:eastAsia="MingLiU" w:hAnsi="Century Gothic" w:cs="Arial"/>
          <w:color w:val="000000" w:themeColor="text1"/>
          <w:sz w:val="20"/>
          <w:szCs w:val="20"/>
          <w:lang w:val="en-GB"/>
        </w:rPr>
      </w:pPr>
    </w:p>
    <w:p w14:paraId="040E456C"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The Hong Kong Players Panto is BACK... Ohhh yes it is!</w:t>
      </w:r>
    </w:p>
    <w:p w14:paraId="3289F104" w14:textId="77777777" w:rsidR="005C5FF3" w:rsidRPr="007832DA" w:rsidRDefault="005C5FF3" w:rsidP="005C5FF3">
      <w:pPr>
        <w:rPr>
          <w:rFonts w:ascii="Century Gothic" w:eastAsia="MingLiU" w:hAnsi="Century Gothic" w:cs="Arial"/>
          <w:color w:val="000000" w:themeColor="text1"/>
          <w:sz w:val="20"/>
          <w:szCs w:val="20"/>
          <w:lang w:val="en-GB"/>
        </w:rPr>
      </w:pPr>
    </w:p>
    <w:p w14:paraId="70EFE371"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'Jack and the Beanstalk, THE PANTO’ is back at the Shouson Theatre, marking our 60th consecutive year of annual Pantos!</w:t>
      </w:r>
    </w:p>
    <w:p w14:paraId="3DF560B5" w14:textId="77777777" w:rsidR="005C5FF3" w:rsidRPr="007832DA" w:rsidRDefault="005C5FF3" w:rsidP="005C5FF3">
      <w:pPr>
        <w:rPr>
          <w:rFonts w:ascii="Century Gothic" w:eastAsia="MingLiU" w:hAnsi="Century Gothic" w:cs="Arial"/>
          <w:color w:val="000000" w:themeColor="text1"/>
          <w:sz w:val="20"/>
          <w:szCs w:val="20"/>
          <w:lang w:val="en-GB"/>
        </w:rPr>
      </w:pPr>
    </w:p>
    <w:p w14:paraId="098BE6EF"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Like all of us, Jack is having a hard time realising what his purpose in life is. But with the help of his loyal friends, his true love, Jill ... and some pretty powerful magic beans... Jack is able to climb to new heights (see what we did there) to find his destiny. While COVID has knocked us all for a loop, Jack reminds us of the power in friendship and teaches us new ways of climbing onwards and upwards in the face of adversity, all the while singing and dancing of course. Come join us! </w:t>
      </w:r>
    </w:p>
    <w:p w14:paraId="25B45A2A" w14:textId="77777777" w:rsidR="00CE5936" w:rsidRPr="007832DA" w:rsidRDefault="00CE5936" w:rsidP="00CE5936">
      <w:pPr>
        <w:pStyle w:val="1"/>
        <w:pBdr>
          <w:bottom w:val="single" w:sz="6" w:space="1" w:color="auto"/>
        </w:pBdr>
        <w:rPr>
          <w:rFonts w:ascii="Century Gothic" w:eastAsia="MingLiU" w:hAnsi="Century Gothic" w:cs="Arial"/>
          <w:b/>
          <w:sz w:val="20"/>
          <w:szCs w:val="20"/>
          <w:shd w:val="clear" w:color="auto" w:fill="00FFFF"/>
          <w:lang w:val="en-GB"/>
        </w:rPr>
      </w:pPr>
    </w:p>
    <w:p w14:paraId="5D5DA22F" w14:textId="31FE54FD" w:rsidR="00376A41" w:rsidRPr="007832DA" w:rsidRDefault="00376A41">
      <w:pPr>
        <w:rPr>
          <w:rFonts w:ascii="Century Gothic" w:eastAsia="MingLiU" w:hAnsi="Century Gothic" w:cs="Arial"/>
          <w:b/>
          <w:kern w:val="0"/>
          <w:sz w:val="20"/>
          <w:szCs w:val="20"/>
          <w:shd w:val="clear" w:color="auto" w:fill="00FFFF"/>
          <w:lang w:val="en-GB"/>
        </w:rPr>
      </w:pPr>
      <w:r w:rsidRPr="007832DA">
        <w:rPr>
          <w:rFonts w:ascii="Century Gothic" w:eastAsia="MingLiU" w:hAnsi="Century Gothic" w:cs="Arial"/>
          <w:b/>
          <w:sz w:val="20"/>
          <w:szCs w:val="20"/>
          <w:shd w:val="clear" w:color="auto" w:fill="00FFFF"/>
          <w:lang w:val="en-GB"/>
        </w:rPr>
        <w:br w:type="page"/>
      </w:r>
    </w:p>
    <w:p w14:paraId="050F4BF3" w14:textId="77777777" w:rsidR="00CE5936" w:rsidRPr="007832DA" w:rsidRDefault="00CE5936" w:rsidP="00CE5936">
      <w:pPr>
        <w:pStyle w:val="1"/>
        <w:rPr>
          <w:rFonts w:ascii="Century Gothic" w:eastAsia="MingLiU" w:hAnsi="Century Gothic" w:cs="Arial"/>
          <w:b/>
          <w:sz w:val="20"/>
          <w:szCs w:val="20"/>
          <w:shd w:val="clear" w:color="auto" w:fill="00FFFF"/>
          <w:lang w:val="en-GB"/>
        </w:rPr>
      </w:pPr>
    </w:p>
    <w:p w14:paraId="64AE2595" w14:textId="77777777" w:rsidR="00CE5936" w:rsidRPr="007832DA" w:rsidRDefault="00CE5936" w:rsidP="00CE5936">
      <w:pPr>
        <w:pStyle w:val="1"/>
        <w:rPr>
          <w:rFonts w:ascii="Century Gothic" w:eastAsia="MingLiU" w:hAnsi="Century Gothic" w:cs="Arial"/>
          <w:b/>
          <w:sz w:val="20"/>
          <w:szCs w:val="20"/>
          <w:shd w:val="clear" w:color="auto" w:fill="00FFFF"/>
          <w:lang w:val="en-GB"/>
        </w:rPr>
      </w:pPr>
    </w:p>
    <w:p w14:paraId="2EC43B7D" w14:textId="77777777" w:rsidR="005C5FF3" w:rsidRPr="007832DA" w:rsidRDefault="005C5FF3" w:rsidP="005C5FF3">
      <w:pPr>
        <w:rPr>
          <w:rFonts w:ascii="Century Gothic" w:eastAsia="MingLiU" w:hAnsi="Century Gothic" w:cs="Arial"/>
          <w:b/>
          <w:sz w:val="20"/>
          <w:szCs w:val="20"/>
        </w:rPr>
      </w:pPr>
      <w:r w:rsidRPr="00AC450E">
        <w:rPr>
          <w:rFonts w:ascii="Century Gothic" w:eastAsia="MingLiU" w:hAnsi="Century Gothic" w:cs="Malgun Gothic"/>
          <w:b/>
          <w:sz w:val="20"/>
          <w:szCs w:val="20"/>
          <w:highlight w:val="green"/>
        </w:rPr>
        <w:t>音樂劇《今年初雪，把失戀完結》第一階段演讀</w:t>
      </w:r>
      <w:r w:rsidRPr="00AC450E">
        <w:rPr>
          <w:rFonts w:ascii="Century Gothic" w:eastAsia="MingLiU" w:hAnsi="Century Gothic" w:cs="Malgun Gothic"/>
          <w:b/>
          <w:sz w:val="20"/>
          <w:szCs w:val="20"/>
          <w:highlight w:val="green"/>
        </w:rPr>
        <w:t xml:space="preserve"> </w:t>
      </w:r>
      <w:r w:rsidRPr="00AC450E">
        <w:rPr>
          <w:rFonts w:ascii="Century Gothic" w:eastAsia="Malgun Gothic" w:hAnsi="Century Gothic" w:cs="Malgun Gothic"/>
          <w:b/>
          <w:sz w:val="20"/>
          <w:szCs w:val="20"/>
          <w:highlight w:val="green"/>
        </w:rPr>
        <w:t>첫눈</w:t>
      </w:r>
      <w:r w:rsidRPr="00AC450E">
        <w:rPr>
          <w:rFonts w:ascii="Century Gothic" w:eastAsia="MingLiU" w:hAnsi="Century Gothic" w:cs="Arial"/>
          <w:b/>
          <w:sz w:val="20"/>
          <w:szCs w:val="20"/>
          <w:highlight w:val="green"/>
        </w:rPr>
        <w:t xml:space="preserve"> Love at First Snow</w:t>
      </w:r>
    </w:p>
    <w:p w14:paraId="392B04B3" w14:textId="77777777" w:rsidR="005C5FF3" w:rsidRPr="007832DA" w:rsidRDefault="005C5FF3" w:rsidP="005C5FF3">
      <w:pPr>
        <w:rPr>
          <w:rFonts w:ascii="Century Gothic" w:eastAsia="MingLiU" w:hAnsi="Century Gothic" w:cs="Arial"/>
          <w:sz w:val="20"/>
          <w:szCs w:val="20"/>
        </w:rPr>
      </w:pPr>
      <w:r w:rsidRPr="007832DA">
        <w:rPr>
          <w:rFonts w:ascii="Century Gothic" w:eastAsia="MingLiU" w:hAnsi="Century Gothic" w:cs="Arial"/>
          <w:sz w:val="20"/>
          <w:szCs w:val="20"/>
        </w:rPr>
        <w:t>主辦</w:t>
      </w:r>
      <w:r w:rsidRPr="007832DA">
        <w:rPr>
          <w:rFonts w:ascii="Century Gothic" w:eastAsia="MingLiU" w:hAnsi="Century Gothic" w:cs="Arial"/>
          <w:sz w:val="20"/>
          <w:szCs w:val="20"/>
        </w:rPr>
        <w:t>: 7A</w:t>
      </w:r>
      <w:r w:rsidRPr="007832DA">
        <w:rPr>
          <w:rFonts w:ascii="Century Gothic" w:eastAsia="MingLiU" w:hAnsi="Century Gothic" w:cs="Arial"/>
          <w:sz w:val="20"/>
          <w:szCs w:val="20"/>
        </w:rPr>
        <w:t>班戲劇組</w:t>
      </w:r>
      <w:r w:rsidRPr="007832DA">
        <w:rPr>
          <w:rFonts w:ascii="Century Gothic" w:eastAsia="MingLiU" w:hAnsi="Century Gothic" w:cs="Arial"/>
          <w:sz w:val="20"/>
          <w:szCs w:val="20"/>
        </w:rPr>
        <w:t>Presented By: Class 7A Drama Group Limited</w:t>
      </w:r>
    </w:p>
    <w:p w14:paraId="42601C25" w14:textId="77777777" w:rsidR="005C5FF3" w:rsidRPr="007832DA" w:rsidRDefault="005C5FF3" w:rsidP="005C5FF3">
      <w:pPr>
        <w:rPr>
          <w:rFonts w:ascii="Century Gothic" w:eastAsia="MingLiU" w:hAnsi="Century Gothic" w:cs="Arial"/>
          <w:color w:val="000000" w:themeColor="text1"/>
          <w:sz w:val="20"/>
          <w:szCs w:val="20"/>
          <w:lang w:val="en-GB"/>
        </w:rPr>
      </w:pPr>
    </w:p>
    <w:p w14:paraId="7C249E77"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 09 – 12/12 8pm; 11 – 12/12 3pm</w:t>
      </w:r>
    </w:p>
    <w:p w14:paraId="23E03212"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麥高利小劇場</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McAulay Studio</w:t>
      </w:r>
    </w:p>
    <w:p w14:paraId="6AED934F" w14:textId="77777777" w:rsidR="005C5FF3" w:rsidRPr="007832DA" w:rsidRDefault="005C5FF3" w:rsidP="005C5FF3">
      <w:pPr>
        <w:rPr>
          <w:rFonts w:ascii="Century Gothic" w:eastAsia="MingLiU" w:hAnsi="Century Gothic" w:cs="Arial"/>
          <w:color w:val="000000" w:themeColor="text1"/>
          <w:sz w:val="20"/>
          <w:szCs w:val="20"/>
          <w:lang w:val="en-GB"/>
        </w:rPr>
      </w:pPr>
    </w:p>
    <w:p w14:paraId="3739356F"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正價門票：</w:t>
      </w:r>
      <w:r w:rsidRPr="007832DA">
        <w:rPr>
          <w:rFonts w:ascii="Century Gothic" w:eastAsia="MingLiU" w:hAnsi="Century Gothic" w:cs="Arial"/>
          <w:color w:val="000000" w:themeColor="text1"/>
          <w:sz w:val="20"/>
          <w:szCs w:val="20"/>
          <w:lang w:val="en-GB"/>
        </w:rPr>
        <w:t>$100</w:t>
      </w:r>
    </w:p>
    <w:p w14:paraId="28C3C75B" w14:textId="77777777" w:rsidR="005C5FF3" w:rsidRPr="007832DA" w:rsidRDefault="005C5FF3" w:rsidP="005C5FF3">
      <w:pPr>
        <w:rPr>
          <w:rFonts w:ascii="Century Gothic" w:eastAsia="MingLiU" w:hAnsi="Century Gothic" w:cs="Arial"/>
          <w:color w:val="000000" w:themeColor="text1"/>
          <w:sz w:val="20"/>
          <w:szCs w:val="20"/>
          <w:lang w:val="en-GB"/>
        </w:rPr>
      </w:pPr>
    </w:p>
    <w:p w14:paraId="79C3B457"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同行折扣：</w:t>
      </w:r>
      <w:r w:rsidRPr="007832DA">
        <w:rPr>
          <w:rFonts w:ascii="Century Gothic" w:eastAsia="MingLiU" w:hAnsi="Century Gothic" w:cs="Arial"/>
          <w:color w:val="000000" w:themeColor="text1"/>
          <w:sz w:val="20"/>
          <w:szCs w:val="20"/>
          <w:lang w:val="en-GB"/>
        </w:rPr>
        <w:t>$80^</w:t>
      </w:r>
    </w:p>
    <w:p w14:paraId="63EA55FB" w14:textId="77777777" w:rsidR="005C5FF3" w:rsidRPr="007832DA" w:rsidRDefault="005C5FF3" w:rsidP="005C5FF3">
      <w:pPr>
        <w:rPr>
          <w:rFonts w:ascii="Century Gothic" w:eastAsia="MingLiU" w:hAnsi="Century Gothic" w:cs="Arial"/>
          <w:color w:val="000000" w:themeColor="text1"/>
          <w:sz w:val="20"/>
          <w:szCs w:val="20"/>
          <w:lang w:val="en-GB"/>
        </w:rPr>
      </w:pPr>
    </w:p>
    <w:p w14:paraId="2FF1591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優惠門票：</w:t>
      </w:r>
      <w:r w:rsidRPr="007832DA">
        <w:rPr>
          <w:rFonts w:ascii="Century Gothic" w:eastAsia="MingLiU" w:hAnsi="Century Gothic" w:cs="Arial"/>
          <w:color w:val="000000" w:themeColor="text1"/>
          <w:sz w:val="20"/>
          <w:szCs w:val="20"/>
          <w:lang w:val="en-GB"/>
        </w:rPr>
        <w:t>$50#</w:t>
      </w:r>
    </w:p>
    <w:p w14:paraId="58F2EE0A" w14:textId="77777777" w:rsidR="005C5FF3" w:rsidRPr="007832DA" w:rsidRDefault="005C5FF3" w:rsidP="005C5FF3">
      <w:pPr>
        <w:rPr>
          <w:rFonts w:ascii="Century Gothic" w:eastAsia="MingLiU" w:hAnsi="Century Gothic" w:cs="Arial"/>
          <w:color w:val="000000" w:themeColor="text1"/>
          <w:sz w:val="20"/>
          <w:szCs w:val="20"/>
          <w:lang w:val="en-GB"/>
        </w:rPr>
      </w:pPr>
    </w:p>
    <w:p w14:paraId="7AA2E20D"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每次購買</w:t>
      </w:r>
      <w:r w:rsidRPr="007832DA">
        <w:rPr>
          <w:rFonts w:ascii="Century Gothic" w:eastAsia="MingLiU" w:hAnsi="Century Gothic" w:cs="Arial"/>
          <w:color w:val="000000" w:themeColor="text1"/>
          <w:sz w:val="20"/>
          <w:szCs w:val="20"/>
          <w:lang w:val="en-GB"/>
        </w:rPr>
        <w:t>2</w:t>
      </w:r>
      <w:r w:rsidRPr="007832DA">
        <w:rPr>
          <w:rFonts w:ascii="Century Gothic" w:eastAsia="MingLiU" w:hAnsi="Century Gothic" w:cs="Arial"/>
          <w:color w:val="000000" w:themeColor="text1"/>
          <w:sz w:val="20"/>
          <w:szCs w:val="20"/>
          <w:lang w:val="en-GB"/>
        </w:rPr>
        <w:t>張或以上成人正價門票</w:t>
      </w:r>
    </w:p>
    <w:p w14:paraId="55C7068E" w14:textId="77777777" w:rsidR="005C5FF3" w:rsidRPr="007832DA" w:rsidRDefault="005C5FF3" w:rsidP="005C5FF3">
      <w:pPr>
        <w:rPr>
          <w:rFonts w:ascii="Century Gothic" w:eastAsia="MingLiU" w:hAnsi="Century Gothic" w:cs="Arial"/>
          <w:color w:val="000000" w:themeColor="text1"/>
          <w:sz w:val="20"/>
          <w:szCs w:val="20"/>
          <w:lang w:val="en-GB"/>
        </w:rPr>
      </w:pPr>
    </w:p>
    <w:p w14:paraId="4F535CE9"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全日制學生、</w:t>
      </w:r>
      <w:r w:rsidRPr="007832DA">
        <w:rPr>
          <w:rFonts w:ascii="Century Gothic" w:eastAsia="MingLiU" w:hAnsi="Century Gothic" w:cs="Arial"/>
          <w:color w:val="000000" w:themeColor="text1"/>
          <w:sz w:val="20"/>
          <w:szCs w:val="20"/>
          <w:lang w:val="en-GB"/>
        </w:rPr>
        <w:t>60</w:t>
      </w:r>
      <w:r w:rsidRPr="007832DA">
        <w:rPr>
          <w:rFonts w:ascii="Century Gothic" w:eastAsia="MingLiU" w:hAnsi="Century Gothic" w:cs="Arial"/>
          <w:color w:val="000000" w:themeColor="text1"/>
          <w:sz w:val="20"/>
          <w:szCs w:val="20"/>
          <w:lang w:val="en-GB"/>
        </w:rPr>
        <w:t>歲或以上人士、殘疾人士及其看護人及綜合社會保障援助受惠人（數量有限，額滿即止）</w:t>
      </w:r>
    </w:p>
    <w:p w14:paraId="4C2042FE" w14:textId="77777777" w:rsidR="005C5FF3" w:rsidRPr="007832DA" w:rsidRDefault="005C5FF3" w:rsidP="005C5FF3">
      <w:pPr>
        <w:rPr>
          <w:rFonts w:ascii="Century Gothic" w:eastAsia="MingLiU" w:hAnsi="Century Gothic" w:cs="Arial"/>
          <w:color w:val="000000" w:themeColor="text1"/>
          <w:sz w:val="20"/>
          <w:szCs w:val="20"/>
          <w:lang w:val="en-GB"/>
        </w:rPr>
      </w:pPr>
    </w:p>
    <w:p w14:paraId="0CB6D6C7"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節目查詢</w:t>
      </w:r>
      <w:r w:rsidRPr="007832DA">
        <w:rPr>
          <w:rFonts w:ascii="Century Gothic" w:eastAsia="MingLiU" w:hAnsi="Century Gothic" w:cs="Arial"/>
          <w:color w:val="000000" w:themeColor="text1"/>
          <w:sz w:val="20"/>
          <w:szCs w:val="20"/>
          <w:lang w:val="en-GB"/>
        </w:rPr>
        <w:t>Programme Enquiries: 2582-0274 / 8102-3768 / info@7a.org.hk</w:t>
      </w:r>
    </w:p>
    <w:p w14:paraId="5D5A553A"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票務資料</w:t>
      </w:r>
      <w:r w:rsidRPr="007832DA">
        <w:rPr>
          <w:rFonts w:ascii="Century Gothic" w:eastAsia="MingLiU" w:hAnsi="Century Gothic" w:cs="Arial"/>
          <w:color w:val="000000" w:themeColor="text1"/>
          <w:sz w:val="20"/>
          <w:szCs w:val="20"/>
          <w:lang w:val="en-GB"/>
        </w:rPr>
        <w:t xml:space="preserve"> Ticketing</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https://www.art-mate.net/doc/60886</w:t>
      </w:r>
    </w:p>
    <w:p w14:paraId="6D84701A" w14:textId="77777777" w:rsidR="005C5FF3" w:rsidRPr="007832DA" w:rsidRDefault="005C5FF3" w:rsidP="005C5FF3">
      <w:pPr>
        <w:rPr>
          <w:rFonts w:ascii="Century Gothic" w:eastAsia="MingLiU" w:hAnsi="Century Gothic" w:cs="Arial"/>
          <w:color w:val="000000" w:themeColor="text1"/>
          <w:sz w:val="20"/>
          <w:szCs w:val="20"/>
          <w:lang w:val="en-GB"/>
        </w:rPr>
      </w:pPr>
    </w:p>
    <w:p w14:paraId="0CCD9414"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編劇及作詞：一休</w:t>
      </w:r>
    </w:p>
    <w:p w14:paraId="45B675D8"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作曲、作詞及音樂總監：徐偉賢</w:t>
      </w:r>
    </w:p>
    <w:p w14:paraId="03D3AA40"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導演：李頴康</w:t>
      </w:r>
    </w:p>
    <w:p w14:paraId="6A37175D"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韓國文化顧問：鍾樂偉</w:t>
      </w:r>
    </w:p>
    <w:p w14:paraId="5E883AE0"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演員：廖淑芬、周偉強、文愷霖、胡希文、陳律濤</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、程曉敏</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、梁健聰</w:t>
      </w:r>
      <w:r w:rsidRPr="007832DA">
        <w:rPr>
          <w:rFonts w:ascii="Century Gothic" w:eastAsia="MingLiU" w:hAnsi="Century Gothic" w:cs="Arial"/>
          <w:color w:val="000000" w:themeColor="text1"/>
          <w:sz w:val="20"/>
          <w:szCs w:val="20"/>
          <w:lang w:val="en-GB"/>
        </w:rPr>
        <w:t>*</w:t>
      </w:r>
      <w:r w:rsidRPr="007832DA">
        <w:rPr>
          <w:rFonts w:ascii="Century Gothic" w:eastAsia="MingLiU" w:hAnsi="Century Gothic" w:cs="Arial"/>
          <w:color w:val="000000" w:themeColor="text1"/>
          <w:sz w:val="20"/>
          <w:szCs w:val="20"/>
          <w:lang w:val="en-GB"/>
        </w:rPr>
        <w:t>、葉澍欣</w:t>
      </w:r>
      <w:r w:rsidRPr="007832DA">
        <w:rPr>
          <w:rFonts w:ascii="Century Gothic" w:eastAsia="MingLiU" w:hAnsi="Century Gothic" w:cs="Arial"/>
          <w:color w:val="000000" w:themeColor="text1"/>
          <w:sz w:val="20"/>
          <w:szCs w:val="20"/>
          <w:lang w:val="en-GB"/>
        </w:rPr>
        <w:t>*</w:t>
      </w:r>
    </w:p>
    <w:p w14:paraId="2B47996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監製：羅秀慧</w:t>
      </w:r>
    </w:p>
    <w:p w14:paraId="74D44806"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助理監製：何嘉雯</w:t>
      </w:r>
    </w:p>
    <w:p w14:paraId="0EDBFEF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製作經理：黃詠詩</w:t>
      </w:r>
    </w:p>
    <w:p w14:paraId="28D071FE"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舞台監督：倪嘉偉</w:t>
      </w:r>
    </w:p>
    <w:p w14:paraId="5FB1DC36"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平面設計：黃文軒</w:t>
      </w:r>
    </w:p>
    <w:p w14:paraId="4559F3A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承蒙香港演藝學院戲劇學院批准參與是次實習生計劃</w:t>
      </w:r>
    </w:p>
    <w:p w14:paraId="26E47CE6" w14:textId="77777777" w:rsidR="005C5FF3" w:rsidRPr="007832DA" w:rsidRDefault="005C5FF3" w:rsidP="005C5FF3">
      <w:pPr>
        <w:rPr>
          <w:rFonts w:ascii="Century Gothic" w:eastAsia="MingLiU" w:hAnsi="Century Gothic" w:cs="Arial"/>
          <w:color w:val="000000" w:themeColor="text1"/>
          <w:sz w:val="20"/>
          <w:szCs w:val="20"/>
          <w:lang w:val="en-GB"/>
        </w:rPr>
      </w:pPr>
    </w:p>
    <w:p w14:paraId="26983E60"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2015</w:t>
      </w:r>
      <w:r w:rsidRPr="007832DA">
        <w:rPr>
          <w:rFonts w:ascii="Century Gothic" w:eastAsia="MingLiU" w:hAnsi="Century Gothic" w:cs="Arial"/>
          <w:color w:val="000000" w:themeColor="text1"/>
          <w:sz w:val="20"/>
          <w:szCs w:val="20"/>
          <w:lang w:val="en-GB"/>
        </w:rPr>
        <w:t>年，</w:t>
      </w:r>
      <w:r w:rsidRPr="007832DA">
        <w:rPr>
          <w:rFonts w:ascii="Century Gothic" w:eastAsia="MingLiU" w:hAnsi="Century Gothic" w:cs="Arial"/>
          <w:color w:val="000000" w:themeColor="text1"/>
          <w:sz w:val="20"/>
          <w:szCs w:val="20"/>
          <w:lang w:val="en-GB"/>
        </w:rPr>
        <w:t>7A</w:t>
      </w:r>
      <w:r w:rsidRPr="007832DA">
        <w:rPr>
          <w:rFonts w:ascii="Century Gothic" w:eastAsia="MingLiU" w:hAnsi="Century Gothic" w:cs="Arial"/>
          <w:color w:val="000000" w:themeColor="text1"/>
          <w:sz w:val="20"/>
          <w:szCs w:val="20"/>
          <w:lang w:val="en-GB"/>
        </w:rPr>
        <w:t>班戲劇組推出原創音樂劇《抱歉，我正忙著失戀》（</w:t>
      </w:r>
      <w:r w:rsidRPr="007832DA">
        <w:rPr>
          <w:rFonts w:ascii="Century Gothic" w:eastAsia="MingLiU" w:hAnsi="Century Gothic" w:cs="Arial"/>
          <w:color w:val="000000" w:themeColor="text1"/>
          <w:sz w:val="20"/>
          <w:szCs w:val="20"/>
          <w:lang w:val="en-GB"/>
        </w:rPr>
        <w:t>2017</w:t>
      </w:r>
      <w:r w:rsidRPr="007832DA">
        <w:rPr>
          <w:rFonts w:ascii="Century Gothic" w:eastAsia="MingLiU" w:hAnsi="Century Gothic" w:cs="Arial"/>
          <w:color w:val="000000" w:themeColor="text1"/>
          <w:sz w:val="20"/>
          <w:szCs w:val="20"/>
          <w:lang w:val="en-GB"/>
        </w:rPr>
        <w:t>年重演名為《失戀，我們分手吧！》），大獲好評，並一舉摘下香港舞台劇奬「最佳原創曲詞」。</w:t>
      </w:r>
    </w:p>
    <w:p w14:paraId="399DB2E8" w14:textId="77777777" w:rsidR="005C5FF3" w:rsidRPr="007832DA" w:rsidRDefault="005C5FF3" w:rsidP="005C5FF3">
      <w:pPr>
        <w:rPr>
          <w:rFonts w:ascii="Century Gothic" w:eastAsia="MingLiU" w:hAnsi="Century Gothic" w:cs="Arial"/>
          <w:color w:val="000000" w:themeColor="text1"/>
          <w:sz w:val="20"/>
          <w:szCs w:val="20"/>
          <w:lang w:val="en-GB"/>
        </w:rPr>
      </w:pPr>
    </w:p>
    <w:p w14:paraId="71E53370"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00F342A2" w14:textId="77777777" w:rsidR="005C5FF3" w:rsidRPr="007832DA" w:rsidRDefault="005C5FF3" w:rsidP="005C5FF3">
      <w:pPr>
        <w:rPr>
          <w:rFonts w:ascii="Century Gothic" w:eastAsia="MingLiU" w:hAnsi="Century Gothic" w:cs="Arial"/>
          <w:color w:val="000000" w:themeColor="text1"/>
          <w:sz w:val="20"/>
          <w:szCs w:val="20"/>
          <w:lang w:val="en-GB"/>
        </w:rPr>
      </w:pPr>
    </w:p>
    <w:p w14:paraId="0F4FE68B"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2021</w:t>
      </w:r>
      <w:r w:rsidRPr="007832DA">
        <w:rPr>
          <w:rFonts w:ascii="Century Gothic" w:eastAsia="MingLiU" w:hAnsi="Century Gothic" w:cs="Arial"/>
          <w:color w:val="000000" w:themeColor="text1"/>
          <w:sz w:val="20"/>
          <w:szCs w:val="20"/>
          <w:lang w:val="en-GB"/>
        </w:rPr>
        <w:t>年，創作班底</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一休（編劇）及</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徐偉賢（作曲），夥拍</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李頴康（導演）及</w:t>
      </w: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鍾樂偉（韓國文化顧問）重新出發，來一次「慢功出細貨」的音樂劇創作之旅！</w:t>
      </w:r>
    </w:p>
    <w:p w14:paraId="074C23FD" w14:textId="77777777" w:rsidR="005C5FF3" w:rsidRPr="007832DA" w:rsidRDefault="005C5FF3" w:rsidP="005C5FF3">
      <w:pPr>
        <w:rPr>
          <w:rFonts w:ascii="Century Gothic" w:eastAsia="MingLiU" w:hAnsi="Century Gothic" w:cs="Arial"/>
          <w:color w:val="000000" w:themeColor="text1"/>
          <w:sz w:val="20"/>
          <w:szCs w:val="20"/>
          <w:lang w:val="en-GB"/>
        </w:rPr>
      </w:pPr>
    </w:p>
    <w:p w14:paraId="0F0D567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r w:rsidRPr="007832DA">
        <w:rPr>
          <w:rFonts w:ascii="Century Gothic" w:eastAsia="MingLiU" w:hAnsi="Century Gothic" w:cs="Arial"/>
          <w:color w:val="000000" w:themeColor="text1"/>
          <w:sz w:val="20"/>
          <w:szCs w:val="20"/>
          <w:lang w:val="en-GB"/>
        </w:rPr>
        <w:t>全新故事、全新歌曲、加入韓國原素的「失戀音樂劇</w:t>
      </w:r>
      <w:r w:rsidRPr="007832DA">
        <w:rPr>
          <w:rFonts w:ascii="Century Gothic" w:eastAsia="MingLiU" w:hAnsi="Century Gothic" w:cs="Arial"/>
          <w:color w:val="000000" w:themeColor="text1"/>
          <w:sz w:val="20"/>
          <w:szCs w:val="20"/>
          <w:lang w:val="en-GB"/>
        </w:rPr>
        <w:t>2.0</w:t>
      </w:r>
      <w:r w:rsidRPr="007832DA">
        <w:rPr>
          <w:rFonts w:ascii="Century Gothic" w:eastAsia="MingLiU" w:hAnsi="Century Gothic" w:cs="Arial"/>
          <w:color w:val="000000" w:themeColor="text1"/>
          <w:sz w:val="20"/>
          <w:szCs w:val="20"/>
          <w:lang w:val="en-GB"/>
        </w:rPr>
        <w:t>」，趁著微涼冬日，先來一次讀劇試演！</w:t>
      </w:r>
    </w:p>
    <w:p w14:paraId="0DBA3815" w14:textId="77777777" w:rsidR="005C5FF3" w:rsidRPr="007832DA" w:rsidRDefault="005C5FF3" w:rsidP="005C5FF3">
      <w:pPr>
        <w:rPr>
          <w:rFonts w:ascii="Century Gothic" w:eastAsia="MingLiU" w:hAnsi="Century Gothic" w:cs="Arial"/>
          <w:color w:val="000000" w:themeColor="text1"/>
          <w:sz w:val="20"/>
          <w:szCs w:val="20"/>
          <w:lang w:val="en-GB"/>
        </w:rPr>
      </w:pPr>
    </w:p>
    <w:p w14:paraId="3C064599" w14:textId="77777777"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algun Gothic" w:hAnsi="Century Gothic" w:cs="Malgun Gothic"/>
          <w:color w:val="000000" w:themeColor="text1"/>
          <w:sz w:val="20"/>
          <w:szCs w:val="20"/>
          <w:lang w:val="en-GB" w:eastAsia="ko-KR"/>
        </w:rPr>
        <w:t>동행하시겠습니까</w:t>
      </w:r>
      <w:r w:rsidRPr="007832DA">
        <w:rPr>
          <w:rFonts w:ascii="Century Gothic" w:eastAsia="MingLiU" w:hAnsi="Century Gothic" w:cs="Arial"/>
          <w:color w:val="000000" w:themeColor="text1"/>
          <w:sz w:val="20"/>
          <w:szCs w:val="20"/>
          <w:lang w:val="en-GB" w:eastAsia="ko-KR"/>
        </w:rPr>
        <w:t>?</w:t>
      </w:r>
      <w:r w:rsidRPr="007832DA">
        <w:rPr>
          <w:rFonts w:ascii="Century Gothic" w:eastAsia="MingLiU" w:hAnsi="Century Gothic" w:cs="Arial"/>
          <w:color w:val="000000" w:themeColor="text1"/>
          <w:sz w:val="20"/>
          <w:szCs w:val="20"/>
          <w:lang w:val="en-GB" w:eastAsia="ko-KR"/>
        </w:rPr>
        <w:t>（你會同行嗎？）</w:t>
      </w:r>
    </w:p>
    <w:p w14:paraId="57A8D71C" w14:textId="77777777" w:rsidR="005C5FF3" w:rsidRPr="007832DA" w:rsidRDefault="005C5FF3" w:rsidP="005C5FF3">
      <w:pPr>
        <w:rPr>
          <w:rFonts w:ascii="Century Gothic" w:eastAsia="MingLiU" w:hAnsi="Century Gothic" w:cs="Arial"/>
          <w:color w:val="000000" w:themeColor="text1"/>
          <w:sz w:val="20"/>
          <w:szCs w:val="20"/>
          <w:lang w:val="en-GB" w:eastAsia="ko-KR"/>
        </w:rPr>
      </w:pPr>
    </w:p>
    <w:p w14:paraId="03512B23"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試演</w:t>
      </w:r>
      <w:r w:rsidRPr="007832DA">
        <w:rPr>
          <w:rFonts w:ascii="Century Gothic" w:eastAsia="MingLiU" w:hAnsi="Century Gothic" w:cs="Arial"/>
          <w:color w:val="000000" w:themeColor="text1"/>
          <w:sz w:val="20"/>
          <w:szCs w:val="20"/>
          <w:lang w:val="en-GB"/>
        </w:rPr>
        <w:t xml:space="preserve"> (Showcase)</w:t>
      </w:r>
    </w:p>
    <w:p w14:paraId="5BF088A6" w14:textId="77777777" w:rsidR="005C5FF3" w:rsidRPr="007832DA" w:rsidRDefault="005C5FF3" w:rsidP="005C5FF3">
      <w:pPr>
        <w:rPr>
          <w:rFonts w:ascii="Century Gothic" w:eastAsia="MingLiU" w:hAnsi="Century Gothic" w:cs="Arial"/>
          <w:color w:val="000000" w:themeColor="text1"/>
          <w:sz w:val="20"/>
          <w:szCs w:val="20"/>
          <w:lang w:val="en-GB"/>
        </w:rPr>
      </w:pPr>
    </w:p>
    <w:p w14:paraId="35B72538"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外國劇界常見的一種「讓作品逐步成長」的階段演出創作方式。在作品正式被搬上舞台前，先在小劇場透過讀劇、演唱的方式與觀眾分享初稿。作品可能尚未成熟、甚至可能還未完整，但是觀眾可以同步體驗創作歷程，並見證作品成長路上的青澀；創作人亦可以藉機廣納意見，汲取靈感好讓創作繼續上路！</w:t>
      </w:r>
    </w:p>
    <w:p w14:paraId="4E1BA8D0" w14:textId="77777777" w:rsidR="005C5FF3" w:rsidRPr="007832DA" w:rsidRDefault="005C5FF3" w:rsidP="005C5FF3">
      <w:pPr>
        <w:rPr>
          <w:rFonts w:ascii="Century Gothic" w:eastAsia="MingLiU" w:hAnsi="Century Gothic" w:cs="Arial"/>
          <w:color w:val="000000" w:themeColor="text1"/>
          <w:sz w:val="20"/>
          <w:szCs w:val="20"/>
          <w:lang w:val="en-GB"/>
        </w:rPr>
      </w:pPr>
    </w:p>
    <w:p w14:paraId="16281ABE" w14:textId="77777777"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ingLiU" w:hAnsi="Century Gothic" w:cs="Arial"/>
          <w:color w:val="000000" w:themeColor="text1"/>
          <w:sz w:val="20"/>
          <w:szCs w:val="20"/>
          <w:lang w:val="en-GB" w:eastAsia="ko-KR"/>
        </w:rPr>
        <w:t>-------------------</w:t>
      </w:r>
    </w:p>
    <w:p w14:paraId="1B96A313" w14:textId="77777777" w:rsidR="005C5FF3" w:rsidRPr="007832DA" w:rsidRDefault="005C5FF3" w:rsidP="005C5FF3">
      <w:pPr>
        <w:rPr>
          <w:rFonts w:ascii="Century Gothic" w:eastAsia="MingLiU" w:hAnsi="Century Gothic" w:cs="Arial"/>
          <w:color w:val="000000" w:themeColor="text1"/>
          <w:sz w:val="20"/>
          <w:szCs w:val="20"/>
          <w:lang w:val="en-GB" w:eastAsia="ko-KR"/>
        </w:rPr>
      </w:pPr>
    </w:p>
    <w:p w14:paraId="7CFABE48" w14:textId="06BADC5B"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algun Gothic" w:hAnsi="Century Gothic" w:cs="Malgun Gothic"/>
          <w:color w:val="000000" w:themeColor="text1"/>
          <w:sz w:val="20"/>
          <w:szCs w:val="20"/>
          <w:lang w:val="en-GB" w:eastAsia="ko-KR"/>
        </w:rPr>
        <w:t>첫눈</w:t>
      </w:r>
      <w:r w:rsidRPr="007832DA">
        <w:rPr>
          <w:rFonts w:ascii="Century Gothic" w:eastAsia="MingLiU" w:hAnsi="Century Gothic" w:cs="Arial"/>
          <w:color w:val="000000" w:themeColor="text1"/>
          <w:sz w:val="20"/>
          <w:szCs w:val="20"/>
          <w:lang w:val="en-GB" w:eastAsia="ko-KR"/>
        </w:rPr>
        <w:t xml:space="preserve"> =</w:t>
      </w:r>
      <w:r w:rsidRPr="007832DA">
        <w:rPr>
          <w:rFonts w:ascii="Century Gothic" w:eastAsia="MingLiU" w:hAnsi="Century Gothic" w:cs="Arial"/>
          <w:color w:val="000000" w:themeColor="text1"/>
          <w:sz w:val="20"/>
          <w:szCs w:val="20"/>
          <w:lang w:val="en-GB" w:eastAsia="ko-KR"/>
        </w:rPr>
        <w:t>「初雪」</w:t>
      </w:r>
      <w:r w:rsidRPr="007832DA">
        <w:rPr>
          <w:rFonts w:ascii="Century Gothic" w:eastAsia="MingLiU" w:hAnsi="Century Gothic" w:cs="Arial"/>
          <w:color w:val="000000" w:themeColor="text1"/>
          <w:sz w:val="20"/>
          <w:szCs w:val="20"/>
          <w:lang w:val="en-GB" w:eastAsia="ko-KR"/>
        </w:rPr>
        <w:t xml:space="preserve"> = </w:t>
      </w:r>
      <w:r w:rsidRPr="007832DA">
        <w:rPr>
          <w:rFonts w:ascii="Century Gothic" w:eastAsia="MingLiU" w:hAnsi="Century Gothic" w:cs="Arial"/>
          <w:color w:val="000000" w:themeColor="text1"/>
          <w:sz w:val="20"/>
          <w:szCs w:val="20"/>
          <w:lang w:val="en-GB" w:eastAsia="ko-KR"/>
        </w:rPr>
        <w:t>「第一眼」</w:t>
      </w:r>
    </w:p>
    <w:p w14:paraId="3A62BAB4" w14:textId="77777777" w:rsidR="005C5FF3" w:rsidRPr="007832DA" w:rsidRDefault="005C5FF3" w:rsidP="005C5FF3">
      <w:pPr>
        <w:rPr>
          <w:rFonts w:ascii="Century Gothic" w:eastAsia="MingLiU" w:hAnsi="Century Gothic" w:cs="Arial"/>
          <w:color w:val="000000" w:themeColor="text1"/>
          <w:sz w:val="20"/>
          <w:szCs w:val="20"/>
          <w:lang w:val="en-GB" w:eastAsia="ko-KR"/>
        </w:rPr>
      </w:pPr>
      <w:bookmarkStart w:id="0" w:name="_GoBack"/>
      <w:bookmarkEnd w:id="0"/>
    </w:p>
    <w:p w14:paraId="78A1709E" w14:textId="77777777"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ingLiU" w:hAnsi="Century Gothic" w:cs="Arial"/>
          <w:color w:val="000000" w:themeColor="text1"/>
          <w:sz w:val="20"/>
          <w:szCs w:val="20"/>
          <w:lang w:val="en-GB" w:eastAsia="ko-KR"/>
        </w:rPr>
        <w:t>(cheonnun)</w:t>
      </w:r>
    </w:p>
    <w:p w14:paraId="646A4672" w14:textId="77777777" w:rsidR="005C5FF3" w:rsidRPr="007832DA" w:rsidRDefault="005C5FF3" w:rsidP="005C5FF3">
      <w:pPr>
        <w:rPr>
          <w:rFonts w:ascii="Century Gothic" w:eastAsia="MingLiU" w:hAnsi="Century Gothic" w:cs="Arial"/>
          <w:color w:val="000000" w:themeColor="text1"/>
          <w:sz w:val="20"/>
          <w:szCs w:val="20"/>
          <w:lang w:val="en-GB" w:eastAsia="ko-KR"/>
        </w:rPr>
      </w:pPr>
    </w:p>
    <w:p w14:paraId="5C1D76BA" w14:textId="77777777"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algun Gothic" w:hAnsi="Century Gothic" w:cs="Malgun Gothic"/>
          <w:color w:val="000000" w:themeColor="text1"/>
          <w:sz w:val="20"/>
          <w:szCs w:val="20"/>
          <w:lang w:val="en-GB" w:eastAsia="ko-KR"/>
        </w:rPr>
        <w:t>첫눈에</w:t>
      </w:r>
      <w:r w:rsidRPr="007832DA">
        <w:rPr>
          <w:rFonts w:ascii="Century Gothic" w:eastAsia="MingLiU" w:hAnsi="Century Gothic" w:cs="Arial"/>
          <w:color w:val="000000" w:themeColor="text1"/>
          <w:sz w:val="20"/>
          <w:szCs w:val="20"/>
          <w:lang w:val="en-GB" w:eastAsia="ko-KR"/>
        </w:rPr>
        <w:t xml:space="preserve"> </w:t>
      </w:r>
      <w:r w:rsidRPr="007832DA">
        <w:rPr>
          <w:rFonts w:ascii="Century Gothic" w:eastAsia="Malgun Gothic" w:hAnsi="Century Gothic" w:cs="Malgun Gothic"/>
          <w:color w:val="000000" w:themeColor="text1"/>
          <w:sz w:val="20"/>
          <w:szCs w:val="20"/>
          <w:lang w:val="en-GB" w:eastAsia="ko-KR"/>
        </w:rPr>
        <w:t>반했다</w:t>
      </w:r>
      <w:r w:rsidRPr="007832DA">
        <w:rPr>
          <w:rFonts w:ascii="Century Gothic" w:eastAsia="MingLiU" w:hAnsi="Century Gothic" w:cs="Arial"/>
          <w:color w:val="000000" w:themeColor="text1"/>
          <w:sz w:val="20"/>
          <w:szCs w:val="20"/>
          <w:lang w:val="en-GB" w:eastAsia="ko-KR"/>
        </w:rPr>
        <w:t xml:space="preserve">  = </w:t>
      </w:r>
      <w:r w:rsidRPr="007832DA">
        <w:rPr>
          <w:rFonts w:ascii="Century Gothic" w:eastAsia="MingLiU" w:hAnsi="Century Gothic" w:cs="Arial"/>
          <w:color w:val="000000" w:themeColor="text1"/>
          <w:sz w:val="20"/>
          <w:szCs w:val="20"/>
          <w:lang w:val="en-GB" w:eastAsia="ko-KR"/>
        </w:rPr>
        <w:t>「一見鍾情」</w:t>
      </w:r>
      <w:r w:rsidRPr="007832DA">
        <w:rPr>
          <w:rFonts w:ascii="Century Gothic" w:eastAsia="MingLiU" w:hAnsi="Century Gothic" w:cs="Arial"/>
          <w:color w:val="000000" w:themeColor="text1"/>
          <w:sz w:val="20"/>
          <w:szCs w:val="20"/>
          <w:lang w:val="en-GB" w:eastAsia="ko-KR"/>
        </w:rPr>
        <w:t xml:space="preserve"> = </w:t>
      </w:r>
      <w:r w:rsidRPr="007832DA">
        <w:rPr>
          <w:rFonts w:ascii="Century Gothic" w:eastAsia="MingLiU" w:hAnsi="Century Gothic" w:cs="Arial"/>
          <w:color w:val="000000" w:themeColor="text1"/>
          <w:sz w:val="20"/>
          <w:szCs w:val="20"/>
          <w:lang w:val="en-GB" w:eastAsia="ko-KR"/>
        </w:rPr>
        <w:t>「在初雪的時候戀上」</w:t>
      </w:r>
    </w:p>
    <w:p w14:paraId="7160AC50" w14:textId="77777777" w:rsidR="005C5FF3" w:rsidRPr="007832DA" w:rsidRDefault="005C5FF3" w:rsidP="005C5FF3">
      <w:pPr>
        <w:rPr>
          <w:rFonts w:ascii="Century Gothic" w:eastAsia="MingLiU" w:hAnsi="Century Gothic" w:cs="Arial"/>
          <w:color w:val="000000" w:themeColor="text1"/>
          <w:sz w:val="20"/>
          <w:szCs w:val="20"/>
          <w:lang w:val="en-GB" w:eastAsia="ko-KR"/>
        </w:rPr>
      </w:pPr>
    </w:p>
    <w:p w14:paraId="24BF64BD"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(cheonnune banhaetda)</w:t>
      </w:r>
    </w:p>
    <w:p w14:paraId="2E4C4C43" w14:textId="217CEC09" w:rsidR="005C5FF3" w:rsidRPr="007832DA" w:rsidRDefault="005C5FF3" w:rsidP="005C5FF3">
      <w:pPr>
        <w:rPr>
          <w:rFonts w:ascii="Century Gothic" w:eastAsia="MingLiU" w:hAnsi="Century Gothic" w:cs="Arial"/>
          <w:color w:val="000000" w:themeColor="text1"/>
          <w:sz w:val="20"/>
          <w:szCs w:val="20"/>
          <w:lang w:val="en-GB"/>
        </w:rPr>
      </w:pPr>
    </w:p>
    <w:p w14:paraId="40167850"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香港女孩小芬因為失戀，決定出走韓國重新出發。</w:t>
      </w:r>
    </w:p>
    <w:p w14:paraId="391263F6" w14:textId="77777777" w:rsidR="005C5FF3" w:rsidRPr="007832DA" w:rsidRDefault="005C5FF3" w:rsidP="005C5FF3">
      <w:pPr>
        <w:rPr>
          <w:rFonts w:ascii="Century Gothic" w:eastAsia="MingLiU" w:hAnsi="Century Gothic" w:cs="Arial"/>
          <w:color w:val="000000" w:themeColor="text1"/>
          <w:sz w:val="20"/>
          <w:szCs w:val="20"/>
          <w:lang w:val="en-GB"/>
        </w:rPr>
      </w:pPr>
    </w:p>
    <w:p w14:paraId="1191B879"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就在她跟自己約定要「在初雪前把失戀完結」之時，卻在烤肉店中，遇到了幾個「永不會失戀」、「永不怕失戀」的韓國人</w:t>
      </w:r>
      <w:r w:rsidRPr="007832DA">
        <w:rPr>
          <w:rFonts w:ascii="Century Gothic" w:eastAsia="MingLiU" w:hAnsi="Century Gothic" w:cs="Arial"/>
          <w:color w:val="000000" w:themeColor="text1"/>
          <w:sz w:val="20"/>
          <w:szCs w:val="20"/>
          <w:lang w:val="en-GB"/>
        </w:rPr>
        <w:t>……</w:t>
      </w:r>
    </w:p>
    <w:p w14:paraId="1E5EC736" w14:textId="77777777" w:rsidR="005C5FF3" w:rsidRPr="007832DA" w:rsidRDefault="005C5FF3" w:rsidP="005C5FF3">
      <w:pPr>
        <w:rPr>
          <w:rFonts w:ascii="Century Gothic" w:eastAsia="MingLiU" w:hAnsi="Century Gothic" w:cs="Arial"/>
          <w:color w:val="000000" w:themeColor="text1"/>
          <w:sz w:val="20"/>
          <w:szCs w:val="20"/>
          <w:lang w:val="en-GB"/>
        </w:rPr>
      </w:pPr>
    </w:p>
    <w:p w14:paraId="350D2082" w14:textId="77777777" w:rsidR="005C5FF3" w:rsidRPr="007832DA" w:rsidRDefault="005C5FF3" w:rsidP="005C5FF3">
      <w:pPr>
        <w:rPr>
          <w:rFonts w:ascii="Century Gothic" w:eastAsia="MingLiU" w:hAnsi="Century Gothic" w:cs="Arial"/>
          <w:color w:val="000000" w:themeColor="text1"/>
          <w:sz w:val="20"/>
          <w:szCs w:val="20"/>
          <w:lang w:val="en-GB" w:eastAsia="ko-KR"/>
        </w:rPr>
      </w:pPr>
      <w:r w:rsidRPr="007832DA">
        <w:rPr>
          <w:rFonts w:ascii="Century Gothic" w:eastAsia="Malgun Gothic" w:hAnsi="Century Gothic" w:cs="Malgun Gothic"/>
          <w:color w:val="000000" w:themeColor="text1"/>
          <w:sz w:val="20"/>
          <w:szCs w:val="20"/>
          <w:lang w:val="en-GB" w:eastAsia="ko-KR"/>
        </w:rPr>
        <w:t>이게</w:t>
      </w:r>
      <w:r w:rsidRPr="007832DA">
        <w:rPr>
          <w:rFonts w:ascii="Century Gothic" w:eastAsia="MingLiU" w:hAnsi="Century Gothic" w:cs="Arial"/>
          <w:color w:val="000000" w:themeColor="text1"/>
          <w:sz w:val="20"/>
          <w:szCs w:val="20"/>
          <w:lang w:val="en-GB" w:eastAsia="ko-KR"/>
        </w:rPr>
        <w:t xml:space="preserve"> </w:t>
      </w:r>
      <w:r w:rsidRPr="007832DA">
        <w:rPr>
          <w:rFonts w:ascii="Century Gothic" w:eastAsia="Malgun Gothic" w:hAnsi="Century Gothic" w:cs="Malgun Gothic"/>
          <w:color w:val="000000" w:themeColor="text1"/>
          <w:sz w:val="20"/>
          <w:szCs w:val="20"/>
          <w:lang w:val="en-GB" w:eastAsia="ko-KR"/>
        </w:rPr>
        <w:t>뭐야</w:t>
      </w:r>
      <w:r w:rsidRPr="007832DA">
        <w:rPr>
          <w:rFonts w:ascii="Century Gothic" w:eastAsia="MingLiU" w:hAnsi="Century Gothic" w:cs="Microsoft JhengHei"/>
          <w:color w:val="000000" w:themeColor="text1"/>
          <w:sz w:val="20"/>
          <w:szCs w:val="20"/>
          <w:lang w:val="en-GB" w:eastAsia="ko-KR"/>
        </w:rPr>
        <w:t>？（究竟這是怎麼回事？）</w:t>
      </w:r>
    </w:p>
    <w:p w14:paraId="53A4F66A" w14:textId="77777777" w:rsidR="005C5FF3" w:rsidRPr="007832DA" w:rsidRDefault="005C5FF3" w:rsidP="005C5FF3">
      <w:pPr>
        <w:rPr>
          <w:rFonts w:ascii="Century Gothic" w:eastAsia="MingLiU" w:hAnsi="Century Gothic" w:cs="Arial"/>
          <w:color w:val="000000" w:themeColor="text1"/>
          <w:sz w:val="20"/>
          <w:szCs w:val="20"/>
          <w:lang w:val="en-GB" w:eastAsia="ko-KR"/>
        </w:rPr>
      </w:pPr>
    </w:p>
    <w:p w14:paraId="7A8E1C84" w14:textId="77777777" w:rsidR="005C5FF3" w:rsidRPr="007832DA" w:rsidRDefault="005C5FF3" w:rsidP="005C5FF3">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小芬的約定，又真的會在初雪前成真嗎？</w:t>
      </w:r>
    </w:p>
    <w:p w14:paraId="4211642A" w14:textId="77777777" w:rsidR="00CE5936" w:rsidRPr="007832DA" w:rsidRDefault="00CE5936" w:rsidP="00B7695A">
      <w:pPr>
        <w:pStyle w:val="1"/>
        <w:pBdr>
          <w:bottom w:val="single" w:sz="6" w:space="1" w:color="auto"/>
        </w:pBdr>
        <w:rPr>
          <w:rFonts w:ascii="Century Gothic" w:eastAsia="MingLiU" w:hAnsi="Century Gothic" w:cs="Arial"/>
          <w:color w:val="202124"/>
          <w:spacing w:val="3"/>
          <w:sz w:val="20"/>
          <w:szCs w:val="20"/>
          <w:shd w:val="clear" w:color="auto" w:fill="FFFFFF"/>
          <w:lang w:val="en-GB"/>
        </w:rPr>
      </w:pPr>
    </w:p>
    <w:p w14:paraId="3628DAF1" w14:textId="1955AC97" w:rsidR="007832DA" w:rsidRPr="007832DA" w:rsidRDefault="007832DA">
      <w:pPr>
        <w:rPr>
          <w:rFonts w:ascii="Century Gothic" w:eastAsia="MingLiU" w:hAnsi="Century Gothic" w:cs="Arial"/>
          <w:color w:val="202124"/>
          <w:spacing w:val="3"/>
          <w:kern w:val="0"/>
          <w:sz w:val="20"/>
          <w:szCs w:val="20"/>
          <w:shd w:val="clear" w:color="auto" w:fill="FFFFFF"/>
          <w:lang w:val="en-GB"/>
        </w:rPr>
      </w:pPr>
      <w:r w:rsidRPr="007832DA">
        <w:rPr>
          <w:rFonts w:ascii="Century Gothic" w:eastAsia="MingLiU" w:hAnsi="Century Gothic" w:cs="Arial"/>
          <w:color w:val="202124"/>
          <w:spacing w:val="3"/>
          <w:sz w:val="20"/>
          <w:szCs w:val="20"/>
          <w:shd w:val="clear" w:color="auto" w:fill="FFFFFF"/>
          <w:lang w:val="en-GB"/>
        </w:rPr>
        <w:br w:type="page"/>
      </w:r>
    </w:p>
    <w:p w14:paraId="06CAD821" w14:textId="77777777" w:rsidR="00CE5936" w:rsidRPr="007832DA" w:rsidRDefault="00CE5936" w:rsidP="00B7695A">
      <w:pPr>
        <w:pStyle w:val="1"/>
        <w:rPr>
          <w:rFonts w:ascii="Century Gothic" w:eastAsia="MingLiU" w:hAnsi="Century Gothic" w:cs="Arial"/>
          <w:color w:val="202124"/>
          <w:spacing w:val="3"/>
          <w:sz w:val="20"/>
          <w:szCs w:val="20"/>
          <w:shd w:val="clear" w:color="auto" w:fill="FFFFFF"/>
          <w:lang w:val="en-GB"/>
        </w:rPr>
      </w:pPr>
    </w:p>
    <w:p w14:paraId="66E338A5" w14:textId="77777777" w:rsidR="00A825C0" w:rsidRPr="007832DA" w:rsidRDefault="00A825C0" w:rsidP="00A825C0">
      <w:pPr>
        <w:rPr>
          <w:rFonts w:ascii="Century Gothic" w:eastAsia="MingLiU" w:hAnsi="Century Gothic" w:cs="Malgun Gothic"/>
          <w:b/>
          <w:sz w:val="20"/>
          <w:szCs w:val="20"/>
        </w:rPr>
      </w:pPr>
      <w:r w:rsidRPr="00AC450E">
        <w:rPr>
          <w:rFonts w:ascii="Century Gothic" w:eastAsia="MingLiU" w:hAnsi="Century Gothic" w:cs="Malgun Gothic"/>
          <w:b/>
          <w:sz w:val="20"/>
          <w:szCs w:val="20"/>
          <w:highlight w:val="green"/>
        </w:rPr>
        <w:t>1973</w:t>
      </w:r>
      <w:r w:rsidRPr="00AC450E">
        <w:rPr>
          <w:rFonts w:ascii="Century Gothic" w:eastAsia="MingLiU" w:hAnsi="Century Gothic" w:cs="Malgun Gothic"/>
          <w:b/>
          <w:sz w:val="20"/>
          <w:szCs w:val="20"/>
          <w:highlight w:val="green"/>
        </w:rPr>
        <w:t>屯城記</w:t>
      </w:r>
      <w:r w:rsidRPr="00AC450E">
        <w:rPr>
          <w:rFonts w:ascii="Century Gothic" w:eastAsia="MingLiU" w:hAnsi="Century Gothic" w:cs="Malgun Gothic"/>
          <w:b/>
          <w:sz w:val="20"/>
          <w:szCs w:val="20"/>
          <w:highlight w:val="green"/>
        </w:rPr>
        <w:t>Tuen Mun Since 1973</w:t>
      </w:r>
    </w:p>
    <w:p w14:paraId="36010F4C" w14:textId="77777777" w:rsidR="00A825C0" w:rsidRPr="007832DA" w:rsidRDefault="00A825C0" w:rsidP="00A825C0">
      <w:pPr>
        <w:rPr>
          <w:rFonts w:ascii="Century Gothic" w:eastAsia="MingLiU" w:hAnsi="Century Gothic" w:cs="Arial"/>
          <w:sz w:val="20"/>
          <w:szCs w:val="20"/>
        </w:rPr>
      </w:pPr>
      <w:r w:rsidRPr="007832DA">
        <w:rPr>
          <w:rFonts w:ascii="Century Gothic" w:eastAsia="MingLiU" w:hAnsi="Century Gothic" w:cs="Arial"/>
          <w:sz w:val="20"/>
          <w:szCs w:val="20"/>
        </w:rPr>
        <w:t>主辦：中英劇團</w:t>
      </w:r>
      <w:r w:rsidRPr="007832DA">
        <w:rPr>
          <w:rFonts w:ascii="Century Gothic" w:eastAsia="MingLiU" w:hAnsi="Century Gothic" w:cs="Arial"/>
          <w:sz w:val="20"/>
          <w:szCs w:val="20"/>
        </w:rPr>
        <w:t>Presenter: Chung Ying Theatre Company</w:t>
      </w:r>
    </w:p>
    <w:p w14:paraId="61B4AC07" w14:textId="77777777" w:rsidR="00A825C0" w:rsidRPr="007832DA" w:rsidRDefault="00A825C0" w:rsidP="00A825C0">
      <w:pPr>
        <w:rPr>
          <w:rFonts w:ascii="Century Gothic" w:eastAsia="MingLiU" w:hAnsi="Century Gothic" w:cs="Arial"/>
          <w:color w:val="000000" w:themeColor="text1"/>
          <w:sz w:val="20"/>
          <w:szCs w:val="20"/>
          <w:lang w:val="en-GB"/>
        </w:rPr>
      </w:pPr>
    </w:p>
    <w:p w14:paraId="6B386514"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日期及時間</w:t>
      </w:r>
      <w:r w:rsidRPr="007832DA">
        <w:rPr>
          <w:rFonts w:ascii="Century Gothic" w:eastAsia="MingLiU" w:hAnsi="Century Gothic" w:cs="Arial"/>
          <w:color w:val="000000" w:themeColor="text1"/>
          <w:sz w:val="20"/>
          <w:szCs w:val="20"/>
          <w:lang w:val="en-GB"/>
        </w:rPr>
        <w:t>Date &amp; Time: 18 – 19/12 3pm; 18/12 7:30pm</w:t>
      </w:r>
    </w:p>
    <w:p w14:paraId="6D8A969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地點</w:t>
      </w:r>
      <w:r w:rsidRPr="007832DA">
        <w:rPr>
          <w:rFonts w:ascii="Century Gothic" w:eastAsia="MingLiU" w:hAnsi="Century Gothic" w:cs="Arial"/>
          <w:color w:val="000000" w:themeColor="text1"/>
          <w:sz w:val="20"/>
          <w:szCs w:val="20"/>
          <w:lang w:val="en-GB"/>
        </w:rPr>
        <w:t xml:space="preserve"> : </w:t>
      </w:r>
      <w:r w:rsidRPr="007832DA">
        <w:rPr>
          <w:rFonts w:ascii="Century Gothic" w:eastAsia="MingLiU" w:hAnsi="Century Gothic" w:cs="Arial"/>
          <w:color w:val="000000" w:themeColor="text1"/>
          <w:sz w:val="20"/>
          <w:szCs w:val="20"/>
          <w:lang w:val="en-GB"/>
        </w:rPr>
        <w:t>壽臣劇院</w:t>
      </w:r>
      <w:r w:rsidRPr="007832DA">
        <w:rPr>
          <w:rFonts w:ascii="Century Gothic" w:eastAsia="MingLiU" w:hAnsi="Century Gothic" w:cs="Arial"/>
          <w:color w:val="000000" w:themeColor="text1"/>
          <w:sz w:val="20"/>
          <w:szCs w:val="20"/>
          <w:lang w:val="en-GB"/>
        </w:rPr>
        <w:t>Venue:</w:t>
      </w:r>
      <w:r w:rsidRPr="007832DA">
        <w:rPr>
          <w:rFonts w:ascii="Century Gothic" w:eastAsia="MingLiU" w:hAnsi="Century Gothic"/>
          <w:sz w:val="20"/>
          <w:szCs w:val="20"/>
        </w:rPr>
        <w:t xml:space="preserve"> </w:t>
      </w:r>
      <w:r w:rsidRPr="007832DA">
        <w:rPr>
          <w:rFonts w:ascii="Century Gothic" w:eastAsia="MingLiU" w:hAnsi="Century Gothic" w:cs="Arial"/>
          <w:color w:val="000000" w:themeColor="text1"/>
          <w:sz w:val="20"/>
          <w:szCs w:val="20"/>
          <w:lang w:val="en-GB"/>
        </w:rPr>
        <w:t>Shouson Theatre</w:t>
      </w:r>
    </w:p>
    <w:p w14:paraId="78C10A08" w14:textId="77777777" w:rsidR="00A825C0" w:rsidRPr="007832DA" w:rsidRDefault="00A825C0" w:rsidP="00A825C0">
      <w:pPr>
        <w:rPr>
          <w:rFonts w:ascii="Century Gothic" w:eastAsia="MingLiU" w:hAnsi="Century Gothic" w:cs="Arial"/>
          <w:color w:val="000000" w:themeColor="text1"/>
          <w:sz w:val="20"/>
          <w:szCs w:val="20"/>
          <w:lang w:val="en-GB"/>
        </w:rPr>
      </w:pPr>
    </w:p>
    <w:p w14:paraId="20AABEA2"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Ticket: $180, 130</w:t>
      </w:r>
    </w:p>
    <w:p w14:paraId="51600BB7"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Ticketing: </w:t>
      </w:r>
      <w:hyperlink r:id="rId19" w:history="1">
        <w:r w:rsidRPr="007832DA">
          <w:rPr>
            <w:rStyle w:val="Hyperlink"/>
            <w:rFonts w:ascii="Century Gothic" w:eastAsia="MingLiU" w:hAnsi="Century Gothic" w:cs="Arial"/>
            <w:sz w:val="20"/>
            <w:szCs w:val="20"/>
            <w:lang w:val="en-GB"/>
          </w:rPr>
          <w:t>https://www.urbtix.hk/</w:t>
        </w:r>
      </w:hyperlink>
    </w:p>
    <w:p w14:paraId="6CAE5487"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Programme Enquiries: 8106 8336</w:t>
      </w:r>
    </w:p>
    <w:p w14:paraId="76EDB234" w14:textId="77777777" w:rsidR="00A825C0" w:rsidRPr="007832DA" w:rsidRDefault="00A825C0" w:rsidP="00A825C0">
      <w:pPr>
        <w:rPr>
          <w:rFonts w:ascii="Century Gothic" w:eastAsia="MingLiU" w:hAnsi="Century Gothic" w:cs="Arial"/>
          <w:color w:val="000000" w:themeColor="text1"/>
          <w:sz w:val="20"/>
          <w:szCs w:val="20"/>
          <w:lang w:val="en-GB"/>
        </w:rPr>
      </w:pPr>
    </w:p>
    <w:p w14:paraId="17DA7C24"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屯門不是一天建成的。</w:t>
      </w:r>
    </w:p>
    <w:p w14:paraId="33D91F4F" w14:textId="77777777" w:rsidR="00A825C0" w:rsidRPr="007832DA" w:rsidRDefault="00A825C0" w:rsidP="00A825C0">
      <w:pPr>
        <w:rPr>
          <w:rFonts w:ascii="Century Gothic" w:eastAsia="MingLiU" w:hAnsi="Century Gothic" w:cs="Arial"/>
          <w:color w:val="000000" w:themeColor="text1"/>
          <w:sz w:val="20"/>
          <w:szCs w:val="20"/>
          <w:lang w:val="en-GB"/>
        </w:rPr>
      </w:pPr>
    </w:p>
    <w:p w14:paraId="2B92F650"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40002205"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1973</w:t>
      </w:r>
      <w:r w:rsidRPr="007832DA">
        <w:rPr>
          <w:rFonts w:ascii="Century Gothic" w:eastAsia="MingLiU" w:hAnsi="Century Gothic" w:cs="Arial"/>
          <w:color w:val="000000" w:themeColor="text1"/>
          <w:sz w:val="20"/>
          <w:szCs w:val="20"/>
          <w:lang w:val="en-GB"/>
        </w:rPr>
        <w:t>年的屯門只有一條青山公路與市區相連，</w:t>
      </w:r>
    </w:p>
    <w:p w14:paraId="6025F42E" w14:textId="77777777" w:rsidR="00A825C0" w:rsidRPr="007832DA" w:rsidRDefault="00A825C0" w:rsidP="00A825C0">
      <w:pPr>
        <w:rPr>
          <w:rFonts w:ascii="Century Gothic" w:eastAsia="MingLiU" w:hAnsi="Century Gothic" w:cs="Arial"/>
          <w:color w:val="000000" w:themeColor="text1"/>
          <w:sz w:val="20"/>
          <w:szCs w:val="20"/>
          <w:lang w:val="en-GB"/>
        </w:rPr>
      </w:pPr>
    </w:p>
    <w:p w14:paraId="2B1564C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居民每天來回穿梭，</w:t>
      </w:r>
    </w:p>
    <w:p w14:paraId="6EC8C903" w14:textId="77777777" w:rsidR="00A825C0" w:rsidRPr="007832DA" w:rsidRDefault="00A825C0" w:rsidP="00A825C0">
      <w:pPr>
        <w:rPr>
          <w:rFonts w:ascii="Century Gothic" w:eastAsia="MingLiU" w:hAnsi="Century Gothic" w:cs="Arial"/>
          <w:color w:val="000000" w:themeColor="text1"/>
          <w:sz w:val="20"/>
          <w:szCs w:val="20"/>
          <w:lang w:val="en-GB"/>
        </w:rPr>
      </w:pPr>
    </w:p>
    <w:p w14:paraId="27D46F4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用塞車的時間、</w:t>
      </w:r>
    </w:p>
    <w:p w14:paraId="1BBEB684" w14:textId="77777777" w:rsidR="00A825C0" w:rsidRPr="007832DA" w:rsidRDefault="00A825C0" w:rsidP="00A825C0">
      <w:pPr>
        <w:rPr>
          <w:rFonts w:ascii="Century Gothic" w:eastAsia="MingLiU" w:hAnsi="Century Gothic" w:cs="Arial"/>
          <w:color w:val="000000" w:themeColor="text1"/>
          <w:sz w:val="20"/>
          <w:szCs w:val="20"/>
          <w:lang w:val="en-GB"/>
        </w:rPr>
      </w:pPr>
    </w:p>
    <w:p w14:paraId="7E6C9BC0"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用養家的意志、</w:t>
      </w:r>
    </w:p>
    <w:p w14:paraId="279FFEA0" w14:textId="77777777" w:rsidR="00A825C0" w:rsidRPr="007832DA" w:rsidRDefault="00A825C0" w:rsidP="00A825C0">
      <w:pPr>
        <w:rPr>
          <w:rFonts w:ascii="Century Gothic" w:eastAsia="MingLiU" w:hAnsi="Century Gothic" w:cs="Arial"/>
          <w:color w:val="000000" w:themeColor="text1"/>
          <w:sz w:val="20"/>
          <w:szCs w:val="20"/>
          <w:lang w:val="en-GB"/>
        </w:rPr>
      </w:pPr>
    </w:p>
    <w:p w14:paraId="3FF80CED"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用不斷求變的態度，</w:t>
      </w:r>
    </w:p>
    <w:p w14:paraId="2A14C0E8" w14:textId="77777777" w:rsidR="00A825C0" w:rsidRPr="007832DA" w:rsidRDefault="00A825C0" w:rsidP="00A825C0">
      <w:pPr>
        <w:rPr>
          <w:rFonts w:ascii="Century Gothic" w:eastAsia="MingLiU" w:hAnsi="Century Gothic" w:cs="Arial"/>
          <w:color w:val="000000" w:themeColor="text1"/>
          <w:sz w:val="20"/>
          <w:szCs w:val="20"/>
          <w:lang w:val="en-GB"/>
        </w:rPr>
      </w:pPr>
    </w:p>
    <w:p w14:paraId="793951D4"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帶領屯門一起發展。</w:t>
      </w:r>
    </w:p>
    <w:p w14:paraId="27053225" w14:textId="77777777" w:rsidR="00A825C0" w:rsidRPr="007832DA" w:rsidRDefault="00A825C0" w:rsidP="00A825C0">
      <w:pPr>
        <w:rPr>
          <w:rFonts w:ascii="Century Gothic" w:eastAsia="MingLiU" w:hAnsi="Century Gothic" w:cs="Arial"/>
          <w:color w:val="000000" w:themeColor="text1"/>
          <w:sz w:val="20"/>
          <w:szCs w:val="20"/>
          <w:lang w:val="en-GB"/>
        </w:rPr>
      </w:pPr>
    </w:p>
    <w:p w14:paraId="0D61804C"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 xml:space="preserve"> </w:t>
      </w:r>
    </w:p>
    <w:p w14:paraId="7083A8B1" w14:textId="77777777" w:rsidR="00A825C0" w:rsidRPr="007832DA" w:rsidRDefault="00A825C0" w:rsidP="00A825C0">
      <w:pPr>
        <w:rPr>
          <w:rFonts w:ascii="Century Gothic" w:eastAsia="MingLiU" w:hAnsi="Century Gothic" w:cs="Arial"/>
          <w:color w:val="000000" w:themeColor="text1"/>
          <w:sz w:val="20"/>
          <w:szCs w:val="20"/>
          <w:lang w:val="en-GB"/>
        </w:rPr>
      </w:pPr>
    </w:p>
    <w:p w14:paraId="05EB7A47" w14:textId="77777777" w:rsidR="00A825C0" w:rsidRPr="007832DA" w:rsidRDefault="00A825C0" w:rsidP="00A825C0">
      <w:pPr>
        <w:rPr>
          <w:rFonts w:ascii="Century Gothic" w:eastAsia="MingLiU" w:hAnsi="Century Gothic" w:cs="Arial"/>
          <w:color w:val="000000" w:themeColor="text1"/>
          <w:sz w:val="20"/>
          <w:szCs w:val="20"/>
          <w:lang w:val="en-GB"/>
        </w:rPr>
      </w:pPr>
      <w:r w:rsidRPr="007832DA">
        <w:rPr>
          <w:rFonts w:ascii="Century Gothic" w:eastAsia="MingLiU" w:hAnsi="Century Gothic" w:cs="Arial"/>
          <w:color w:val="000000" w:themeColor="text1"/>
          <w:sz w:val="20"/>
          <w:szCs w:val="20"/>
          <w:lang w:val="en-GB"/>
        </w:rPr>
        <w:t>屯門不是一個人建成的。</w:t>
      </w:r>
    </w:p>
    <w:p w14:paraId="2DECAC66" w14:textId="77777777" w:rsidR="00CE5936" w:rsidRPr="007832DA" w:rsidRDefault="00CE5936" w:rsidP="00B7695A">
      <w:pPr>
        <w:pStyle w:val="1"/>
        <w:rPr>
          <w:rFonts w:ascii="Century Gothic" w:eastAsia="MingLiU" w:hAnsi="Century Gothic" w:cs="Arial"/>
          <w:color w:val="202124"/>
          <w:spacing w:val="3"/>
          <w:sz w:val="20"/>
          <w:szCs w:val="20"/>
          <w:shd w:val="clear" w:color="auto" w:fill="FFFFFF"/>
          <w:lang w:val="en-GB"/>
        </w:rPr>
      </w:pPr>
    </w:p>
    <w:sectPr w:rsidR="00CE5936" w:rsidRPr="007832DA"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8A2C7F" w:rsidRDefault="008A2C7F">
      <w:r>
        <w:separator/>
      </w:r>
    </w:p>
  </w:endnote>
  <w:endnote w:type="continuationSeparator" w:id="0">
    <w:p w14:paraId="5C84C17B" w14:textId="77777777" w:rsidR="008A2C7F" w:rsidRDefault="008A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8A2C7F" w:rsidRDefault="008A2C7F">
      <w:r>
        <w:rPr>
          <w:color w:val="000000"/>
        </w:rPr>
        <w:separator/>
      </w:r>
    </w:p>
  </w:footnote>
  <w:footnote w:type="continuationSeparator" w:id="0">
    <w:p w14:paraId="383819C3" w14:textId="77777777" w:rsidR="008A2C7F" w:rsidRDefault="008A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autoHyphenation/>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268"/>
    <w:rsid w:val="00056E46"/>
    <w:rsid w:val="00061D7E"/>
    <w:rsid w:val="00061E79"/>
    <w:rsid w:val="000649F3"/>
    <w:rsid w:val="000662C0"/>
    <w:rsid w:val="0006776E"/>
    <w:rsid w:val="00074CC9"/>
    <w:rsid w:val="00074F10"/>
    <w:rsid w:val="000751D8"/>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3D0E"/>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4BA1"/>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708"/>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0881"/>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2E4"/>
    <w:rsid w:val="004C7E62"/>
    <w:rsid w:val="004D0466"/>
    <w:rsid w:val="004D2628"/>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158A"/>
    <w:rsid w:val="006D2BE3"/>
    <w:rsid w:val="006D31BD"/>
    <w:rsid w:val="006D422A"/>
    <w:rsid w:val="006D448E"/>
    <w:rsid w:val="006E15DD"/>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7F"/>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406"/>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25C0"/>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0E"/>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2062"/>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868"/>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20"/>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edu@hkac.org.hk" TargetMode="External"/><Relationship Id="rId18" Type="http://schemas.openxmlformats.org/officeDocument/2006/relationships/hyperlink" Target="https://www.popticket.h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pticket.hk/en/event/the-body-and-the-city" TargetMode="External"/><Relationship Id="rId17" Type="http://schemas.openxmlformats.org/officeDocument/2006/relationships/hyperlink" Target="mailto:info@hkiff.org.hk" TargetMode="External"/><Relationship Id="rId2" Type="http://schemas.openxmlformats.org/officeDocument/2006/relationships/customXml" Target="../customXml/item2.xml"/><Relationship Id="rId16" Type="http://schemas.openxmlformats.org/officeDocument/2006/relationships/hyperlink" Target="https://www.popticket.hk/event/playwright-studio-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pticket.hk/en/event/the-body-and-the-city" TargetMode="External"/><Relationship Id="rId5" Type="http://schemas.openxmlformats.org/officeDocument/2006/relationships/styles" Target="styles.xml"/><Relationship Id="rId15" Type="http://schemas.openxmlformats.org/officeDocument/2006/relationships/hyperlink" Target="https://www.hkasalumniarchive.com/" TargetMode="External"/><Relationship Id="rId10" Type="http://schemas.openxmlformats.org/officeDocument/2006/relationships/hyperlink" Target="https://www.popticket.hk/en/event/the-body-and-the-city" TargetMode="External"/><Relationship Id="rId19" Type="http://schemas.openxmlformats.org/officeDocument/2006/relationships/hyperlink" Target="https://www.urbtix.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kasalumniarchive.com/alumniexhibition2021/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13</cp:revision>
  <cp:lastPrinted>2016-09-19T08:43:00Z</cp:lastPrinted>
  <dcterms:created xsi:type="dcterms:W3CDTF">2021-11-30T09:48:00Z</dcterms:created>
  <dcterms:modified xsi:type="dcterms:W3CDTF">2021-12-02T10:55:00Z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