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1203A595" w:rsidR="003A5A14" w:rsidRPr="00B03C00" w:rsidRDefault="00586AE0" w:rsidP="00971138">
      <w:pPr>
        <w:pStyle w:val="1"/>
        <w:rPr>
          <w:rStyle w:val="10"/>
          <w:rFonts w:ascii="Century Gothic" w:eastAsia="微軟正黑體" w:hAnsi="Century Gothic" w:cs="Arial"/>
          <w:b/>
          <w:sz w:val="20"/>
          <w:szCs w:val="20"/>
          <w:lang w:val="en-GB"/>
        </w:rPr>
      </w:pPr>
      <w:r w:rsidRPr="00B03C00">
        <w:rPr>
          <w:rStyle w:val="10"/>
          <w:rFonts w:ascii="Century Gothic" w:eastAsia="微軟正黑體" w:hAnsi="Century Gothic" w:cs="Arial"/>
          <w:b/>
          <w:sz w:val="20"/>
          <w:szCs w:val="20"/>
          <w:lang w:val="en-GB"/>
        </w:rPr>
        <w:t>Artslink</w:t>
      </w:r>
      <w:r w:rsidR="006E4FC9" w:rsidRPr="00B03C00">
        <w:rPr>
          <w:rStyle w:val="10"/>
          <w:rFonts w:ascii="Century Gothic" w:eastAsia="微軟正黑體" w:hAnsi="Century Gothic" w:cs="Arial"/>
          <w:b/>
          <w:sz w:val="20"/>
          <w:szCs w:val="20"/>
          <w:lang w:val="en-GB" w:eastAsia="zh-HK"/>
        </w:rPr>
        <w:t xml:space="preserve"> </w:t>
      </w:r>
      <w:r w:rsidR="00824D2E">
        <w:rPr>
          <w:rStyle w:val="10"/>
          <w:rFonts w:ascii="Century Gothic" w:eastAsia="微軟正黑體" w:hAnsi="Century Gothic" w:cs="Arial"/>
          <w:b/>
          <w:sz w:val="20"/>
          <w:szCs w:val="20"/>
          <w:lang w:val="en-GB" w:eastAsia="zh-HK"/>
        </w:rPr>
        <w:t>March</w:t>
      </w:r>
      <w:r w:rsidR="006E4FC9" w:rsidRPr="00B03C00">
        <w:rPr>
          <w:rStyle w:val="10"/>
          <w:rFonts w:ascii="Century Gothic" w:eastAsia="微軟正黑體" w:hAnsi="Century Gothic" w:cs="Arial"/>
          <w:b/>
          <w:sz w:val="20"/>
          <w:szCs w:val="20"/>
          <w:lang w:val="en-GB" w:eastAsia="zh-HK"/>
        </w:rPr>
        <w:t xml:space="preserve"> </w:t>
      </w:r>
      <w:r w:rsidRPr="00B03C00">
        <w:rPr>
          <w:rStyle w:val="10"/>
          <w:rFonts w:ascii="Century Gothic" w:eastAsia="微軟正黑體" w:hAnsi="Century Gothic" w:cs="Arial"/>
          <w:b/>
          <w:sz w:val="20"/>
          <w:szCs w:val="20"/>
          <w:lang w:val="en-GB"/>
        </w:rPr>
        <w:t>– Listing – HKAC’s programme</w:t>
      </w:r>
    </w:p>
    <w:p w14:paraId="02431B62" w14:textId="3CD346A0" w:rsidR="00A833C7" w:rsidRPr="00B03C00" w:rsidRDefault="00A833C7" w:rsidP="00971138">
      <w:pPr>
        <w:pStyle w:val="1"/>
        <w:rPr>
          <w:rFonts w:ascii="Century Gothic" w:eastAsia="微軟正黑體" w:hAnsi="Century Gothic" w:cs="Arial"/>
          <w:sz w:val="20"/>
          <w:szCs w:val="20"/>
          <w:lang w:val="en-GB"/>
        </w:rPr>
      </w:pPr>
    </w:p>
    <w:p w14:paraId="3DD7DB6F" w14:textId="419A87BF" w:rsidR="00A833C7" w:rsidRDefault="00A833C7" w:rsidP="00971138">
      <w:pPr>
        <w:pStyle w:val="1"/>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Listing – HKAC – Screening</w:t>
      </w:r>
    </w:p>
    <w:p w14:paraId="05492816" w14:textId="5E30BD31" w:rsidR="003104AC" w:rsidRDefault="003104AC" w:rsidP="003104AC">
      <w:pPr>
        <w:pStyle w:val="1"/>
        <w:rPr>
          <w:rFonts w:ascii="Century Gothic" w:eastAsia="微軟正黑體" w:hAnsi="Century Gothic" w:cs="Arial"/>
          <w:b/>
          <w:sz w:val="20"/>
          <w:szCs w:val="20"/>
          <w:shd w:val="clear" w:color="auto" w:fill="00FFFF"/>
          <w:lang w:val="en-GB"/>
        </w:rPr>
      </w:pPr>
    </w:p>
    <w:p w14:paraId="469B6CF4" w14:textId="77777777" w:rsidR="00437628" w:rsidRPr="00EA2C5B" w:rsidRDefault="00437628" w:rsidP="00437628">
      <w:pPr>
        <w:pStyle w:val="1"/>
        <w:rPr>
          <w:rFonts w:ascii="微軟正黑體" w:eastAsia="微軟正黑體" w:hAnsi="微軟正黑體"/>
          <w:b/>
          <w:bCs/>
          <w:sz w:val="20"/>
          <w:szCs w:val="20"/>
          <w:highlight w:val="yellow"/>
        </w:rPr>
      </w:pPr>
      <w:r w:rsidRPr="00EA2C5B">
        <w:rPr>
          <w:rFonts w:ascii="微軟正黑體" w:eastAsia="微軟正黑體" w:hAnsi="微軟正黑體"/>
          <w:b/>
          <w:bCs/>
          <w:sz w:val="20"/>
          <w:szCs w:val="20"/>
          <w:highlight w:val="yellow"/>
        </w:rPr>
        <w:t>第26屆ifva獨立短片及影像媒體節</w:t>
      </w:r>
    </w:p>
    <w:p w14:paraId="53AFAAAD" w14:textId="77777777" w:rsidR="00437628" w:rsidRPr="0080649F" w:rsidRDefault="00437628" w:rsidP="00437628">
      <w:pPr>
        <w:pStyle w:val="1"/>
        <w:rPr>
          <w:rFonts w:ascii="微軟正黑體" w:eastAsia="微軟正黑體" w:hAnsi="微軟正黑體"/>
          <w:b/>
          <w:bCs/>
          <w:sz w:val="20"/>
          <w:szCs w:val="20"/>
        </w:rPr>
      </w:pPr>
      <w:r w:rsidRPr="00EA2C5B">
        <w:rPr>
          <w:rFonts w:ascii="微軟正黑體" w:eastAsia="微軟正黑體" w:hAnsi="微軟正黑體"/>
          <w:b/>
          <w:bCs/>
          <w:sz w:val="20"/>
          <w:szCs w:val="20"/>
          <w:highlight w:val="yellow"/>
        </w:rPr>
        <w:t>The 26th ifva Festival</w:t>
      </w:r>
    </w:p>
    <w:p w14:paraId="1533871E" w14:textId="77777777" w:rsidR="00437628" w:rsidRDefault="00437628" w:rsidP="00437628">
      <w:pPr>
        <w:pStyle w:val="1"/>
        <w:rPr>
          <w:rStyle w:val="10"/>
          <w:rFonts w:ascii="微軟正黑體" w:eastAsia="微軟正黑體" w:hAnsi="微軟正黑體"/>
          <w:sz w:val="20"/>
          <w:szCs w:val="20"/>
          <w:lang w:eastAsia="zh-HK"/>
        </w:rPr>
      </w:pPr>
      <w:r w:rsidRPr="0080649F">
        <w:rPr>
          <w:rStyle w:val="10"/>
          <w:rFonts w:ascii="微軟正黑體" w:eastAsia="微軟正黑體" w:hAnsi="微軟正黑體"/>
          <w:sz w:val="20"/>
          <w:szCs w:val="20"/>
        </w:rPr>
        <w:t>主辦:香港藝術</w:t>
      </w:r>
      <w:r w:rsidRPr="0080649F">
        <w:rPr>
          <w:rStyle w:val="10"/>
          <w:rFonts w:ascii="微軟正黑體" w:eastAsia="微軟正黑體" w:hAnsi="微軟正黑體"/>
          <w:sz w:val="20"/>
          <w:szCs w:val="20"/>
          <w:lang w:eastAsia="zh-HK"/>
        </w:rPr>
        <w:t>中心</w:t>
      </w:r>
      <w:r>
        <w:rPr>
          <w:rStyle w:val="10"/>
          <w:rFonts w:ascii="微軟正黑體" w:eastAsia="微軟正黑體" w:hAnsi="微軟正黑體" w:hint="eastAsia"/>
          <w:sz w:val="20"/>
          <w:szCs w:val="20"/>
          <w:lang w:eastAsia="zh-HK"/>
        </w:rPr>
        <w:t>、if</w:t>
      </w:r>
      <w:r>
        <w:rPr>
          <w:rStyle w:val="10"/>
          <w:rFonts w:ascii="微軟正黑體" w:eastAsia="微軟正黑體" w:hAnsi="微軟正黑體"/>
          <w:sz w:val="20"/>
          <w:szCs w:val="20"/>
          <w:lang w:eastAsia="zh-HK"/>
        </w:rPr>
        <w:t>va</w:t>
      </w:r>
      <w:r w:rsidRPr="0080649F">
        <w:rPr>
          <w:rStyle w:val="10"/>
          <w:rFonts w:ascii="微軟正黑體" w:eastAsia="微軟正黑體" w:hAnsi="微軟正黑體"/>
          <w:sz w:val="20"/>
          <w:szCs w:val="20"/>
          <w:lang w:eastAsia="zh-HK"/>
        </w:rPr>
        <w:t xml:space="preserve"> </w:t>
      </w:r>
    </w:p>
    <w:p w14:paraId="74D33C53" w14:textId="77777777" w:rsidR="00437628" w:rsidRPr="0080649F" w:rsidRDefault="00437628" w:rsidP="00437628">
      <w:pPr>
        <w:pStyle w:val="1"/>
        <w:rPr>
          <w:rStyle w:val="10"/>
          <w:rFonts w:ascii="微軟正黑體" w:eastAsia="微軟正黑體" w:hAnsi="微軟正黑體"/>
          <w:sz w:val="20"/>
          <w:szCs w:val="20"/>
        </w:rPr>
      </w:pPr>
      <w:r w:rsidRPr="0080649F">
        <w:rPr>
          <w:rStyle w:val="10"/>
          <w:rFonts w:ascii="微軟正黑體" w:eastAsia="微軟正黑體" w:hAnsi="微軟正黑體"/>
          <w:sz w:val="20"/>
          <w:szCs w:val="20"/>
        </w:rPr>
        <w:t>Presenter: Hong Kong Arts Centre</w:t>
      </w:r>
      <w:r>
        <w:rPr>
          <w:rStyle w:val="10"/>
          <w:rFonts w:ascii="微軟正黑體" w:eastAsia="微軟正黑體" w:hAnsi="微軟正黑體"/>
          <w:sz w:val="20"/>
          <w:szCs w:val="20"/>
        </w:rPr>
        <w:t>, ifva</w:t>
      </w:r>
    </w:p>
    <w:p w14:paraId="66BE1F5B" w14:textId="77777777" w:rsidR="00437628" w:rsidRPr="0080649F" w:rsidRDefault="00437628" w:rsidP="00437628">
      <w:pPr>
        <w:rPr>
          <w:rStyle w:val="10"/>
          <w:rFonts w:ascii="微軟正黑體" w:eastAsia="微軟正黑體" w:hAnsi="微軟正黑體" w:cs="新細明體"/>
          <w:kern w:val="0"/>
          <w:sz w:val="20"/>
          <w:szCs w:val="20"/>
        </w:rPr>
      </w:pPr>
    </w:p>
    <w:p w14:paraId="26C5D2C8" w14:textId="77777777" w:rsidR="00437628" w:rsidRPr="0080649F" w:rsidRDefault="00437628" w:rsidP="00437628">
      <w:pPr>
        <w:rPr>
          <w:rStyle w:val="10"/>
          <w:rFonts w:ascii="微軟正黑體" w:eastAsia="微軟正黑體" w:hAnsi="微軟正黑體" w:cs="新細明體"/>
          <w:kern w:val="0"/>
          <w:sz w:val="20"/>
          <w:szCs w:val="20"/>
        </w:rPr>
      </w:pPr>
      <w:r w:rsidRPr="0080649F">
        <w:rPr>
          <w:rStyle w:val="10"/>
          <w:rFonts w:ascii="微軟正黑體" w:eastAsia="微軟正黑體" w:hAnsi="微軟正黑體" w:cs="新細明體"/>
          <w:kern w:val="0"/>
          <w:sz w:val="20"/>
          <w:szCs w:val="20"/>
          <w:lang w:eastAsia="zh-HK"/>
        </w:rPr>
        <w:t>日期Date: 24/02 – 14/03</w:t>
      </w:r>
    </w:p>
    <w:p w14:paraId="0E340BA4" w14:textId="77777777" w:rsidR="00437628" w:rsidRPr="00F50068" w:rsidRDefault="00437628" w:rsidP="00437628">
      <w:pPr>
        <w:rPr>
          <w:rStyle w:val="10"/>
          <w:rFonts w:ascii="微軟正黑體" w:eastAsia="微軟正黑體" w:hAnsi="微軟正黑體" w:cs="新細明體"/>
          <w:kern w:val="0"/>
          <w:sz w:val="20"/>
          <w:szCs w:val="20"/>
          <w:lang w:eastAsia="zh-HK"/>
        </w:rPr>
      </w:pPr>
      <w:r w:rsidRPr="0080649F">
        <w:rPr>
          <w:rStyle w:val="10"/>
          <w:rFonts w:ascii="微軟正黑體" w:eastAsia="微軟正黑體" w:hAnsi="微軟正黑體" w:cs="新細明體"/>
          <w:kern w:val="0"/>
          <w:sz w:val="20"/>
          <w:szCs w:val="20"/>
          <w:lang w:eastAsia="zh-HK"/>
        </w:rPr>
        <w:t>地點:</w:t>
      </w:r>
      <w:r w:rsidRPr="00F50068">
        <w:rPr>
          <w:rStyle w:val="10"/>
          <w:rFonts w:ascii="微軟正黑體" w:eastAsia="微軟正黑體" w:hAnsi="微軟正黑體" w:cs="新細明體" w:hint="eastAsia"/>
          <w:kern w:val="0"/>
          <w:sz w:val="20"/>
          <w:szCs w:val="20"/>
          <w:lang w:eastAsia="zh-HK"/>
        </w:rPr>
        <w:t>古天樂電影院</w:t>
      </w:r>
      <w:r>
        <w:rPr>
          <w:rStyle w:val="10"/>
          <w:rFonts w:ascii="微軟正黑體" w:eastAsia="微軟正黑體" w:hAnsi="微軟正黑體" w:cs="新細明體" w:hint="eastAsia"/>
          <w:kern w:val="0"/>
          <w:sz w:val="20"/>
          <w:szCs w:val="20"/>
          <w:lang w:eastAsia="zh-HK"/>
        </w:rPr>
        <w:t>、</w:t>
      </w:r>
      <w:r w:rsidRPr="00F50068">
        <w:rPr>
          <w:rStyle w:val="10"/>
          <w:rFonts w:ascii="微軟正黑體" w:eastAsia="微軟正黑體" w:hAnsi="微軟正黑體" w:cs="新細明體" w:hint="eastAsia"/>
          <w:kern w:val="0"/>
          <w:sz w:val="20"/>
          <w:szCs w:val="20"/>
          <w:lang w:eastAsia="zh-HK"/>
        </w:rPr>
        <w:t>包氏畫廊</w:t>
      </w:r>
      <w:r>
        <w:rPr>
          <w:rStyle w:val="10"/>
          <w:rFonts w:ascii="微軟正黑體" w:eastAsia="微軟正黑體" w:hAnsi="微軟正黑體" w:cs="新細明體" w:hint="eastAsia"/>
          <w:kern w:val="0"/>
          <w:sz w:val="20"/>
          <w:szCs w:val="20"/>
          <w:lang w:eastAsia="zh-HK"/>
        </w:rPr>
        <w:t>、</w:t>
      </w:r>
      <w:r w:rsidRPr="00F50068">
        <w:rPr>
          <w:rStyle w:val="10"/>
          <w:rFonts w:ascii="微軟正黑體" w:eastAsia="微軟正黑體" w:hAnsi="微軟正黑體" w:cs="新細明體" w:hint="eastAsia"/>
          <w:kern w:val="0"/>
          <w:sz w:val="20"/>
          <w:szCs w:val="20"/>
          <w:lang w:eastAsia="zh-HK"/>
        </w:rPr>
        <w:t>香港歌德學院歌德藝廊及黑盒子</w:t>
      </w:r>
      <w:r>
        <w:rPr>
          <w:rStyle w:val="10"/>
          <w:rFonts w:ascii="微軟正黑體" w:eastAsia="微軟正黑體" w:hAnsi="微軟正黑體" w:cs="新細明體" w:hint="eastAsia"/>
          <w:kern w:val="0"/>
          <w:sz w:val="20"/>
          <w:szCs w:val="20"/>
          <w:lang w:eastAsia="zh-HK"/>
        </w:rPr>
        <w:t>、</w:t>
      </w:r>
      <w:r w:rsidRPr="00F50068">
        <w:rPr>
          <w:rStyle w:val="10"/>
          <w:rFonts w:ascii="微軟正黑體" w:eastAsia="微軟正黑體" w:hAnsi="微軟正黑體" w:cs="新細明體" w:hint="eastAsia"/>
          <w:kern w:val="0"/>
          <w:sz w:val="20"/>
          <w:szCs w:val="20"/>
          <w:lang w:eastAsia="zh-HK"/>
        </w:rPr>
        <w:t>線上放映</w:t>
      </w:r>
    </w:p>
    <w:p w14:paraId="7DAF42E7" w14:textId="77777777" w:rsidR="00437628" w:rsidRDefault="00437628" w:rsidP="00437628">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kern w:val="0"/>
          <w:sz w:val="20"/>
          <w:szCs w:val="20"/>
          <w:lang w:eastAsia="zh-HK"/>
        </w:rPr>
        <w:t xml:space="preserve">Venue: </w:t>
      </w:r>
      <w:r w:rsidRPr="00F50068">
        <w:rPr>
          <w:rStyle w:val="10"/>
          <w:rFonts w:ascii="微軟正黑體" w:eastAsia="微軟正黑體" w:hAnsi="微軟正黑體" w:cs="新細明體"/>
          <w:kern w:val="0"/>
          <w:sz w:val="20"/>
          <w:szCs w:val="20"/>
          <w:lang w:eastAsia="zh-HK"/>
        </w:rPr>
        <w:t>Louis Koo Cinema and Pao Galleries</w:t>
      </w:r>
      <w:r>
        <w:rPr>
          <w:rStyle w:val="10"/>
          <w:rFonts w:ascii="微軟正黑體" w:eastAsia="微軟正黑體" w:hAnsi="微軟正黑體" w:cs="新細明體" w:hint="eastAsia"/>
          <w:kern w:val="0"/>
          <w:sz w:val="20"/>
          <w:szCs w:val="20"/>
          <w:lang w:eastAsia="zh-HK"/>
        </w:rPr>
        <w:t xml:space="preserve">, </w:t>
      </w:r>
      <w:r w:rsidRPr="00F50068">
        <w:rPr>
          <w:rStyle w:val="10"/>
          <w:rFonts w:ascii="微軟正黑體" w:eastAsia="微軟正黑體" w:hAnsi="微軟正黑體" w:cs="新細明體"/>
          <w:kern w:val="0"/>
          <w:sz w:val="20"/>
          <w:szCs w:val="20"/>
          <w:lang w:eastAsia="zh-HK"/>
        </w:rPr>
        <w:t>Goethe-Gallery &amp; Black Box Studio, Goethe-Institut Hongkong</w:t>
      </w:r>
      <w:r>
        <w:rPr>
          <w:rStyle w:val="10"/>
          <w:rFonts w:ascii="微軟正黑體" w:eastAsia="微軟正黑體" w:hAnsi="微軟正黑體" w:cs="新細明體"/>
          <w:kern w:val="0"/>
          <w:sz w:val="20"/>
          <w:szCs w:val="20"/>
          <w:lang w:eastAsia="zh-HK"/>
        </w:rPr>
        <w:t xml:space="preserve">, </w:t>
      </w:r>
      <w:r w:rsidRPr="00F50068">
        <w:rPr>
          <w:rStyle w:val="10"/>
          <w:rFonts w:ascii="微軟正黑體" w:eastAsia="微軟正黑體" w:hAnsi="微軟正黑體" w:cs="新細明體"/>
          <w:kern w:val="0"/>
          <w:sz w:val="20"/>
          <w:szCs w:val="20"/>
          <w:lang w:eastAsia="zh-HK"/>
        </w:rPr>
        <w:t>Online screening</w:t>
      </w:r>
    </w:p>
    <w:p w14:paraId="47A69E30" w14:textId="77777777" w:rsidR="00437628" w:rsidRPr="0080649F" w:rsidRDefault="00437628" w:rsidP="00437628">
      <w:pPr>
        <w:rPr>
          <w:rStyle w:val="10"/>
          <w:rFonts w:ascii="微軟正黑體" w:eastAsia="微軟正黑體" w:hAnsi="微軟正黑體" w:cs="新細明體"/>
          <w:kern w:val="0"/>
          <w:sz w:val="20"/>
          <w:szCs w:val="20"/>
          <w:lang w:eastAsia="zh-HK"/>
        </w:rPr>
      </w:pPr>
    </w:p>
    <w:p w14:paraId="5E0F8475" w14:textId="77777777" w:rsidR="00437628" w:rsidRPr="0080649F" w:rsidRDefault="00437628" w:rsidP="00437628">
      <w:pPr>
        <w:rPr>
          <w:rStyle w:val="10"/>
          <w:rFonts w:ascii="微軟正黑體" w:eastAsia="微軟正黑體" w:hAnsi="微軟正黑體" w:cs="新細明體"/>
          <w:kern w:val="0"/>
          <w:sz w:val="20"/>
          <w:szCs w:val="20"/>
          <w:lang w:eastAsia="zh-HK"/>
        </w:rPr>
      </w:pPr>
      <w:r w:rsidRPr="0080649F">
        <w:rPr>
          <w:rStyle w:val="10"/>
          <w:rFonts w:ascii="微軟正黑體" w:eastAsia="微軟正黑體" w:hAnsi="微軟正黑體" w:cs="新細明體"/>
          <w:kern w:val="0"/>
          <w:sz w:val="20"/>
          <w:szCs w:val="20"/>
          <w:lang w:eastAsia="zh-HK"/>
        </w:rPr>
        <w:t xml:space="preserve">節目查詢Programme Enquiries: 2824 5329/ ifva@hkac.org.hk </w:t>
      </w:r>
    </w:p>
    <w:p w14:paraId="1459615C" w14:textId="77777777" w:rsidR="00437628" w:rsidRPr="0080649F" w:rsidRDefault="00437628" w:rsidP="00437628">
      <w:pPr>
        <w:rPr>
          <w:rStyle w:val="Hyperlink"/>
          <w:rFonts w:ascii="微軟正黑體" w:eastAsia="微軟正黑體" w:hAnsi="微軟正黑體" w:cs="新細明體"/>
          <w:kern w:val="0"/>
          <w:sz w:val="20"/>
          <w:szCs w:val="20"/>
          <w:lang w:eastAsia="zh-HK"/>
        </w:rPr>
      </w:pPr>
      <w:r w:rsidRPr="0080649F">
        <w:rPr>
          <w:rStyle w:val="10"/>
          <w:rFonts w:ascii="微軟正黑體" w:eastAsia="微軟正黑體" w:hAnsi="微軟正黑體" w:cs="新細明體"/>
          <w:kern w:val="0"/>
          <w:sz w:val="20"/>
          <w:szCs w:val="20"/>
          <w:lang w:eastAsia="zh-HK"/>
        </w:rPr>
        <w:t xml:space="preserve">網頁 Website: </w:t>
      </w:r>
      <w:hyperlink r:id="rId10" w:history="1">
        <w:r w:rsidRPr="0080649F">
          <w:rPr>
            <w:rStyle w:val="Hyperlink"/>
            <w:rFonts w:ascii="微軟正黑體" w:eastAsia="微軟正黑體" w:hAnsi="微軟正黑體" w:cs="新細明體"/>
            <w:kern w:val="0"/>
            <w:sz w:val="20"/>
            <w:szCs w:val="20"/>
            <w:lang w:eastAsia="zh-HK"/>
          </w:rPr>
          <w:t>www.ifva.com</w:t>
        </w:r>
      </w:hyperlink>
    </w:p>
    <w:p w14:paraId="43F8CCA1" w14:textId="77777777" w:rsidR="00437628" w:rsidRPr="0080649F" w:rsidRDefault="00437628" w:rsidP="00437628">
      <w:pPr>
        <w:rPr>
          <w:rStyle w:val="10"/>
          <w:rFonts w:ascii="微軟正黑體" w:eastAsia="微軟正黑體" w:hAnsi="微軟正黑體" w:cs="新細明體"/>
          <w:kern w:val="0"/>
          <w:sz w:val="20"/>
          <w:szCs w:val="20"/>
          <w:lang w:eastAsia="zh-HK"/>
        </w:rPr>
      </w:pPr>
    </w:p>
    <w:p w14:paraId="3ACF1DE5" w14:textId="77777777" w:rsidR="00437628" w:rsidRPr="0080649F" w:rsidRDefault="00437628" w:rsidP="00437628">
      <w:pPr>
        <w:autoSpaceDE w:val="0"/>
        <w:adjustRightInd w:val="0"/>
        <w:jc w:val="both"/>
        <w:rPr>
          <w:rFonts w:ascii="微軟正黑體" w:eastAsia="微軟正黑體" w:hAnsi="微軟正黑體" w:cs="Helvetica-Light"/>
          <w:kern w:val="0"/>
          <w:sz w:val="20"/>
          <w:szCs w:val="20"/>
          <w:lang w:eastAsia="zh-HK"/>
        </w:rPr>
      </w:pPr>
      <w:r w:rsidRPr="0080649F">
        <w:rPr>
          <w:rFonts w:ascii="微軟正黑體" w:eastAsia="微軟正黑體" w:hAnsi="微軟正黑體" w:cs="Helvetica-Light"/>
          <w:kern w:val="0"/>
          <w:sz w:val="20"/>
          <w:szCs w:val="20"/>
          <w:lang w:eastAsia="zh-HK"/>
        </w:rPr>
        <w:t>2020年，世界不同層面皆進入新常態。然而，任世道再壞，只要緊靠並行，也能在險峻之時，長出極其罕有的花。</w:t>
      </w:r>
    </w:p>
    <w:p w14:paraId="36BAB920" w14:textId="77777777" w:rsidR="00437628" w:rsidRPr="0080649F" w:rsidRDefault="00437628" w:rsidP="00437628">
      <w:pPr>
        <w:autoSpaceDE w:val="0"/>
        <w:adjustRightInd w:val="0"/>
        <w:jc w:val="both"/>
        <w:rPr>
          <w:rFonts w:ascii="微軟正黑體" w:eastAsia="微軟正黑體" w:hAnsi="微軟正黑體" w:cs="Helvetica-Light"/>
          <w:kern w:val="0"/>
          <w:sz w:val="20"/>
          <w:szCs w:val="20"/>
          <w:lang w:eastAsia="zh-HK"/>
        </w:rPr>
      </w:pPr>
      <w:r w:rsidRPr="0080649F">
        <w:rPr>
          <w:rFonts w:ascii="微軟正黑體" w:eastAsia="微軟正黑體" w:hAnsi="微軟正黑體" w:cs="Helvetica-Light"/>
          <w:kern w:val="0"/>
          <w:sz w:val="20"/>
          <w:szCs w:val="20"/>
          <w:lang w:eastAsia="zh-HK"/>
        </w:rPr>
        <w:t>今屆ifva獨立短片及影像媒體比賽五個組別一共收到來自26個亞洲地區的短片、動畫及媒體藝術作品，回應各個跨越文化的生活、社會、性/別及政治議題。疫情全球肆虐之際，影像媒體創作記錄當下，或許成了一眾創作人繼續創作的最大原動力。</w:t>
      </w:r>
    </w:p>
    <w:p w14:paraId="345CDFC9" w14:textId="695764FE" w:rsidR="00437628" w:rsidRPr="0080649F" w:rsidRDefault="00437628" w:rsidP="00437628">
      <w:pPr>
        <w:autoSpaceDE w:val="0"/>
        <w:adjustRightInd w:val="0"/>
        <w:jc w:val="both"/>
        <w:rPr>
          <w:rFonts w:ascii="微軟正黑體" w:eastAsia="微軟正黑體" w:hAnsi="微軟正黑體" w:cs="Helvetica-Light"/>
          <w:kern w:val="0"/>
          <w:sz w:val="20"/>
          <w:szCs w:val="20"/>
          <w:lang w:eastAsia="zh-HK"/>
        </w:rPr>
      </w:pPr>
      <w:r w:rsidRPr="0080649F">
        <w:rPr>
          <w:rFonts w:ascii="微軟正黑體" w:eastAsia="微軟正黑體" w:hAnsi="微軟正黑體" w:cs="Helvetica-Light"/>
          <w:kern w:val="0"/>
          <w:sz w:val="20"/>
          <w:szCs w:val="20"/>
          <w:lang w:eastAsia="zh-HK"/>
        </w:rPr>
        <w:t>媒體藝術展《CINEMA2.0：超眼球》展出的三個作品，嘗試超越眼球所見，脫離</w:t>
      </w:r>
      <w:r w:rsidR="00E05082">
        <w:rPr>
          <w:rFonts w:ascii="微軟正黑體" w:eastAsia="微軟正黑體" w:hAnsi="微軟正黑體" w:cs="Helvetica-Light"/>
          <w:kern w:val="0"/>
          <w:sz w:val="20"/>
          <w:szCs w:val="20"/>
          <w:lang w:eastAsia="zh-HK"/>
        </w:rPr>
        <w:t>視覺主導的方式去感受媒體藝術作品，再出發想像眼睛與媒體的關係。上</w:t>
      </w:r>
      <w:r w:rsidRPr="0080649F">
        <w:rPr>
          <w:rFonts w:ascii="微軟正黑體" w:eastAsia="微軟正黑體" w:hAnsi="微軟正黑體" w:cs="Helvetica-Light"/>
          <w:kern w:val="0"/>
          <w:sz w:val="20"/>
          <w:szCs w:val="20"/>
          <w:lang w:eastAsia="zh-HK"/>
        </w:rPr>
        <w:t>屆 ifva 媒體藝術組特別表揚得主張瀚謙的個人展，以裝置藝術作品，思考科技與人文記憶之間的角力。</w:t>
      </w:r>
    </w:p>
    <w:p w14:paraId="6A01EFB8" w14:textId="77777777" w:rsidR="00437628" w:rsidRPr="0080649F" w:rsidRDefault="00437628" w:rsidP="00437628">
      <w:pPr>
        <w:autoSpaceDE w:val="0"/>
        <w:adjustRightInd w:val="0"/>
        <w:jc w:val="both"/>
        <w:rPr>
          <w:rFonts w:ascii="微軟正黑體" w:eastAsia="微軟正黑體" w:hAnsi="微軟正黑體" w:cs="Helvetica-Light"/>
          <w:kern w:val="0"/>
          <w:sz w:val="20"/>
          <w:szCs w:val="20"/>
          <w:lang w:eastAsia="zh-HK"/>
        </w:rPr>
      </w:pPr>
      <w:r w:rsidRPr="0080649F">
        <w:rPr>
          <w:rFonts w:ascii="微軟正黑體" w:eastAsia="微軟正黑體" w:hAnsi="微軟正黑體" w:cs="Helvetica-Light"/>
          <w:kern w:val="0"/>
          <w:sz w:val="20"/>
          <w:szCs w:val="20"/>
          <w:lang w:eastAsia="zh-HK"/>
        </w:rPr>
        <w:t>兩場大師班將就影像與音樂作深入討論：金像獎配樂大師金培達將以「母題旋律」分析電影配樂與影像的敘事方式；音樂錄像導演鍾偉權則聯同音樂製作人 Edward Chan 對談流行音樂與音樂錄像的關係。兩場網上「人民影院」分別是動畫師謝文明及導演徐漢強的短片回顧，二人同為台灣金馬獎及 ifva 得獎者。影像教育計劃「影像無國界」的少數族裔學員，與導演陳瀚恩聯手製作十周年短片《巴基之詩》，刻劃在地少數族裔青年的生活與生存。</w:t>
      </w:r>
    </w:p>
    <w:p w14:paraId="67564D8B" w14:textId="77777777" w:rsidR="00437628" w:rsidRPr="0080649F" w:rsidRDefault="00437628" w:rsidP="00437628">
      <w:pPr>
        <w:autoSpaceDE w:val="0"/>
        <w:adjustRightInd w:val="0"/>
        <w:jc w:val="both"/>
        <w:rPr>
          <w:rFonts w:ascii="微軟正黑體" w:eastAsia="微軟正黑體" w:hAnsi="微軟正黑體" w:cs="Helvetica-Light"/>
          <w:kern w:val="0"/>
          <w:sz w:val="20"/>
          <w:szCs w:val="20"/>
          <w:lang w:eastAsia="zh-HK"/>
        </w:rPr>
      </w:pPr>
    </w:p>
    <w:p w14:paraId="74E9B651" w14:textId="77777777" w:rsidR="00437628" w:rsidRPr="0080649F" w:rsidRDefault="00437628" w:rsidP="00437628">
      <w:pPr>
        <w:autoSpaceDE w:val="0"/>
        <w:adjustRightInd w:val="0"/>
        <w:jc w:val="both"/>
        <w:rPr>
          <w:rFonts w:ascii="微軟正黑體" w:eastAsia="微軟正黑體" w:hAnsi="微軟正黑體"/>
          <w:sz w:val="20"/>
          <w:szCs w:val="20"/>
        </w:rPr>
      </w:pPr>
      <w:r w:rsidRPr="0080649F">
        <w:rPr>
          <w:rFonts w:ascii="微軟正黑體" w:eastAsia="微軟正黑體" w:hAnsi="微軟正黑體"/>
          <w:sz w:val="20"/>
          <w:szCs w:val="20"/>
        </w:rPr>
        <w:t>2020 is the year of new normal. But if we persevere in such a difficult time, even the rarest flower would bloom in the end.</w:t>
      </w:r>
    </w:p>
    <w:p w14:paraId="4504460D" w14:textId="77777777" w:rsidR="00437628" w:rsidRPr="0080649F" w:rsidRDefault="00437628" w:rsidP="00437628">
      <w:pPr>
        <w:autoSpaceDE w:val="0"/>
        <w:adjustRightInd w:val="0"/>
        <w:jc w:val="both"/>
        <w:rPr>
          <w:rFonts w:ascii="微軟正黑體" w:eastAsia="微軟正黑體" w:hAnsi="微軟正黑體"/>
          <w:sz w:val="20"/>
          <w:szCs w:val="20"/>
        </w:rPr>
      </w:pPr>
      <w:r w:rsidRPr="0080649F">
        <w:rPr>
          <w:rFonts w:ascii="微軟正黑體" w:eastAsia="微軟正黑體" w:hAnsi="微軟正黑體"/>
          <w:sz w:val="20"/>
          <w:szCs w:val="20"/>
        </w:rPr>
        <w:t>Entrants from 26 different Asian countries and regions were received. In terms of short films, animations and media artworks, various cross-cultural issues ranging from livelihood, gender to politics were depicted. While the pandemic remains severe, moving images become the indispensable work of art for creative talents to express and record the moment.</w:t>
      </w:r>
    </w:p>
    <w:p w14:paraId="500027AE" w14:textId="77777777" w:rsidR="00437628" w:rsidRPr="0080649F" w:rsidRDefault="00437628" w:rsidP="00437628">
      <w:pPr>
        <w:autoSpaceDE w:val="0"/>
        <w:adjustRightInd w:val="0"/>
        <w:jc w:val="both"/>
        <w:rPr>
          <w:rFonts w:ascii="微軟正黑體" w:eastAsia="微軟正黑體" w:hAnsi="微軟正黑體"/>
          <w:sz w:val="20"/>
          <w:szCs w:val="20"/>
        </w:rPr>
      </w:pPr>
      <w:r w:rsidRPr="0080649F">
        <w:rPr>
          <w:rFonts w:ascii="微軟正黑體" w:eastAsia="微軟正黑體" w:hAnsi="微軟正黑體"/>
          <w:sz w:val="20"/>
          <w:szCs w:val="20"/>
        </w:rPr>
        <w:lastRenderedPageBreak/>
        <w:t xml:space="preserve">Media art exhibition </w:t>
      </w:r>
      <w:r w:rsidRPr="0080649F">
        <w:rPr>
          <w:rFonts w:ascii="微軟正黑體" w:eastAsia="微軟正黑體" w:hAnsi="微軟正黑體"/>
          <w:i/>
          <w:iCs/>
          <w:sz w:val="20"/>
          <w:szCs w:val="20"/>
        </w:rPr>
        <w:t xml:space="preserve">Cinema 2.0: Counter Visions </w:t>
      </w:r>
      <w:r w:rsidRPr="0080649F">
        <w:rPr>
          <w:rFonts w:ascii="微軟正黑體" w:eastAsia="微軟正黑體" w:hAnsi="微軟正黑體"/>
          <w:sz w:val="20"/>
          <w:szCs w:val="20"/>
        </w:rPr>
        <w:t>departs from the visual-driven way of experiencing media artworks, imagining differently the relationships between the eye and the media. Solo exhibition of Chris Cheung (h0nh1m), awardee of the 25th ifva Media Art Category Special Mention, features installation pieces to bring the struggle between technology and human memories into discussion.</w:t>
      </w:r>
    </w:p>
    <w:p w14:paraId="30FF1893" w14:textId="77777777" w:rsidR="00437628" w:rsidRPr="0080649F" w:rsidRDefault="00437628" w:rsidP="00437628">
      <w:pPr>
        <w:rPr>
          <w:rStyle w:val="10"/>
          <w:rFonts w:ascii="微軟正黑體" w:eastAsia="微軟正黑體" w:hAnsi="微軟正黑體" w:cs="新細明體"/>
          <w:kern w:val="0"/>
          <w:sz w:val="20"/>
          <w:szCs w:val="20"/>
          <w:lang w:eastAsia="zh-HK"/>
        </w:rPr>
      </w:pPr>
      <w:r w:rsidRPr="0080649F">
        <w:rPr>
          <w:rFonts w:ascii="微軟正黑體" w:eastAsia="微軟正黑體" w:hAnsi="微軟正黑體"/>
          <w:sz w:val="20"/>
          <w:szCs w:val="20"/>
        </w:rPr>
        <w:t xml:space="preserve">Two master classes focus on moving images and music: multi-award winning composer Peter Kam will talk about film music motifs and visual narrative; music video director Welby Chung will extend his conversation with music producer Edward Chan on the culture of pop music and music video. Two sessions of online People Cinema will showcase early works by Taiwanese animator Joe Hsieh and film director John Hsu respectively, with both of them being Golden Horse winners and ifva awardees. Ethnic minority students from “All About Us” and director Ryan Chan produced short film </w:t>
      </w:r>
      <w:r w:rsidRPr="0080649F">
        <w:rPr>
          <w:rFonts w:ascii="微軟正黑體" w:eastAsia="微軟正黑體" w:hAnsi="微軟正黑體"/>
          <w:i/>
          <w:iCs/>
          <w:sz w:val="20"/>
          <w:szCs w:val="20"/>
        </w:rPr>
        <w:t xml:space="preserve">The Poem of Pakistan </w:t>
      </w:r>
      <w:r w:rsidRPr="0080649F">
        <w:rPr>
          <w:rFonts w:ascii="微軟正黑體" w:eastAsia="微軟正黑體" w:hAnsi="微軟正黑體"/>
          <w:sz w:val="20"/>
          <w:szCs w:val="20"/>
        </w:rPr>
        <w:t>in celebration of the 10th anniversary of the education programme, with the film being an honest depiction of local ethnic minority youth.</w:t>
      </w:r>
    </w:p>
    <w:p w14:paraId="2C9B9396" w14:textId="77777777" w:rsidR="00645A60" w:rsidRDefault="00645A60" w:rsidP="00645A60">
      <w:pPr>
        <w:pBdr>
          <w:bottom w:val="single" w:sz="6" w:space="1" w:color="auto"/>
        </w:pBdr>
        <w:rPr>
          <w:rStyle w:val="10"/>
          <w:rFonts w:ascii="Century Gothic" w:eastAsia="微軟正黑體" w:hAnsi="Century Gothic" w:cs="新細明體" w:hint="eastAsia"/>
          <w:kern w:val="0"/>
          <w:sz w:val="20"/>
          <w:szCs w:val="20"/>
          <w:lang w:eastAsia="zh-HK"/>
        </w:rPr>
      </w:pPr>
    </w:p>
    <w:p w14:paraId="6EFB4291" w14:textId="77777777" w:rsidR="00DF164D" w:rsidRPr="00DB1A8E" w:rsidRDefault="00DF164D" w:rsidP="00DF164D">
      <w:pPr>
        <w:rPr>
          <w:rFonts w:ascii="微軟正黑體" w:eastAsia="微軟正黑體" w:hAnsi="微軟正黑體" w:cs="新細明體"/>
          <w:b/>
          <w:bCs/>
          <w:kern w:val="0"/>
          <w:sz w:val="20"/>
          <w:szCs w:val="20"/>
          <w:highlight w:val="yellow"/>
        </w:rPr>
      </w:pPr>
      <w:r w:rsidRPr="00DB1A8E">
        <w:rPr>
          <w:rFonts w:ascii="微軟正黑體" w:eastAsia="微軟正黑體" w:hAnsi="微軟正黑體" w:cs="新細明體" w:hint="eastAsia"/>
          <w:b/>
          <w:bCs/>
          <w:kern w:val="0"/>
          <w:sz w:val="20"/>
          <w:szCs w:val="20"/>
          <w:highlight w:val="yellow"/>
        </w:rPr>
        <w:t>New Cinema Collective：亞洲新銳電影的製作生態</w:t>
      </w:r>
    </w:p>
    <w:p w14:paraId="3835A166" w14:textId="77777777" w:rsidR="00DF164D" w:rsidRDefault="00DF164D" w:rsidP="00DF164D">
      <w:pPr>
        <w:rPr>
          <w:rFonts w:ascii="微軟正黑體" w:eastAsia="微軟正黑體" w:hAnsi="微軟正黑體" w:cs="新細明體"/>
          <w:b/>
          <w:bCs/>
          <w:kern w:val="0"/>
          <w:sz w:val="20"/>
          <w:szCs w:val="20"/>
        </w:rPr>
      </w:pPr>
      <w:r w:rsidRPr="00DB1A8E">
        <w:rPr>
          <w:rFonts w:ascii="微軟正黑體" w:eastAsia="微軟正黑體" w:hAnsi="微軟正黑體" w:cs="新細明體"/>
          <w:b/>
          <w:bCs/>
          <w:kern w:val="0"/>
          <w:sz w:val="20"/>
          <w:szCs w:val="20"/>
          <w:highlight w:val="yellow"/>
        </w:rPr>
        <w:t>New Cinema Collective: The Emerging Power of Asian Cinema</w:t>
      </w:r>
    </w:p>
    <w:p w14:paraId="7C7D8F1B" w14:textId="77777777" w:rsidR="00DF164D" w:rsidRDefault="00DF164D" w:rsidP="00DF164D">
      <w:pPr>
        <w:rPr>
          <w:rFonts w:ascii="微軟正黑體" w:eastAsia="微軟正黑體" w:hAnsi="微軟正黑體" w:cs="新細明體"/>
          <w:b/>
          <w:bCs/>
          <w:kern w:val="0"/>
          <w:sz w:val="20"/>
          <w:szCs w:val="20"/>
        </w:rPr>
      </w:pPr>
    </w:p>
    <w:p w14:paraId="77E802D4" w14:textId="77777777" w:rsidR="00DF164D" w:rsidRPr="00BF6B4D" w:rsidRDefault="00DF164D" w:rsidP="00DF164D">
      <w:pPr>
        <w:rPr>
          <w:rFonts w:ascii="微軟正黑體" w:eastAsia="微軟正黑體" w:hAnsi="微軟正黑體" w:cs="新細明體"/>
          <w:bCs/>
          <w:kern w:val="0"/>
          <w:sz w:val="20"/>
          <w:szCs w:val="20"/>
        </w:rPr>
      </w:pPr>
      <w:r w:rsidRPr="00BF6B4D">
        <w:rPr>
          <w:rFonts w:ascii="微軟正黑體" w:eastAsia="微軟正黑體" w:hAnsi="微軟正黑體" w:cs="新細明體" w:hint="eastAsia"/>
          <w:bCs/>
          <w:kern w:val="0"/>
          <w:sz w:val="20"/>
          <w:szCs w:val="20"/>
        </w:rPr>
        <w:t>主辦：平地映社</w:t>
      </w:r>
      <w:r w:rsidRPr="00BF6B4D">
        <w:rPr>
          <w:rFonts w:ascii="微軟正黑體" w:eastAsia="微軟正黑體" w:hAnsi="微軟正黑體" w:cs="新細明體"/>
          <w:bCs/>
          <w:kern w:val="0"/>
          <w:sz w:val="20"/>
          <w:szCs w:val="20"/>
        </w:rPr>
        <w:t>Presented by: Ground Up Film Society</w:t>
      </w:r>
    </w:p>
    <w:p w14:paraId="1AC18152" w14:textId="77777777" w:rsidR="00DF164D" w:rsidRPr="00BF6B4D" w:rsidRDefault="00DF164D" w:rsidP="00DF164D">
      <w:pPr>
        <w:rPr>
          <w:rFonts w:ascii="微軟正黑體" w:eastAsia="微軟正黑體" w:hAnsi="微軟正黑體" w:cs="新細明體"/>
          <w:bCs/>
          <w:kern w:val="0"/>
          <w:sz w:val="20"/>
          <w:szCs w:val="20"/>
        </w:rPr>
      </w:pPr>
      <w:r w:rsidRPr="00BF6B4D">
        <w:rPr>
          <w:rFonts w:ascii="微軟正黑體" w:eastAsia="微軟正黑體" w:hAnsi="微軟正黑體" w:cs="新細明體" w:hint="eastAsia"/>
          <w:bCs/>
          <w:kern w:val="0"/>
          <w:sz w:val="20"/>
          <w:szCs w:val="20"/>
        </w:rPr>
        <w:t>合辦：香港藝術中心</w:t>
      </w:r>
      <w:r w:rsidRPr="00BF6B4D">
        <w:rPr>
          <w:rFonts w:ascii="微軟正黑體" w:eastAsia="微軟正黑體" w:hAnsi="微軟正黑體" w:cs="新細明體"/>
          <w:bCs/>
          <w:kern w:val="0"/>
          <w:sz w:val="20"/>
          <w:szCs w:val="20"/>
        </w:rPr>
        <w:t>Co-presented by: Hong Kong Arts Centre</w:t>
      </w:r>
    </w:p>
    <w:p w14:paraId="0C8AD579" w14:textId="77777777" w:rsidR="00DF164D" w:rsidRPr="0080649F" w:rsidRDefault="00DF164D" w:rsidP="00DF164D">
      <w:pPr>
        <w:rPr>
          <w:rStyle w:val="10"/>
          <w:rFonts w:ascii="微軟正黑體" w:eastAsia="微軟正黑體" w:hAnsi="微軟正黑體" w:cs="新細明體"/>
          <w:kern w:val="0"/>
          <w:sz w:val="20"/>
          <w:szCs w:val="20"/>
        </w:rPr>
      </w:pPr>
    </w:p>
    <w:p w14:paraId="452C3CA7" w14:textId="77777777" w:rsidR="00DF164D" w:rsidRPr="0080649F" w:rsidRDefault="00DF164D" w:rsidP="00DF164D">
      <w:pPr>
        <w:rPr>
          <w:rStyle w:val="10"/>
          <w:rFonts w:ascii="微軟正黑體" w:eastAsia="微軟正黑體" w:hAnsi="微軟正黑體" w:cs="新細明體"/>
          <w:kern w:val="0"/>
          <w:sz w:val="20"/>
          <w:szCs w:val="20"/>
        </w:rPr>
      </w:pPr>
      <w:r w:rsidRPr="0080649F">
        <w:rPr>
          <w:rStyle w:val="10"/>
          <w:rFonts w:ascii="微軟正黑體" w:eastAsia="微軟正黑體" w:hAnsi="微軟正黑體" w:cs="新細明體"/>
          <w:kern w:val="0"/>
          <w:sz w:val="20"/>
          <w:szCs w:val="20"/>
          <w:lang w:eastAsia="zh-HK"/>
        </w:rPr>
        <w:t>日期</w:t>
      </w:r>
      <w:r>
        <w:rPr>
          <w:rStyle w:val="10"/>
          <w:rFonts w:ascii="微軟正黑體" w:eastAsia="微軟正黑體" w:hAnsi="微軟正黑體" w:cs="新細明體"/>
          <w:kern w:val="0"/>
          <w:sz w:val="20"/>
          <w:szCs w:val="20"/>
          <w:lang w:eastAsia="zh-HK"/>
        </w:rPr>
        <w:t>Date: 14, 21, 25/03</w:t>
      </w:r>
    </w:p>
    <w:p w14:paraId="4D1FA743" w14:textId="77777777" w:rsidR="00DF164D" w:rsidRDefault="00DF164D" w:rsidP="00DF164D">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kern w:val="0"/>
          <w:sz w:val="20"/>
          <w:szCs w:val="20"/>
          <w:lang w:eastAsia="zh-HK"/>
        </w:rPr>
        <w:t>地</w:t>
      </w:r>
      <w:r>
        <w:rPr>
          <w:rStyle w:val="10"/>
          <w:rFonts w:ascii="微軟正黑體" w:eastAsia="微軟正黑體" w:hAnsi="微軟正黑體" w:cs="新細明體" w:hint="eastAsia"/>
          <w:kern w:val="0"/>
          <w:sz w:val="20"/>
          <w:szCs w:val="20"/>
          <w:lang w:eastAsia="zh-HK"/>
        </w:rPr>
        <w:t>點:古天樂電影院 Venue: Louis Koo Cinema</w:t>
      </w:r>
    </w:p>
    <w:p w14:paraId="526091F3" w14:textId="77777777" w:rsidR="00DF164D" w:rsidRDefault="00DF164D" w:rsidP="00DF164D">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票價Ticket HK</w:t>
      </w:r>
      <w:r w:rsidRPr="00EF107F">
        <w:rPr>
          <w:rStyle w:val="10"/>
          <w:rFonts w:ascii="微軟正黑體" w:eastAsia="微軟正黑體" w:hAnsi="微軟正黑體" w:cs="新細明體"/>
          <w:kern w:val="0"/>
          <w:sz w:val="20"/>
          <w:szCs w:val="20"/>
          <w:lang w:eastAsia="zh-HK"/>
        </w:rPr>
        <w:t>$80 / $64*</w:t>
      </w:r>
    </w:p>
    <w:p w14:paraId="5DCC0499" w14:textId="77777777" w:rsidR="00DF164D" w:rsidRPr="00EF107F" w:rsidRDefault="00DF164D" w:rsidP="00DF164D">
      <w:pPr>
        <w:rPr>
          <w:rStyle w:val="10"/>
          <w:rFonts w:ascii="微軟正黑體" w:eastAsia="微軟正黑體" w:hAnsi="微軟正黑體" w:cs="新細明體"/>
          <w:kern w:val="0"/>
          <w:sz w:val="20"/>
          <w:szCs w:val="20"/>
          <w:lang w:eastAsia="zh-HK"/>
        </w:rPr>
      </w:pPr>
    </w:p>
    <w:p w14:paraId="76D93BF1"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全日制學生、六十歲或以上高齡人士、殘疾人士及看護人及綜合社會保障援助受惠人士可獲八折優惠。綜援受惠人士優惠票數量有限，先到先得，額滿即止。優惠票持有人士入場時，必須出示可以證明身份或年齡的有效證件。</w:t>
      </w:r>
    </w:p>
    <w:p w14:paraId="06DD8F01"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 xml:space="preserve">*每次購買4張或以上之正價門票，可以享有八折優惠。   </w:t>
      </w:r>
    </w:p>
    <w:p w14:paraId="7CC3D5FA"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7FF4D5FF" w14:textId="77777777" w:rsidR="00DF164D" w:rsidRPr="00EF107F" w:rsidRDefault="00DF164D" w:rsidP="00DF164D">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6EC29357" w14:textId="77777777" w:rsidR="00DF164D" w:rsidRPr="00EF107F" w:rsidRDefault="00DF164D" w:rsidP="00DF164D">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*For each programme, 20% off for each purchase of 4 or more standard tickets.</w:t>
      </w:r>
    </w:p>
    <w:p w14:paraId="399B6C9D" w14:textId="77777777" w:rsidR="00DF164D" w:rsidRPr="00EF107F" w:rsidRDefault="00DF164D" w:rsidP="00DF164D">
      <w:pPr>
        <w:rPr>
          <w:rStyle w:val="10"/>
          <w:rFonts w:ascii="微軟正黑體" w:eastAsia="微軟正黑體" w:hAnsi="微軟正黑體" w:cs="新細明體"/>
          <w:kern w:val="0"/>
          <w:sz w:val="20"/>
          <w:szCs w:val="20"/>
          <w:lang w:eastAsia="zh-HK"/>
        </w:rPr>
      </w:pPr>
    </w:p>
    <w:p w14:paraId="1AA28E31" w14:textId="77777777" w:rsidR="00DF164D" w:rsidRPr="00EF107F"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門票現已於Hong Kong Movie 香港電影 發售。</w:t>
      </w:r>
      <w:r w:rsidRPr="00EF107F">
        <w:rPr>
          <w:rStyle w:val="10"/>
          <w:rFonts w:ascii="微軟正黑體" w:eastAsia="微軟正黑體" w:hAnsi="微軟正黑體" w:cs="新細明體"/>
          <w:kern w:val="0"/>
          <w:sz w:val="20"/>
          <w:szCs w:val="20"/>
          <w:lang w:eastAsia="zh-HK"/>
        </w:rPr>
        <w:t>Tickets are available on Hong Kong Movie 6 now.</w:t>
      </w:r>
    </w:p>
    <w:p w14:paraId="6935A864" w14:textId="77777777" w:rsidR="00DF164D" w:rsidRDefault="00DF164D" w:rsidP="00DF164D">
      <w:pPr>
        <w:rPr>
          <w:rStyle w:val="10"/>
          <w:rFonts w:ascii="微軟正黑體" w:eastAsia="微軟正黑體" w:hAnsi="微軟正黑體" w:cs="新細明體"/>
          <w:kern w:val="0"/>
          <w:sz w:val="20"/>
          <w:szCs w:val="20"/>
          <w:lang w:eastAsia="zh-HK"/>
        </w:rPr>
      </w:pPr>
    </w:p>
    <w:p w14:paraId="4A8A062E"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流動應用程式購票：Hong Kong Movie 香港電影 (Android &amp; iPhone versions)</w:t>
      </w:r>
    </w:p>
    <w:p w14:paraId="2C1BE43C"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網上購票：www.hkmovie6.com</w:t>
      </w:r>
    </w:p>
    <w:p w14:paraId="450F9D4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票務查詢：3728 2566 (服務時間星期一至五 10:00-19:00)</w:t>
      </w:r>
    </w:p>
    <w:p w14:paraId="031076B9" w14:textId="77777777" w:rsidR="00DF164D" w:rsidRPr="00EF107F"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節目查詢：2582 0248</w:t>
      </w:r>
    </w:p>
    <w:p w14:paraId="29A73BD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Mobile ticketing app booking: Hong Kong Movie (Android &amp; iPhone versions)</w:t>
      </w:r>
    </w:p>
    <w:p w14:paraId="0FAFC6DC"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Internet booking: www.hkmovie6.com</w:t>
      </w:r>
    </w:p>
    <w:p w14:paraId="656C93E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Ticketing enquiries: 3728 2566 (10:00-19:00 Weekdays)</w:t>
      </w:r>
    </w:p>
    <w:p w14:paraId="1173D92C"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Programme enquiries: 2582 0248  </w:t>
      </w:r>
    </w:p>
    <w:p w14:paraId="245F19F2" w14:textId="77777777" w:rsidR="00DF164D" w:rsidRDefault="00DF164D" w:rsidP="00DF164D">
      <w:pPr>
        <w:rPr>
          <w:rStyle w:val="10"/>
          <w:rFonts w:ascii="微軟正黑體" w:eastAsia="微軟正黑體" w:hAnsi="微軟正黑體" w:cs="新細明體"/>
          <w:kern w:val="0"/>
          <w:sz w:val="20"/>
          <w:szCs w:val="20"/>
          <w:lang w:eastAsia="zh-HK"/>
        </w:rPr>
      </w:pPr>
    </w:p>
    <w:p w14:paraId="6F730BC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「New Cinema Collective：亞洲新銳電影的製作生態」將探討近年亞洲獨立與藝術電影的製作案例，邀請具代表性的影人包括監製、導演、剪接師及國際發行，分享其參與及推動新銳電影的製作經驗，嘗試於當前社會環境下，重新審視香港電影製作的可能性，為年輕影人提供另一種視野。</w:t>
      </w:r>
    </w:p>
    <w:p w14:paraId="2B982B0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07B7CC6B" w14:textId="73E35CAE"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節目分為「跨國合製」、「後製：剪接」及「國際發行」三個單元，結合網上與實體節目舉行，選映二十多部來自東南亞、台灣、香港及中國等地的電影；並設多場網上／實體映後談、網上大師班及專題討論會，期望延續近年香港電影的變革，參考亞洲各地獨有的製作生態，以靈活及開放的思維應對嚴峻多變的未來，共同尋找出路。第一部分為線上節目，於25/</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hint="eastAsia"/>
          <w:kern w:val="0"/>
          <w:sz w:val="20"/>
          <w:szCs w:val="20"/>
          <w:lang w:eastAsia="zh-HK"/>
        </w:rPr>
        <w:t>2 - 28/</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hint="eastAsia"/>
          <w:kern w:val="0"/>
          <w:sz w:val="20"/>
          <w:szCs w:val="20"/>
          <w:lang w:eastAsia="zh-HK"/>
        </w:rPr>
        <w:t>2進行；第二部分為實體放映，將於14/3 - 25/3/2021進行。</w:t>
      </w:r>
    </w:p>
    <w:p w14:paraId="3129D7AC" w14:textId="77777777" w:rsidR="00DF164D" w:rsidRPr="005B5BCB" w:rsidRDefault="00DF164D" w:rsidP="00DF164D">
      <w:pPr>
        <w:rPr>
          <w:rStyle w:val="10"/>
          <w:rFonts w:ascii="微軟正黑體" w:eastAsia="微軟正黑體" w:hAnsi="微軟正黑體" w:cs="新細明體"/>
          <w:kern w:val="0"/>
          <w:sz w:val="20"/>
          <w:szCs w:val="20"/>
          <w:lang w:eastAsia="zh-HK"/>
        </w:rPr>
      </w:pPr>
    </w:p>
    <w:p w14:paraId="2D43C12B"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Organised by New Cinema Collective, The Emerging Power of Asian Cinema aims to bring Hong Kong young filmmakers new inspiration and insight. Through case studies of Asian independent and art film productions and conversations with industry professionals, the programme seeks to illuminate new possibilities in Hong Kong film production and offer new perspectives to emerging filmmakers. </w:t>
      </w:r>
    </w:p>
    <w:p w14:paraId="1B5666BD"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5CB02B83"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Curated into three thematic strands – Co-production, Post-production: Editing, and International Distribution, the programme presents more than 20 films from Southeast Asia, Taiwan, Hong Kong and China, goes hybrid with physical/online screenings, online post-screening talks, masterclass and panel discussion with film professionals.</w:t>
      </w:r>
    </w:p>
    <w:p w14:paraId="6D822C09"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35E0413E"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Part 1: Online Programme will be held on 25/</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kern w:val="0"/>
          <w:sz w:val="20"/>
          <w:szCs w:val="20"/>
          <w:lang w:eastAsia="zh-HK"/>
        </w:rPr>
        <w:t>2 - 28/</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kern w:val="0"/>
          <w:sz w:val="20"/>
          <w:szCs w:val="20"/>
          <w:lang w:eastAsia="zh-HK"/>
        </w:rPr>
        <w:t>2; Part 2: Physical screenings will be held from 14/</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kern w:val="0"/>
          <w:sz w:val="20"/>
          <w:szCs w:val="20"/>
          <w:lang w:eastAsia="zh-HK"/>
        </w:rPr>
        <w:t>3 -  25/</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kern w:val="0"/>
          <w:sz w:val="20"/>
          <w:szCs w:val="20"/>
          <w:lang w:eastAsia="zh-HK"/>
        </w:rPr>
        <w:t xml:space="preserve">3 </w:t>
      </w:r>
    </w:p>
    <w:p w14:paraId="7733B79E"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16182F46"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實體放映時間</w:t>
      </w:r>
      <w:r w:rsidRPr="00BF6B4D">
        <w:rPr>
          <w:rStyle w:val="10"/>
          <w:rFonts w:ascii="微軟正黑體" w:eastAsia="微軟正黑體" w:hAnsi="微軟正黑體" w:cs="新細明體"/>
          <w:kern w:val="0"/>
          <w:sz w:val="20"/>
          <w:szCs w:val="20"/>
          <w:lang w:eastAsia="zh-HK"/>
        </w:rPr>
        <w:t>Physical Screenings schedule</w:t>
      </w:r>
    </w:p>
    <w:p w14:paraId="38DA421C"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14/</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kern w:val="0"/>
          <w:sz w:val="20"/>
          <w:szCs w:val="20"/>
          <w:lang w:eastAsia="zh-HK"/>
        </w:rPr>
        <w:t xml:space="preserve">3  4pm  </w:t>
      </w:r>
      <w:r w:rsidRPr="00BF6B4D">
        <w:rPr>
          <w:rStyle w:val="10"/>
          <w:rFonts w:ascii="微軟正黑體" w:eastAsia="微軟正黑體" w:hAnsi="微軟正黑體" w:cs="新細明體" w:hint="eastAsia"/>
          <w:kern w:val="0"/>
          <w:sz w:val="20"/>
          <w:szCs w:val="20"/>
          <w:lang w:eastAsia="zh-HK"/>
        </w:rPr>
        <w:t>華語新銳短片選一*</w:t>
      </w:r>
      <w:r w:rsidRPr="00BF6B4D">
        <w:rPr>
          <w:rStyle w:val="10"/>
          <w:rFonts w:ascii="微軟正黑體" w:eastAsia="微軟正黑體" w:hAnsi="微軟正黑體" w:cs="新細明體"/>
          <w:kern w:val="0"/>
          <w:sz w:val="20"/>
          <w:szCs w:val="20"/>
          <w:lang w:eastAsia="zh-HK"/>
        </w:rPr>
        <w:t>Chinese New Visions - Short Film Programme I*</w:t>
      </w:r>
    </w:p>
    <w:p w14:paraId="2826F00F"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14/</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kern w:val="0"/>
          <w:sz w:val="20"/>
          <w:szCs w:val="20"/>
          <w:lang w:eastAsia="zh-HK"/>
        </w:rPr>
        <w:t>3</w:t>
      </w:r>
      <w:r>
        <w:rPr>
          <w:rStyle w:val="10"/>
          <w:rFonts w:ascii="微軟正黑體" w:eastAsia="微軟正黑體" w:hAnsi="微軟正黑體" w:cs="新細明體"/>
          <w:kern w:val="0"/>
          <w:sz w:val="20"/>
          <w:szCs w:val="20"/>
          <w:lang w:eastAsia="zh-HK"/>
        </w:rPr>
        <w:t xml:space="preserve"> </w:t>
      </w:r>
      <w:r w:rsidRPr="00BF6B4D">
        <w:rPr>
          <w:rStyle w:val="10"/>
          <w:rFonts w:ascii="微軟正黑體" w:eastAsia="微軟正黑體" w:hAnsi="微軟正黑體" w:cs="新細明體"/>
          <w:kern w:val="0"/>
          <w:sz w:val="20"/>
          <w:szCs w:val="20"/>
          <w:lang w:eastAsia="zh-HK"/>
        </w:rPr>
        <w:t xml:space="preserve"> 8pm  </w:t>
      </w:r>
      <w:r w:rsidRPr="00BF6B4D">
        <w:rPr>
          <w:rStyle w:val="10"/>
          <w:rFonts w:ascii="微軟正黑體" w:eastAsia="微軟正黑體" w:hAnsi="微軟正黑體" w:cs="新細明體" w:hint="eastAsia"/>
          <w:kern w:val="0"/>
          <w:sz w:val="20"/>
          <w:szCs w:val="20"/>
          <w:lang w:eastAsia="zh-HK"/>
        </w:rPr>
        <w:t>華語新銳短片選二*</w:t>
      </w:r>
      <w:r w:rsidRPr="00BF6B4D">
        <w:rPr>
          <w:rStyle w:val="10"/>
          <w:rFonts w:ascii="微軟正黑體" w:eastAsia="微軟正黑體" w:hAnsi="微軟正黑體" w:cs="新細明體"/>
          <w:kern w:val="0"/>
          <w:sz w:val="20"/>
          <w:szCs w:val="20"/>
          <w:lang w:eastAsia="zh-HK"/>
        </w:rPr>
        <w:t>Chinese New Visions - Short Film Programme II*</w:t>
      </w:r>
    </w:p>
    <w:p w14:paraId="78D438A7"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lastRenderedPageBreak/>
        <w:t>21/</w:t>
      </w:r>
      <w:r>
        <w:rPr>
          <w:rStyle w:val="10"/>
          <w:rFonts w:ascii="微軟正黑體" w:eastAsia="微軟正黑體" w:hAnsi="微軟正黑體" w:cs="新細明體"/>
          <w:kern w:val="0"/>
          <w:sz w:val="20"/>
          <w:szCs w:val="20"/>
          <w:lang w:eastAsia="zh-HK"/>
        </w:rPr>
        <w:t xml:space="preserve">03  </w:t>
      </w:r>
      <w:r w:rsidRPr="00BF6B4D">
        <w:rPr>
          <w:rStyle w:val="10"/>
          <w:rFonts w:ascii="微軟正黑體" w:eastAsia="微軟正黑體" w:hAnsi="微軟正黑體" w:cs="新細明體"/>
          <w:kern w:val="0"/>
          <w:sz w:val="20"/>
          <w:szCs w:val="20"/>
          <w:lang w:eastAsia="zh-HK"/>
        </w:rPr>
        <w:t xml:space="preserve">2pm  </w:t>
      </w:r>
      <w:r w:rsidRPr="00BF6B4D">
        <w:rPr>
          <w:rStyle w:val="10"/>
          <w:rFonts w:ascii="微軟正黑體" w:eastAsia="微軟正黑體" w:hAnsi="微軟正黑體" w:cs="新細明體" w:hint="eastAsia"/>
          <w:kern w:val="0"/>
          <w:sz w:val="20"/>
          <w:szCs w:val="20"/>
          <w:lang w:eastAsia="zh-HK"/>
        </w:rPr>
        <w:t>歌手阿伯告別秀</w:t>
      </w:r>
      <w:r w:rsidRPr="00BF6B4D">
        <w:rPr>
          <w:rStyle w:val="10"/>
          <w:rFonts w:ascii="微軟正黑體" w:eastAsia="微軟正黑體" w:hAnsi="微軟正黑體" w:cs="新細明體"/>
          <w:kern w:val="0"/>
          <w:sz w:val="20"/>
          <w:szCs w:val="20"/>
          <w:lang w:eastAsia="zh-HK"/>
        </w:rPr>
        <w:t>Singing in Graveyards</w:t>
      </w:r>
    </w:p>
    <w:p w14:paraId="008E4A45"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21/</w:t>
      </w:r>
      <w:r>
        <w:rPr>
          <w:rStyle w:val="10"/>
          <w:rFonts w:ascii="微軟正黑體" w:eastAsia="微軟正黑體" w:hAnsi="微軟正黑體" w:cs="新細明體"/>
          <w:kern w:val="0"/>
          <w:sz w:val="20"/>
          <w:szCs w:val="20"/>
          <w:lang w:eastAsia="zh-HK"/>
        </w:rPr>
        <w:t xml:space="preserve">03  </w:t>
      </w:r>
      <w:r w:rsidRPr="00BF6B4D">
        <w:rPr>
          <w:rStyle w:val="10"/>
          <w:rFonts w:ascii="微軟正黑體" w:eastAsia="微軟正黑體" w:hAnsi="微軟正黑體" w:cs="新細明體"/>
          <w:kern w:val="0"/>
          <w:sz w:val="20"/>
          <w:szCs w:val="20"/>
          <w:lang w:eastAsia="zh-HK"/>
        </w:rPr>
        <w:t xml:space="preserve">7pm </w:t>
      </w:r>
      <w:r>
        <w:rPr>
          <w:rStyle w:val="10"/>
          <w:rFonts w:ascii="微軟正黑體" w:eastAsia="微軟正黑體" w:hAnsi="微軟正黑體" w:cs="新細明體"/>
          <w:kern w:val="0"/>
          <w:sz w:val="20"/>
          <w:szCs w:val="20"/>
          <w:lang w:eastAsia="zh-HK"/>
        </w:rPr>
        <w:t xml:space="preserve"> </w:t>
      </w:r>
      <w:r w:rsidRPr="00BF6B4D">
        <w:rPr>
          <w:rStyle w:val="10"/>
          <w:rFonts w:ascii="微軟正黑體" w:eastAsia="微軟正黑體" w:hAnsi="微軟正黑體" w:cs="新細明體" w:hint="eastAsia"/>
          <w:kern w:val="0"/>
          <w:sz w:val="20"/>
          <w:szCs w:val="20"/>
          <w:lang w:eastAsia="zh-HK"/>
        </w:rPr>
        <w:t>曼谷不羈夜*</w:t>
      </w:r>
      <w:r w:rsidRPr="00BF6B4D">
        <w:rPr>
          <w:rStyle w:val="10"/>
          <w:rFonts w:ascii="微軟正黑體" w:eastAsia="微軟正黑體" w:hAnsi="微軟正黑體" w:cs="新細明體"/>
          <w:kern w:val="0"/>
          <w:sz w:val="20"/>
          <w:szCs w:val="20"/>
          <w:lang w:eastAsia="zh-HK"/>
        </w:rPr>
        <w:t xml:space="preserve"> Bangkok Nites*</w:t>
      </w:r>
    </w:p>
    <w:p w14:paraId="6DC3E63F"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25/</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kern w:val="0"/>
          <w:sz w:val="20"/>
          <w:szCs w:val="20"/>
          <w:lang w:eastAsia="zh-HK"/>
        </w:rPr>
        <w:t xml:space="preserve">3  8pm  </w:t>
      </w:r>
      <w:r w:rsidRPr="00BF6B4D">
        <w:rPr>
          <w:rStyle w:val="10"/>
          <w:rFonts w:ascii="微軟正黑體" w:eastAsia="微軟正黑體" w:hAnsi="微軟正黑體" w:cs="新細明體" w:hint="eastAsia"/>
          <w:kern w:val="0"/>
          <w:sz w:val="20"/>
          <w:szCs w:val="20"/>
          <w:lang w:eastAsia="zh-HK"/>
        </w:rPr>
        <w:t>重返天堂之城</w:t>
      </w:r>
      <w:r w:rsidRPr="00BF6B4D">
        <w:rPr>
          <w:rStyle w:val="10"/>
          <w:rFonts w:ascii="微軟正黑體" w:eastAsia="微軟正黑體" w:hAnsi="微軟正黑體" w:cs="新細明體"/>
          <w:kern w:val="0"/>
          <w:sz w:val="20"/>
          <w:szCs w:val="20"/>
          <w:lang w:eastAsia="zh-HK"/>
        </w:rPr>
        <w:t>Nakorn-Sawan</w:t>
      </w:r>
    </w:p>
    <w:p w14:paraId="0F64ED0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w:t>
      </w:r>
      <w:r w:rsidRPr="00BF6B4D">
        <w:rPr>
          <w:rStyle w:val="10"/>
          <w:rFonts w:ascii="微軟正黑體" w:eastAsia="微軟正黑體" w:hAnsi="微軟正黑體" w:cs="新細明體" w:hint="eastAsia"/>
          <w:kern w:val="0"/>
          <w:sz w:val="20"/>
          <w:szCs w:val="20"/>
          <w:lang w:eastAsia="zh-HK"/>
        </w:rPr>
        <w:t>設視像映後談</w:t>
      </w:r>
      <w:r w:rsidRPr="00BF6B4D">
        <w:rPr>
          <w:rStyle w:val="10"/>
          <w:rFonts w:ascii="微軟正黑體" w:eastAsia="微軟正黑體" w:hAnsi="微軟正黑體" w:cs="新細明體"/>
          <w:kern w:val="0"/>
          <w:sz w:val="20"/>
          <w:szCs w:val="20"/>
          <w:lang w:eastAsia="zh-HK"/>
        </w:rPr>
        <w:t>with after-screening discussion (via video call)</w:t>
      </w:r>
    </w:p>
    <w:p w14:paraId="2DE631BC"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730ECD5D" w14:textId="77777777" w:rsidR="00DF164D" w:rsidRDefault="00DF164D" w:rsidP="00DF164D">
      <w:pPr>
        <w:rPr>
          <w:rStyle w:val="10"/>
          <w:rFonts w:ascii="微軟正黑體" w:eastAsia="微軟正黑體" w:hAnsi="微軟正黑體" w:cs="新細明體"/>
          <w:b/>
          <w:kern w:val="0"/>
          <w:sz w:val="20"/>
          <w:szCs w:val="20"/>
          <w:lang w:eastAsia="zh-HK"/>
        </w:rPr>
      </w:pPr>
      <w:r w:rsidRPr="00BF6B4D">
        <w:rPr>
          <w:rStyle w:val="10"/>
          <w:rFonts w:ascii="微軟正黑體" w:eastAsia="微軟正黑體" w:hAnsi="微軟正黑體" w:cs="新細明體" w:hint="eastAsia"/>
          <w:b/>
          <w:kern w:val="0"/>
          <w:sz w:val="20"/>
          <w:szCs w:val="20"/>
          <w:lang w:eastAsia="zh-HK"/>
        </w:rPr>
        <w:t>《華語新銳短片選一》</w:t>
      </w:r>
      <w:r w:rsidRPr="00BF6B4D">
        <w:rPr>
          <w:rStyle w:val="10"/>
          <w:rFonts w:ascii="微軟正黑體" w:eastAsia="微軟正黑體" w:hAnsi="微軟正黑體" w:cs="新細明體"/>
          <w:b/>
          <w:kern w:val="0"/>
          <w:sz w:val="20"/>
          <w:szCs w:val="20"/>
          <w:lang w:eastAsia="zh-HK"/>
        </w:rPr>
        <w:t xml:space="preserve">Chinese New Visions - Short Film Programme I </w:t>
      </w:r>
    </w:p>
    <w:p w14:paraId="19E96159"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 xml:space="preserve">日期及時間 </w:t>
      </w:r>
      <w:r w:rsidRPr="00BF6B4D">
        <w:rPr>
          <w:rStyle w:val="10"/>
          <w:rFonts w:ascii="微軟正黑體" w:eastAsia="微軟正黑體" w:hAnsi="微軟正黑體" w:cs="新細明體"/>
          <w:kern w:val="0"/>
          <w:sz w:val="20"/>
          <w:szCs w:val="20"/>
          <w:lang w:eastAsia="zh-HK"/>
        </w:rPr>
        <w:t xml:space="preserve">Date &amp; Time: 14/03 4pm </w:t>
      </w:r>
    </w:p>
    <w:p w14:paraId="294850DA" w14:textId="77777777" w:rsidR="00DF164D" w:rsidRPr="00BF6B4D" w:rsidRDefault="00DF164D" w:rsidP="00DF164D">
      <w:pPr>
        <w:rPr>
          <w:rStyle w:val="10"/>
          <w:rFonts w:ascii="微軟正黑體" w:eastAsia="微軟正黑體" w:hAnsi="微軟正黑體" w:cs="新細明體"/>
          <w:kern w:val="0"/>
          <w:sz w:val="20"/>
          <w:szCs w:val="20"/>
          <w:lang w:eastAsia="zh-HK"/>
        </w:rPr>
      </w:pPr>
      <w:r>
        <w:rPr>
          <w:rFonts w:ascii="微軟正黑體" w:eastAsia="微軟正黑體" w:hAnsi="微軟正黑體" w:cs="微軟正黑體" w:hint="eastAsia"/>
          <w:color w:val="444444"/>
          <w:sz w:val="21"/>
          <w:szCs w:val="21"/>
          <w:shd w:val="clear" w:color="auto" w:fill="FFFFFF"/>
        </w:rPr>
        <w:t>全片長：</w:t>
      </w:r>
      <w:r w:rsidRPr="00BF6B4D">
        <w:rPr>
          <w:rStyle w:val="10"/>
          <w:rFonts w:ascii="微軟正黑體" w:eastAsia="微軟正黑體" w:hAnsi="微軟正黑體" w:cs="新細明體"/>
          <w:kern w:val="0"/>
          <w:sz w:val="20"/>
          <w:szCs w:val="20"/>
          <w:lang w:eastAsia="zh-HK"/>
        </w:rPr>
        <w:t>Total duration: 88'</w:t>
      </w:r>
    </w:p>
    <w:p w14:paraId="5652738A"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342765C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節目選映四部短片，包括歐詩偉導演的《四不像新村》、吳季恩導演的《田中的紅旗幟》、游珈瑄導演的《家庭式》及郭臻導演的《夜更》。</w:t>
      </w:r>
    </w:p>
    <w:p w14:paraId="667750D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The programme consists of four short films including Kampung Tapir by Aw See Wee, Red Flag by Zi En Wu, No Flowers or Seasons by Yu Chia Hsuan and Night Is Young by Kwok Zune. </w:t>
      </w:r>
    </w:p>
    <w:p w14:paraId="0A642225"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r>
        <w:rPr>
          <w:rFonts w:ascii="Arial" w:hAnsi="Arial" w:cs="Arial"/>
          <w:color w:val="444444"/>
          <w:sz w:val="21"/>
          <w:szCs w:val="21"/>
          <w:shd w:val="clear" w:color="auto" w:fill="FFFFFF"/>
        </w:rPr>
        <w:t>*</w:t>
      </w:r>
      <w:r>
        <w:rPr>
          <w:rFonts w:ascii="微軟正黑體" w:eastAsia="微軟正黑體" w:hAnsi="微軟正黑體" w:cs="微軟正黑體" w:hint="eastAsia"/>
          <w:color w:val="444444"/>
          <w:sz w:val="21"/>
          <w:szCs w:val="21"/>
          <w:shd w:val="clear" w:color="auto" w:fill="FFFFFF"/>
        </w:rPr>
        <w:t>設視像映後談，由黃進主持（國語、粵語主講）</w:t>
      </w:r>
      <w:r w:rsidRPr="00BF6B4D">
        <w:rPr>
          <w:rStyle w:val="10"/>
          <w:rFonts w:ascii="微軟正黑體" w:eastAsia="微軟正黑體" w:hAnsi="微軟正黑體" w:cs="新細明體"/>
          <w:kern w:val="0"/>
          <w:sz w:val="20"/>
          <w:szCs w:val="20"/>
          <w:lang w:eastAsia="zh-HK"/>
        </w:rPr>
        <w:t>With after-screening discussion, hosted by Wong Chun (via video call, condcuted in Mandarin)</w:t>
      </w:r>
    </w:p>
    <w:p w14:paraId="3E7E8C1B"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17D1B729" w14:textId="77777777" w:rsidR="00DF164D" w:rsidRDefault="00DF164D" w:rsidP="00DF164D">
      <w:pPr>
        <w:rPr>
          <w:rStyle w:val="10"/>
          <w:rFonts w:ascii="微軟正黑體" w:eastAsia="微軟正黑體" w:hAnsi="微軟正黑體" w:cs="新細明體"/>
          <w:b/>
          <w:kern w:val="0"/>
          <w:sz w:val="20"/>
          <w:szCs w:val="20"/>
          <w:lang w:eastAsia="zh-HK"/>
        </w:rPr>
      </w:pPr>
      <w:r>
        <w:rPr>
          <w:rStyle w:val="Strong"/>
          <w:rFonts w:ascii="微軟正黑體" w:eastAsia="微軟正黑體" w:hAnsi="微軟正黑體" w:cs="微軟正黑體" w:hint="eastAsia"/>
          <w:color w:val="444444"/>
          <w:sz w:val="21"/>
          <w:szCs w:val="21"/>
          <w:shd w:val="clear" w:color="auto" w:fill="FFFFFF"/>
        </w:rPr>
        <w:t>四不像新村</w:t>
      </w:r>
      <w:r w:rsidRPr="00BF6B4D">
        <w:rPr>
          <w:rStyle w:val="10"/>
          <w:rFonts w:ascii="微軟正黑體" w:eastAsia="微軟正黑體" w:hAnsi="微軟正黑體" w:cs="新細明體"/>
          <w:b/>
          <w:kern w:val="0"/>
          <w:sz w:val="20"/>
          <w:szCs w:val="20"/>
          <w:lang w:eastAsia="zh-HK"/>
        </w:rPr>
        <w:t>Kampung Tapir</w:t>
      </w:r>
    </w:p>
    <w:p w14:paraId="636C6115" w14:textId="77777777" w:rsidR="00DF164D" w:rsidRPr="00BF6B4D" w:rsidRDefault="00DF164D" w:rsidP="00DF164D">
      <w:pPr>
        <w:rPr>
          <w:rStyle w:val="10"/>
          <w:rFonts w:ascii="微軟正黑體" w:eastAsia="微軟正黑體" w:hAnsi="微軟正黑體" w:cs="新細明體"/>
          <w:b/>
          <w:kern w:val="0"/>
          <w:sz w:val="20"/>
          <w:szCs w:val="20"/>
          <w:lang w:eastAsia="zh-HK"/>
        </w:rPr>
      </w:pPr>
      <w:r>
        <w:rPr>
          <w:rFonts w:ascii="微軟正黑體" w:eastAsia="微軟正黑體" w:hAnsi="微軟正黑體" w:cs="微軟正黑體" w:hint="eastAsia"/>
          <w:color w:val="444444"/>
          <w:sz w:val="21"/>
          <w:szCs w:val="21"/>
          <w:shd w:val="clear" w:color="auto" w:fill="FFFFFF"/>
        </w:rPr>
        <w:t>導演：歐詩偉</w:t>
      </w:r>
      <w:r w:rsidRPr="00BF6B4D">
        <w:rPr>
          <w:rStyle w:val="10"/>
          <w:rFonts w:ascii="微軟正黑體" w:eastAsia="微軟正黑體" w:hAnsi="微軟正黑體" w:cs="新細明體"/>
          <w:kern w:val="0"/>
          <w:sz w:val="20"/>
          <w:szCs w:val="20"/>
          <w:lang w:eastAsia="zh-HK"/>
        </w:rPr>
        <w:t>Director: AW See Wee</w:t>
      </w:r>
    </w:p>
    <w:p w14:paraId="4FD53D84" w14:textId="77777777" w:rsidR="00DF164D" w:rsidRDefault="00DF164D" w:rsidP="00DF164D">
      <w:pPr>
        <w:rPr>
          <w:rFonts w:ascii="微軟正黑體" w:eastAsia="微軟正黑體" w:hAnsi="微軟正黑體" w:cs="微軟正黑體"/>
          <w:color w:val="444444"/>
          <w:sz w:val="21"/>
          <w:szCs w:val="21"/>
          <w:shd w:val="clear" w:color="auto" w:fill="FFFFFF"/>
        </w:rPr>
      </w:pPr>
      <w:r>
        <w:rPr>
          <w:rFonts w:ascii="微軟正黑體" w:eastAsia="微軟正黑體" w:hAnsi="微軟正黑體" w:cs="微軟正黑體" w:hint="eastAsia"/>
          <w:color w:val="444444"/>
          <w:sz w:val="21"/>
          <w:szCs w:val="21"/>
          <w:shd w:val="clear" w:color="auto" w:fill="FFFFFF"/>
        </w:rPr>
        <w:t>馬來西亞</w:t>
      </w:r>
      <w:r>
        <w:rPr>
          <w:rFonts w:ascii="Arial" w:hAnsi="Arial" w:cs="Arial"/>
          <w:color w:val="444444"/>
          <w:sz w:val="21"/>
          <w:szCs w:val="21"/>
          <w:shd w:val="clear" w:color="auto" w:fill="FFFFFF"/>
        </w:rPr>
        <w:t xml:space="preserve"> | 2017 | 18' | </w:t>
      </w:r>
      <w:r>
        <w:rPr>
          <w:rFonts w:ascii="微軟正黑體" w:eastAsia="微軟正黑體" w:hAnsi="微軟正黑體" w:cs="微軟正黑體" w:hint="eastAsia"/>
          <w:color w:val="444444"/>
          <w:sz w:val="21"/>
          <w:szCs w:val="21"/>
          <w:shd w:val="clear" w:color="auto" w:fill="FFFFFF"/>
        </w:rPr>
        <w:t>中文、英語、馬來西亞方言，中英文字幕</w:t>
      </w:r>
      <w:r>
        <w:rPr>
          <w:rFonts w:ascii="Arial" w:hAnsi="Arial" w:cs="Arial"/>
          <w:color w:val="444444"/>
          <w:sz w:val="21"/>
          <w:szCs w:val="21"/>
          <w:shd w:val="clear" w:color="auto" w:fill="FFFFFF"/>
        </w:rPr>
        <w:t xml:space="preserve"> | DCP | </w:t>
      </w:r>
      <w:r>
        <w:rPr>
          <w:rFonts w:ascii="微軟正黑體" w:eastAsia="微軟正黑體" w:hAnsi="微軟正黑體" w:cs="微軟正黑體" w:hint="eastAsia"/>
          <w:color w:val="444444"/>
          <w:sz w:val="21"/>
          <w:szCs w:val="21"/>
          <w:shd w:val="clear" w:color="auto" w:fill="FFFFFF"/>
        </w:rPr>
        <w:t>彩色</w:t>
      </w:r>
    </w:p>
    <w:p w14:paraId="42A5D775"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Malaysia | 2017 | 18' | In Mandarin, English, Bahasa, Melayu with Chinese and English subtitles | DCP | Colour</w:t>
      </w:r>
    </w:p>
    <w:p w14:paraId="6F47698F"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21A98CC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2018 釜山國際短片電影節 奈派克獎</w:t>
      </w:r>
    </w:p>
    <w:p w14:paraId="008ABBF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2018 法國克萊蒙費朗短片節 國際競賽入圍</w:t>
      </w:r>
    </w:p>
    <w:p w14:paraId="655A7887"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2018 高雄電影節 國際短片競賽入圍</w:t>
      </w:r>
    </w:p>
    <w:p w14:paraId="5ACEC5E8"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2018 NETPAC Award, Busan ISFF</w:t>
      </w:r>
    </w:p>
    <w:p w14:paraId="498B4C0B"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2018 International Competition, Clermont ISFF</w:t>
      </w:r>
    </w:p>
    <w:p w14:paraId="7FF11803"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2018 International Competition, Kaohsiung FF</w:t>
      </w:r>
    </w:p>
    <w:p w14:paraId="5F331902"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46534D8C"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城鄉漂流和矛盾無疑是普世命題，馬來西亞的柔佛與新加坡只有一橋之隔，但身份之差、文化之遙，判若鴻溝。大馬的尋根者宛如本土的馬來貘，冠上「四不像」的異獸形象踽踽獨行，女主角身繫家的牽絆，每到彼岸回頭凝望，欲斷難斷，到底哪邊才是安身之所？</w:t>
      </w:r>
    </w:p>
    <w:p w14:paraId="04D2DC5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Singapore and Johor of Malaysia are well connected, but the gaps between identities and cultures are much harder to bridge. While an endangered Malayan Tapir is crossing the road to look for food, Anne gets hit by the reality – she has to decide whether staying in Johor for the elders and child, or working in Singapore for a better future.</w:t>
      </w:r>
    </w:p>
    <w:p w14:paraId="285AA47B"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3864DE19" w14:textId="77777777" w:rsidR="00DF164D" w:rsidRPr="00BF6B4D" w:rsidRDefault="00DF164D" w:rsidP="00DF164D">
      <w:pPr>
        <w:rPr>
          <w:rStyle w:val="10"/>
          <w:rFonts w:ascii="微軟正黑體" w:eastAsia="微軟正黑體" w:hAnsi="微軟正黑體" w:cs="新細明體"/>
          <w:b/>
          <w:kern w:val="0"/>
          <w:sz w:val="20"/>
          <w:szCs w:val="20"/>
          <w:lang w:eastAsia="zh-HK"/>
        </w:rPr>
      </w:pPr>
      <w:r w:rsidRPr="00BF6B4D">
        <w:rPr>
          <w:rStyle w:val="10"/>
          <w:rFonts w:ascii="微軟正黑體" w:eastAsia="微軟正黑體" w:hAnsi="微軟正黑體" w:cs="新細明體" w:hint="eastAsia"/>
          <w:b/>
          <w:kern w:val="0"/>
          <w:sz w:val="20"/>
          <w:szCs w:val="20"/>
          <w:lang w:eastAsia="zh-HK"/>
        </w:rPr>
        <w:lastRenderedPageBreak/>
        <w:t>田中的紅旗幟</w:t>
      </w:r>
      <w:r w:rsidRPr="00BF6B4D">
        <w:rPr>
          <w:rStyle w:val="10"/>
          <w:rFonts w:ascii="微軟正黑體" w:eastAsia="微軟正黑體" w:hAnsi="微軟正黑體" w:cs="新細明體"/>
          <w:b/>
          <w:kern w:val="0"/>
          <w:sz w:val="20"/>
          <w:szCs w:val="20"/>
          <w:lang w:eastAsia="zh-HK"/>
        </w:rPr>
        <w:t xml:space="preserve">Red Flag </w:t>
      </w:r>
    </w:p>
    <w:p w14:paraId="10A92FA4"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導演：吳季恩</w:t>
      </w:r>
      <w:r w:rsidRPr="00BF6B4D">
        <w:rPr>
          <w:rStyle w:val="10"/>
          <w:rFonts w:ascii="微軟正黑體" w:eastAsia="微軟正黑體" w:hAnsi="微軟正黑體" w:cs="新細明體"/>
          <w:kern w:val="0"/>
          <w:sz w:val="20"/>
          <w:szCs w:val="20"/>
          <w:lang w:eastAsia="zh-HK"/>
        </w:rPr>
        <w:t>Director: Zi En WU</w:t>
      </w:r>
    </w:p>
    <w:p w14:paraId="45954FC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台灣、香港 | 2020 | 16' | 台語對白，中英文字幕 | DCP | 彩色</w:t>
      </w:r>
    </w:p>
    <w:p w14:paraId="0C22CE7B"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Taiwan, Hong Kong | 2020 | 16' | In Taiwanese with Chinese and English subtitles | DCP | Colour </w:t>
      </w:r>
    </w:p>
    <w:p w14:paraId="2E57ECD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7E260217"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2020 台灣南方影展</w:t>
      </w:r>
      <w:r w:rsidRPr="00BF6B4D">
        <w:rPr>
          <w:rStyle w:val="10"/>
          <w:rFonts w:ascii="微軟正黑體" w:eastAsia="微軟正黑體" w:hAnsi="微軟正黑體" w:cs="新細明體"/>
          <w:kern w:val="0"/>
          <w:sz w:val="20"/>
          <w:szCs w:val="20"/>
          <w:lang w:eastAsia="zh-HK"/>
        </w:rPr>
        <w:t>2020 South Taiwan Film Festival</w:t>
      </w:r>
    </w:p>
    <w:p w14:paraId="132B3494"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7B8CCDEE"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遙向香港抗爭歷程，想像台灣赤化後的末世寓言。爺父孫仨南逃回鄉，意圖避開城市的思想囚禁，然而紅旗飄揚，搜捕蔓延田野，蠶食自由的每個角落。鄉間靜謐的黑白鏡頭，濃濃滲透冷峻的白色恐怖歷史感。政治的命運從回望、目睹到預視，到頭來難道仍是永劫輪迴？</w:t>
      </w:r>
    </w:p>
    <w:p w14:paraId="63C51E31"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Filmed during the Taiwanese presidential election in 2020, Red Flag illustrates a dystopian future of Taiwan. A man moves back to his homeland with his father and son to start life all over again, yet fear runs deeper than they think. Mixing news material from protests and black-and-white rural landscape, Wu tells a politically charged story about the past and future.</w:t>
      </w:r>
    </w:p>
    <w:p w14:paraId="1C242C06"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32B99D13" w14:textId="77777777" w:rsidR="00DF164D" w:rsidRPr="00BF6B4D" w:rsidRDefault="00DF164D" w:rsidP="00DF164D">
      <w:pPr>
        <w:rPr>
          <w:rStyle w:val="10"/>
          <w:rFonts w:ascii="微軟正黑體" w:eastAsia="微軟正黑體" w:hAnsi="微軟正黑體" w:cs="新細明體"/>
          <w:b/>
          <w:kern w:val="0"/>
          <w:sz w:val="20"/>
          <w:szCs w:val="20"/>
          <w:lang w:eastAsia="zh-HK"/>
        </w:rPr>
      </w:pPr>
      <w:r w:rsidRPr="00BF6B4D">
        <w:rPr>
          <w:rStyle w:val="10"/>
          <w:rFonts w:ascii="微軟正黑體" w:eastAsia="微軟正黑體" w:hAnsi="微軟正黑體" w:cs="新細明體" w:hint="eastAsia"/>
          <w:b/>
          <w:kern w:val="0"/>
          <w:sz w:val="20"/>
          <w:szCs w:val="20"/>
          <w:lang w:eastAsia="zh-HK"/>
        </w:rPr>
        <w:t>家庭式</w:t>
      </w:r>
      <w:r w:rsidRPr="00BF6B4D">
        <w:rPr>
          <w:rStyle w:val="10"/>
          <w:rFonts w:ascii="微軟正黑體" w:eastAsia="微軟正黑體" w:hAnsi="微軟正黑體" w:cs="新細明體"/>
          <w:b/>
          <w:kern w:val="0"/>
          <w:sz w:val="20"/>
          <w:szCs w:val="20"/>
          <w:lang w:eastAsia="zh-HK"/>
        </w:rPr>
        <w:t>No Flowers or Seasons</w:t>
      </w:r>
    </w:p>
    <w:p w14:paraId="15CBB2E7"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導演：游珈瑄</w:t>
      </w:r>
      <w:r w:rsidRPr="00BF6B4D">
        <w:rPr>
          <w:rStyle w:val="10"/>
          <w:rFonts w:ascii="微軟正黑體" w:eastAsia="微軟正黑體" w:hAnsi="微軟正黑體" w:cs="新細明體"/>
          <w:kern w:val="0"/>
          <w:sz w:val="20"/>
          <w:szCs w:val="20"/>
          <w:lang w:eastAsia="zh-HK"/>
        </w:rPr>
        <w:t>Directors: YU Chia Hsuan</w:t>
      </w:r>
    </w:p>
    <w:p w14:paraId="429B08F5"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台灣、香港 | 2020 | 29分鐘 | 國語、台語對白，中英文字幕 | DCP | 彩色</w:t>
      </w:r>
    </w:p>
    <w:p w14:paraId="50B36BF4"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Taiwan | 2020 | 29' | In Mandarin and Taiwanese with Chinese and English subtitles | DCP | Colour</w:t>
      </w:r>
    </w:p>
    <w:p w14:paraId="0E415E63" w14:textId="77777777" w:rsidR="00DF164D" w:rsidRDefault="00DF164D" w:rsidP="00DF164D">
      <w:pPr>
        <w:rPr>
          <w:rStyle w:val="10"/>
          <w:rFonts w:ascii="微軟正黑體" w:eastAsia="微軟正黑體" w:hAnsi="微軟正黑體" w:cs="新細明體"/>
          <w:kern w:val="0"/>
          <w:sz w:val="20"/>
          <w:szCs w:val="20"/>
          <w:lang w:eastAsia="zh-HK"/>
        </w:rPr>
      </w:pPr>
    </w:p>
    <w:p w14:paraId="7CCEC145"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2020  台灣國際女性影展 台灣競賽銀獎</w:t>
      </w:r>
    </w:p>
    <w:p w14:paraId="22D974F2"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2020  台北電影獎 最佳短片、最佳女主角及最佳新演員提名</w:t>
      </w:r>
    </w:p>
    <w:p w14:paraId="0B682B94"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2019  法國克萊蒙費朗短片節 國際競賽入圍</w:t>
      </w:r>
    </w:p>
    <w:p w14:paraId="365C8111"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Women Make Waves Taiwan Competition - Sliver Awards</w:t>
      </w:r>
    </w:p>
    <w:p w14:paraId="15D03AC7"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Taipei Film Awards - Nominated for Best Actress, Best Short Film</w:t>
      </w:r>
    </w:p>
    <w:p w14:paraId="706B905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Golden Harvest Awards</w:t>
      </w:r>
    </w:p>
    <w:p w14:paraId="698D9F0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2020  Clermont-Ferrand ISFF </w:t>
      </w:r>
    </w:p>
    <w:p w14:paraId="791B3472"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23B7F63F"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阿嬤在家經營地下麻將賭場，租客賭徒卑陋齷齪，阿雲掙錢成就自己的畢業旅行是青春的唯一宏願，誰知貧窮的赤子心中，金錢所代表的是踏實和希望？台式高風險家庭初探，自導自演不疾不除，動人心弦，大學畢業作已鋒芒嶄露，即獲台北電影節三項提名。</w:t>
      </w:r>
    </w:p>
    <w:p w14:paraId="636E9A0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A girl struggles to pay for her graduation trip, while her grandmother runs an illegal gambling den at home. Inspired by her own experience, writer-director-actress Yu Chia Hsuan composes a portrait of vulnerable families in Taiwan in her graduation project. No Flowers or Season has received three nominations in Taipei Film Festival. </w:t>
      </w:r>
    </w:p>
    <w:p w14:paraId="25185298"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lastRenderedPageBreak/>
        <w:t xml:space="preserve"> </w:t>
      </w:r>
    </w:p>
    <w:p w14:paraId="31254658" w14:textId="77777777" w:rsidR="00DF164D" w:rsidRPr="00BF6B4D" w:rsidRDefault="00DF164D" w:rsidP="00DF164D">
      <w:pPr>
        <w:rPr>
          <w:rStyle w:val="10"/>
          <w:rFonts w:ascii="微軟正黑體" w:eastAsia="微軟正黑體" w:hAnsi="微軟正黑體" w:cs="新細明體"/>
          <w:b/>
          <w:kern w:val="0"/>
          <w:sz w:val="20"/>
          <w:szCs w:val="20"/>
          <w:lang w:eastAsia="zh-HK"/>
        </w:rPr>
      </w:pPr>
      <w:r w:rsidRPr="00BF6B4D">
        <w:rPr>
          <w:rStyle w:val="10"/>
          <w:rFonts w:ascii="微軟正黑體" w:eastAsia="微軟正黑體" w:hAnsi="微軟正黑體" w:cs="新細明體" w:hint="eastAsia"/>
          <w:b/>
          <w:kern w:val="0"/>
          <w:sz w:val="20"/>
          <w:szCs w:val="20"/>
          <w:lang w:eastAsia="zh-HK"/>
        </w:rPr>
        <w:t>夜更</w:t>
      </w:r>
      <w:r w:rsidRPr="00BF6B4D">
        <w:rPr>
          <w:rStyle w:val="10"/>
          <w:rFonts w:ascii="微軟正黑體" w:eastAsia="微軟正黑體" w:hAnsi="微軟正黑體" w:cs="新細明體"/>
          <w:b/>
          <w:kern w:val="0"/>
          <w:sz w:val="20"/>
          <w:szCs w:val="20"/>
          <w:lang w:eastAsia="zh-HK"/>
        </w:rPr>
        <w:t>Night Is Young</w:t>
      </w:r>
    </w:p>
    <w:p w14:paraId="7E086F7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導演：郭臻</w:t>
      </w:r>
      <w:r w:rsidRPr="00BF6B4D">
        <w:rPr>
          <w:rStyle w:val="10"/>
          <w:rFonts w:ascii="微軟正黑體" w:eastAsia="微軟正黑體" w:hAnsi="微軟正黑體" w:cs="新細明體"/>
          <w:kern w:val="0"/>
          <w:sz w:val="20"/>
          <w:szCs w:val="20"/>
          <w:lang w:eastAsia="zh-HK"/>
        </w:rPr>
        <w:t>Directors: KWOK Zune</w:t>
      </w:r>
    </w:p>
    <w:p w14:paraId="24AA003A"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香港 | 2020 | 25' | 粵語對白，中英文字幕 | DCP | 彩色</w:t>
      </w:r>
    </w:p>
    <w:p w14:paraId="28D7879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Hong Kong | 2020 | 25' | In Cantonese with Chinese and English subtitles | DCP | Colour </w:t>
      </w:r>
    </w:p>
    <w:p w14:paraId="6F7A6401" w14:textId="77777777" w:rsidR="00DF164D" w:rsidRDefault="00DF164D" w:rsidP="00DF164D">
      <w:pPr>
        <w:rPr>
          <w:rStyle w:val="10"/>
          <w:rFonts w:ascii="微軟正黑體" w:eastAsia="微軟正黑體" w:hAnsi="微軟正黑體" w:cs="新細明體"/>
          <w:kern w:val="0"/>
          <w:sz w:val="20"/>
          <w:szCs w:val="20"/>
          <w:lang w:eastAsia="zh-HK"/>
        </w:rPr>
      </w:pPr>
    </w:p>
    <w:p w14:paraId="455B6FA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2020 金馬獎 最佳劇情短片</w:t>
      </w:r>
    </w:p>
    <w:p w14:paraId="5FD6314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2020 台灣南方影展 全球華人影片競賽首獎</w:t>
      </w:r>
    </w:p>
    <w:p w14:paraId="372E518E"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2020 高雄電影節 國際短片競賽入圍</w:t>
      </w:r>
    </w:p>
    <w:p w14:paraId="06FB94B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Golden Horse Awards - Best Live Action Short Film</w:t>
      </w:r>
    </w:p>
    <w:p w14:paraId="7C853267"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South Taiwan Film Festival - South Award</w:t>
      </w:r>
    </w:p>
    <w:p w14:paraId="1CEB9846"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2020 Kaohsiung Film Festival - International Competition </w:t>
      </w:r>
    </w:p>
    <w:p w14:paraId="153D7CD7"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72EAFB8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香港抗爭的夾道上盡是旁觀者，或有心無力，或嗤之以鼻，你與我又如何定義自己？導演以真實的士司機的目光、近紀實的手法審視黃藍眾生相，當遇上那些音訊杳然的抗爭過客，不禁引頸遠眺，只能盼待他們若無其事地再現眼前。</w:t>
      </w:r>
    </w:p>
    <w:p w14:paraId="3BC139F2"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Two roads diverged, which one shall you take? One evening during the Hong Kong social unrest, a taxi driver meets people with different political views. As he drives through the city, he gets to know young protesters who take the path less travelled by, and that has made all the difference.</w:t>
      </w:r>
    </w:p>
    <w:p w14:paraId="7ED8DE24"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60CEF420" w14:textId="77777777" w:rsidR="00DF164D" w:rsidRDefault="00DF164D" w:rsidP="00DF164D">
      <w:pPr>
        <w:rPr>
          <w:rStyle w:val="10"/>
          <w:rFonts w:ascii="微軟正黑體" w:eastAsia="微軟正黑體" w:hAnsi="微軟正黑體" w:cs="新細明體"/>
          <w:b/>
          <w:kern w:val="0"/>
          <w:sz w:val="20"/>
          <w:szCs w:val="20"/>
          <w:lang w:eastAsia="zh-HK"/>
        </w:rPr>
      </w:pPr>
      <w:r w:rsidRPr="00BF6B4D">
        <w:rPr>
          <w:rStyle w:val="10"/>
          <w:rFonts w:ascii="微軟正黑體" w:eastAsia="微軟正黑體" w:hAnsi="微軟正黑體" w:cs="新細明體" w:hint="eastAsia"/>
          <w:b/>
          <w:kern w:val="0"/>
          <w:sz w:val="20"/>
          <w:szCs w:val="20"/>
          <w:lang w:eastAsia="zh-HK"/>
        </w:rPr>
        <w:t>《華語新銳短片選二》</w:t>
      </w:r>
      <w:r w:rsidRPr="00BF6B4D">
        <w:rPr>
          <w:rStyle w:val="10"/>
          <w:rFonts w:ascii="微軟正黑體" w:eastAsia="微軟正黑體" w:hAnsi="微軟正黑體" w:cs="新細明體"/>
          <w:b/>
          <w:kern w:val="0"/>
          <w:sz w:val="20"/>
          <w:szCs w:val="20"/>
          <w:lang w:eastAsia="zh-HK"/>
        </w:rPr>
        <w:t>Chinese New Visions - Short Film Programme II</w:t>
      </w:r>
    </w:p>
    <w:p w14:paraId="7E7862F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 xml:space="preserve">日期及時間 </w:t>
      </w:r>
      <w:r w:rsidRPr="00BF6B4D">
        <w:rPr>
          <w:rStyle w:val="10"/>
          <w:rFonts w:ascii="微軟正黑體" w:eastAsia="微軟正黑體" w:hAnsi="微軟正黑體" w:cs="新細明體"/>
          <w:kern w:val="0"/>
          <w:sz w:val="20"/>
          <w:szCs w:val="20"/>
          <w:lang w:eastAsia="zh-HK"/>
        </w:rPr>
        <w:t>Date &amp; Time: 14/03 8pm</w:t>
      </w:r>
    </w:p>
    <w:p w14:paraId="6B787FEE" w14:textId="77777777" w:rsidR="00DF164D" w:rsidRPr="00BF6B4D" w:rsidRDefault="00DF164D" w:rsidP="00DF164D">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全片長</w:t>
      </w:r>
      <w:r w:rsidRPr="00BF6B4D">
        <w:rPr>
          <w:rStyle w:val="10"/>
          <w:rFonts w:ascii="微軟正黑體" w:eastAsia="微軟正黑體" w:hAnsi="微軟正黑體" w:cs="新細明體"/>
          <w:kern w:val="0"/>
          <w:sz w:val="20"/>
          <w:szCs w:val="20"/>
          <w:lang w:eastAsia="zh-HK"/>
        </w:rPr>
        <w:t>Total duration: 98'</w:t>
      </w:r>
    </w:p>
    <w:p w14:paraId="08D0B949" w14:textId="77777777" w:rsidR="00DF164D" w:rsidRDefault="00DF164D" w:rsidP="00DF164D">
      <w:pPr>
        <w:rPr>
          <w:rStyle w:val="10"/>
          <w:rFonts w:ascii="微軟正黑體" w:eastAsia="微軟正黑體" w:hAnsi="微軟正黑體" w:cs="新細明體"/>
          <w:b/>
          <w:kern w:val="0"/>
          <w:sz w:val="20"/>
          <w:szCs w:val="20"/>
          <w:lang w:eastAsia="zh-HK"/>
        </w:rPr>
      </w:pPr>
    </w:p>
    <w:p w14:paraId="4A60E7AE"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節目選映四部短片，包括黃瑋納導演的《那日上午》、羅晨文導演的《幽魂之境》、方亮導演的《往河流裡愛》及楊國瑞導演的《這裡不是那裡》。</w:t>
      </w:r>
    </w:p>
    <w:p w14:paraId="02A4E6F7"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The programme consists of four short films including That Morning by Wong Wai Nap, In This Land We're Briefly Ghosts by Alex Lo Chen-Wen, All the Things Belong to the River by FANG Liang and Here is Not There by Nelson Yeo. </w:t>
      </w:r>
    </w:p>
    <w:p w14:paraId="0B3D42A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*設視像映後談，由郭臻主持（國語、粵語主講）</w:t>
      </w:r>
    </w:p>
    <w:p w14:paraId="48331853"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With after-screening discussion, hosted by Kwok Zune (via video call, conducted in Mandarin)</w:t>
      </w:r>
    </w:p>
    <w:p w14:paraId="6B390B32"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066F7308" w14:textId="77777777" w:rsidR="00DF164D" w:rsidRPr="00BF6B4D" w:rsidRDefault="00DF164D" w:rsidP="00DF164D">
      <w:pPr>
        <w:rPr>
          <w:rStyle w:val="10"/>
          <w:rFonts w:ascii="微軟正黑體" w:eastAsia="微軟正黑體" w:hAnsi="微軟正黑體" w:cs="新細明體"/>
          <w:b/>
          <w:kern w:val="0"/>
          <w:sz w:val="20"/>
          <w:szCs w:val="20"/>
          <w:lang w:eastAsia="zh-HK"/>
        </w:rPr>
      </w:pPr>
      <w:r w:rsidRPr="00BF6B4D">
        <w:rPr>
          <w:rStyle w:val="10"/>
          <w:rFonts w:ascii="微軟正黑體" w:eastAsia="微軟正黑體" w:hAnsi="微軟正黑體" w:cs="新細明體" w:hint="eastAsia"/>
          <w:b/>
          <w:kern w:val="0"/>
          <w:sz w:val="20"/>
          <w:szCs w:val="20"/>
          <w:lang w:eastAsia="zh-HK"/>
        </w:rPr>
        <w:t>那日上午</w:t>
      </w:r>
      <w:r w:rsidRPr="00BF6B4D">
        <w:rPr>
          <w:rStyle w:val="10"/>
          <w:rFonts w:ascii="微軟正黑體" w:eastAsia="微軟正黑體" w:hAnsi="微軟正黑體" w:cs="新細明體"/>
          <w:b/>
          <w:kern w:val="0"/>
          <w:sz w:val="20"/>
          <w:szCs w:val="20"/>
          <w:lang w:eastAsia="zh-HK"/>
        </w:rPr>
        <w:t>That Morning</w:t>
      </w:r>
    </w:p>
    <w:p w14:paraId="7C9CA2B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導演：黃瑋納</w:t>
      </w:r>
      <w:r>
        <w:rPr>
          <w:rStyle w:val="10"/>
          <w:rFonts w:ascii="微軟正黑體" w:eastAsia="微軟正黑體" w:hAnsi="微軟正黑體" w:cs="新細明體"/>
          <w:kern w:val="0"/>
          <w:sz w:val="20"/>
          <w:szCs w:val="20"/>
          <w:lang w:eastAsia="zh-HK"/>
        </w:rPr>
        <w:t>Directors: WONG Wai Nap</w:t>
      </w:r>
    </w:p>
    <w:p w14:paraId="201C2CA4"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香港 | 2018 | 46' | 粵語對白，中英文字幕 | DCP | 彩色</w:t>
      </w:r>
    </w:p>
    <w:p w14:paraId="73E94C58"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Hong Kong | 2020 | 46' | In Cantonese with Chinese and English subtitles | DCP | Colour </w:t>
      </w:r>
    </w:p>
    <w:p w14:paraId="5822B1B8"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4608D375"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2019 西班牙 La Cabina 華倫西亞國際影展–最佳劇本</w:t>
      </w:r>
    </w:p>
    <w:p w14:paraId="5BA513C2"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2019 巴西 Balneário Camboriú 國際影展–最佳中長片</w:t>
      </w:r>
    </w:p>
    <w:p w14:paraId="66F3D4A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2019 北京國際短片聯展–評審團特別提及獎</w:t>
      </w:r>
    </w:p>
    <w:p w14:paraId="333259C5"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hint="eastAsia"/>
          <w:kern w:val="0"/>
          <w:sz w:val="20"/>
          <w:szCs w:val="20"/>
          <w:lang w:eastAsia="zh-HK"/>
        </w:rPr>
        <w:t>2019 西寧 FIRST 青年電影展 競賽入圍</w:t>
      </w:r>
    </w:p>
    <w:p w14:paraId="2DAAB681"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2019 La Cabina Valencia International Film Festival - Best Screenplay</w:t>
      </w:r>
    </w:p>
    <w:p w14:paraId="092847D6"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2019 Balneário Camboriú International Film Festival - Best Mid-length</w:t>
      </w:r>
    </w:p>
    <w:p w14:paraId="69588F77"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2019 Beijing International Short Film Festival - Jury Special Mention</w:t>
      </w:r>
    </w:p>
    <w:p w14:paraId="0584C750"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2019 FIRST International Film Festival - Short Competition </w:t>
      </w:r>
    </w:p>
    <w:p w14:paraId="51DEFDEF"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72C0AAA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903393">
        <w:rPr>
          <w:rStyle w:val="10"/>
          <w:rFonts w:ascii="微軟正黑體" w:eastAsia="微軟正黑體" w:hAnsi="微軟正黑體" w:cs="新細明體" w:hint="eastAsia"/>
          <w:kern w:val="0"/>
          <w:sz w:val="20"/>
          <w:szCs w:val="20"/>
          <w:lang w:eastAsia="zh-HK"/>
        </w:rPr>
        <w:t>上學考試是青春的日常苦澀，出身基層的香港中學生爾雅面對家庭朋輩的溝通失效，當中的鬱悶難以啟齒，誰料到身旁一起捲進學制漩渦的人亦殊途同歸，走到崩潰邊緣。反高潮的拍法出人意表，一如忽視學生的問題倏地引爆，當頭棒喝。</w:t>
      </w:r>
    </w:p>
    <w:p w14:paraId="64602AB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Eya is a high school student. She likes writing but not homework. She does not often see her father but does think of him. Eya has no one to talk to, and she is not the only person feeling isolated at school. That Morning interweaves fictional narrative with real interviews, to explore alienation and loneliness experienced by Hong Kong young people. </w:t>
      </w:r>
    </w:p>
    <w:p w14:paraId="5853FBDC"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28F1FC0B" w14:textId="77777777" w:rsidR="00DF164D" w:rsidRPr="005D0E5C" w:rsidRDefault="00DF164D" w:rsidP="00DF164D">
      <w:pPr>
        <w:rPr>
          <w:rStyle w:val="10"/>
          <w:rFonts w:ascii="微軟正黑體" w:eastAsia="微軟正黑體" w:hAnsi="微軟正黑體" w:cs="新細明體"/>
          <w:b/>
          <w:kern w:val="0"/>
          <w:sz w:val="20"/>
          <w:szCs w:val="20"/>
          <w:lang w:eastAsia="zh-HK"/>
        </w:rPr>
      </w:pPr>
      <w:r w:rsidRPr="005D0E5C">
        <w:rPr>
          <w:rStyle w:val="10"/>
          <w:rFonts w:ascii="微軟正黑體" w:eastAsia="微軟正黑體" w:hAnsi="微軟正黑體" w:cs="新細明體" w:hint="eastAsia"/>
          <w:b/>
          <w:kern w:val="0"/>
          <w:sz w:val="20"/>
          <w:szCs w:val="20"/>
          <w:lang w:eastAsia="zh-HK"/>
        </w:rPr>
        <w:t>幽魂之境</w:t>
      </w:r>
      <w:r w:rsidRPr="005D0E5C">
        <w:rPr>
          <w:rStyle w:val="10"/>
          <w:rFonts w:ascii="微軟正黑體" w:eastAsia="微軟正黑體" w:hAnsi="微軟正黑體" w:cs="新細明體"/>
          <w:b/>
          <w:kern w:val="0"/>
          <w:sz w:val="20"/>
          <w:szCs w:val="20"/>
          <w:lang w:eastAsia="zh-HK"/>
        </w:rPr>
        <w:t>In This Land We're Briefly Ghosts</w:t>
      </w:r>
    </w:p>
    <w:p w14:paraId="665EF2A8" w14:textId="77777777" w:rsidR="00DF16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導演：羅晨文</w:t>
      </w:r>
      <w:r w:rsidRPr="00BF6B4D">
        <w:rPr>
          <w:rStyle w:val="10"/>
          <w:rFonts w:ascii="微軟正黑體" w:eastAsia="微軟正黑體" w:hAnsi="微軟正黑體" w:cs="新細明體"/>
          <w:kern w:val="0"/>
          <w:sz w:val="20"/>
          <w:szCs w:val="20"/>
          <w:lang w:eastAsia="zh-HK"/>
        </w:rPr>
        <w:t>Directors: Alex LO Chen-Wen</w:t>
      </w:r>
    </w:p>
    <w:p w14:paraId="63900DDE"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台灣、緬甸 | 2019 | 16' | 緬甸語對白，中英文字幕 | DCP | 彩色</w:t>
      </w:r>
    </w:p>
    <w:p w14:paraId="2870DAA3"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Taiwan, Myanmar | 2019 | 16' | In Burmese with Chinese and English subtitles | DCP | Colour</w:t>
      </w:r>
    </w:p>
    <w:p w14:paraId="0C8062A7" w14:textId="77777777" w:rsidR="00DF164D" w:rsidRDefault="00DF164D" w:rsidP="00DF164D">
      <w:pPr>
        <w:rPr>
          <w:rStyle w:val="10"/>
          <w:rFonts w:ascii="微軟正黑體" w:eastAsia="微軟正黑體" w:hAnsi="微軟正黑體" w:cs="新細明體"/>
          <w:kern w:val="0"/>
          <w:sz w:val="20"/>
          <w:szCs w:val="20"/>
          <w:lang w:eastAsia="zh-HK"/>
        </w:rPr>
      </w:pPr>
    </w:p>
    <w:p w14:paraId="3455666D"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2020 台北電影獎 最佳短片</w:t>
      </w:r>
    </w:p>
    <w:p w14:paraId="4B47418F"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2020 台灣國際女性影展 台灣競賽金獎</w:t>
      </w:r>
    </w:p>
    <w:p w14:paraId="07AADC4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2020 金馬獎 最佳劇情短片提名</w:t>
      </w:r>
    </w:p>
    <w:p w14:paraId="40D039CC"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Best Short Film, Taipei Film Awards</w:t>
      </w:r>
    </w:p>
    <w:p w14:paraId="0F4629F1"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Golden Awards, Women Make Waves Taiwan Competition</w:t>
      </w:r>
    </w:p>
    <w:p w14:paraId="11C3CC6F"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Nominated for Best Live Action Short Film, Golden Horse Awards</w:t>
      </w:r>
    </w:p>
    <w:p w14:paraId="1F86758C" w14:textId="77777777" w:rsidR="00DF164D" w:rsidRDefault="00DF164D" w:rsidP="00DF164D">
      <w:pPr>
        <w:rPr>
          <w:rStyle w:val="10"/>
          <w:rFonts w:ascii="微軟正黑體" w:eastAsia="微軟正黑體" w:hAnsi="微軟正黑體" w:cs="新細明體"/>
          <w:kern w:val="0"/>
          <w:sz w:val="20"/>
          <w:szCs w:val="20"/>
          <w:lang w:eastAsia="zh-HK"/>
        </w:rPr>
      </w:pPr>
    </w:p>
    <w:p w14:paraId="045850AF"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由真人真事取材，緬典兄妹童兵逃走失敗，被瘋狂的士兵放進囚徒困境（</w:t>
      </w:r>
      <w:r w:rsidRPr="005D0E5C">
        <w:rPr>
          <w:rStyle w:val="10"/>
          <w:rFonts w:ascii="微軟正黑體" w:eastAsia="微軟正黑體" w:hAnsi="微軟正黑體" w:cs="新細明體"/>
          <w:kern w:val="0"/>
          <w:sz w:val="20"/>
          <w:szCs w:val="20"/>
          <w:lang w:eastAsia="zh-HK"/>
        </w:rPr>
        <w:t>Prisoner’s Dilemma</w:t>
      </w:r>
      <w:r w:rsidRPr="005D0E5C">
        <w:rPr>
          <w:rStyle w:val="10"/>
          <w:rFonts w:ascii="微軟正黑體" w:eastAsia="微軟正黑體" w:hAnsi="微軟正黑體" w:cs="新細明體" w:hint="eastAsia"/>
          <w:kern w:val="0"/>
          <w:sz w:val="20"/>
          <w:szCs w:val="20"/>
          <w:lang w:eastAsia="zh-HK"/>
        </w:rPr>
        <w:t>）的人性實驗中，折磨得如無主孤魂卻仍冀望隱身若幽靈冥行，逃離厄運。黑暗絕望的邊塵異境，在縝密流暢的調度敍事下，怵目驚心。</w:t>
      </w:r>
    </w:p>
    <w:p w14:paraId="4B1BEE5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Su Su Myat and her brother are two child soldiers in Myanmar. As they fail to desert during their first mission, Su Su Myat is forced to either kill her brother or die alongside him. Based on actual events, In This Land We’re Briefly Ghosts captures the despair in the war zone with remarkable cinematography.</w:t>
      </w:r>
    </w:p>
    <w:p w14:paraId="099446BF"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lastRenderedPageBreak/>
        <w:t xml:space="preserve"> </w:t>
      </w:r>
    </w:p>
    <w:p w14:paraId="186AC283" w14:textId="77777777" w:rsidR="00DF164D" w:rsidRDefault="00DF164D" w:rsidP="00DF164D">
      <w:pPr>
        <w:rPr>
          <w:rStyle w:val="10"/>
          <w:rFonts w:ascii="微軟正黑體" w:eastAsia="微軟正黑體" w:hAnsi="微軟正黑體" w:cs="新細明體"/>
          <w:b/>
          <w:kern w:val="0"/>
          <w:sz w:val="20"/>
          <w:szCs w:val="20"/>
          <w:lang w:eastAsia="zh-HK"/>
        </w:rPr>
      </w:pPr>
      <w:r w:rsidRPr="005D0E5C">
        <w:rPr>
          <w:rStyle w:val="10"/>
          <w:rFonts w:ascii="微軟正黑體" w:eastAsia="微軟正黑體" w:hAnsi="微軟正黑體" w:cs="新細明體" w:hint="eastAsia"/>
          <w:b/>
          <w:kern w:val="0"/>
          <w:sz w:val="20"/>
          <w:szCs w:val="20"/>
          <w:lang w:eastAsia="zh-HK"/>
        </w:rPr>
        <w:t>往河流裡愛</w:t>
      </w:r>
      <w:r w:rsidRPr="005D0E5C">
        <w:rPr>
          <w:rStyle w:val="10"/>
          <w:rFonts w:ascii="微軟正黑體" w:eastAsia="微軟正黑體" w:hAnsi="微軟正黑體" w:cs="新細明體"/>
          <w:b/>
          <w:kern w:val="0"/>
          <w:sz w:val="20"/>
          <w:szCs w:val="20"/>
          <w:lang w:eastAsia="zh-HK"/>
        </w:rPr>
        <w:t>All the Things Belong to the River</w:t>
      </w:r>
    </w:p>
    <w:p w14:paraId="52B4ED1C"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導演：方亮</w:t>
      </w:r>
      <w:r>
        <w:rPr>
          <w:rStyle w:val="10"/>
          <w:rFonts w:ascii="微軟正黑體" w:eastAsia="微軟正黑體" w:hAnsi="微軟正黑體" w:cs="新細明體"/>
          <w:kern w:val="0"/>
          <w:sz w:val="20"/>
          <w:szCs w:val="20"/>
          <w:lang w:eastAsia="zh-HK"/>
        </w:rPr>
        <w:t>Directors: FANG Liang</w:t>
      </w:r>
    </w:p>
    <w:p w14:paraId="01F93CFE"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中國 | 2020 | 16' | 普通話對白，中英文字幕 | DCP | 彩色</w:t>
      </w:r>
    </w:p>
    <w:p w14:paraId="51A58C6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China | 2020 | 16' |  In Putonghua with Chinese and English subtitles | DCP | Colour</w:t>
      </w:r>
    </w:p>
    <w:p w14:paraId="5707303E" w14:textId="77777777" w:rsidR="00DF164D" w:rsidRDefault="00DF164D" w:rsidP="00DF164D">
      <w:pPr>
        <w:rPr>
          <w:rStyle w:val="10"/>
          <w:rFonts w:ascii="微軟正黑體" w:eastAsia="微軟正黑體" w:hAnsi="微軟正黑體" w:cs="新細明體"/>
          <w:kern w:val="0"/>
          <w:sz w:val="20"/>
          <w:szCs w:val="20"/>
          <w:lang w:eastAsia="zh-HK"/>
        </w:rPr>
      </w:pPr>
    </w:p>
    <w:p w14:paraId="49D2A48C"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30FF6986"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2020 台灣南方影展</w:t>
      </w:r>
    </w:p>
    <w:p w14:paraId="51800B47" w14:textId="77777777" w:rsidR="00DF16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2020 康城影展 導演雙週</w:t>
      </w:r>
    </w:p>
    <w:p w14:paraId="383D7537"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South Taiwan FF</w:t>
      </w:r>
    </w:p>
    <w:p w14:paraId="28C69154"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Cannes Directors’ Fortnight</w:t>
      </w:r>
    </w:p>
    <w:p w14:paraId="64C20EE4"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03C236B2"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廣東工廠面臨停產，生產線下的青年工人初嘗純愛滋味，卻遭逢殘酷現實，黯淡無光的人生忽爾進入迷離國度，窺見靡靡之樂，剎那間手足無措。面對城市衰落、工作停擺、愛情幻滅的不可憾動，彷彿只能將一切投進江河，從漣漪中覓尋變化。</w:t>
      </w:r>
    </w:p>
    <w:p w14:paraId="4CB8F36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A young worker falls in love with his colleague, yet the shutdown of the factory puts a halt on romance. When night falls on the decaying factory city, he discovers the cruel truth about her. As one cannot step into the same river twice, he can only slowly drift in the inevitable stream of life.</w:t>
      </w:r>
    </w:p>
    <w:p w14:paraId="6E5F6F3E"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5E3B84C6" w14:textId="77777777" w:rsidR="00DF164D" w:rsidRPr="005D0E5C" w:rsidRDefault="00DF164D" w:rsidP="00DF164D">
      <w:pPr>
        <w:rPr>
          <w:rStyle w:val="10"/>
          <w:rFonts w:ascii="微軟正黑體" w:eastAsia="微軟正黑體" w:hAnsi="微軟正黑體" w:cs="新細明體"/>
          <w:b/>
          <w:kern w:val="0"/>
          <w:sz w:val="20"/>
          <w:szCs w:val="20"/>
          <w:lang w:eastAsia="zh-HK"/>
        </w:rPr>
      </w:pPr>
      <w:r w:rsidRPr="005D0E5C">
        <w:rPr>
          <w:rStyle w:val="10"/>
          <w:rFonts w:ascii="微軟正黑體" w:eastAsia="微軟正黑體" w:hAnsi="微軟正黑體" w:cs="新細明體" w:hint="eastAsia"/>
          <w:b/>
          <w:kern w:val="0"/>
          <w:sz w:val="20"/>
          <w:szCs w:val="20"/>
          <w:lang w:eastAsia="zh-HK"/>
        </w:rPr>
        <w:t>這裡不是那裡</w:t>
      </w:r>
      <w:r w:rsidRPr="005D0E5C">
        <w:rPr>
          <w:rStyle w:val="10"/>
          <w:rFonts w:ascii="微軟正黑體" w:eastAsia="微軟正黑體" w:hAnsi="微軟正黑體" w:cs="新細明體"/>
          <w:b/>
          <w:kern w:val="0"/>
          <w:sz w:val="20"/>
          <w:szCs w:val="20"/>
          <w:lang w:eastAsia="zh-HK"/>
        </w:rPr>
        <w:t>Here is Not There</w:t>
      </w:r>
    </w:p>
    <w:p w14:paraId="2C618576"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導演：楊國瑞</w:t>
      </w:r>
      <w:r w:rsidRPr="00BF6B4D">
        <w:rPr>
          <w:rStyle w:val="10"/>
          <w:rFonts w:ascii="微軟正黑體" w:eastAsia="微軟正黑體" w:hAnsi="微軟正黑體" w:cs="新細明體"/>
          <w:kern w:val="0"/>
          <w:sz w:val="20"/>
          <w:szCs w:val="20"/>
          <w:lang w:eastAsia="zh-HK"/>
        </w:rPr>
        <w:t>Directors: Nelson YEO</w:t>
      </w:r>
    </w:p>
    <w:p w14:paraId="3449B81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 xml:space="preserve">新加坡 | 2019 | 20' | 中文對白，英文字幕 | DCP | 彩色 </w:t>
      </w:r>
      <w:r w:rsidRPr="00BF6B4D">
        <w:rPr>
          <w:rStyle w:val="10"/>
          <w:rFonts w:ascii="微軟正黑體" w:eastAsia="微軟正黑體" w:hAnsi="微軟正黑體" w:cs="新細明體"/>
          <w:kern w:val="0"/>
          <w:sz w:val="20"/>
          <w:szCs w:val="20"/>
          <w:lang w:eastAsia="zh-HK"/>
        </w:rPr>
        <w:t>Singapore | 2019 | 20' | In Mandarin with English subtitles | DCP | Colour</w:t>
      </w:r>
    </w:p>
    <w:p w14:paraId="0B27207F" w14:textId="77777777" w:rsidR="00DF164D" w:rsidRDefault="00DF164D" w:rsidP="00DF164D">
      <w:pPr>
        <w:rPr>
          <w:rStyle w:val="10"/>
          <w:rFonts w:ascii="微軟正黑體" w:eastAsia="微軟正黑體" w:hAnsi="微軟正黑體" w:cs="新細明體"/>
          <w:kern w:val="0"/>
          <w:sz w:val="20"/>
          <w:szCs w:val="20"/>
          <w:lang w:eastAsia="zh-HK"/>
        </w:rPr>
      </w:pPr>
    </w:p>
    <w:p w14:paraId="77166414"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2020 新加坡國際影展 最佳新加坡短片</w:t>
      </w:r>
    </w:p>
    <w:p w14:paraId="310A3918"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2020 曼谷東協影展 最佳短片</w:t>
      </w:r>
    </w:p>
    <w:p w14:paraId="703D21DC"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2019 開羅國際影展 國際短片競賽</w:t>
      </w:r>
      <w:r>
        <w:rPr>
          <w:rStyle w:val="10"/>
          <w:rFonts w:ascii="微軟正黑體" w:eastAsia="微軟正黑體" w:hAnsi="微軟正黑體" w:cs="新細明體" w:hint="eastAsia"/>
          <w:kern w:val="0"/>
          <w:sz w:val="20"/>
          <w:szCs w:val="20"/>
          <w:lang w:eastAsia="zh-HK"/>
        </w:rPr>
        <w:t xml:space="preserve"> </w:t>
      </w:r>
    </w:p>
    <w:p w14:paraId="7448F472"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Best Singapore Short Film, Singapore IFF</w:t>
      </w:r>
    </w:p>
    <w:p w14:paraId="2DD6BF9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2020 Best ASEAN Short Film, Bangkok ASEAN FF</w:t>
      </w:r>
    </w:p>
    <w:p w14:paraId="2281A9CD"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2019 Cinema of Tomorrow Competition, Cairo IFF</w:t>
      </w:r>
    </w:p>
    <w:p w14:paraId="635BE70D" w14:textId="77777777" w:rsidR="00DF164D" w:rsidRDefault="00DF164D" w:rsidP="00DF164D">
      <w:pPr>
        <w:rPr>
          <w:rStyle w:val="10"/>
          <w:rFonts w:ascii="微軟正黑體" w:eastAsia="微軟正黑體" w:hAnsi="微軟正黑體" w:cs="新細明體"/>
          <w:kern w:val="0"/>
          <w:sz w:val="20"/>
          <w:szCs w:val="20"/>
          <w:lang w:eastAsia="zh-HK"/>
        </w:rPr>
      </w:pPr>
    </w:p>
    <w:p w14:paraId="57BBC5CC"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馬來西亞男子衝來到新加坡打苦工，搭上了來自中國的女同事迅，怎料珠胎暗結，二人倉卒的異地情頓生遽變。兩個城市中的游靈，以為離鄉、解放身體，就可如水母翩翩漫舞，卻終究難逃現實的暗湧。風格化及符號象徵式的視覺闡述，宛若奇幻水象，透視漂流人生的萬花筒。</w:t>
      </w:r>
    </w:p>
    <w:p w14:paraId="59A0086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Xun, a Chinese migrant worker, falls in love with Chong, a Malaysian colleague at her warehouse job. Their relationship is like an endless dance of two jellyfish in the ocean, </w:t>
      </w:r>
      <w:r w:rsidRPr="00BF6B4D">
        <w:rPr>
          <w:rStyle w:val="10"/>
          <w:rFonts w:ascii="微軟正黑體" w:eastAsia="微軟正黑體" w:hAnsi="微軟正黑體" w:cs="新細明體"/>
          <w:kern w:val="0"/>
          <w:sz w:val="20"/>
          <w:szCs w:val="20"/>
          <w:lang w:eastAsia="zh-HK"/>
        </w:rPr>
        <w:lastRenderedPageBreak/>
        <w:t>making ends meet with no end in sight. Until one day, Xun announces she is pregnant, which is a deportable offense, and the fates of Xun and Chong are altered forever.</w:t>
      </w:r>
    </w:p>
    <w:p w14:paraId="6B6F9429" w14:textId="77777777" w:rsidR="00DF164D" w:rsidRPr="00BF6B4D" w:rsidRDefault="00DF164D" w:rsidP="00DF164D">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kern w:val="0"/>
          <w:sz w:val="20"/>
          <w:szCs w:val="20"/>
          <w:lang w:eastAsia="zh-HK"/>
        </w:rPr>
        <w:t xml:space="preserve"> </w:t>
      </w:r>
    </w:p>
    <w:p w14:paraId="3293D7F0" w14:textId="77777777" w:rsidR="00DF164D" w:rsidRDefault="00DF164D" w:rsidP="00DF164D">
      <w:pPr>
        <w:rPr>
          <w:rStyle w:val="10"/>
          <w:rFonts w:ascii="微軟正黑體" w:eastAsia="微軟正黑體" w:hAnsi="微軟正黑體" w:cs="新細明體"/>
          <w:b/>
          <w:kern w:val="0"/>
          <w:sz w:val="20"/>
          <w:szCs w:val="20"/>
          <w:lang w:eastAsia="zh-HK"/>
        </w:rPr>
      </w:pPr>
      <w:r w:rsidRPr="005D0E5C">
        <w:rPr>
          <w:rStyle w:val="10"/>
          <w:rFonts w:ascii="微軟正黑體" w:eastAsia="微軟正黑體" w:hAnsi="微軟正黑體" w:cs="新細明體" w:hint="eastAsia"/>
          <w:b/>
          <w:kern w:val="0"/>
          <w:sz w:val="20"/>
          <w:szCs w:val="20"/>
          <w:lang w:eastAsia="zh-HK"/>
        </w:rPr>
        <w:t>歌手阿伯告別秀</w:t>
      </w:r>
      <w:r w:rsidRPr="005D0E5C">
        <w:rPr>
          <w:rStyle w:val="10"/>
          <w:rFonts w:ascii="微軟正黑體" w:eastAsia="微軟正黑體" w:hAnsi="微軟正黑體" w:cs="新細明體"/>
          <w:b/>
          <w:kern w:val="0"/>
          <w:sz w:val="20"/>
          <w:szCs w:val="20"/>
          <w:lang w:eastAsia="zh-HK"/>
        </w:rPr>
        <w:t>Singing in Graveyards (Hong Kong Premiere)</w:t>
      </w:r>
    </w:p>
    <w:p w14:paraId="6CCFF384"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日期及時間 Date &amp; Time: 21/03 7pm</w:t>
      </w:r>
    </w:p>
    <w:p w14:paraId="00BE0D4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導演：廖忠權</w:t>
      </w:r>
      <w:r w:rsidRPr="00BF6B4D">
        <w:rPr>
          <w:rStyle w:val="10"/>
          <w:rFonts w:ascii="微軟正黑體" w:eastAsia="微軟正黑體" w:hAnsi="微軟正黑體" w:cs="新細明體"/>
          <w:kern w:val="0"/>
          <w:sz w:val="20"/>
          <w:szCs w:val="20"/>
          <w:lang w:eastAsia="zh-HK"/>
        </w:rPr>
        <w:t>Director Bradley LIEW</w:t>
      </w:r>
    </w:p>
    <w:p w14:paraId="16106697" w14:textId="77777777" w:rsidR="00DF16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 xml:space="preserve">馬來西亞、菲律賓 | 2016 | 141' | 他加祿語對白，英文字幕 | DCP | 彩色 </w:t>
      </w:r>
    </w:p>
    <w:p w14:paraId="0E3C63C2"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Malaysia, The Philippines | 2016 | 141' | In Tagalog with English subtitles | DCP | Colour  </w:t>
      </w:r>
    </w:p>
    <w:p w14:paraId="3DCBD198"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 xml:space="preserve">2016 威尼斯影展影評人週 </w:t>
      </w:r>
      <w:r>
        <w:rPr>
          <w:rStyle w:val="10"/>
          <w:rFonts w:ascii="微軟正黑體" w:eastAsia="微軟正黑體" w:hAnsi="微軟正黑體" w:cs="新細明體"/>
          <w:kern w:val="0"/>
          <w:sz w:val="20"/>
          <w:szCs w:val="20"/>
          <w:lang w:eastAsia="zh-HK"/>
        </w:rPr>
        <w:t>2016 Venice Critics’ Week</w:t>
      </w:r>
    </w:p>
    <w:p w14:paraId="4F349AAF"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2016 釜山國際影展</w:t>
      </w:r>
      <w:r>
        <w:rPr>
          <w:rStyle w:val="10"/>
          <w:rFonts w:ascii="微軟正黑體" w:eastAsia="微軟正黑體" w:hAnsi="微軟正黑體" w:cs="新細明體"/>
          <w:kern w:val="0"/>
          <w:sz w:val="20"/>
          <w:szCs w:val="20"/>
          <w:lang w:eastAsia="zh-HK"/>
        </w:rPr>
        <w:t>2016 Busan IFF</w:t>
      </w:r>
    </w:p>
    <w:p w14:paraId="301F014B" w14:textId="77777777" w:rsidR="00DF164D" w:rsidRPr="005D0E5C"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2016 菲律賓奎松市國際影展</w:t>
      </w:r>
      <w:r>
        <w:rPr>
          <w:rStyle w:val="10"/>
          <w:rFonts w:ascii="微軟正黑體" w:eastAsia="微軟正黑體" w:hAnsi="微軟正黑體" w:cs="新細明體"/>
          <w:kern w:val="0"/>
          <w:sz w:val="20"/>
          <w:szCs w:val="20"/>
          <w:lang w:eastAsia="zh-HK"/>
        </w:rPr>
        <w:t>2016 QCinema IFF</w:t>
      </w:r>
    </w:p>
    <w:p w14:paraId="30816C4B"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2016 塞薩洛尼基國際影展</w:t>
      </w:r>
      <w:r>
        <w:rPr>
          <w:rStyle w:val="10"/>
          <w:rFonts w:ascii="微軟正黑體" w:eastAsia="微軟正黑體" w:hAnsi="微軟正黑體" w:cs="新細明體" w:hint="eastAsia"/>
          <w:kern w:val="0"/>
          <w:sz w:val="20"/>
          <w:szCs w:val="20"/>
          <w:lang w:eastAsia="zh-HK"/>
        </w:rPr>
        <w:t xml:space="preserve"> </w:t>
      </w:r>
      <w:r w:rsidRPr="00BF6B4D">
        <w:rPr>
          <w:rStyle w:val="10"/>
          <w:rFonts w:ascii="微軟正黑體" w:eastAsia="微軟正黑體" w:hAnsi="微軟正黑體" w:cs="新細明體"/>
          <w:kern w:val="0"/>
          <w:sz w:val="20"/>
          <w:szCs w:val="20"/>
          <w:lang w:eastAsia="zh-HK"/>
        </w:rPr>
        <w:t>2016 Thessaloniki IFF</w:t>
      </w:r>
    </w:p>
    <w:p w14:paraId="70244F1C" w14:textId="77777777" w:rsidR="00DF164D" w:rsidRDefault="00DF164D" w:rsidP="00DF164D">
      <w:pPr>
        <w:rPr>
          <w:rStyle w:val="10"/>
          <w:rFonts w:ascii="微軟正黑體" w:eastAsia="微軟正黑體" w:hAnsi="微軟正黑體" w:cs="新細明體"/>
          <w:kern w:val="0"/>
          <w:sz w:val="20"/>
          <w:szCs w:val="20"/>
          <w:lang w:eastAsia="zh-HK"/>
        </w:rPr>
      </w:pPr>
    </w:p>
    <w:p w14:paraId="3BFBEB85"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D0E5C">
        <w:rPr>
          <w:rStyle w:val="10"/>
          <w:rFonts w:ascii="微軟正黑體" w:eastAsia="微軟正黑體" w:hAnsi="微軟正黑體" w:cs="新細明體" w:hint="eastAsia"/>
          <w:kern w:val="0"/>
          <w:sz w:val="20"/>
          <w:szCs w:val="20"/>
          <w:lang w:eastAsia="zh-HK"/>
        </w:rPr>
        <w:t>搖滾精神可以不老，但凡人的軀體又如何擺脫世俗的塵埃？菲律賓傳奇搖滾明星Pepe Smith在電影中扮演自己的模仿者，潦倒生活突然迎來為Pepe新演唱會作暖場表演，還接下寫一首情歌的任務。一生未寫過情歌的模仿者，走訪久違的情人、親人和故友，四處俯拾已七零八落的靈魂碎片，根本是真實Pepe的夫子自道，訴說老邁歌者的自持與遺憾。大馬新銳導演廖忠權的跨國合製首作，找來菲律賓大師導演拉夫狄亞茲粉墨登場，及其攝影師Larry Manda掌鏡，以疏離的長鏡頭凝視Pepe荒謬處境，角色的虛實切換，同樣奔馳於搖滾世界的夢想與現實，拼湊起來流麗動人。中風後的Pepe本色演出灑脫自然，通過電影驀然回顧一生，怎料卻成銀幕遺作，人生的句號前面，總算再為菲式搖滾之路寫下一段段美麗詩篇。</w:t>
      </w:r>
    </w:p>
    <w:p w14:paraId="4A871B04"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When is too old to rock ’n’ roll? Pinoy rock pioneer Pepe Smith plays Pepe Madrigal, his impersonator, in Singing in Graveyards. After spending decades as an impersonator, Pepe Madrigal is given an opening slot at his idol’s new concert and a chance to write a love song. Looking for inspiration, he revisits his complicated relationships with lovers, family and friends. The debut feature film of Malaysian filmmaker Bradley Liew tells the struggle of an ageing musician, with Filipino art-house master Lav Diaz playing Pepe’s manager, and Diaz’s regular crew Larry Manda as the cinematographer. While the film travels between the imaginary world and unforgiving reality, it is also Pepe Smith’s final film before his death in 2019. Life has an end, but the song goes on.</w:t>
      </w:r>
    </w:p>
    <w:p w14:paraId="3C245028"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5823D0FE" w14:textId="77777777" w:rsidR="00DF164D"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b/>
          <w:kern w:val="0"/>
          <w:sz w:val="20"/>
          <w:szCs w:val="20"/>
          <w:lang w:eastAsia="zh-HK"/>
        </w:rPr>
        <w:t>曼谷不羈夜</w:t>
      </w:r>
      <w:r w:rsidRPr="00533824">
        <w:rPr>
          <w:rStyle w:val="10"/>
          <w:rFonts w:ascii="微軟正黑體" w:eastAsia="微軟正黑體" w:hAnsi="微軟正黑體" w:cs="新細明體"/>
          <w:b/>
          <w:kern w:val="0"/>
          <w:sz w:val="20"/>
          <w:szCs w:val="20"/>
          <w:lang w:eastAsia="zh-HK"/>
        </w:rPr>
        <w:t>Bangkok Nites (Hong Kong Premiere)</w:t>
      </w:r>
      <w:r w:rsidRPr="00533824">
        <w:rPr>
          <w:rStyle w:val="10"/>
          <w:rFonts w:ascii="微軟正黑體" w:eastAsia="微軟正黑體" w:hAnsi="微軟正黑體" w:cs="新細明體"/>
          <w:kern w:val="0"/>
          <w:sz w:val="20"/>
          <w:szCs w:val="20"/>
          <w:lang w:eastAsia="zh-HK"/>
        </w:rPr>
        <w:t xml:space="preserve"> </w:t>
      </w:r>
    </w:p>
    <w:p w14:paraId="71157E88" w14:textId="77777777" w:rsidR="00DF164D" w:rsidRPr="00BF6B4D" w:rsidRDefault="00DF164D" w:rsidP="00DF164D">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 xml:space="preserve">日期及時間 Date &amp; Time: </w:t>
      </w:r>
      <w:r w:rsidRPr="00BF6B4D">
        <w:rPr>
          <w:rStyle w:val="10"/>
          <w:rFonts w:ascii="微軟正黑體" w:eastAsia="微軟正黑體" w:hAnsi="微軟正黑體" w:cs="新細明體"/>
          <w:kern w:val="0"/>
          <w:sz w:val="20"/>
          <w:szCs w:val="20"/>
          <w:lang w:eastAsia="zh-HK"/>
        </w:rPr>
        <w:t>21/</w:t>
      </w:r>
      <w:r>
        <w:rPr>
          <w:rStyle w:val="10"/>
          <w:rFonts w:ascii="微軟正黑體" w:eastAsia="微軟正黑體" w:hAnsi="微軟正黑體" w:cs="新細明體"/>
          <w:kern w:val="0"/>
          <w:sz w:val="20"/>
          <w:szCs w:val="20"/>
          <w:lang w:eastAsia="zh-HK"/>
        </w:rPr>
        <w:t>0</w:t>
      </w:r>
      <w:r w:rsidRPr="00BF6B4D">
        <w:rPr>
          <w:rStyle w:val="10"/>
          <w:rFonts w:ascii="微軟正黑體" w:eastAsia="微軟正黑體" w:hAnsi="微軟正黑體" w:cs="新細明體"/>
          <w:kern w:val="0"/>
          <w:sz w:val="20"/>
          <w:szCs w:val="20"/>
          <w:lang w:eastAsia="zh-HK"/>
        </w:rPr>
        <w:t>37pm*</w:t>
      </w:r>
    </w:p>
    <w:p w14:paraId="60A41493" w14:textId="77777777" w:rsidR="00DF164D" w:rsidRPr="00533824" w:rsidRDefault="00DF164D" w:rsidP="00DF164D">
      <w:pPr>
        <w:rPr>
          <w:rStyle w:val="10"/>
          <w:rFonts w:ascii="微軟正黑體" w:eastAsia="微軟正黑體" w:hAnsi="微軟正黑體" w:cs="新細明體"/>
          <w:b/>
          <w:kern w:val="0"/>
          <w:sz w:val="20"/>
          <w:szCs w:val="20"/>
          <w:lang w:eastAsia="zh-HK"/>
        </w:rPr>
      </w:pPr>
    </w:p>
    <w:p w14:paraId="11B63E45"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導演：富田克也</w:t>
      </w:r>
      <w:r w:rsidRPr="00BF6B4D">
        <w:rPr>
          <w:rStyle w:val="10"/>
          <w:rFonts w:ascii="微軟正黑體" w:eastAsia="微軟正黑體" w:hAnsi="微軟正黑體" w:cs="新細明體"/>
          <w:kern w:val="0"/>
          <w:sz w:val="20"/>
          <w:szCs w:val="20"/>
          <w:lang w:eastAsia="zh-HK"/>
        </w:rPr>
        <w:t>Director: Katsuya TOMITA</w:t>
      </w:r>
    </w:p>
    <w:p w14:paraId="177FA201"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日本、法國、泰國、寮國 | 2016 | 183' | 泰語、寮語及日語對白，英文字幕 | DCP | 彩色</w:t>
      </w:r>
      <w:r w:rsidRPr="00BF6B4D">
        <w:rPr>
          <w:rStyle w:val="10"/>
          <w:rFonts w:ascii="微軟正黑體" w:eastAsia="微軟正黑體" w:hAnsi="微軟正黑體" w:cs="新細明體"/>
          <w:kern w:val="0"/>
          <w:sz w:val="20"/>
          <w:szCs w:val="20"/>
          <w:lang w:eastAsia="zh-HK"/>
        </w:rPr>
        <w:t>Japan, France, Thailand, Laos | 2016 | 183' | In Thai, Laotian and Japanese with English subtitles | DCP | Colour</w:t>
      </w:r>
    </w:p>
    <w:p w14:paraId="1676B80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lastRenderedPageBreak/>
        <w:t xml:space="preserve"> </w:t>
      </w:r>
    </w:p>
    <w:p w14:paraId="637F098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w:t>
      </w:r>
      <w:r w:rsidRPr="00533824">
        <w:rPr>
          <w:rStyle w:val="10"/>
          <w:rFonts w:ascii="微軟正黑體" w:eastAsia="微軟正黑體" w:hAnsi="微軟正黑體" w:cs="新細明體" w:hint="eastAsia"/>
          <w:kern w:val="0"/>
          <w:sz w:val="20"/>
          <w:szCs w:val="20"/>
          <w:lang w:eastAsia="zh-HK"/>
        </w:rPr>
        <w:t>設視像映後談，由林家威主持（日語、粵語主講）</w:t>
      </w:r>
      <w:r w:rsidRPr="00BF6B4D">
        <w:rPr>
          <w:rStyle w:val="10"/>
          <w:rFonts w:ascii="微軟正黑體" w:eastAsia="微軟正黑體" w:hAnsi="微軟正黑體" w:cs="新細明體"/>
          <w:kern w:val="0"/>
          <w:sz w:val="20"/>
          <w:szCs w:val="20"/>
          <w:lang w:eastAsia="zh-HK"/>
        </w:rPr>
        <w:t>with after-screening discussion, hosted by Lim Kah Wai (via video call, conducted in Japanese and Cantonese)</w:t>
      </w:r>
    </w:p>
    <w:p w14:paraId="1B9DA59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09E54228" w14:textId="77777777" w:rsidR="00DF164D" w:rsidRPr="00533824"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 xml:space="preserve">2016 盧卡諾國際影展 青少年評審團首獎 </w:t>
      </w:r>
      <w:r w:rsidRPr="00BF6B4D">
        <w:rPr>
          <w:rStyle w:val="10"/>
          <w:rFonts w:ascii="微軟正黑體" w:eastAsia="微軟正黑體" w:hAnsi="微軟正黑體" w:cs="新細明體"/>
          <w:kern w:val="0"/>
          <w:sz w:val="20"/>
          <w:szCs w:val="20"/>
          <w:lang w:eastAsia="zh-HK"/>
        </w:rPr>
        <w:t>2016 First Prize,</w:t>
      </w:r>
      <w:r>
        <w:rPr>
          <w:rStyle w:val="10"/>
          <w:rFonts w:ascii="微軟正黑體" w:eastAsia="微軟正黑體" w:hAnsi="微軟正黑體" w:cs="新細明體"/>
          <w:kern w:val="0"/>
          <w:sz w:val="20"/>
          <w:szCs w:val="20"/>
          <w:lang w:eastAsia="zh-HK"/>
        </w:rPr>
        <w:t xml:space="preserve"> Junior Jury Awards, Locarno FF</w:t>
      </w:r>
    </w:p>
    <w:p w14:paraId="3B27BEE4" w14:textId="77777777" w:rsidR="00DF164D" w:rsidRPr="00533824"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 xml:space="preserve">2016 釜山國際影展 </w:t>
      </w:r>
      <w:r>
        <w:rPr>
          <w:rStyle w:val="10"/>
          <w:rFonts w:ascii="微軟正黑體" w:eastAsia="微軟正黑體" w:hAnsi="微軟正黑體" w:cs="新細明體"/>
          <w:kern w:val="0"/>
          <w:sz w:val="20"/>
          <w:szCs w:val="20"/>
          <w:lang w:eastAsia="zh-HK"/>
        </w:rPr>
        <w:t>2016 Busan IFF</w:t>
      </w:r>
    </w:p>
    <w:p w14:paraId="7ED2F9CE" w14:textId="77777777" w:rsidR="00DF164D" w:rsidRPr="00533824"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 xml:space="preserve">2016 印尼日惹NETPAC亞洲影展 </w:t>
      </w:r>
      <w:r>
        <w:rPr>
          <w:rStyle w:val="10"/>
          <w:rFonts w:ascii="微軟正黑體" w:eastAsia="微軟正黑體" w:hAnsi="微軟正黑體" w:cs="新細明體"/>
          <w:kern w:val="0"/>
          <w:sz w:val="20"/>
          <w:szCs w:val="20"/>
          <w:lang w:eastAsia="zh-HK"/>
        </w:rPr>
        <w:t>2016 Jogja-NETPAC Asian FF</w:t>
      </w:r>
    </w:p>
    <w:p w14:paraId="7EC650E3"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2017 台北電影節</w:t>
      </w:r>
      <w:r>
        <w:rPr>
          <w:rStyle w:val="10"/>
          <w:rFonts w:ascii="微軟正黑體" w:eastAsia="微軟正黑體" w:hAnsi="微軟正黑體" w:cs="新細明體" w:hint="eastAsia"/>
          <w:kern w:val="0"/>
          <w:sz w:val="20"/>
          <w:szCs w:val="20"/>
          <w:lang w:eastAsia="zh-HK"/>
        </w:rPr>
        <w:t xml:space="preserve"> </w:t>
      </w:r>
      <w:r w:rsidRPr="00BF6B4D">
        <w:rPr>
          <w:rStyle w:val="10"/>
          <w:rFonts w:ascii="微軟正黑體" w:eastAsia="微軟正黑體" w:hAnsi="微軟正黑體" w:cs="新細明體"/>
          <w:kern w:val="0"/>
          <w:sz w:val="20"/>
          <w:szCs w:val="20"/>
          <w:lang w:eastAsia="zh-HK"/>
        </w:rPr>
        <w:t>2017 Taipei FF</w:t>
      </w:r>
    </w:p>
    <w:p w14:paraId="191A1AD0" w14:textId="77777777" w:rsidR="00DF164D" w:rsidRDefault="00DF164D" w:rsidP="00DF164D">
      <w:pPr>
        <w:rPr>
          <w:rStyle w:val="10"/>
          <w:rFonts w:ascii="微軟正黑體" w:eastAsia="微軟正黑體" w:hAnsi="微軟正黑體" w:cs="新細明體"/>
          <w:kern w:val="0"/>
          <w:sz w:val="20"/>
          <w:szCs w:val="20"/>
          <w:lang w:eastAsia="zh-HK"/>
        </w:rPr>
      </w:pPr>
    </w:p>
    <w:p w14:paraId="19836B44"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延續前作《失落園輓歌》探討低下階層與外籍移工的主題，今趟作客泰國，細訪這個被譽為「天堂」的異鄉，後殖民造成的社區文化衝擊，訴諸現代的纏綿遊戲，真的能化干戈為玉帛？曼谷紅燈區Thaniya招待形形色色的日本顧客，背後更有一套地下規矩，Luck是該區紅牌，背負一家經濟重任，因緣際會遇上潦倒的舊相好Ozawa一起北走，前塵如幻，再次若即若離，在城鄉往還中，何處是歸宿？耗時五年製作，導而優則演的富田克也更花一年實地考察，蒐集豐富厚實的素材，勾劃風土人情、殖民歷史，甚至延伸至複雜的地緣政治，從都市人物至少數族裔的愛恨情仇，由二戰以降的美日南亞細說從頭，不亢不卑地展現一幅亞洲風情畫，戲劇情節融合無痕。</w:t>
      </w:r>
    </w:p>
    <w:p w14:paraId="61B6D10A"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After exploring the lives of working class folks and migrant workers in Saudade, director Katsuya Tomita visits Thailand – a tourist paradise whose local community is still struggling with its post-colonial reality. With its own set of underworld rules, Bangkok’s Thaniya is a red light district specifically caters to all kinds of Japanese patrons. Luck, a top girl in the district, is responsible for supporting her family financially. Yet fate has led her to encounter former flame Ozawa once again. The two travel up north as they indulge in memories of better days. But since all good times must come to an end, they must decide where their hearts truly belong. After one year of on-location research, director Katsuya TOMIYA takes on the role of Ozawa in this five-year production that results in an ambitious depiction of local customs, colonial history, and regional politics.</w:t>
      </w:r>
    </w:p>
    <w:p w14:paraId="3D7E5575"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32A147C4" w14:textId="77777777" w:rsidR="00DF164D" w:rsidRDefault="00DF164D" w:rsidP="00DF164D">
      <w:pPr>
        <w:rPr>
          <w:rStyle w:val="10"/>
          <w:rFonts w:ascii="微軟正黑體" w:eastAsia="微軟正黑體" w:hAnsi="微軟正黑體" w:cs="新細明體"/>
          <w:b/>
          <w:kern w:val="0"/>
          <w:sz w:val="20"/>
          <w:szCs w:val="20"/>
          <w:lang w:eastAsia="zh-HK"/>
        </w:rPr>
      </w:pPr>
      <w:r w:rsidRPr="00533824">
        <w:rPr>
          <w:rStyle w:val="10"/>
          <w:rFonts w:ascii="微軟正黑體" w:eastAsia="微軟正黑體" w:hAnsi="微軟正黑體" w:cs="新細明體" w:hint="eastAsia"/>
          <w:b/>
          <w:kern w:val="0"/>
          <w:sz w:val="20"/>
          <w:szCs w:val="20"/>
          <w:lang w:eastAsia="zh-HK"/>
        </w:rPr>
        <w:t>重返天堂之城</w:t>
      </w:r>
      <w:r w:rsidRPr="00533824">
        <w:rPr>
          <w:rStyle w:val="10"/>
          <w:rFonts w:ascii="微軟正黑體" w:eastAsia="微軟正黑體" w:hAnsi="微軟正黑體" w:cs="新細明體"/>
          <w:b/>
          <w:kern w:val="0"/>
          <w:sz w:val="20"/>
          <w:szCs w:val="20"/>
          <w:lang w:eastAsia="zh-HK"/>
        </w:rPr>
        <w:t>Nakorn-Sawan</w:t>
      </w:r>
    </w:p>
    <w:p w14:paraId="704AF102" w14:textId="77777777" w:rsidR="00DF164D" w:rsidRPr="00533824"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日期及時間 Date &amp; Time: 25/03 8pm</w:t>
      </w:r>
    </w:p>
    <w:p w14:paraId="060CCC85" w14:textId="77777777" w:rsidR="00DF164D"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導演：彭莎依．阿克索沙旺</w:t>
      </w:r>
      <w:r w:rsidRPr="00BF6B4D">
        <w:rPr>
          <w:rStyle w:val="10"/>
          <w:rFonts w:ascii="微軟正黑體" w:eastAsia="微軟正黑體" w:hAnsi="微軟正黑體" w:cs="新細明體"/>
          <w:kern w:val="0"/>
          <w:sz w:val="20"/>
          <w:szCs w:val="20"/>
          <w:lang w:eastAsia="zh-HK"/>
        </w:rPr>
        <w:t>Director: Puangsoi AKSORNSAWANGA</w:t>
      </w:r>
    </w:p>
    <w:p w14:paraId="340EC848"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泰國、德國 | 2018 | 77' | 泰語對白，英文字幕 | DCP | 彩色</w:t>
      </w:r>
    </w:p>
    <w:p w14:paraId="36265450"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Thailand, Germany | 2018 | 77' | In Thai with English Subtitles | DCP | Colour </w:t>
      </w:r>
    </w:p>
    <w:p w14:paraId="777D58F3" w14:textId="77777777" w:rsidR="00DF164D" w:rsidRDefault="00DF164D" w:rsidP="00DF164D">
      <w:pPr>
        <w:rPr>
          <w:rStyle w:val="10"/>
          <w:rFonts w:ascii="微軟正黑體" w:eastAsia="微軟正黑體" w:hAnsi="微軟正黑體" w:cs="新細明體"/>
          <w:kern w:val="0"/>
          <w:sz w:val="20"/>
          <w:szCs w:val="20"/>
          <w:lang w:eastAsia="zh-HK"/>
        </w:rPr>
      </w:pPr>
    </w:p>
    <w:p w14:paraId="1ECA64F4" w14:textId="77777777" w:rsidR="00DF164D" w:rsidRPr="00533824"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2018 釜山國際影展</w:t>
      </w:r>
      <w:r>
        <w:rPr>
          <w:rStyle w:val="10"/>
          <w:rFonts w:ascii="微軟正黑體" w:eastAsia="微軟正黑體" w:hAnsi="微軟正黑體" w:cs="新細明體"/>
          <w:kern w:val="0"/>
          <w:sz w:val="20"/>
          <w:szCs w:val="20"/>
          <w:lang w:eastAsia="zh-HK"/>
        </w:rPr>
        <w:t>2018 Busan IFF</w:t>
      </w:r>
    </w:p>
    <w:p w14:paraId="558FB616" w14:textId="77777777" w:rsidR="00DF164D" w:rsidRPr="00533824"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2018 台北金馬影展</w:t>
      </w:r>
      <w:r>
        <w:rPr>
          <w:rStyle w:val="10"/>
          <w:rFonts w:ascii="微軟正黑體" w:eastAsia="微軟正黑體" w:hAnsi="微軟正黑體" w:cs="新細明體"/>
          <w:kern w:val="0"/>
          <w:sz w:val="20"/>
          <w:szCs w:val="20"/>
          <w:lang w:eastAsia="zh-HK"/>
        </w:rPr>
        <w:t>2018 Taipei Golden Horse FF</w:t>
      </w:r>
    </w:p>
    <w:p w14:paraId="054954D8" w14:textId="77777777" w:rsidR="00DF164D" w:rsidRPr="00533824"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2019 哥本哈根國際紀錄片影</w:t>
      </w:r>
    </w:p>
    <w:p w14:paraId="694896B1"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2019 菲律賓QCinema國際影展</w:t>
      </w:r>
    </w:p>
    <w:p w14:paraId="20C9F54B" w14:textId="77777777" w:rsidR="00DF16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lastRenderedPageBreak/>
        <w:t>2019 CPH:DOX2019 QCinema IFF</w:t>
      </w:r>
    </w:p>
    <w:p w14:paraId="7ED414C9" w14:textId="77777777" w:rsidR="00DF164D" w:rsidRDefault="00DF164D" w:rsidP="00DF164D">
      <w:pPr>
        <w:rPr>
          <w:rStyle w:val="10"/>
          <w:rFonts w:ascii="微軟正黑體" w:eastAsia="微軟正黑體" w:hAnsi="微軟正黑體" w:cs="新細明體"/>
          <w:kern w:val="0"/>
          <w:sz w:val="20"/>
          <w:szCs w:val="20"/>
          <w:lang w:eastAsia="zh-HK"/>
        </w:rPr>
      </w:pPr>
    </w:p>
    <w:p w14:paraId="292E5B5B" w14:textId="77777777" w:rsidR="00DF164D" w:rsidRPr="00533824"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泰國新銳導演彭莎依．阿克索沙旺以短片《Swimming Pool》一鳴驚人，首部長片《重返天堂之城》虛實交織，留學導演母親病逝，她回到故鄉天堂之城奔喪，與在世父親、錯過的緣份再度展開對話，悼念中交纏著導演與母親的回憶，思念如泛舟河上，延綿不斷，餘音裊裊。</w:t>
      </w:r>
    </w:p>
    <w:p w14:paraId="7273811B" w14:textId="77777777" w:rsidR="00DF164D" w:rsidRPr="00533824" w:rsidRDefault="00DF164D" w:rsidP="00DF164D">
      <w:pPr>
        <w:rPr>
          <w:rStyle w:val="10"/>
          <w:rFonts w:ascii="微軟正黑體" w:eastAsia="微軟正黑體" w:hAnsi="微軟正黑體" w:cs="新細明體"/>
          <w:kern w:val="0"/>
          <w:sz w:val="20"/>
          <w:szCs w:val="20"/>
          <w:lang w:eastAsia="zh-HK"/>
        </w:rPr>
      </w:pPr>
    </w:p>
    <w:p w14:paraId="542CDAD9"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533824">
        <w:rPr>
          <w:rStyle w:val="10"/>
          <w:rFonts w:ascii="微軟正黑體" w:eastAsia="微軟正黑體" w:hAnsi="微軟正黑體" w:cs="新細明體" w:hint="eastAsia"/>
          <w:kern w:val="0"/>
          <w:sz w:val="20"/>
          <w:szCs w:val="20"/>
          <w:lang w:eastAsia="zh-HK"/>
        </w:rPr>
        <w:t>電影以虛構劇情、自身回憶、家庭錄像與照片層層交疊，私密又詩意盎然。導演不諱言電影的核心是剪接，請來大師利．查泰米提古擔綱重要角色，導演憶述二人的合作過程如一個親密訪談，利．查泰米提古平衡敍事與情感，如電影中劇情與紀實部分——層層交疊，卻密不可分。</w:t>
      </w:r>
    </w:p>
    <w:p w14:paraId="57D4A25A"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136549A3"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Emerging Thai director Puangsoi Aksornsawang interweaves raw home videos, photographs, personal memories and fiction in this poetic docu-drama debut. Aoey, a film student returns to her hometown Nakorn Sawan (Paradise City in Thai) to attend her mother’s funeral. As she contemplates on the passing of a loved one, she finds herself struggling to reconnect with her father and people from the past. Puangsoi’s personal grief and memories of her departed mother echo Aoey’s complex feelings of loss, agony and misery. </w:t>
      </w:r>
    </w:p>
    <w:p w14:paraId="2FC6BE1E" w14:textId="77777777" w:rsidR="00DF164D" w:rsidRPr="00BF6B4D" w:rsidRDefault="00DF164D" w:rsidP="00DF164D">
      <w:pPr>
        <w:rPr>
          <w:rStyle w:val="10"/>
          <w:rFonts w:ascii="微軟正黑體" w:eastAsia="微軟正黑體" w:hAnsi="微軟正黑體" w:cs="新細明體"/>
          <w:kern w:val="0"/>
          <w:sz w:val="20"/>
          <w:szCs w:val="20"/>
          <w:lang w:eastAsia="zh-HK"/>
        </w:rPr>
      </w:pPr>
      <w:r w:rsidRPr="00BF6B4D">
        <w:rPr>
          <w:rStyle w:val="10"/>
          <w:rFonts w:ascii="微軟正黑體" w:eastAsia="微軟正黑體" w:hAnsi="微軟正黑體" w:cs="新細明體"/>
          <w:kern w:val="0"/>
          <w:sz w:val="20"/>
          <w:szCs w:val="20"/>
          <w:lang w:eastAsia="zh-HK"/>
        </w:rPr>
        <w:t xml:space="preserve"> </w:t>
      </w:r>
    </w:p>
    <w:p w14:paraId="76785ECF" w14:textId="77777777" w:rsidR="00DF164D" w:rsidRPr="00BF6B4D" w:rsidRDefault="00DF164D" w:rsidP="00DF164D">
      <w:pPr>
        <w:rPr>
          <w:rStyle w:val="10"/>
          <w:rFonts w:ascii="微軟正黑體" w:eastAsia="微軟正黑體" w:hAnsi="微軟正黑體" w:cs="新細明體"/>
          <w:kern w:val="0"/>
          <w:sz w:val="20"/>
          <w:szCs w:val="20"/>
          <w:lang w:eastAsia="zh-HK"/>
        </w:rPr>
      </w:pPr>
    </w:p>
    <w:p w14:paraId="02DA2A35" w14:textId="77777777" w:rsidR="00DF164D" w:rsidRPr="0080649F" w:rsidRDefault="00DF164D" w:rsidP="00DF164D">
      <w:pPr>
        <w:rPr>
          <w:rFonts w:ascii="微軟正黑體" w:eastAsia="微軟正黑體" w:hAnsi="微軟正黑體"/>
          <w:sz w:val="20"/>
          <w:szCs w:val="20"/>
        </w:rPr>
      </w:pPr>
      <w:r w:rsidRPr="00BF6B4D">
        <w:rPr>
          <w:rStyle w:val="10"/>
          <w:rFonts w:ascii="微軟正黑體" w:eastAsia="微軟正黑體" w:hAnsi="微軟正黑體" w:cs="新細明體"/>
          <w:kern w:val="0"/>
          <w:sz w:val="20"/>
          <w:szCs w:val="20"/>
          <w:lang w:eastAsia="zh-HK"/>
        </w:rPr>
        <w:t>Drifting in and out of two realities, director Puangsoi Aksornsawang expressed that editing is at the core of the film. Working with veteran editor Lee Chatametikool, Puangsoi recalled the editing process as a collaboration, with countless intimate conversations between the two filmmakers. The result is a poignant film that explores the binaries in life and filmmaking, and melds narrative with real emotions.</w:t>
      </w:r>
    </w:p>
    <w:p w14:paraId="2565D49F" w14:textId="77777777" w:rsidR="00645A60" w:rsidRDefault="00645A60" w:rsidP="00971138">
      <w:pPr>
        <w:pBdr>
          <w:bottom w:val="single" w:sz="6" w:space="1" w:color="auto"/>
        </w:pBdr>
        <w:suppressAutoHyphens/>
        <w:rPr>
          <w:rFonts w:ascii="Century Gothic" w:eastAsia="微軟正黑體" w:hAnsi="Century Gothic" w:cs="Arial"/>
          <w:bCs/>
          <w:sz w:val="20"/>
          <w:szCs w:val="20"/>
        </w:rPr>
      </w:pPr>
    </w:p>
    <w:p w14:paraId="73D704C1" w14:textId="07DAE500" w:rsidR="00984036" w:rsidRDefault="00984036" w:rsidP="00971138">
      <w:pPr>
        <w:suppressAutoHyphens/>
        <w:rPr>
          <w:rFonts w:ascii="Century Gothic" w:eastAsia="微軟正黑體" w:hAnsi="Century Gothic" w:cs="Arial"/>
          <w:bCs/>
          <w:sz w:val="20"/>
          <w:szCs w:val="20"/>
        </w:rPr>
      </w:pPr>
    </w:p>
    <w:p w14:paraId="1E15814E" w14:textId="77777777" w:rsidR="00984036" w:rsidRPr="00622973" w:rsidRDefault="00984036" w:rsidP="00984036">
      <w:pPr>
        <w:rPr>
          <w:rFonts w:ascii="微軟正黑體" w:eastAsia="微軟正黑體" w:hAnsi="微軟正黑體" w:cs="新細明體"/>
          <w:b/>
          <w:bCs/>
          <w:kern w:val="0"/>
          <w:sz w:val="20"/>
          <w:szCs w:val="20"/>
          <w:highlight w:val="yellow"/>
        </w:rPr>
      </w:pPr>
      <w:r w:rsidRPr="00622973">
        <w:rPr>
          <w:rFonts w:ascii="微軟正黑體" w:eastAsia="微軟正黑體" w:hAnsi="微軟正黑體" w:cs="新細明體" w:hint="eastAsia"/>
          <w:b/>
          <w:bCs/>
          <w:kern w:val="0"/>
          <w:sz w:val="20"/>
          <w:szCs w:val="20"/>
          <w:highlight w:val="yellow"/>
        </w:rPr>
        <w:t>韓女獨有戲：韓國女性獨立電影系列（2021年3月節目）</w:t>
      </w:r>
    </w:p>
    <w:p w14:paraId="3A0E5D0F" w14:textId="77777777" w:rsidR="00984036" w:rsidRDefault="00984036" w:rsidP="00984036">
      <w:pPr>
        <w:rPr>
          <w:rFonts w:ascii="微軟正黑體" w:eastAsia="微軟正黑體" w:hAnsi="微軟正黑體" w:cs="新細明體"/>
          <w:b/>
          <w:bCs/>
          <w:kern w:val="0"/>
          <w:sz w:val="20"/>
          <w:szCs w:val="20"/>
        </w:rPr>
      </w:pPr>
      <w:r w:rsidRPr="00622973">
        <w:rPr>
          <w:rFonts w:ascii="微軟正黑體" w:eastAsia="微軟正黑體" w:hAnsi="微軟正黑體" w:cs="新細明體"/>
          <w:b/>
          <w:bCs/>
          <w:kern w:val="0"/>
          <w:sz w:val="20"/>
          <w:szCs w:val="20"/>
          <w:highlight w:val="yellow"/>
        </w:rPr>
        <w:t>Women Direct. Korean Indies! – Korean Women Independent Film Series (March 2021)</w:t>
      </w:r>
    </w:p>
    <w:p w14:paraId="5414EC7A" w14:textId="77777777" w:rsidR="00984036" w:rsidRPr="00EF107F" w:rsidRDefault="00984036" w:rsidP="00984036">
      <w:pPr>
        <w:rPr>
          <w:rStyle w:val="10"/>
          <w:rFonts w:ascii="微軟正黑體" w:eastAsia="微軟正黑體" w:hAnsi="微軟正黑體" w:cs="新細明體"/>
          <w:kern w:val="0"/>
          <w:sz w:val="20"/>
          <w:szCs w:val="20"/>
        </w:rPr>
      </w:pPr>
      <w:r w:rsidRPr="00EF107F">
        <w:rPr>
          <w:rStyle w:val="10"/>
          <w:rFonts w:ascii="微軟正黑體" w:eastAsia="微軟正黑體" w:hAnsi="微軟正黑體" w:cs="新細明體"/>
          <w:kern w:val="0"/>
          <w:sz w:val="20"/>
          <w:szCs w:val="20"/>
        </w:rPr>
        <w:t xml:space="preserve">Co-Presenters: Hong Kong Arts Centre, DMZ International Documentary Film Festival and </w:t>
      </w:r>
      <w:r>
        <w:rPr>
          <w:rStyle w:val="10"/>
          <w:rFonts w:ascii="微軟正黑體" w:eastAsia="微軟正黑體" w:hAnsi="微軟正黑體" w:cs="新細明體"/>
          <w:kern w:val="0"/>
          <w:sz w:val="20"/>
          <w:szCs w:val="20"/>
        </w:rPr>
        <w:t>Seoul Independent Film Festival</w:t>
      </w:r>
    </w:p>
    <w:p w14:paraId="41C0F0F7" w14:textId="77777777" w:rsidR="00984036" w:rsidRDefault="00984036" w:rsidP="00984036">
      <w:pPr>
        <w:rPr>
          <w:rStyle w:val="10"/>
          <w:rFonts w:ascii="微軟正黑體" w:eastAsia="微軟正黑體" w:hAnsi="微軟正黑體" w:cs="新細明體"/>
          <w:kern w:val="0"/>
          <w:sz w:val="20"/>
          <w:szCs w:val="20"/>
        </w:rPr>
      </w:pPr>
      <w:r w:rsidRPr="00EF107F">
        <w:rPr>
          <w:rStyle w:val="10"/>
          <w:rFonts w:ascii="微軟正黑體" w:eastAsia="微軟正黑體" w:hAnsi="微軟正黑體" w:cs="新細明體"/>
          <w:kern w:val="0"/>
          <w:sz w:val="20"/>
          <w:szCs w:val="20"/>
        </w:rPr>
        <w:t>In Collaboration with: Korean Cultural Center in Hong Kong</w:t>
      </w:r>
    </w:p>
    <w:p w14:paraId="21E91C1C" w14:textId="77777777" w:rsidR="00984036" w:rsidRPr="0080649F" w:rsidRDefault="00984036" w:rsidP="00984036">
      <w:pPr>
        <w:rPr>
          <w:rStyle w:val="10"/>
          <w:rFonts w:ascii="微軟正黑體" w:eastAsia="微軟正黑體" w:hAnsi="微軟正黑體" w:cs="新細明體"/>
          <w:kern w:val="0"/>
          <w:sz w:val="20"/>
          <w:szCs w:val="20"/>
        </w:rPr>
      </w:pPr>
    </w:p>
    <w:p w14:paraId="06E812A0" w14:textId="77777777" w:rsidR="00984036" w:rsidRPr="0080649F" w:rsidRDefault="00984036" w:rsidP="00984036">
      <w:pPr>
        <w:rPr>
          <w:rStyle w:val="10"/>
          <w:rFonts w:ascii="微軟正黑體" w:eastAsia="微軟正黑體" w:hAnsi="微軟正黑體" w:cs="新細明體"/>
          <w:kern w:val="0"/>
          <w:sz w:val="20"/>
          <w:szCs w:val="20"/>
        </w:rPr>
      </w:pPr>
      <w:r w:rsidRPr="0080649F">
        <w:rPr>
          <w:rStyle w:val="10"/>
          <w:rFonts w:ascii="微軟正黑體" w:eastAsia="微軟正黑體" w:hAnsi="微軟正黑體" w:cs="新細明體"/>
          <w:kern w:val="0"/>
          <w:sz w:val="20"/>
          <w:szCs w:val="20"/>
          <w:lang w:eastAsia="zh-HK"/>
        </w:rPr>
        <w:t>日期</w:t>
      </w:r>
      <w:r>
        <w:rPr>
          <w:rStyle w:val="10"/>
          <w:rFonts w:ascii="微軟正黑體" w:eastAsia="微軟正黑體" w:hAnsi="微軟正黑體" w:cs="新細明體"/>
          <w:kern w:val="0"/>
          <w:sz w:val="20"/>
          <w:szCs w:val="20"/>
          <w:lang w:eastAsia="zh-HK"/>
        </w:rPr>
        <w:t>Date: 19 – 20/03</w:t>
      </w:r>
    </w:p>
    <w:p w14:paraId="101F3D4C" w14:textId="77777777" w:rsidR="00984036" w:rsidRDefault="00984036" w:rsidP="00984036">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kern w:val="0"/>
          <w:sz w:val="20"/>
          <w:szCs w:val="20"/>
          <w:lang w:eastAsia="zh-HK"/>
        </w:rPr>
        <w:t>地</w:t>
      </w:r>
      <w:r>
        <w:rPr>
          <w:rStyle w:val="10"/>
          <w:rFonts w:ascii="微軟正黑體" w:eastAsia="微軟正黑體" w:hAnsi="微軟正黑體" w:cs="新細明體" w:hint="eastAsia"/>
          <w:kern w:val="0"/>
          <w:sz w:val="20"/>
          <w:szCs w:val="20"/>
          <w:lang w:eastAsia="zh-HK"/>
        </w:rPr>
        <w:t>點:古天樂電影院 Venue: Louis Koo Cinema</w:t>
      </w:r>
    </w:p>
    <w:p w14:paraId="197F56CB" w14:textId="77777777" w:rsidR="00984036" w:rsidRPr="00EF107F" w:rsidRDefault="00984036" w:rsidP="00984036">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Ticket HK</w:t>
      </w:r>
      <w:r w:rsidRPr="00EF107F">
        <w:rPr>
          <w:rStyle w:val="10"/>
          <w:rFonts w:ascii="微軟正黑體" w:eastAsia="微軟正黑體" w:hAnsi="微軟正黑體" w:cs="新細明體"/>
          <w:kern w:val="0"/>
          <w:sz w:val="20"/>
          <w:szCs w:val="20"/>
          <w:lang w:eastAsia="zh-HK"/>
        </w:rPr>
        <w:t>$80 / $64*</w:t>
      </w:r>
    </w:p>
    <w:p w14:paraId="4531567A" w14:textId="77777777" w:rsidR="00984036" w:rsidRPr="00EF107F" w:rsidRDefault="00984036" w:rsidP="00984036">
      <w:pPr>
        <w:rPr>
          <w:rStyle w:val="10"/>
          <w:rFonts w:ascii="微軟正黑體" w:eastAsia="微軟正黑體" w:hAnsi="微軟正黑體" w:cs="新細明體"/>
          <w:kern w:val="0"/>
          <w:sz w:val="20"/>
          <w:szCs w:val="20"/>
          <w:lang w:eastAsia="zh-HK"/>
        </w:rPr>
      </w:pPr>
    </w:p>
    <w:p w14:paraId="10CF7105" w14:textId="77777777" w:rsidR="00984036" w:rsidRPr="00EF107F" w:rsidRDefault="00984036" w:rsidP="00984036">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lastRenderedPageBreak/>
        <w:t>*20% discount for tickets for full-time students, senior citizens aged 60 or above, and people with disabilities and the minder and Comprehensive Social Security Assistance (CSSA) recipients. Tickets for CSSA recipients available on a first-come-first-served basis.</w:t>
      </w:r>
    </w:p>
    <w:p w14:paraId="012F9979" w14:textId="77777777" w:rsidR="00984036" w:rsidRPr="00EF107F" w:rsidRDefault="00984036" w:rsidP="00984036">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*For each programme, 20% off for each purchase of 4 or more standard tickets.</w:t>
      </w:r>
    </w:p>
    <w:p w14:paraId="1A1F6378" w14:textId="77777777" w:rsidR="00984036" w:rsidRPr="00EF107F" w:rsidRDefault="00984036" w:rsidP="00984036">
      <w:pPr>
        <w:rPr>
          <w:rStyle w:val="10"/>
          <w:rFonts w:ascii="微軟正黑體" w:eastAsia="微軟正黑體" w:hAnsi="微軟正黑體" w:cs="新細明體"/>
          <w:kern w:val="0"/>
          <w:sz w:val="20"/>
          <w:szCs w:val="20"/>
          <w:lang w:eastAsia="zh-HK"/>
        </w:rPr>
      </w:pPr>
    </w:p>
    <w:p w14:paraId="4137A206" w14:textId="77777777" w:rsidR="00984036" w:rsidRPr="00EF107F" w:rsidRDefault="00984036" w:rsidP="00984036">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Tickets are available on Hong Kong Movie 6 now.</w:t>
      </w:r>
    </w:p>
    <w:p w14:paraId="0E4FA4B3" w14:textId="77777777" w:rsidR="00984036" w:rsidRPr="00EF107F" w:rsidRDefault="00984036" w:rsidP="00984036">
      <w:pPr>
        <w:rPr>
          <w:rStyle w:val="10"/>
          <w:rFonts w:ascii="微軟正黑體" w:eastAsia="微軟正黑體" w:hAnsi="微軟正黑體" w:cs="新細明體"/>
          <w:kern w:val="0"/>
          <w:sz w:val="20"/>
          <w:szCs w:val="20"/>
          <w:lang w:eastAsia="zh-HK"/>
        </w:rPr>
      </w:pPr>
    </w:p>
    <w:p w14:paraId="206E2106" w14:textId="77777777" w:rsidR="00984036" w:rsidRPr="00EF107F" w:rsidRDefault="00984036" w:rsidP="00984036">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Programme enquiries: 2824 5310</w:t>
      </w:r>
    </w:p>
    <w:p w14:paraId="3BF5AD49" w14:textId="77777777" w:rsidR="00984036" w:rsidRPr="00EF107F" w:rsidRDefault="00984036" w:rsidP="00984036">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Credit card telephone booking: 2111 5999</w:t>
      </w:r>
    </w:p>
    <w:p w14:paraId="5B0595A5" w14:textId="77777777" w:rsidR="00984036" w:rsidRPr="00EF107F" w:rsidRDefault="00984036" w:rsidP="00984036">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Mobile ticketing app booking: Hong Kong Movie (Android &amp; iPhone versions)</w:t>
      </w:r>
    </w:p>
    <w:p w14:paraId="004AC9C4" w14:textId="77777777" w:rsidR="00984036" w:rsidRPr="00EF107F" w:rsidRDefault="00984036" w:rsidP="00984036">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Ticketing enquiries: 3728 2566 (10:00-19:00 Weekdays)</w:t>
      </w:r>
    </w:p>
    <w:p w14:paraId="502B0A1E" w14:textId="77777777" w:rsidR="00984036" w:rsidRDefault="00984036" w:rsidP="00984036">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 xml:space="preserve">Internet booking: </w:t>
      </w:r>
      <w:hyperlink r:id="rId11" w:history="1">
        <w:r w:rsidRPr="00DF11BC">
          <w:rPr>
            <w:rStyle w:val="Hyperlink"/>
            <w:rFonts w:ascii="微軟正黑體" w:eastAsia="微軟正黑體" w:hAnsi="微軟正黑體" w:cs="新細明體"/>
            <w:kern w:val="0"/>
            <w:sz w:val="20"/>
            <w:szCs w:val="20"/>
            <w:lang w:eastAsia="zh-HK"/>
          </w:rPr>
          <w:t>www.hkmovie6.com</w:t>
        </w:r>
      </w:hyperlink>
    </w:p>
    <w:p w14:paraId="1E2FF74B" w14:textId="77777777" w:rsidR="00984036" w:rsidRDefault="00984036" w:rsidP="00984036">
      <w:pPr>
        <w:rPr>
          <w:rStyle w:val="10"/>
          <w:rFonts w:ascii="微軟正黑體" w:eastAsia="微軟正黑體" w:hAnsi="微軟正黑體" w:cs="新細明體"/>
          <w:kern w:val="0"/>
          <w:sz w:val="20"/>
          <w:szCs w:val="20"/>
          <w:lang w:eastAsia="zh-HK"/>
        </w:rPr>
      </w:pPr>
    </w:p>
    <w:p w14:paraId="312ECAAB" w14:textId="77777777" w:rsidR="00984036" w:rsidRPr="005B5BCB" w:rsidRDefault="00984036" w:rsidP="00984036">
      <w:pPr>
        <w:rPr>
          <w:rStyle w:val="10"/>
          <w:rFonts w:ascii="微軟正黑體" w:eastAsia="微軟正黑體" w:hAnsi="微軟正黑體" w:cs="新細明體"/>
          <w:kern w:val="0"/>
          <w:sz w:val="20"/>
          <w:szCs w:val="20"/>
          <w:lang w:eastAsia="zh-HK"/>
        </w:rPr>
      </w:pPr>
    </w:p>
    <w:p w14:paraId="6B21D477" w14:textId="77777777" w:rsidR="00984036" w:rsidRDefault="00984036" w:rsidP="00984036">
      <w:pPr>
        <w:rPr>
          <w:rStyle w:val="10"/>
          <w:rFonts w:ascii="微軟正黑體" w:eastAsia="微軟正黑體" w:hAnsi="微軟正黑體" w:cs="新細明體"/>
          <w:kern w:val="0"/>
          <w:sz w:val="20"/>
          <w:szCs w:val="20"/>
          <w:lang w:eastAsia="zh-HK"/>
        </w:rPr>
      </w:pPr>
      <w:r w:rsidRPr="005B5BCB">
        <w:rPr>
          <w:rStyle w:val="10"/>
          <w:rFonts w:ascii="微軟正黑體" w:eastAsia="微軟正黑體" w:hAnsi="微軟正黑體" w:cs="新細明體" w:hint="eastAsia"/>
          <w:kern w:val="0"/>
          <w:sz w:val="20"/>
          <w:szCs w:val="20"/>
          <w:lang w:eastAsia="zh-HK"/>
        </w:rPr>
        <w:t>香港藝術中心務必為觀眾全力搜羅影片的最佳拷貝版本放映，但若偶然事與願違，請大家見諒。</w:t>
      </w:r>
    </w:p>
    <w:p w14:paraId="0BE0CAFA" w14:textId="77777777" w:rsidR="00984036" w:rsidRDefault="00984036" w:rsidP="00984036">
      <w:pPr>
        <w:rPr>
          <w:rStyle w:val="10"/>
          <w:rFonts w:ascii="微軟正黑體" w:eastAsia="微軟正黑體" w:hAnsi="微軟正黑體" w:cs="新細明體"/>
          <w:kern w:val="0"/>
          <w:sz w:val="20"/>
          <w:szCs w:val="20"/>
          <w:lang w:eastAsia="zh-HK"/>
        </w:rPr>
      </w:pPr>
      <w:r w:rsidRPr="00EF107F">
        <w:rPr>
          <w:rStyle w:val="10"/>
          <w:rFonts w:ascii="微軟正黑體" w:eastAsia="微軟正黑體" w:hAnsi="微軟正黑體" w:cs="新細明體"/>
          <w:kern w:val="0"/>
          <w:sz w:val="20"/>
          <w:szCs w:val="20"/>
          <w:lang w:eastAsia="zh-HK"/>
        </w:rPr>
        <w:t>While it is the HKAC’s policy to secure the best possible screening versions of our presented films, the HKAC appreciates our patrons’ understanding of the occasional less than perfect screening versions. Thank you for your kind consideration.</w:t>
      </w:r>
    </w:p>
    <w:p w14:paraId="49D7821B" w14:textId="77777777" w:rsidR="00984036" w:rsidRPr="005B5BCB" w:rsidRDefault="00984036" w:rsidP="00984036">
      <w:pPr>
        <w:rPr>
          <w:rStyle w:val="10"/>
          <w:rFonts w:ascii="微軟正黑體" w:eastAsia="微軟正黑體" w:hAnsi="微軟正黑體" w:cs="新細明體"/>
          <w:kern w:val="0"/>
          <w:sz w:val="20"/>
          <w:szCs w:val="20"/>
          <w:lang w:eastAsia="zh-HK"/>
        </w:rPr>
      </w:pPr>
    </w:p>
    <w:p w14:paraId="6BA722DE" w14:textId="77777777" w:rsidR="00984036" w:rsidRPr="00EF107F" w:rsidRDefault="00984036" w:rsidP="00984036">
      <w:pPr>
        <w:shd w:val="clear" w:color="auto" w:fill="FFFFFF"/>
        <w:autoSpaceDN/>
        <w:spacing w:after="150" w:line="375" w:lineRule="atLeast"/>
        <w:textAlignment w:val="auto"/>
        <w:rPr>
          <w:rFonts w:ascii="Arial" w:eastAsia="Times New Roman" w:hAnsi="Arial" w:cs="Arial"/>
          <w:color w:val="444444"/>
          <w:kern w:val="0"/>
          <w:sz w:val="21"/>
          <w:szCs w:val="21"/>
        </w:rPr>
      </w:pPr>
      <w:r w:rsidRPr="00EF107F">
        <w:rPr>
          <w:rFonts w:ascii="Arial" w:eastAsia="Times New Roman" w:hAnsi="Arial" w:cs="Arial"/>
          <w:color w:val="444444"/>
          <w:kern w:val="0"/>
          <w:sz w:val="21"/>
          <w:szCs w:val="21"/>
        </w:rPr>
        <w:t>In South Korea, women have been voicing out loud through activist movements such as #EscapeTheCorset, #MeToo, #MyLifeIsNotYourPorn, and 4B (or Four Nos - no romance, marriage, sex and childbirth). The first feminist political party, the Women’s Party, has also been recently formed to fight for more influence in the development of the deeply patriarchal and conservative Korean society.</w:t>
      </w:r>
      <w:r w:rsidRPr="00EF107F">
        <w:rPr>
          <w:rFonts w:ascii="Arial" w:eastAsia="Times New Roman" w:hAnsi="Arial" w:cs="Arial"/>
          <w:color w:val="444444"/>
          <w:kern w:val="0"/>
          <w:sz w:val="21"/>
          <w:szCs w:val="21"/>
        </w:rPr>
        <w:br/>
        <w:t>More prominent and realistic images of women have also appeared in Korean cinema. A growing number of women filmmakers are creating courageous and captivating works to make their views be seen and heard, and #SendingMySpirit also encourages people to buy tickets for films with greater female involvement. Proudly presented by the Hong Kong Arts Centre, the DMZ International Documentary Film Festival and the Seoul Independent Film Festival, the </w:t>
      </w:r>
      <w:r w:rsidRPr="00EF107F">
        <w:rPr>
          <w:rFonts w:ascii="Arial" w:eastAsia="Times New Roman" w:hAnsi="Arial" w:cs="Arial"/>
          <w:b/>
          <w:bCs/>
          <w:color w:val="444444"/>
          <w:kern w:val="0"/>
          <w:sz w:val="21"/>
          <w:szCs w:val="21"/>
        </w:rPr>
        <w:t>Women Direct. Korean Indies! – Korean Women Independent Film Series</w:t>
      </w:r>
      <w:r w:rsidRPr="00EF107F">
        <w:rPr>
          <w:rFonts w:ascii="Arial" w:eastAsia="Times New Roman" w:hAnsi="Arial" w:cs="Arial"/>
          <w:color w:val="444444"/>
          <w:kern w:val="0"/>
          <w:sz w:val="21"/>
          <w:szCs w:val="21"/>
        </w:rPr>
        <w:t> brings you on a journey to explore the recent wave of women independent cinema. Our selected works observe and delineate women’s places and emotions in the Korean society with great intimacy and delicacy, and will show you a diversity of women’s lives that you might not have experienced before.</w:t>
      </w:r>
      <w:r w:rsidRPr="00EF107F">
        <w:rPr>
          <w:rFonts w:ascii="Arial" w:eastAsia="Times New Roman" w:hAnsi="Arial" w:cs="Arial"/>
          <w:color w:val="444444"/>
          <w:kern w:val="0"/>
          <w:sz w:val="21"/>
          <w:szCs w:val="21"/>
        </w:rPr>
        <w:br/>
        <w:t>This film series takes place from March to July 2021 under the signature programme of the Hong Kong Arts Centre, Independently Yours.</w:t>
      </w:r>
    </w:p>
    <w:p w14:paraId="05F18F6B" w14:textId="77777777" w:rsidR="00984036" w:rsidRPr="00EF107F" w:rsidRDefault="00984036" w:rsidP="00984036">
      <w:pPr>
        <w:shd w:val="clear" w:color="auto" w:fill="FFFFFF"/>
        <w:autoSpaceDN/>
        <w:spacing w:after="150" w:line="375" w:lineRule="atLeast"/>
        <w:textAlignment w:val="auto"/>
        <w:rPr>
          <w:rFonts w:ascii="Arial" w:eastAsia="Times New Roman" w:hAnsi="Arial" w:cs="Arial"/>
          <w:color w:val="444444"/>
          <w:kern w:val="0"/>
          <w:sz w:val="21"/>
          <w:szCs w:val="21"/>
        </w:rPr>
      </w:pPr>
      <w:r w:rsidRPr="00EF107F">
        <w:rPr>
          <w:rFonts w:ascii="Arial" w:eastAsia="Times New Roman" w:hAnsi="Arial" w:cs="Arial"/>
          <w:color w:val="444444"/>
          <w:kern w:val="0"/>
          <w:sz w:val="21"/>
          <w:szCs w:val="21"/>
        </w:rPr>
        <w:lastRenderedPageBreak/>
        <w:t> </w:t>
      </w:r>
    </w:p>
    <w:p w14:paraId="1F17BD96" w14:textId="77777777" w:rsidR="00984036" w:rsidRPr="00EF107F" w:rsidRDefault="00984036" w:rsidP="00984036">
      <w:pPr>
        <w:shd w:val="clear" w:color="auto" w:fill="FFFFFF"/>
        <w:autoSpaceDN/>
        <w:spacing w:after="150" w:line="375" w:lineRule="atLeast"/>
        <w:textAlignment w:val="auto"/>
        <w:rPr>
          <w:rFonts w:ascii="Arial" w:eastAsia="Times New Roman" w:hAnsi="Arial" w:cs="Arial"/>
          <w:color w:val="444444"/>
          <w:kern w:val="0"/>
          <w:sz w:val="21"/>
          <w:szCs w:val="21"/>
        </w:rPr>
      </w:pPr>
      <w:r w:rsidRPr="00EF107F">
        <w:rPr>
          <w:rFonts w:ascii="Arial" w:eastAsia="Times New Roman" w:hAnsi="Arial" w:cs="Arial"/>
          <w:b/>
          <w:bCs/>
          <w:color w:val="444444"/>
          <w:kern w:val="0"/>
          <w:sz w:val="21"/>
          <w:szCs w:val="21"/>
        </w:rPr>
        <w:t>Screening Schedule:</w:t>
      </w:r>
    </w:p>
    <w:p w14:paraId="6CD0E26E" w14:textId="77777777" w:rsidR="00984036" w:rsidRPr="00EF107F" w:rsidRDefault="00984036" w:rsidP="00984036">
      <w:pPr>
        <w:shd w:val="clear" w:color="auto" w:fill="FFFFFF"/>
        <w:autoSpaceDN/>
        <w:spacing w:after="150" w:line="375" w:lineRule="atLeast"/>
        <w:textAlignment w:val="auto"/>
        <w:rPr>
          <w:rFonts w:ascii="Arial" w:eastAsia="Times New Roman" w:hAnsi="Arial" w:cs="Arial"/>
          <w:color w:val="444444"/>
          <w:kern w:val="0"/>
          <w:sz w:val="21"/>
          <w:szCs w:val="21"/>
        </w:rPr>
      </w:pPr>
      <w:r w:rsidRPr="00EF107F">
        <w:rPr>
          <w:rFonts w:ascii="Arial" w:eastAsia="Times New Roman" w:hAnsi="Arial" w:cs="Arial"/>
          <w:color w:val="444444"/>
          <w:kern w:val="0"/>
          <w:sz w:val="21"/>
          <w:szCs w:val="21"/>
        </w:rPr>
        <w:t>19/</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3 (Fri)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A Boy and Sungreen</w:t>
      </w:r>
      <w:r w:rsidRPr="00EF107F">
        <w:rPr>
          <w:rFonts w:ascii="Arial" w:eastAsia="Times New Roman" w:hAnsi="Arial" w:cs="Arial"/>
          <w:color w:val="444444"/>
          <w:kern w:val="0"/>
          <w:sz w:val="21"/>
          <w:szCs w:val="21"/>
        </w:rPr>
        <w:br/>
        <w:t>20/</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3 (Sat)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Itaewon</w:t>
      </w:r>
      <w:r w:rsidRPr="00EF107F">
        <w:rPr>
          <w:rFonts w:ascii="Arial" w:eastAsia="Times New Roman" w:hAnsi="Arial" w:cs="Arial"/>
          <w:color w:val="444444"/>
          <w:kern w:val="0"/>
          <w:sz w:val="21"/>
          <w:szCs w:val="21"/>
        </w:rPr>
        <w:br/>
        <w:t>16/</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4 (Fri)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The Strangers</w:t>
      </w:r>
      <w:r w:rsidRPr="00EF107F">
        <w:rPr>
          <w:rFonts w:ascii="Arial" w:eastAsia="Times New Roman" w:hAnsi="Arial" w:cs="Arial"/>
          <w:b/>
          <w:bCs/>
          <w:color w:val="444444"/>
          <w:kern w:val="0"/>
          <w:sz w:val="21"/>
          <w:szCs w:val="21"/>
        </w:rPr>
        <w:br/>
      </w:r>
      <w:r w:rsidRPr="00EF107F">
        <w:rPr>
          <w:rFonts w:ascii="Arial" w:eastAsia="Times New Roman" w:hAnsi="Arial" w:cs="Arial"/>
          <w:color w:val="444444"/>
          <w:kern w:val="0"/>
          <w:sz w:val="21"/>
          <w:szCs w:val="21"/>
        </w:rPr>
        <w:t>17/</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4 (Sat) 4pm*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Escape the Corset</w:t>
      </w:r>
      <w:r w:rsidRPr="00EF107F">
        <w:rPr>
          <w:rFonts w:ascii="Arial" w:eastAsia="Times New Roman" w:hAnsi="Arial" w:cs="Arial"/>
          <w:color w:val="444444"/>
          <w:kern w:val="0"/>
          <w:sz w:val="21"/>
          <w:szCs w:val="21"/>
        </w:rPr>
        <w:br/>
        <w:t>17/</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4 (Sat)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Lucky Chan-sil</w:t>
      </w:r>
      <w:r w:rsidRPr="00EF107F">
        <w:rPr>
          <w:rFonts w:ascii="Arial" w:eastAsia="Times New Roman" w:hAnsi="Arial" w:cs="Arial"/>
          <w:color w:val="444444"/>
          <w:kern w:val="0"/>
          <w:sz w:val="21"/>
          <w:szCs w:val="21"/>
        </w:rPr>
        <w:br/>
        <w:t>21/</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5 (Fri)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maggie</w:t>
      </w:r>
      <w:r w:rsidRPr="00EF107F">
        <w:rPr>
          <w:rFonts w:ascii="Arial" w:eastAsia="Times New Roman" w:hAnsi="Arial" w:cs="Arial"/>
          <w:color w:val="444444"/>
          <w:kern w:val="0"/>
          <w:sz w:val="21"/>
          <w:szCs w:val="21"/>
        </w:rPr>
        <w:br/>
        <w:t>22/</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5 (Sat) 3:30pm*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For Vagina’s Sake</w:t>
      </w:r>
      <w:r w:rsidRPr="00EF107F">
        <w:rPr>
          <w:rFonts w:ascii="Arial" w:eastAsia="Times New Roman" w:hAnsi="Arial" w:cs="Arial"/>
          <w:color w:val="444444"/>
          <w:kern w:val="0"/>
          <w:sz w:val="21"/>
          <w:szCs w:val="21"/>
        </w:rPr>
        <w:br/>
        <w:t>22/</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5 (Sat)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Way Back Home</w:t>
      </w:r>
      <w:r w:rsidRPr="00EF107F">
        <w:rPr>
          <w:rFonts w:ascii="Arial" w:eastAsia="Times New Roman" w:hAnsi="Arial" w:cs="Arial"/>
          <w:color w:val="444444"/>
          <w:kern w:val="0"/>
          <w:sz w:val="21"/>
          <w:szCs w:val="21"/>
        </w:rPr>
        <w:br/>
        <w:t>26/</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6 (Sat)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Microhabitat</w:t>
      </w:r>
      <w:r w:rsidRPr="00EF107F">
        <w:rPr>
          <w:rFonts w:ascii="Arial" w:eastAsia="Times New Roman" w:hAnsi="Arial" w:cs="Arial"/>
          <w:color w:val="444444"/>
          <w:kern w:val="0"/>
          <w:sz w:val="21"/>
          <w:szCs w:val="21"/>
        </w:rPr>
        <w:br/>
        <w:t>27/</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6 (Sun)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Untold</w:t>
      </w:r>
      <w:r w:rsidRPr="00EF107F">
        <w:rPr>
          <w:rFonts w:ascii="Arial" w:eastAsia="Times New Roman" w:hAnsi="Arial" w:cs="Arial"/>
          <w:color w:val="444444"/>
          <w:kern w:val="0"/>
          <w:sz w:val="21"/>
          <w:szCs w:val="21"/>
        </w:rPr>
        <w:br/>
        <w:t>30/</w:t>
      </w:r>
      <w:r>
        <w:rPr>
          <w:rFonts w:ascii="Arial" w:eastAsia="Times New Roman" w:hAnsi="Arial" w:cs="Arial"/>
          <w:color w:val="444444"/>
          <w:kern w:val="0"/>
          <w:sz w:val="21"/>
          <w:szCs w:val="21"/>
        </w:rPr>
        <w:t>0</w:t>
      </w:r>
      <w:r w:rsidRPr="00EF107F">
        <w:rPr>
          <w:rFonts w:ascii="Arial" w:eastAsia="Times New Roman" w:hAnsi="Arial" w:cs="Arial"/>
          <w:color w:val="444444"/>
          <w:kern w:val="0"/>
          <w:sz w:val="21"/>
          <w:szCs w:val="21"/>
        </w:rPr>
        <w:t>7 (Fri)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Selected Shorts to Wow: Movements / Unpredictable Boy / Beginners’ Class</w:t>
      </w:r>
      <w:r>
        <w:rPr>
          <w:rFonts w:ascii="Arial" w:eastAsia="Times New Roman" w:hAnsi="Arial" w:cs="Arial"/>
          <w:color w:val="444444"/>
          <w:kern w:val="0"/>
          <w:sz w:val="21"/>
          <w:szCs w:val="21"/>
        </w:rPr>
        <w:br/>
        <w:t>31/07</w:t>
      </w:r>
      <w:r w:rsidRPr="00EF107F">
        <w:rPr>
          <w:rFonts w:ascii="Arial" w:eastAsia="Times New Roman" w:hAnsi="Arial" w:cs="Arial"/>
          <w:color w:val="444444"/>
          <w:kern w:val="0"/>
          <w:sz w:val="21"/>
          <w:szCs w:val="21"/>
        </w:rPr>
        <w:t xml:space="preserve"> (Sat) 7:30pm*</w:t>
      </w:r>
      <w:r w:rsidRPr="00EF107F">
        <w:rPr>
          <w:rFonts w:ascii="微軟正黑體" w:eastAsia="微軟正黑體" w:hAnsi="微軟正黑體" w:cs="微軟正黑體" w:hint="eastAsia"/>
          <w:color w:val="444444"/>
          <w:kern w:val="0"/>
          <w:sz w:val="21"/>
          <w:szCs w:val="21"/>
        </w:rPr>
        <w:t xml:space="preserve">　</w:t>
      </w:r>
      <w:r w:rsidRPr="00EF107F">
        <w:rPr>
          <w:rFonts w:ascii="Arial" w:eastAsia="Times New Roman" w:hAnsi="Arial" w:cs="Arial"/>
          <w:b/>
          <w:bCs/>
          <w:color w:val="444444"/>
          <w:kern w:val="0"/>
          <w:sz w:val="21"/>
          <w:szCs w:val="21"/>
        </w:rPr>
        <w:t>The Pregnant Tree and the Goblin</w:t>
      </w:r>
    </w:p>
    <w:p w14:paraId="248B85FB" w14:textId="77777777" w:rsidR="00984036" w:rsidRPr="00EF107F" w:rsidRDefault="00984036" w:rsidP="00984036">
      <w:pPr>
        <w:shd w:val="clear" w:color="auto" w:fill="FFFFFF"/>
        <w:autoSpaceDN/>
        <w:spacing w:after="150" w:line="375" w:lineRule="atLeast"/>
        <w:textAlignment w:val="auto"/>
        <w:rPr>
          <w:rFonts w:ascii="Arial" w:eastAsia="Times New Roman" w:hAnsi="Arial" w:cs="Arial"/>
          <w:color w:val="444444"/>
          <w:kern w:val="0"/>
          <w:sz w:val="21"/>
          <w:szCs w:val="21"/>
        </w:rPr>
      </w:pPr>
      <w:r w:rsidRPr="00EF107F">
        <w:rPr>
          <w:rFonts w:ascii="Arial" w:eastAsia="Times New Roman" w:hAnsi="Arial" w:cs="Arial"/>
          <w:color w:val="444444"/>
          <w:kern w:val="0"/>
          <w:sz w:val="21"/>
          <w:szCs w:val="21"/>
        </w:rPr>
        <w:t> </w:t>
      </w:r>
    </w:p>
    <w:p w14:paraId="179FB6F1" w14:textId="77777777" w:rsidR="00984036" w:rsidRDefault="00984036" w:rsidP="00984036">
      <w:pPr>
        <w:autoSpaceDE w:val="0"/>
        <w:adjustRightInd w:val="0"/>
        <w:jc w:val="both"/>
        <w:rPr>
          <w:rFonts w:ascii="微軟正黑體" w:eastAsia="微軟正黑體" w:hAnsi="微軟正黑體"/>
          <w:b/>
          <w:sz w:val="20"/>
          <w:szCs w:val="20"/>
        </w:rPr>
      </w:pPr>
      <w:r w:rsidRPr="00EB46CF">
        <w:rPr>
          <w:rFonts w:ascii="微軟正黑體" w:eastAsia="微軟正黑體" w:hAnsi="微軟正黑體"/>
          <w:b/>
          <w:sz w:val="20"/>
          <w:szCs w:val="20"/>
        </w:rPr>
        <w:t>A Boy and Sungreen</w:t>
      </w:r>
    </w:p>
    <w:p w14:paraId="6539FD56" w14:textId="77777777" w:rsidR="00984036" w:rsidRPr="00EB46CF" w:rsidRDefault="00984036" w:rsidP="00984036">
      <w:pPr>
        <w:autoSpaceDE w:val="0"/>
        <w:adjustRightInd w:val="0"/>
        <w:jc w:val="both"/>
        <w:rPr>
          <w:rFonts w:ascii="微軟正黑體" w:eastAsia="微軟正黑體" w:hAnsi="微軟正黑體"/>
          <w:sz w:val="20"/>
          <w:szCs w:val="20"/>
        </w:rPr>
      </w:pPr>
      <w:r w:rsidRPr="00EB46CF">
        <w:rPr>
          <w:rFonts w:ascii="微軟正黑體" w:eastAsia="微軟正黑體" w:hAnsi="微軟正黑體"/>
          <w:sz w:val="20"/>
          <w:szCs w:val="20"/>
        </w:rPr>
        <w:t>Date &amp; Time: 19/03 7:30pm*</w:t>
      </w:r>
    </w:p>
    <w:p w14:paraId="7CB8B883" w14:textId="77777777" w:rsidR="00984036" w:rsidRPr="00EB46CF" w:rsidRDefault="00984036" w:rsidP="00984036">
      <w:pPr>
        <w:autoSpaceDE w:val="0"/>
        <w:adjustRightInd w:val="0"/>
        <w:jc w:val="both"/>
        <w:rPr>
          <w:rFonts w:ascii="微軟正黑體" w:eastAsia="微軟正黑體" w:hAnsi="微軟正黑體"/>
          <w:sz w:val="20"/>
          <w:szCs w:val="20"/>
        </w:rPr>
      </w:pPr>
      <w:r w:rsidRPr="00EB46CF">
        <w:rPr>
          <w:rFonts w:ascii="微軟正黑體" w:eastAsia="微軟正黑體" w:hAnsi="微軟正黑體"/>
          <w:sz w:val="20"/>
          <w:szCs w:val="20"/>
        </w:rPr>
        <w:t>*With after-screening talk. Conducted in English.</w:t>
      </w:r>
    </w:p>
    <w:p w14:paraId="558B657C" w14:textId="77777777" w:rsidR="00984036" w:rsidRPr="00EF107F" w:rsidRDefault="00984036" w:rsidP="00984036">
      <w:pPr>
        <w:autoSpaceDE w:val="0"/>
        <w:adjustRightInd w:val="0"/>
        <w:jc w:val="both"/>
        <w:rPr>
          <w:rFonts w:ascii="微軟正黑體" w:eastAsia="微軟正黑體" w:hAnsi="微軟正黑體"/>
          <w:sz w:val="20"/>
          <w:szCs w:val="20"/>
        </w:rPr>
      </w:pPr>
    </w:p>
    <w:p w14:paraId="5FC13577"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Director: Ahn Ju-young</w:t>
      </w:r>
    </w:p>
    <w:p w14:paraId="122CF3E5" w14:textId="77777777" w:rsidR="00984036" w:rsidRPr="00EF107F" w:rsidRDefault="00984036" w:rsidP="00984036">
      <w:pPr>
        <w:autoSpaceDE w:val="0"/>
        <w:adjustRightInd w:val="0"/>
        <w:jc w:val="both"/>
        <w:rPr>
          <w:rFonts w:ascii="微軟正黑體" w:eastAsia="微軟正黑體" w:hAnsi="微軟正黑體"/>
          <w:sz w:val="20"/>
          <w:szCs w:val="20"/>
        </w:rPr>
      </w:pPr>
    </w:p>
    <w:p w14:paraId="61954D9D"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Nominated for Best New Actor, Grand Bell Awards (South Korea) 2020</w:t>
      </w:r>
    </w:p>
    <w:p w14:paraId="37CF6D6E"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Nominated for Best New Actor, Baek Sang Art Awards (South Korea) 2020</w:t>
      </w:r>
    </w:p>
    <w:p w14:paraId="2BA5F64B"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Nominated for the KTH Award (for Korean independent films), Busan International Film Festival 2018</w:t>
      </w:r>
    </w:p>
    <w:p w14:paraId="18E67337"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Nominated for Independent Star Award, Seoul Independent Film Festival 2018</w:t>
      </w:r>
    </w:p>
    <w:p w14:paraId="5BDEC1E5" w14:textId="77777777" w:rsidR="00984036" w:rsidRPr="00EF107F" w:rsidRDefault="00984036" w:rsidP="00984036">
      <w:pPr>
        <w:autoSpaceDE w:val="0"/>
        <w:adjustRightInd w:val="0"/>
        <w:jc w:val="both"/>
        <w:rPr>
          <w:rFonts w:ascii="微軟正黑體" w:eastAsia="微軟正黑體" w:hAnsi="微軟正黑體"/>
          <w:sz w:val="20"/>
          <w:szCs w:val="20"/>
        </w:rPr>
      </w:pPr>
    </w:p>
    <w:p w14:paraId="0BC161E2"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Together we stand and laugh</w:t>
      </w:r>
    </w:p>
    <w:p w14:paraId="14D4DFF7" w14:textId="77777777" w:rsidR="00984036" w:rsidRPr="00EF107F" w:rsidRDefault="00984036" w:rsidP="00984036">
      <w:pPr>
        <w:autoSpaceDE w:val="0"/>
        <w:adjustRightInd w:val="0"/>
        <w:jc w:val="both"/>
        <w:rPr>
          <w:rFonts w:ascii="微軟正黑體" w:eastAsia="微軟正黑體" w:hAnsi="微軟正黑體"/>
          <w:sz w:val="20"/>
          <w:szCs w:val="20"/>
        </w:rPr>
      </w:pPr>
    </w:p>
    <w:p w14:paraId="45A0B76F" w14:textId="77777777" w:rsidR="00984036" w:rsidRPr="00EF107F" w:rsidRDefault="00984036" w:rsidP="00984036">
      <w:pPr>
        <w:autoSpaceDE w:val="0"/>
        <w:adjustRightInd w:val="0"/>
        <w:jc w:val="both"/>
        <w:rPr>
          <w:rFonts w:ascii="微軟正黑體" w:eastAsia="微軟正黑體" w:hAnsi="微軟正黑體"/>
          <w:sz w:val="20"/>
          <w:szCs w:val="20"/>
        </w:rPr>
      </w:pPr>
    </w:p>
    <w:p w14:paraId="41A9F9B6"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South Korea | 2018 | 99 mins | DCP | Colour | In Korean with English subtitles</w:t>
      </w:r>
    </w:p>
    <w:p w14:paraId="30DD9389" w14:textId="77777777" w:rsidR="00984036" w:rsidRPr="00EF107F" w:rsidRDefault="00984036" w:rsidP="00984036">
      <w:pPr>
        <w:autoSpaceDE w:val="0"/>
        <w:adjustRightInd w:val="0"/>
        <w:jc w:val="both"/>
        <w:rPr>
          <w:rFonts w:ascii="微軟正黑體" w:eastAsia="微軟正黑體" w:hAnsi="微軟正黑體"/>
          <w:sz w:val="20"/>
          <w:szCs w:val="20"/>
        </w:rPr>
      </w:pPr>
    </w:p>
    <w:p w14:paraId="3F71AF22"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 xml:space="preserve">This is an endearing story about two 14-year-old best friends who have been together since birth - sensitive and fragile Bo-hee, and sassy and tough Nok-yang. Bo-hee has been brought up by his single mother, who says his father is dead. Nok-yang’s mother died in </w:t>
      </w:r>
      <w:r w:rsidRPr="00EF107F">
        <w:rPr>
          <w:rFonts w:ascii="微軟正黑體" w:eastAsia="微軟正黑體" w:hAnsi="微軟正黑體"/>
          <w:sz w:val="20"/>
          <w:szCs w:val="20"/>
        </w:rPr>
        <w:lastRenderedPageBreak/>
        <w:t>labour, and has been with her grandmother and father since. One day, Bo-hee finds out that his father might actually be alive, so he sets out to find him, when Nok-yang, a cinephile, has the ambition to make her first movie on Bo-hee, “What if this film kicks ass, and I get invited to Cannes?” On the duo’s way of self-discovery, they meet new people, encounter cruel truths and pure affection, and grow up. What does it take to have a sense of belonging and unconditional love?</w:t>
      </w:r>
    </w:p>
    <w:p w14:paraId="07588651" w14:textId="77777777" w:rsidR="00984036" w:rsidRPr="00EF107F" w:rsidRDefault="00984036" w:rsidP="00984036">
      <w:pPr>
        <w:autoSpaceDE w:val="0"/>
        <w:adjustRightInd w:val="0"/>
        <w:jc w:val="both"/>
        <w:rPr>
          <w:rFonts w:ascii="微軟正黑體" w:eastAsia="微軟正黑體" w:hAnsi="微軟正黑體"/>
          <w:sz w:val="20"/>
          <w:szCs w:val="20"/>
        </w:rPr>
      </w:pPr>
    </w:p>
    <w:p w14:paraId="6A259888" w14:textId="77777777" w:rsidR="00984036"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This debut feature by director Ahn Ju-young has been well-received by international critics and audiences. Her previous work has been nominated for a Blue Dragon Film Award, and has won the King of Comedy Prize at the Mise-en-scène Short Film Festival and the Grand Prize at the Daegu Independent Short Film Festival amongst other prizes.</w:t>
      </w:r>
    </w:p>
    <w:p w14:paraId="3F5981B5" w14:textId="77777777" w:rsidR="00984036" w:rsidRDefault="00984036" w:rsidP="00984036">
      <w:pPr>
        <w:autoSpaceDE w:val="0"/>
        <w:adjustRightInd w:val="0"/>
        <w:jc w:val="both"/>
        <w:rPr>
          <w:rFonts w:ascii="微軟正黑體" w:eastAsia="微軟正黑體" w:hAnsi="微軟正黑體"/>
          <w:sz w:val="20"/>
          <w:szCs w:val="20"/>
        </w:rPr>
      </w:pPr>
    </w:p>
    <w:p w14:paraId="67D1D099" w14:textId="77777777" w:rsidR="00984036" w:rsidRPr="00EB46CF" w:rsidRDefault="00984036" w:rsidP="00984036">
      <w:pPr>
        <w:autoSpaceDE w:val="0"/>
        <w:adjustRightInd w:val="0"/>
        <w:jc w:val="both"/>
        <w:rPr>
          <w:rFonts w:ascii="微軟正黑體" w:eastAsia="微軟正黑體" w:hAnsi="微軟正黑體"/>
          <w:b/>
          <w:sz w:val="20"/>
          <w:szCs w:val="20"/>
        </w:rPr>
      </w:pPr>
      <w:r w:rsidRPr="00EB46CF">
        <w:rPr>
          <w:rFonts w:ascii="微軟正黑體" w:eastAsia="微軟正黑體" w:hAnsi="微軟正黑體"/>
          <w:b/>
          <w:sz w:val="20"/>
          <w:szCs w:val="20"/>
        </w:rPr>
        <w:t>Itaewon</w:t>
      </w:r>
    </w:p>
    <w:p w14:paraId="773C613C" w14:textId="77777777" w:rsidR="00984036" w:rsidRDefault="00984036" w:rsidP="00984036">
      <w:pPr>
        <w:autoSpaceDE w:val="0"/>
        <w:adjustRightInd w:val="0"/>
        <w:jc w:val="both"/>
        <w:rPr>
          <w:rFonts w:ascii="微軟正黑體" w:eastAsia="微軟正黑體" w:hAnsi="微軟正黑體"/>
          <w:sz w:val="20"/>
          <w:szCs w:val="20"/>
          <w:lang w:eastAsia="zh-HK"/>
        </w:rPr>
      </w:pPr>
      <w:r>
        <w:rPr>
          <w:rFonts w:ascii="微軟正黑體" w:eastAsia="微軟正黑體" w:hAnsi="微軟正黑體" w:hint="eastAsia"/>
          <w:sz w:val="20"/>
          <w:szCs w:val="20"/>
        </w:rPr>
        <w:t>D</w:t>
      </w:r>
      <w:r>
        <w:rPr>
          <w:rFonts w:ascii="微軟正黑體" w:eastAsia="微軟正黑體" w:hAnsi="微軟正黑體"/>
          <w:sz w:val="20"/>
          <w:szCs w:val="20"/>
        </w:rPr>
        <w:t>ate &amp; T</w:t>
      </w:r>
      <w:r>
        <w:rPr>
          <w:rFonts w:ascii="微軟正黑體" w:eastAsia="微軟正黑體" w:hAnsi="微軟正黑體"/>
          <w:sz w:val="20"/>
          <w:szCs w:val="20"/>
          <w:lang w:eastAsia="zh-HK"/>
        </w:rPr>
        <w:t>ime: 20/03 7:30pm*</w:t>
      </w:r>
    </w:p>
    <w:p w14:paraId="626B2AF6"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*With after-screening talk. Conducted in English.</w:t>
      </w:r>
    </w:p>
    <w:p w14:paraId="445C1C6C" w14:textId="77777777" w:rsidR="00984036" w:rsidRPr="00EF107F" w:rsidRDefault="00984036" w:rsidP="00984036">
      <w:pPr>
        <w:autoSpaceDE w:val="0"/>
        <w:adjustRightInd w:val="0"/>
        <w:jc w:val="both"/>
        <w:rPr>
          <w:rFonts w:ascii="微軟正黑體" w:eastAsia="微軟正黑體" w:hAnsi="微軟正黑體"/>
          <w:sz w:val="20"/>
          <w:szCs w:val="20"/>
        </w:rPr>
      </w:pPr>
    </w:p>
    <w:p w14:paraId="1CBB3B25"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Director: Kangyu Garam</w:t>
      </w:r>
    </w:p>
    <w:p w14:paraId="55D8C119" w14:textId="77777777" w:rsidR="00984036" w:rsidRPr="00EF107F" w:rsidRDefault="00984036" w:rsidP="00984036">
      <w:pPr>
        <w:autoSpaceDE w:val="0"/>
        <w:adjustRightInd w:val="0"/>
        <w:jc w:val="both"/>
        <w:rPr>
          <w:rFonts w:ascii="微軟正黑體" w:eastAsia="微軟正黑體" w:hAnsi="微軟正黑體"/>
          <w:sz w:val="20"/>
          <w:szCs w:val="20"/>
        </w:rPr>
      </w:pPr>
    </w:p>
    <w:p w14:paraId="7774C0EF"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Between Korea and America</w:t>
      </w:r>
    </w:p>
    <w:p w14:paraId="551A7D65" w14:textId="77777777" w:rsidR="00984036" w:rsidRPr="00EF107F" w:rsidRDefault="00984036" w:rsidP="00984036">
      <w:pPr>
        <w:autoSpaceDE w:val="0"/>
        <w:adjustRightInd w:val="0"/>
        <w:jc w:val="both"/>
        <w:rPr>
          <w:rFonts w:ascii="微軟正黑體" w:eastAsia="微軟正黑體" w:hAnsi="微軟正黑體"/>
          <w:sz w:val="20"/>
          <w:szCs w:val="20"/>
        </w:rPr>
      </w:pPr>
    </w:p>
    <w:p w14:paraId="74496D2C"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Paris Korean Film Festival 2017</w:t>
      </w:r>
    </w:p>
    <w:p w14:paraId="3FEE16E3"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Seoul Human Rights Film Festival 2017</w:t>
      </w:r>
    </w:p>
    <w:p w14:paraId="2BF0DD81"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Gwangju Human Rights Film Festival 2016</w:t>
      </w:r>
    </w:p>
    <w:p w14:paraId="526E6BF0" w14:textId="77777777" w:rsidR="00984036" w:rsidRPr="00EF107F" w:rsidRDefault="00984036" w:rsidP="00984036">
      <w:pPr>
        <w:autoSpaceDE w:val="0"/>
        <w:adjustRightInd w:val="0"/>
        <w:jc w:val="both"/>
        <w:rPr>
          <w:rFonts w:ascii="微軟正黑體" w:eastAsia="微軟正黑體" w:hAnsi="微軟正黑體"/>
          <w:sz w:val="20"/>
          <w:szCs w:val="20"/>
        </w:rPr>
      </w:pPr>
    </w:p>
    <w:p w14:paraId="712FBA5D"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South Korea | 2016/2019 | 94 mins | DCP | Colour | In Korean with English subtitles</w:t>
      </w:r>
    </w:p>
    <w:p w14:paraId="4F0D7C5E" w14:textId="77777777" w:rsidR="00984036" w:rsidRPr="00EF107F" w:rsidRDefault="00984036" w:rsidP="00984036">
      <w:pPr>
        <w:autoSpaceDE w:val="0"/>
        <w:adjustRightInd w:val="0"/>
        <w:jc w:val="both"/>
        <w:rPr>
          <w:rFonts w:ascii="微軟正黑體" w:eastAsia="微軟正黑體" w:hAnsi="微軟正黑體"/>
          <w:sz w:val="20"/>
          <w:szCs w:val="20"/>
        </w:rPr>
      </w:pPr>
    </w:p>
    <w:p w14:paraId="53690248" w14:textId="77777777" w:rsidR="00984036" w:rsidRPr="00EF107F"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t>In the middle of Seoul lies its epicentre of international cultures and openness, Itaewon, a district that has undergone extreme survivals and transformations from violent assaults and innocent encounters by foreigners over centuries. Three women, Sam-sook, Naki and Young-hwa, recall their angers, sorrows and joys of making a living in Itaewon’s red light street, coined Hooker Hill, since 30 years ago, when US soldiers and dollars from a nearby army base began to overflow the area. As the base started moving out with clubs shutting down, Itaewon has been gentrified into an exotic neighbourhood for young worldly Koreans and foreign residents. The three aged women continue to fight social stigmas and live with memories that paint different faces of Korea’s postcolonial past, present and future, illustrating the endless possibilities of individual dignity, hope and perseverance.</w:t>
      </w:r>
    </w:p>
    <w:p w14:paraId="7E895FB7" w14:textId="77777777" w:rsidR="00984036" w:rsidRPr="00EF107F" w:rsidRDefault="00984036" w:rsidP="00984036">
      <w:pPr>
        <w:autoSpaceDE w:val="0"/>
        <w:adjustRightInd w:val="0"/>
        <w:jc w:val="both"/>
        <w:rPr>
          <w:rFonts w:ascii="微軟正黑體" w:eastAsia="微軟正黑體" w:hAnsi="微軟正黑體"/>
          <w:sz w:val="20"/>
          <w:szCs w:val="20"/>
        </w:rPr>
      </w:pPr>
    </w:p>
    <w:p w14:paraId="27C9E820" w14:textId="2F3E2EB3" w:rsidR="00984036" w:rsidRDefault="00984036" w:rsidP="00984036">
      <w:pPr>
        <w:autoSpaceDE w:val="0"/>
        <w:adjustRightInd w:val="0"/>
        <w:jc w:val="both"/>
        <w:rPr>
          <w:rFonts w:ascii="微軟正黑體" w:eastAsia="微軟正黑體" w:hAnsi="微軟正黑體"/>
          <w:sz w:val="20"/>
          <w:szCs w:val="20"/>
        </w:rPr>
      </w:pPr>
      <w:r w:rsidRPr="00EF107F">
        <w:rPr>
          <w:rFonts w:ascii="微軟正黑體" w:eastAsia="微軟正黑體" w:hAnsi="微軟正黑體"/>
          <w:sz w:val="20"/>
          <w:szCs w:val="20"/>
        </w:rPr>
        <w:lastRenderedPageBreak/>
        <w:t>Director Kangyu Garam co-founded an alternative cultural club called Girls Play Girls. She has won multiple awards from festivals including the DMZ International Documentary Film Festival, the 11th Seoul Independent Documentary Film and Video Festival, and the Busan International Short Film Festival.</w:t>
      </w:r>
    </w:p>
    <w:p w14:paraId="32A641FC" w14:textId="77777777" w:rsidR="00984036" w:rsidRPr="00984036" w:rsidRDefault="00984036" w:rsidP="00984036">
      <w:pPr>
        <w:autoSpaceDE w:val="0"/>
        <w:adjustRightInd w:val="0"/>
        <w:jc w:val="both"/>
        <w:rPr>
          <w:rFonts w:ascii="微軟正黑體" w:eastAsia="微軟正黑體" w:hAnsi="微軟正黑體"/>
          <w:sz w:val="20"/>
          <w:szCs w:val="20"/>
        </w:rPr>
      </w:pPr>
    </w:p>
    <w:p w14:paraId="5CBDB567" w14:textId="5AD2EB82" w:rsidR="003A5A14" w:rsidRPr="00B03C00" w:rsidRDefault="00586AE0" w:rsidP="00971138">
      <w:pPr>
        <w:pStyle w:val="1"/>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Listing – HKAC</w:t>
      </w:r>
      <w:r w:rsidR="00A61011" w:rsidRPr="00B03C00">
        <w:rPr>
          <w:rFonts w:ascii="Century Gothic" w:eastAsia="微軟正黑體" w:hAnsi="Century Gothic" w:cs="Arial"/>
          <w:b/>
          <w:sz w:val="20"/>
          <w:szCs w:val="20"/>
          <w:shd w:val="clear" w:color="auto" w:fill="00FFFF"/>
          <w:lang w:val="en-GB"/>
        </w:rPr>
        <w:t>/ HKAS</w:t>
      </w:r>
      <w:r w:rsidRPr="00B03C00">
        <w:rPr>
          <w:rFonts w:ascii="Century Gothic" w:eastAsia="微軟正黑體" w:hAnsi="Century Gothic" w:cs="Arial"/>
          <w:b/>
          <w:sz w:val="20"/>
          <w:szCs w:val="20"/>
          <w:shd w:val="clear" w:color="auto" w:fill="00FFFF"/>
          <w:lang w:val="en-GB"/>
        </w:rPr>
        <w:t xml:space="preserve"> –</w:t>
      </w:r>
      <w:r w:rsidR="00850B13" w:rsidRPr="00B03C00">
        <w:rPr>
          <w:rFonts w:ascii="Century Gothic" w:eastAsia="微軟正黑體" w:hAnsi="Century Gothic" w:cs="Arial"/>
          <w:b/>
          <w:sz w:val="20"/>
          <w:szCs w:val="20"/>
          <w:shd w:val="clear" w:color="auto" w:fill="00FFFF"/>
          <w:lang w:val="en-GB"/>
        </w:rPr>
        <w:t xml:space="preserve"> Exhibition</w:t>
      </w:r>
    </w:p>
    <w:p w14:paraId="359AD832" w14:textId="77777777" w:rsidR="005116A3" w:rsidRPr="00B03C00" w:rsidRDefault="005116A3" w:rsidP="00971138">
      <w:pPr>
        <w:pStyle w:val="1"/>
        <w:rPr>
          <w:rFonts w:ascii="Century Gothic" w:eastAsia="微軟正黑體" w:hAnsi="Century Gothic" w:cs="Arial"/>
          <w:b/>
          <w:sz w:val="20"/>
          <w:szCs w:val="20"/>
          <w:shd w:val="clear" w:color="auto" w:fill="00FFFF"/>
          <w:lang w:val="en-GB"/>
        </w:rPr>
      </w:pPr>
    </w:p>
    <w:p w14:paraId="053D7F5C" w14:textId="77777777" w:rsidR="00880EB1" w:rsidRPr="00DB1A8E" w:rsidRDefault="00880EB1" w:rsidP="00880EB1">
      <w:pPr>
        <w:rPr>
          <w:rFonts w:ascii="Century Gothic" w:eastAsia="微軟正黑體" w:hAnsi="Century Gothic" w:cs="Arial"/>
          <w:b/>
          <w:sz w:val="20"/>
          <w:szCs w:val="20"/>
          <w:highlight w:val="magenta"/>
        </w:rPr>
      </w:pPr>
      <w:r w:rsidRPr="00DB1A8E">
        <w:rPr>
          <w:rFonts w:ascii="Century Gothic" w:eastAsia="微軟正黑體" w:hAnsi="Century Gothic" w:cs="Arial" w:hint="eastAsia"/>
          <w:b/>
          <w:sz w:val="20"/>
          <w:szCs w:val="20"/>
          <w:highlight w:val="magenta"/>
        </w:rPr>
        <w:t>香港藝術學院藝廊展覽</w:t>
      </w:r>
      <w:r w:rsidRPr="00DB1A8E">
        <w:rPr>
          <w:rFonts w:ascii="Century Gothic" w:eastAsia="微軟正黑體" w:hAnsi="Century Gothic" w:cs="Arial" w:hint="eastAsia"/>
          <w:b/>
          <w:sz w:val="20"/>
          <w:szCs w:val="20"/>
          <w:highlight w:val="magenta"/>
        </w:rPr>
        <w:t xml:space="preserve"> </w:t>
      </w:r>
      <w:r w:rsidRPr="00DB1A8E">
        <w:rPr>
          <w:rFonts w:ascii="Century Gothic" w:eastAsia="微軟正黑體" w:hAnsi="Century Gothic" w:cs="Arial" w:hint="eastAsia"/>
          <w:b/>
          <w:sz w:val="20"/>
          <w:szCs w:val="20"/>
          <w:highlight w:val="magenta"/>
        </w:rPr>
        <w:t>─溫感不安</w:t>
      </w:r>
    </w:p>
    <w:p w14:paraId="234B94E3" w14:textId="77777777" w:rsidR="00880EB1" w:rsidRPr="00880EB1" w:rsidRDefault="00880EB1" w:rsidP="00880EB1">
      <w:pPr>
        <w:rPr>
          <w:rFonts w:ascii="Century Gothic" w:eastAsia="微軟正黑體" w:hAnsi="Century Gothic" w:cs="Arial"/>
          <w:b/>
          <w:sz w:val="20"/>
          <w:szCs w:val="20"/>
        </w:rPr>
      </w:pPr>
      <w:r w:rsidRPr="00DB1A8E">
        <w:rPr>
          <w:rFonts w:ascii="Century Gothic" w:eastAsia="微軟正黑體" w:hAnsi="Century Gothic" w:cs="Arial"/>
          <w:b/>
          <w:sz w:val="20"/>
          <w:szCs w:val="20"/>
          <w:highlight w:val="magenta"/>
        </w:rPr>
        <w:t>Thermophobia — Exhibition at The Gallery of Hong Kong Art School</w:t>
      </w:r>
    </w:p>
    <w:p w14:paraId="259B7F3D"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hint="eastAsia"/>
          <w:sz w:val="20"/>
          <w:szCs w:val="20"/>
        </w:rPr>
        <w:t>主辦：香港藝術學院</w:t>
      </w:r>
      <w:r w:rsidRPr="00880EB1">
        <w:rPr>
          <w:rFonts w:ascii="Century Gothic" w:eastAsia="微軟正黑體" w:hAnsi="Century Gothic" w:cs="Arial" w:hint="eastAsia"/>
          <w:sz w:val="20"/>
          <w:szCs w:val="20"/>
        </w:rPr>
        <w:t xml:space="preserve"> Presenter: Hong Kong Art School</w:t>
      </w:r>
    </w:p>
    <w:p w14:paraId="596D1888" w14:textId="77777777" w:rsidR="00880EB1" w:rsidRPr="00880EB1" w:rsidRDefault="00880EB1" w:rsidP="00880EB1">
      <w:pPr>
        <w:rPr>
          <w:rFonts w:ascii="Century Gothic" w:eastAsia="微軟正黑體" w:hAnsi="Century Gothic" w:cs="Arial"/>
          <w:sz w:val="20"/>
          <w:szCs w:val="20"/>
        </w:rPr>
      </w:pPr>
    </w:p>
    <w:p w14:paraId="4952FD49"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hint="eastAsia"/>
          <w:sz w:val="20"/>
          <w:szCs w:val="20"/>
        </w:rPr>
        <w:t>日期及時間</w:t>
      </w:r>
      <w:r w:rsidRPr="00880EB1">
        <w:rPr>
          <w:rFonts w:ascii="Century Gothic" w:eastAsia="微軟正黑體" w:hAnsi="Century Gothic" w:cs="Arial" w:hint="eastAsia"/>
          <w:sz w:val="20"/>
          <w:szCs w:val="20"/>
        </w:rPr>
        <w:t xml:space="preserve"> Date &amp; Time: 22/02 </w:t>
      </w:r>
      <w:r w:rsidRPr="00880EB1">
        <w:rPr>
          <w:rFonts w:ascii="Century Gothic" w:eastAsia="微軟正黑體" w:hAnsi="Century Gothic" w:cs="Arial" w:hint="eastAsia"/>
          <w:sz w:val="20"/>
          <w:szCs w:val="20"/>
        </w:rPr>
        <w:t>–</w:t>
      </w:r>
      <w:r w:rsidRPr="00880EB1">
        <w:rPr>
          <w:rFonts w:ascii="Century Gothic" w:eastAsia="微軟正黑體" w:hAnsi="Century Gothic" w:cs="Arial" w:hint="eastAsia"/>
          <w:sz w:val="20"/>
          <w:szCs w:val="20"/>
        </w:rPr>
        <w:t xml:space="preserve"> 19/03 11am </w:t>
      </w:r>
      <w:r w:rsidRPr="00880EB1">
        <w:rPr>
          <w:rFonts w:ascii="Century Gothic" w:eastAsia="微軟正黑體" w:hAnsi="Century Gothic" w:cs="Arial" w:hint="eastAsia"/>
          <w:sz w:val="20"/>
          <w:szCs w:val="20"/>
        </w:rPr>
        <w:t>–</w:t>
      </w:r>
      <w:r w:rsidRPr="00880EB1">
        <w:rPr>
          <w:rFonts w:ascii="Century Gothic" w:eastAsia="微軟正黑體" w:hAnsi="Century Gothic" w:cs="Arial" w:hint="eastAsia"/>
          <w:sz w:val="20"/>
          <w:szCs w:val="20"/>
        </w:rPr>
        <w:t xml:space="preserve"> 8pm (</w:t>
      </w:r>
      <w:r w:rsidRPr="00880EB1">
        <w:rPr>
          <w:rFonts w:ascii="Century Gothic" w:eastAsia="微軟正黑體" w:hAnsi="Century Gothic" w:cs="Arial" w:hint="eastAsia"/>
          <w:sz w:val="20"/>
          <w:szCs w:val="20"/>
        </w:rPr>
        <w:t>星期日及公眾假期休息</w:t>
      </w:r>
      <w:r w:rsidRPr="00880EB1">
        <w:rPr>
          <w:rFonts w:ascii="Century Gothic" w:eastAsia="微軟正黑體" w:hAnsi="Century Gothic" w:cs="Arial" w:hint="eastAsia"/>
          <w:sz w:val="20"/>
          <w:szCs w:val="20"/>
        </w:rPr>
        <w:t xml:space="preserve"> Closed on Sundays and Public Holidays)</w:t>
      </w:r>
    </w:p>
    <w:p w14:paraId="0FCBB83B"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hint="eastAsia"/>
          <w:sz w:val="20"/>
          <w:szCs w:val="20"/>
        </w:rPr>
        <w:t>地點：香港藝術學院藝廊（香港藝術中心</w:t>
      </w:r>
      <w:r w:rsidRPr="00880EB1">
        <w:rPr>
          <w:rFonts w:ascii="Century Gothic" w:eastAsia="微軟正黑體" w:hAnsi="Century Gothic" w:cs="Arial" w:hint="eastAsia"/>
          <w:sz w:val="20"/>
          <w:szCs w:val="20"/>
        </w:rPr>
        <w:t>10</w:t>
      </w:r>
      <w:r w:rsidRPr="00880EB1">
        <w:rPr>
          <w:rFonts w:ascii="Century Gothic" w:eastAsia="微軟正黑體" w:hAnsi="Century Gothic" w:cs="Arial" w:hint="eastAsia"/>
          <w:sz w:val="20"/>
          <w:szCs w:val="20"/>
        </w:rPr>
        <w:t>樓）</w:t>
      </w:r>
    </w:p>
    <w:p w14:paraId="156779B1"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sz w:val="20"/>
          <w:szCs w:val="20"/>
        </w:rPr>
        <w:t>Venue: The Gallery of Hong Kong Art School (10/F, Hong Kong Arts Centre)</w:t>
      </w:r>
    </w:p>
    <w:p w14:paraId="3DB42F00"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hint="eastAsia"/>
          <w:sz w:val="20"/>
          <w:szCs w:val="20"/>
        </w:rPr>
        <w:t>免費入場</w:t>
      </w:r>
      <w:r w:rsidRPr="00880EB1">
        <w:rPr>
          <w:rFonts w:ascii="Century Gothic" w:eastAsia="微軟正黑體" w:hAnsi="Century Gothic" w:cs="Arial" w:hint="eastAsia"/>
          <w:sz w:val="20"/>
          <w:szCs w:val="20"/>
        </w:rPr>
        <w:t xml:space="preserve"> Free Admission</w:t>
      </w:r>
    </w:p>
    <w:p w14:paraId="447BF994" w14:textId="77777777" w:rsidR="00880EB1" w:rsidRPr="00880EB1" w:rsidRDefault="00880EB1" w:rsidP="00880EB1">
      <w:pPr>
        <w:rPr>
          <w:rFonts w:ascii="Century Gothic" w:eastAsia="微軟正黑體" w:hAnsi="Century Gothic" w:cs="Arial"/>
          <w:sz w:val="20"/>
          <w:szCs w:val="20"/>
        </w:rPr>
      </w:pPr>
    </w:p>
    <w:p w14:paraId="63226FCA"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hint="eastAsia"/>
          <w:sz w:val="20"/>
          <w:szCs w:val="20"/>
        </w:rPr>
        <w:t>參展藝術家：張亦勤</w:t>
      </w:r>
      <w:r w:rsidRPr="00880EB1">
        <w:rPr>
          <w:rFonts w:ascii="Century Gothic" w:eastAsia="微軟正黑體" w:hAnsi="Century Gothic" w:cs="Arial" w:hint="eastAsia"/>
          <w:sz w:val="20"/>
          <w:szCs w:val="20"/>
        </w:rPr>
        <w:t xml:space="preserve"> | </w:t>
      </w:r>
      <w:r w:rsidRPr="00880EB1">
        <w:rPr>
          <w:rFonts w:ascii="Century Gothic" w:eastAsia="微軟正黑體" w:hAnsi="Century Gothic" w:cs="Arial" w:hint="eastAsia"/>
          <w:sz w:val="20"/>
          <w:szCs w:val="20"/>
        </w:rPr>
        <w:t>馮正權</w:t>
      </w:r>
      <w:r w:rsidRPr="00880EB1">
        <w:rPr>
          <w:rFonts w:ascii="Century Gothic" w:eastAsia="微軟正黑體" w:hAnsi="Century Gothic" w:cs="Arial" w:hint="eastAsia"/>
          <w:sz w:val="20"/>
          <w:szCs w:val="20"/>
        </w:rPr>
        <w:t xml:space="preserve"> </w:t>
      </w:r>
    </w:p>
    <w:p w14:paraId="3B278E19"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sz w:val="20"/>
          <w:szCs w:val="20"/>
        </w:rPr>
        <w:t>Participating Artist: Cheung Yick Kan | Loiix FUNG</w:t>
      </w:r>
    </w:p>
    <w:p w14:paraId="77831644"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hint="eastAsia"/>
          <w:sz w:val="20"/>
          <w:szCs w:val="20"/>
        </w:rPr>
        <w:t>節目查詢</w:t>
      </w:r>
      <w:r w:rsidRPr="00880EB1">
        <w:rPr>
          <w:rFonts w:ascii="Century Gothic" w:eastAsia="微軟正黑體" w:hAnsi="Century Gothic" w:cs="Arial" w:hint="eastAsia"/>
          <w:sz w:val="20"/>
          <w:szCs w:val="20"/>
        </w:rPr>
        <w:t xml:space="preserve"> Programme Enquiries: 2922 2822</w:t>
      </w:r>
    </w:p>
    <w:p w14:paraId="7AFA2FF3" w14:textId="77777777" w:rsidR="00880EB1" w:rsidRPr="00880EB1" w:rsidRDefault="00880EB1" w:rsidP="00880EB1">
      <w:pPr>
        <w:rPr>
          <w:rFonts w:ascii="Century Gothic" w:eastAsia="微軟正黑體" w:hAnsi="Century Gothic" w:cs="Arial"/>
          <w:sz w:val="20"/>
          <w:szCs w:val="20"/>
        </w:rPr>
      </w:pPr>
    </w:p>
    <w:p w14:paraId="6B0E8A37"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hint="eastAsia"/>
          <w:sz w:val="20"/>
          <w:szCs w:val="20"/>
        </w:rPr>
        <w:t>新常態遇上新發現，酒精搓手液與外賣單據紙的相遇，化成詭異而獨特的黑白畫面。</w:t>
      </w:r>
    </w:p>
    <w:p w14:paraId="27D95372" w14:textId="77777777" w:rsidR="00880EB1" w:rsidRPr="00880EB1" w:rsidRDefault="00880EB1" w:rsidP="00880EB1">
      <w:pPr>
        <w:rPr>
          <w:rFonts w:ascii="Century Gothic" w:eastAsia="微軟正黑體" w:hAnsi="Century Gothic" w:cs="Arial"/>
          <w:sz w:val="20"/>
          <w:szCs w:val="20"/>
        </w:rPr>
      </w:pPr>
    </w:p>
    <w:p w14:paraId="576312CE"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hint="eastAsia"/>
          <w:sz w:val="20"/>
          <w:szCs w:val="20"/>
        </w:rPr>
        <w:t>兩位藝術家，各自運用熱感紙製造作品，去回應這個地方的時局世態。</w:t>
      </w:r>
    </w:p>
    <w:p w14:paraId="0ED5533D" w14:textId="77777777" w:rsidR="00880EB1" w:rsidRPr="00880EB1" w:rsidRDefault="00880EB1" w:rsidP="00880EB1">
      <w:pPr>
        <w:rPr>
          <w:rFonts w:ascii="Century Gothic" w:eastAsia="微軟正黑體" w:hAnsi="Century Gothic" w:cs="Arial"/>
          <w:sz w:val="20"/>
          <w:szCs w:val="20"/>
        </w:rPr>
      </w:pPr>
    </w:p>
    <w:p w14:paraId="28E6FBF1"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sz w:val="20"/>
          <w:szCs w:val="20"/>
        </w:rPr>
        <w:t>When the new normal meets a new discovery, an encounter between alcohol hand sanitizer and takeaway receipts turns into unorthodox and unique black and white images.</w:t>
      </w:r>
    </w:p>
    <w:p w14:paraId="405C098B" w14:textId="77777777" w:rsidR="00880EB1" w:rsidRPr="00880EB1" w:rsidRDefault="00880EB1" w:rsidP="00880EB1">
      <w:pPr>
        <w:rPr>
          <w:rFonts w:ascii="Century Gothic" w:eastAsia="微軟正黑體" w:hAnsi="Century Gothic" w:cs="Arial"/>
          <w:sz w:val="20"/>
          <w:szCs w:val="20"/>
        </w:rPr>
      </w:pPr>
    </w:p>
    <w:p w14:paraId="25E6EDCB" w14:textId="77777777" w:rsidR="00880EB1" w:rsidRPr="00880EB1" w:rsidRDefault="00880EB1" w:rsidP="00880EB1">
      <w:pPr>
        <w:rPr>
          <w:rFonts w:ascii="Century Gothic" w:eastAsia="微軟正黑體" w:hAnsi="Century Gothic" w:cs="Arial"/>
          <w:sz w:val="20"/>
          <w:szCs w:val="20"/>
        </w:rPr>
      </w:pPr>
      <w:r w:rsidRPr="00880EB1">
        <w:rPr>
          <w:rFonts w:ascii="Century Gothic" w:eastAsia="微軟正黑體" w:hAnsi="Century Gothic" w:cs="Arial"/>
          <w:sz w:val="20"/>
          <w:szCs w:val="20"/>
        </w:rPr>
        <w:t>Two alumni-artists, Cheung Yick Kan and Loiix FUNG, apply their art techniques on thermo-sensitive paper, responding to the current situation of this place.</w:t>
      </w:r>
    </w:p>
    <w:p w14:paraId="273D457C" w14:textId="77777777" w:rsidR="00880EB1" w:rsidRPr="00880EB1" w:rsidRDefault="00880EB1" w:rsidP="00880EB1">
      <w:pPr>
        <w:rPr>
          <w:rFonts w:ascii="Century Gothic" w:eastAsia="微軟正黑體" w:hAnsi="Century Gothic" w:cs="Arial"/>
          <w:sz w:val="20"/>
          <w:szCs w:val="20"/>
        </w:rPr>
      </w:pPr>
    </w:p>
    <w:p w14:paraId="749F7D7C" w14:textId="77777777" w:rsidR="00880EB1" w:rsidRPr="00880EB1" w:rsidRDefault="00880EB1" w:rsidP="00880EB1">
      <w:pPr>
        <w:pBdr>
          <w:bottom w:val="single" w:sz="6" w:space="1" w:color="auto"/>
        </w:pBdr>
        <w:rPr>
          <w:rFonts w:ascii="Century Gothic" w:eastAsia="微軟正黑體" w:hAnsi="Century Gothic" w:cs="Arial"/>
          <w:sz w:val="20"/>
          <w:szCs w:val="20"/>
        </w:rPr>
      </w:pPr>
      <w:r w:rsidRPr="00880EB1">
        <w:rPr>
          <w:rFonts w:ascii="Century Gothic" w:eastAsia="微軟正黑體" w:hAnsi="Century Gothic" w:cs="Arial" w:hint="eastAsia"/>
          <w:sz w:val="20"/>
          <w:szCs w:val="20"/>
        </w:rPr>
        <w:t>節目資料提供：香港藝術學院</w:t>
      </w:r>
      <w:r w:rsidRPr="00880EB1">
        <w:rPr>
          <w:rFonts w:ascii="Century Gothic" w:eastAsia="微軟正黑體" w:hAnsi="Century Gothic" w:cs="Arial" w:hint="eastAsia"/>
          <w:sz w:val="20"/>
          <w:szCs w:val="20"/>
        </w:rPr>
        <w:t xml:space="preserve"> Programme information provided by: Hong Kong Art School</w:t>
      </w:r>
    </w:p>
    <w:p w14:paraId="1EE1C434" w14:textId="09E9D0F5" w:rsidR="00880EB1" w:rsidRDefault="00880EB1" w:rsidP="0037013A"/>
    <w:p w14:paraId="73533A39" w14:textId="77777777" w:rsidR="0037013A" w:rsidRPr="00DB1A8E" w:rsidRDefault="0037013A" w:rsidP="0037013A">
      <w:pPr>
        <w:shd w:val="clear" w:color="auto" w:fill="FFFFFF"/>
        <w:spacing w:before="150" w:after="150" w:line="312" w:lineRule="atLeast"/>
        <w:ind w:right="900"/>
        <w:outlineLvl w:val="3"/>
        <w:rPr>
          <w:rFonts w:ascii="微軟正黑體" w:eastAsia="微軟正黑體" w:hAnsi="微軟正黑體"/>
          <w:b/>
          <w:sz w:val="20"/>
          <w:szCs w:val="20"/>
          <w:highlight w:val="magenta"/>
          <w:lang w:val="en-GB"/>
        </w:rPr>
      </w:pPr>
      <w:r w:rsidRPr="00DB1A8E">
        <w:rPr>
          <w:rFonts w:ascii="微軟正黑體" w:eastAsia="微軟正黑體" w:hAnsi="微軟正黑體" w:hint="eastAsia"/>
          <w:b/>
          <w:sz w:val="20"/>
          <w:szCs w:val="20"/>
          <w:highlight w:val="magenta"/>
          <w:lang w:val="en-GB"/>
        </w:rPr>
        <w:t xml:space="preserve">未境之歷  The Epoch of Futurescape </w:t>
      </w:r>
    </w:p>
    <w:p w14:paraId="5AED8B3A" w14:textId="77777777" w:rsidR="0037013A" w:rsidRPr="00D22E64" w:rsidRDefault="0037013A" w:rsidP="0037013A">
      <w:pPr>
        <w:shd w:val="clear" w:color="auto" w:fill="FFFFFF"/>
        <w:spacing w:before="150" w:after="150" w:line="312" w:lineRule="atLeast"/>
        <w:ind w:right="900"/>
        <w:outlineLvl w:val="3"/>
        <w:rPr>
          <w:rFonts w:ascii="微軟正黑體" w:eastAsia="微軟正黑體" w:hAnsi="微軟正黑體"/>
          <w:b/>
          <w:sz w:val="20"/>
          <w:szCs w:val="20"/>
          <w:lang w:val="en-GB"/>
        </w:rPr>
      </w:pPr>
      <w:r w:rsidRPr="00DB1A8E">
        <w:rPr>
          <w:rFonts w:ascii="微軟正黑體" w:eastAsia="微軟正黑體" w:hAnsi="微軟正黑體" w:hint="eastAsia"/>
          <w:b/>
          <w:sz w:val="20"/>
          <w:szCs w:val="20"/>
          <w:highlight w:val="magenta"/>
          <w:lang w:val="en-GB"/>
        </w:rPr>
        <w:t>張瀚謙媒體藝術展 Media Arts Exhibition by Chris Cheung (h0nh1m)</w:t>
      </w:r>
    </w:p>
    <w:p w14:paraId="660306E9" w14:textId="77777777" w:rsidR="0037013A" w:rsidRPr="00D22E64" w:rsidRDefault="0037013A" w:rsidP="0037013A">
      <w:pPr>
        <w:jc w:val="both"/>
        <w:rPr>
          <w:rFonts w:ascii="微軟正黑體" w:eastAsia="微軟正黑體" w:hAnsi="微軟正黑體"/>
          <w:sz w:val="20"/>
          <w:szCs w:val="20"/>
          <w:lang w:val="en-GB" w:eastAsia="zh-HK"/>
        </w:rPr>
      </w:pPr>
      <w:r w:rsidRPr="00D22E64">
        <w:rPr>
          <w:rFonts w:ascii="微軟正黑體" w:eastAsia="微軟正黑體" w:hAnsi="微軟正黑體" w:hint="eastAsia"/>
          <w:sz w:val="20"/>
          <w:szCs w:val="20"/>
          <w:lang w:val="en-GB" w:eastAsia="zh-HK"/>
        </w:rPr>
        <w:lastRenderedPageBreak/>
        <w:t>主辦：ifva、香港歌德學院</w:t>
      </w:r>
    </w:p>
    <w:p w14:paraId="1D2D067E" w14:textId="77777777" w:rsidR="0037013A" w:rsidRPr="00D22E64" w:rsidRDefault="0037013A" w:rsidP="0037013A">
      <w:pPr>
        <w:jc w:val="both"/>
        <w:rPr>
          <w:rFonts w:ascii="微軟正黑體" w:eastAsia="微軟正黑體" w:hAnsi="微軟正黑體"/>
          <w:sz w:val="20"/>
          <w:szCs w:val="20"/>
          <w:lang w:val="en-GB" w:eastAsia="zh-HK"/>
        </w:rPr>
      </w:pPr>
      <w:r w:rsidRPr="00D22E64">
        <w:rPr>
          <w:rFonts w:ascii="微軟正黑體" w:eastAsia="微軟正黑體" w:hAnsi="微軟正黑體"/>
          <w:sz w:val="20"/>
          <w:szCs w:val="20"/>
          <w:lang w:val="en-GB" w:eastAsia="zh-HK"/>
        </w:rPr>
        <w:t>Presenter: ifva, Gorthe-Institut Hong Kong</w:t>
      </w:r>
    </w:p>
    <w:p w14:paraId="635ECE30" w14:textId="77777777" w:rsidR="0037013A" w:rsidRPr="00D22E64" w:rsidRDefault="0037013A" w:rsidP="0037013A">
      <w:pPr>
        <w:jc w:val="both"/>
        <w:rPr>
          <w:rFonts w:ascii="微軟正黑體" w:eastAsia="微軟正黑體" w:hAnsi="微軟正黑體"/>
          <w:sz w:val="20"/>
          <w:szCs w:val="20"/>
          <w:lang w:val="en-GB" w:eastAsia="zh-HK"/>
        </w:rPr>
      </w:pPr>
    </w:p>
    <w:p w14:paraId="4718ED0A" w14:textId="77777777" w:rsidR="0037013A" w:rsidRPr="00D22E64" w:rsidRDefault="0037013A" w:rsidP="0037013A">
      <w:pPr>
        <w:jc w:val="both"/>
        <w:rPr>
          <w:rFonts w:ascii="微軟正黑體" w:eastAsia="微軟正黑體" w:hAnsi="微軟正黑體"/>
          <w:sz w:val="20"/>
          <w:szCs w:val="20"/>
          <w:lang w:val="en-GB" w:eastAsia="zh-HK"/>
        </w:rPr>
      </w:pPr>
      <w:r w:rsidRPr="00D22E64">
        <w:rPr>
          <w:rFonts w:ascii="微軟正黑體" w:eastAsia="微軟正黑體" w:hAnsi="微軟正黑體" w:hint="eastAsia"/>
          <w:sz w:val="20"/>
          <w:szCs w:val="20"/>
          <w:lang w:val="en-GB" w:eastAsia="zh-HK"/>
        </w:rPr>
        <w:t>日期及時間Date</w:t>
      </w:r>
      <w:r w:rsidRPr="00D22E64">
        <w:rPr>
          <w:rFonts w:ascii="微軟正黑體" w:eastAsia="微軟正黑體" w:hAnsi="微軟正黑體"/>
          <w:sz w:val="20"/>
          <w:szCs w:val="20"/>
          <w:lang w:val="en-GB" w:eastAsia="zh-HK"/>
        </w:rPr>
        <w:t xml:space="preserve"> &amp; Time</w:t>
      </w:r>
      <w:r w:rsidRPr="00D22E64">
        <w:rPr>
          <w:rFonts w:ascii="微軟正黑體" w:eastAsia="微軟正黑體" w:hAnsi="微軟正黑體" w:hint="eastAsia"/>
          <w:sz w:val="20"/>
          <w:szCs w:val="20"/>
          <w:lang w:val="en-GB" w:eastAsia="zh-HK"/>
        </w:rPr>
        <w:t xml:space="preserve">: </w:t>
      </w:r>
      <w:r w:rsidRPr="00D22E64">
        <w:rPr>
          <w:rFonts w:ascii="微軟正黑體" w:eastAsia="微軟正黑體" w:hAnsi="微軟正黑體"/>
          <w:sz w:val="20"/>
          <w:szCs w:val="20"/>
          <w:lang w:val="en-GB" w:eastAsia="zh-HK"/>
        </w:rPr>
        <w:t>25/02 – 15/03 10am – 8:30pm (Mon – Fri), 10am – 6pm (Sat)</w:t>
      </w:r>
    </w:p>
    <w:p w14:paraId="224A7E2A" w14:textId="77777777" w:rsidR="0037013A" w:rsidRPr="00D22E64" w:rsidRDefault="0037013A" w:rsidP="0037013A">
      <w:pPr>
        <w:jc w:val="both"/>
        <w:rPr>
          <w:rFonts w:ascii="微軟正黑體" w:eastAsia="微軟正黑體" w:hAnsi="微軟正黑體"/>
          <w:sz w:val="20"/>
          <w:szCs w:val="20"/>
          <w:lang w:val="en-GB"/>
        </w:rPr>
      </w:pPr>
      <w:r w:rsidRPr="00D22E64">
        <w:rPr>
          <w:rFonts w:ascii="微軟正黑體" w:eastAsia="微軟正黑體" w:hAnsi="微軟正黑體"/>
          <w:sz w:val="20"/>
          <w:szCs w:val="20"/>
          <w:lang w:val="en-GB"/>
        </w:rPr>
        <w:t>地點:</w:t>
      </w:r>
      <w:r w:rsidRPr="00D22E64">
        <w:rPr>
          <w:rFonts w:ascii="微軟正黑體" w:eastAsia="微軟正黑體" w:hAnsi="微軟正黑體" w:hint="eastAsia"/>
          <w:sz w:val="20"/>
          <w:szCs w:val="20"/>
        </w:rPr>
        <w:t xml:space="preserve"> </w:t>
      </w:r>
      <w:r w:rsidRPr="00D22E64">
        <w:rPr>
          <w:rFonts w:ascii="微軟正黑體" w:eastAsia="微軟正黑體" w:hAnsi="微軟正黑體" w:hint="eastAsia"/>
          <w:sz w:val="20"/>
          <w:szCs w:val="20"/>
          <w:lang w:val="en-GB" w:eastAsia="zh-HK"/>
        </w:rPr>
        <w:t xml:space="preserve">香港歌德學院歌德藝廊及黑盒子 </w:t>
      </w:r>
      <w:r w:rsidRPr="00D22E64">
        <w:rPr>
          <w:rFonts w:ascii="微軟正黑體" w:eastAsia="微軟正黑體" w:hAnsi="微軟正黑體"/>
          <w:sz w:val="20"/>
          <w:szCs w:val="20"/>
          <w:lang w:val="en-GB" w:eastAsia="zh-HK"/>
        </w:rPr>
        <w:t>V</w:t>
      </w:r>
      <w:r w:rsidRPr="00D22E64">
        <w:rPr>
          <w:rFonts w:ascii="微軟正黑體" w:eastAsia="微軟正黑體" w:hAnsi="微軟正黑體"/>
          <w:sz w:val="20"/>
          <w:szCs w:val="20"/>
          <w:lang w:val="en-GB"/>
        </w:rPr>
        <w:t>enue: Goethe-Gallery &amp; Black Box Studio, Goethe-Institut Hongkong</w:t>
      </w:r>
    </w:p>
    <w:p w14:paraId="1ED6C975" w14:textId="77777777" w:rsidR="0037013A" w:rsidRPr="00D22E64" w:rsidRDefault="0037013A" w:rsidP="0037013A">
      <w:pPr>
        <w:jc w:val="both"/>
        <w:rPr>
          <w:rFonts w:ascii="微軟正黑體" w:eastAsia="微軟正黑體" w:hAnsi="微軟正黑體"/>
          <w:sz w:val="20"/>
          <w:szCs w:val="20"/>
          <w:lang w:val="en-GB"/>
        </w:rPr>
      </w:pPr>
    </w:p>
    <w:p w14:paraId="30FB49D3" w14:textId="77777777" w:rsidR="0037013A" w:rsidRPr="00D22E64" w:rsidRDefault="0037013A" w:rsidP="0037013A">
      <w:pPr>
        <w:jc w:val="both"/>
        <w:rPr>
          <w:rFonts w:ascii="微軟正黑體" w:eastAsia="微軟正黑體" w:hAnsi="微軟正黑體"/>
          <w:sz w:val="20"/>
          <w:szCs w:val="20"/>
          <w:lang w:val="en-GB"/>
        </w:rPr>
      </w:pPr>
      <w:r w:rsidRPr="00D22E64">
        <w:rPr>
          <w:rFonts w:ascii="微軟正黑體" w:eastAsia="微軟正黑體" w:hAnsi="微軟正黑體" w:hint="eastAsia"/>
          <w:sz w:val="20"/>
          <w:szCs w:val="20"/>
          <w:lang w:val="en-GB" w:eastAsia="zh-HK"/>
        </w:rPr>
        <w:t>免費入場 Free admission</w:t>
      </w:r>
    </w:p>
    <w:p w14:paraId="334BDF99" w14:textId="77777777" w:rsidR="0037013A" w:rsidRPr="00D22E64" w:rsidRDefault="0037013A" w:rsidP="0037013A">
      <w:pPr>
        <w:jc w:val="both"/>
        <w:rPr>
          <w:rFonts w:ascii="微軟正黑體" w:eastAsia="微軟正黑體" w:hAnsi="微軟正黑體"/>
          <w:sz w:val="20"/>
          <w:szCs w:val="20"/>
          <w:lang w:val="en-GB" w:eastAsia="zh-HK"/>
        </w:rPr>
      </w:pPr>
    </w:p>
    <w:p w14:paraId="00CDB00D"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「承未竟之志，啟化境之歷。」</w:t>
      </w:r>
    </w:p>
    <w:p w14:paraId="6DE7906D"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我們歷經一切，走到現在，立足當下，思考未來，領悟藝術是一場永無休止的修行。</w:t>
      </w:r>
    </w:p>
    <w:p w14:paraId="679C9E28"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時間的三態，猶如山水長卷，盡在記憶的回溯與延展之中。</w:t>
      </w:r>
    </w:p>
    <w:p w14:paraId="7E6C53F2"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使人印象深刻的事物，大多受人的記憶影響。有的挑戰了習以為常的觀感，有的喚發起想像空間，也可以是觸動了我們的情緒，或與回憶交疊，產生虛幻若真的既視感。水墨、書法與賞石，是東方美學的記憶。天地山川、日月星辰之美，被古代文人雅士凝練在詩書畫意中，歷經千年，不被遺忘的就傳承至今。</w:t>
      </w:r>
    </w:p>
    <w:p w14:paraId="1CDD6EF1"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hint="eastAsia"/>
          <w:sz w:val="20"/>
          <w:szCs w:val="20"/>
        </w:rPr>
        <w:t>在數碼時代，數據成了記憶的載體，也為藝術創作注入新的力量；然而，人文記憶會否因科技的介入而陷入消亡？在往事歷歷、前路茫茫之際，冀望呈現一片記憶與想像流動的光景，帶你穿越一個疊加的時空維度。</w:t>
      </w:r>
    </w:p>
    <w:p w14:paraId="75F5C91F" w14:textId="77777777" w:rsidR="0037013A" w:rsidRPr="00D22E64" w:rsidRDefault="0037013A" w:rsidP="0037013A">
      <w:pPr>
        <w:autoSpaceDE w:val="0"/>
        <w:adjustRightInd w:val="0"/>
        <w:jc w:val="both"/>
        <w:rPr>
          <w:rFonts w:ascii="微軟正黑體" w:eastAsia="微軟正黑體" w:hAnsi="微軟正黑體"/>
          <w:sz w:val="20"/>
          <w:szCs w:val="20"/>
        </w:rPr>
      </w:pPr>
      <w:r w:rsidRPr="00D22E64">
        <w:rPr>
          <w:rFonts w:ascii="微軟正黑體" w:eastAsia="微軟正黑體" w:hAnsi="微軟正黑體"/>
          <w:sz w:val="20"/>
          <w:szCs w:val="20"/>
        </w:rPr>
        <w:t xml:space="preserve"> </w:t>
      </w:r>
    </w:p>
    <w:p w14:paraId="7131A597" w14:textId="77777777" w:rsidR="0037013A" w:rsidRPr="00D22E64" w:rsidRDefault="0037013A" w:rsidP="0037013A">
      <w:pPr>
        <w:autoSpaceDE w:val="0"/>
        <w:adjustRightInd w:val="0"/>
        <w:jc w:val="both"/>
        <w:rPr>
          <w:rFonts w:ascii="Century Gothic" w:eastAsia="微軟正黑體" w:hAnsi="Century Gothic"/>
          <w:sz w:val="20"/>
          <w:szCs w:val="20"/>
        </w:rPr>
      </w:pPr>
      <w:r w:rsidRPr="00D22E64">
        <w:rPr>
          <w:rFonts w:ascii="Century Gothic" w:eastAsia="微軟正黑體" w:hAnsi="Century Gothic"/>
          <w:sz w:val="20"/>
          <w:szCs w:val="20"/>
        </w:rPr>
        <w:t>“Inheriting unfinished ambitions, embarking on an enlightening journey.”</w:t>
      </w:r>
    </w:p>
    <w:p w14:paraId="18AA9176" w14:textId="77777777" w:rsidR="0037013A" w:rsidRPr="00D22E64" w:rsidRDefault="0037013A" w:rsidP="0037013A">
      <w:pPr>
        <w:autoSpaceDE w:val="0"/>
        <w:adjustRightInd w:val="0"/>
        <w:jc w:val="both"/>
        <w:rPr>
          <w:rFonts w:ascii="Century Gothic" w:eastAsia="微軟正黑體" w:hAnsi="Century Gothic"/>
          <w:sz w:val="20"/>
          <w:szCs w:val="20"/>
        </w:rPr>
      </w:pPr>
    </w:p>
    <w:p w14:paraId="629B1C3B" w14:textId="77777777" w:rsidR="0037013A" w:rsidRPr="00D22E64" w:rsidRDefault="0037013A" w:rsidP="0037013A">
      <w:pPr>
        <w:autoSpaceDE w:val="0"/>
        <w:adjustRightInd w:val="0"/>
        <w:jc w:val="both"/>
        <w:rPr>
          <w:rFonts w:ascii="Century Gothic" w:eastAsia="微軟正黑體" w:hAnsi="Century Gothic"/>
          <w:sz w:val="20"/>
          <w:szCs w:val="20"/>
        </w:rPr>
      </w:pPr>
      <w:r w:rsidRPr="00D22E64">
        <w:rPr>
          <w:rFonts w:ascii="Century Gothic" w:eastAsia="微軟正黑體" w:hAnsi="Century Gothic"/>
          <w:sz w:val="20"/>
          <w:szCs w:val="20"/>
        </w:rPr>
        <w:t>After everything we have been through, we have arrived at the present moment and are now considering our future. We understand that art is a never-ending practice.</w:t>
      </w:r>
    </w:p>
    <w:p w14:paraId="7396DE65" w14:textId="77777777" w:rsidR="0037013A" w:rsidRPr="00D22E64" w:rsidRDefault="0037013A" w:rsidP="0037013A">
      <w:pPr>
        <w:autoSpaceDE w:val="0"/>
        <w:adjustRightInd w:val="0"/>
        <w:jc w:val="both"/>
        <w:rPr>
          <w:rFonts w:ascii="Century Gothic" w:eastAsia="微軟正黑體" w:hAnsi="Century Gothic"/>
          <w:sz w:val="20"/>
          <w:szCs w:val="20"/>
        </w:rPr>
      </w:pPr>
    </w:p>
    <w:p w14:paraId="7DDEB628" w14:textId="77777777" w:rsidR="0037013A" w:rsidRPr="00D22E64" w:rsidRDefault="0037013A" w:rsidP="0037013A">
      <w:pPr>
        <w:autoSpaceDE w:val="0"/>
        <w:adjustRightInd w:val="0"/>
        <w:jc w:val="both"/>
        <w:rPr>
          <w:rFonts w:ascii="Century Gothic" w:eastAsia="微軟正黑體" w:hAnsi="Century Gothic"/>
          <w:sz w:val="20"/>
          <w:szCs w:val="20"/>
        </w:rPr>
      </w:pPr>
      <w:r w:rsidRPr="00D22E64">
        <w:rPr>
          <w:rFonts w:ascii="Century Gothic" w:eastAsia="微軟正黑體" w:hAnsi="Century Gothic"/>
          <w:sz w:val="20"/>
          <w:szCs w:val="20"/>
        </w:rPr>
        <w:t>The three states of time are like a scroll of mountains and rivers, unfolding in the recollection and expansion of memory.</w:t>
      </w:r>
    </w:p>
    <w:p w14:paraId="63FF2B45" w14:textId="77777777" w:rsidR="0037013A" w:rsidRPr="00D22E64" w:rsidRDefault="0037013A" w:rsidP="0037013A">
      <w:pPr>
        <w:autoSpaceDE w:val="0"/>
        <w:adjustRightInd w:val="0"/>
        <w:jc w:val="both"/>
        <w:rPr>
          <w:rFonts w:ascii="Century Gothic" w:eastAsia="微軟正黑體" w:hAnsi="Century Gothic"/>
          <w:sz w:val="20"/>
          <w:szCs w:val="20"/>
        </w:rPr>
      </w:pPr>
    </w:p>
    <w:p w14:paraId="4F2BD0F4" w14:textId="77777777" w:rsidR="0037013A" w:rsidRPr="00D22E64" w:rsidRDefault="0037013A" w:rsidP="0037013A">
      <w:pPr>
        <w:autoSpaceDE w:val="0"/>
        <w:adjustRightInd w:val="0"/>
        <w:jc w:val="both"/>
        <w:rPr>
          <w:rFonts w:ascii="Century Gothic" w:eastAsia="微軟正黑體" w:hAnsi="Century Gothic"/>
          <w:sz w:val="20"/>
          <w:szCs w:val="20"/>
        </w:rPr>
      </w:pPr>
      <w:r w:rsidRPr="00D22E64">
        <w:rPr>
          <w:rFonts w:ascii="Century Gothic" w:eastAsia="微軟正黑體" w:hAnsi="Century Gothic"/>
          <w:sz w:val="20"/>
          <w:szCs w:val="20"/>
        </w:rPr>
        <w:t xml:space="preserve">Most things that leave a deep impression are affected by people's memory. Some challenge people’s familiar perceptions, some inspire imagination, and some also tap into our emotions or overlap with memories, creating a sense of illusion mixed with realism. Ink, stone and calligraphy descend from Eastern aesthetics. The beauty of the sky, the mountains, the sun, the moon, and the stars was captured by ancient literati in poetry, calligraphy and painting; those that stand the test of time are passed down to this day, unforgotten after more than a thousand years. </w:t>
      </w:r>
    </w:p>
    <w:p w14:paraId="5EFC0724" w14:textId="77777777" w:rsidR="0037013A" w:rsidRPr="00D22E64" w:rsidRDefault="0037013A" w:rsidP="0037013A">
      <w:pPr>
        <w:autoSpaceDE w:val="0"/>
        <w:adjustRightInd w:val="0"/>
        <w:jc w:val="both"/>
        <w:rPr>
          <w:rFonts w:ascii="Century Gothic" w:eastAsia="微軟正黑體" w:hAnsi="Century Gothic"/>
          <w:sz w:val="20"/>
          <w:szCs w:val="20"/>
        </w:rPr>
      </w:pPr>
    </w:p>
    <w:p w14:paraId="05AADC81" w14:textId="77777777" w:rsidR="0037013A" w:rsidRDefault="0037013A" w:rsidP="0037013A">
      <w:pPr>
        <w:shd w:val="clear" w:color="auto" w:fill="FFFFFF"/>
        <w:rPr>
          <w:rFonts w:ascii="Century Gothic" w:eastAsia="微軟正黑體" w:hAnsi="Century Gothic"/>
          <w:sz w:val="20"/>
          <w:szCs w:val="20"/>
        </w:rPr>
      </w:pPr>
      <w:r w:rsidRPr="00D22E64">
        <w:rPr>
          <w:rFonts w:ascii="Century Gothic" w:eastAsia="微軟正黑體" w:hAnsi="Century Gothic"/>
          <w:sz w:val="20"/>
          <w:szCs w:val="20"/>
        </w:rPr>
        <w:lastRenderedPageBreak/>
        <w:t>In the digital age, data has become the carrier of memory which also serves to inject new vigour into artistic creation. But will human memory fall into extinction due to interventions in technology? At a time when past memories are still vivid but the road ahead is murky, I hope to present a work in which memories and imagination flow to accompany you on your present paths.</w:t>
      </w:r>
    </w:p>
    <w:p w14:paraId="608A4F9C" w14:textId="77777777" w:rsidR="00DB1A8E" w:rsidRDefault="00DB1A8E" w:rsidP="0037013A">
      <w:pPr>
        <w:shd w:val="clear" w:color="auto" w:fill="FFFFFF"/>
        <w:rPr>
          <w:rFonts w:ascii="Century Gothic" w:eastAsia="微軟正黑體" w:hAnsi="Century Gothic"/>
          <w:sz w:val="20"/>
          <w:szCs w:val="20"/>
        </w:rPr>
      </w:pPr>
    </w:p>
    <w:p w14:paraId="351CF8FA" w14:textId="77777777" w:rsidR="00DB1A8E" w:rsidRPr="00D22E64" w:rsidRDefault="00DB1A8E" w:rsidP="0037013A">
      <w:pPr>
        <w:shd w:val="clear" w:color="auto" w:fill="FFFFFF"/>
        <w:rPr>
          <w:rFonts w:ascii="Century Gothic" w:eastAsia="微軟正黑體" w:hAnsi="Century Gothic"/>
          <w:bCs/>
          <w:sz w:val="20"/>
          <w:szCs w:val="20"/>
        </w:rPr>
      </w:pPr>
    </w:p>
    <w:p w14:paraId="0E9C342B" w14:textId="77777777" w:rsidR="00984036" w:rsidRPr="00DB1A8E" w:rsidRDefault="00984036" w:rsidP="00984036">
      <w:pPr>
        <w:rPr>
          <w:rFonts w:ascii="Century Gothic" w:eastAsia="微軟正黑體" w:hAnsi="Century Gothic" w:cs="Arial"/>
          <w:sz w:val="20"/>
          <w:szCs w:val="20"/>
          <w:highlight w:val="yellow"/>
        </w:rPr>
      </w:pPr>
      <w:r w:rsidRPr="00DB1A8E">
        <w:rPr>
          <w:rFonts w:ascii="Century Gothic" w:eastAsia="微軟正黑體" w:hAnsi="Century Gothic" w:cs="Arial" w:hint="eastAsia"/>
          <w:sz w:val="20"/>
          <w:szCs w:val="20"/>
          <w:highlight w:val="yellow"/>
        </w:rPr>
        <w:t>【漫畫書發佈活動】黎達達榮《青春耳鼻喉</w:t>
      </w:r>
      <w:r w:rsidRPr="00DB1A8E">
        <w:rPr>
          <w:rFonts w:ascii="Century Gothic" w:eastAsia="微軟正黑體" w:hAnsi="Century Gothic" w:cs="Arial" w:hint="eastAsia"/>
          <w:sz w:val="20"/>
          <w:szCs w:val="20"/>
          <w:highlight w:val="yellow"/>
        </w:rPr>
        <w:t>1234</w:t>
      </w:r>
      <w:r w:rsidRPr="00DB1A8E">
        <w:rPr>
          <w:rFonts w:ascii="Century Gothic" w:eastAsia="微軟正黑體" w:hAnsi="Century Gothic" w:cs="Arial" w:hint="eastAsia"/>
          <w:sz w:val="20"/>
          <w:szCs w:val="20"/>
          <w:highlight w:val="yellow"/>
        </w:rPr>
        <w:t>》｜《愛情騎呢雜症》漫畫原稿展覽</w:t>
      </w:r>
    </w:p>
    <w:p w14:paraId="198A1829" w14:textId="77777777" w:rsidR="00984036" w:rsidRPr="00984036" w:rsidRDefault="00984036" w:rsidP="00984036">
      <w:pPr>
        <w:rPr>
          <w:rFonts w:ascii="Century Gothic" w:eastAsia="微軟正黑體" w:hAnsi="Century Gothic" w:cs="Arial"/>
          <w:sz w:val="20"/>
          <w:szCs w:val="20"/>
        </w:rPr>
      </w:pPr>
      <w:r w:rsidRPr="00DB1A8E">
        <w:rPr>
          <w:rFonts w:ascii="Century Gothic" w:eastAsia="微軟正黑體" w:hAnsi="Century Gothic" w:cs="Arial" w:hint="eastAsia"/>
          <w:sz w:val="20"/>
          <w:szCs w:val="20"/>
          <w:highlight w:val="yellow"/>
        </w:rPr>
        <w:t>【</w:t>
      </w:r>
      <w:r w:rsidRPr="00DB1A8E">
        <w:rPr>
          <w:rFonts w:ascii="Century Gothic" w:eastAsia="微軟正黑體" w:hAnsi="Century Gothic" w:cs="Arial" w:hint="eastAsia"/>
          <w:sz w:val="20"/>
          <w:szCs w:val="20"/>
          <w:highlight w:val="yellow"/>
        </w:rPr>
        <w:t>Book Launch Event</w:t>
      </w:r>
      <w:r w:rsidRPr="00DB1A8E">
        <w:rPr>
          <w:rFonts w:ascii="Century Gothic" w:eastAsia="微軟正黑體" w:hAnsi="Century Gothic" w:cs="Arial" w:hint="eastAsia"/>
          <w:sz w:val="20"/>
          <w:szCs w:val="20"/>
          <w:highlight w:val="yellow"/>
        </w:rPr>
        <w:t>】</w:t>
      </w:r>
      <w:r w:rsidRPr="00DB1A8E">
        <w:rPr>
          <w:rFonts w:ascii="Century Gothic" w:eastAsia="微軟正黑體" w:hAnsi="Century Gothic" w:cs="Arial" w:hint="eastAsia"/>
          <w:sz w:val="20"/>
          <w:szCs w:val="20"/>
          <w:highlight w:val="yellow"/>
        </w:rPr>
        <w:t>Three Senses of Youth 1234 by LAI TAT TAT WING | Miscellaneous Symptoms of Love Comics Originals Exhibition</w:t>
      </w:r>
    </w:p>
    <w:p w14:paraId="61CD9BC2"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主辦︰香港藝術中心（動漫基地）</w:t>
      </w:r>
      <w:r w:rsidRPr="00984036">
        <w:rPr>
          <w:rFonts w:ascii="Century Gothic" w:eastAsia="微軟正黑體" w:hAnsi="Century Gothic" w:cs="Arial" w:hint="eastAsia"/>
          <w:sz w:val="20"/>
          <w:szCs w:val="20"/>
        </w:rPr>
        <w:t>Presenter: Hong Kong Arts Centre (Comix Home Base)</w:t>
      </w:r>
    </w:p>
    <w:p w14:paraId="27DD4A87"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特別鳴謝：格子有限公司</w:t>
      </w:r>
      <w:r w:rsidRPr="00984036">
        <w:rPr>
          <w:rFonts w:ascii="Century Gothic" w:eastAsia="微軟正黑體" w:hAnsi="Century Gothic" w:cs="Arial" w:hint="eastAsia"/>
          <w:sz w:val="20"/>
          <w:szCs w:val="20"/>
        </w:rPr>
        <w:t>Special Thanks: Quire Limited</w:t>
      </w:r>
    </w:p>
    <w:p w14:paraId="6F80E9D8" w14:textId="77777777" w:rsidR="00984036" w:rsidRPr="00984036" w:rsidRDefault="00984036" w:rsidP="00984036">
      <w:pPr>
        <w:rPr>
          <w:rFonts w:ascii="Century Gothic" w:eastAsia="微軟正黑體" w:hAnsi="Century Gothic" w:cs="Arial"/>
          <w:sz w:val="20"/>
          <w:szCs w:val="20"/>
        </w:rPr>
      </w:pPr>
    </w:p>
    <w:p w14:paraId="3F97E447"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日期及時間</w:t>
      </w:r>
      <w:r w:rsidRPr="00984036">
        <w:rPr>
          <w:rFonts w:ascii="Century Gothic" w:eastAsia="微軟正黑體" w:hAnsi="Century Gothic" w:cs="Arial" w:hint="eastAsia"/>
          <w:sz w:val="20"/>
          <w:szCs w:val="20"/>
        </w:rPr>
        <w:t xml:space="preserve"> Date &amp; Time: 30/01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07/03 9am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11pm</w:t>
      </w:r>
    </w:p>
    <w:p w14:paraId="411D4558"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地點</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地下至三樓賽馬會展廊</w:t>
      </w:r>
      <w:r w:rsidRPr="00984036">
        <w:rPr>
          <w:rFonts w:ascii="Century Gothic" w:eastAsia="微軟正黑體" w:hAnsi="Century Gothic" w:cs="Arial" w:hint="eastAsia"/>
          <w:sz w:val="20"/>
          <w:szCs w:val="20"/>
        </w:rPr>
        <w:t>Venue: Jockey Club Atrium, G/F-3/F</w:t>
      </w:r>
    </w:p>
    <w:p w14:paraId="1AFA1ABC"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免費入場</w:t>
      </w:r>
      <w:r w:rsidRPr="00984036">
        <w:rPr>
          <w:rFonts w:ascii="Century Gothic" w:eastAsia="微軟正黑體" w:hAnsi="Century Gothic" w:cs="Arial" w:hint="eastAsia"/>
          <w:sz w:val="20"/>
          <w:szCs w:val="20"/>
        </w:rPr>
        <w:t xml:space="preserve"> Free Admission</w:t>
      </w:r>
    </w:p>
    <w:p w14:paraId="07E06901" w14:textId="77777777" w:rsidR="00984036" w:rsidRPr="00984036" w:rsidRDefault="00984036" w:rsidP="00984036">
      <w:pPr>
        <w:rPr>
          <w:rFonts w:ascii="Century Gothic" w:eastAsia="微軟正黑體" w:hAnsi="Century Gothic" w:cs="Arial"/>
          <w:sz w:val="20"/>
          <w:szCs w:val="20"/>
        </w:rPr>
      </w:pPr>
    </w:p>
    <w:p w14:paraId="47290283"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節目查詢</w:t>
      </w:r>
      <w:r w:rsidRPr="00984036">
        <w:rPr>
          <w:rFonts w:ascii="Century Gothic" w:eastAsia="微軟正黑體" w:hAnsi="Century Gothic" w:cs="Arial" w:hint="eastAsia"/>
          <w:sz w:val="20"/>
          <w:szCs w:val="20"/>
        </w:rPr>
        <w:t xml:space="preserve"> Programme Enquiries: 25820200 /chb@hkac.org.hk</w:t>
      </w:r>
    </w:p>
    <w:p w14:paraId="0B522972" w14:textId="77777777" w:rsidR="00984036" w:rsidRPr="00984036" w:rsidRDefault="00984036" w:rsidP="00984036">
      <w:pPr>
        <w:rPr>
          <w:rFonts w:ascii="Century Gothic" w:eastAsia="微軟正黑體" w:hAnsi="Century Gothic" w:cs="Arial"/>
          <w:sz w:val="20"/>
          <w:szCs w:val="20"/>
        </w:rPr>
      </w:pPr>
    </w:p>
    <w:p w14:paraId="6A0CA353"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黎達達榮的愛情四格漫畫《青春耳鼻喉</w:t>
      </w:r>
      <w:r w:rsidRPr="00984036">
        <w:rPr>
          <w:rFonts w:ascii="Century Gothic" w:eastAsia="微軟正黑體" w:hAnsi="Century Gothic" w:cs="Arial" w:hint="eastAsia"/>
          <w:sz w:val="20"/>
          <w:szCs w:val="20"/>
        </w:rPr>
        <w:t>1234</w:t>
      </w:r>
      <w:r w:rsidRPr="00984036">
        <w:rPr>
          <w:rFonts w:ascii="Century Gothic" w:eastAsia="微軟正黑體" w:hAnsi="Century Gothic" w:cs="Arial" w:hint="eastAsia"/>
          <w:sz w:val="20"/>
          <w:szCs w:val="20"/>
        </w:rPr>
        <w:t>》，結集爆笑、奇情、諷刺、恐怖、動作、懸疑，全書</w:t>
      </w:r>
      <w:r w:rsidRPr="00984036">
        <w:rPr>
          <w:rFonts w:ascii="Century Gothic" w:eastAsia="微軟正黑體" w:hAnsi="Century Gothic" w:cs="Arial" w:hint="eastAsia"/>
          <w:sz w:val="20"/>
          <w:szCs w:val="20"/>
        </w:rPr>
        <w:t>600</w:t>
      </w:r>
      <w:r w:rsidRPr="00984036">
        <w:rPr>
          <w:rFonts w:ascii="Century Gothic" w:eastAsia="微軟正黑體" w:hAnsi="Century Gothic" w:cs="Arial" w:hint="eastAsia"/>
          <w:sz w:val="20"/>
          <w:szCs w:val="20"/>
        </w:rPr>
        <w:t>個作品，九成九是無法修成正果的戀愛小故事，一大堆熟口熟面的愛情騎呢雜症！</w:t>
      </w:r>
      <w:r w:rsidRPr="00984036">
        <w:rPr>
          <w:rFonts w:ascii="Century Gothic" w:eastAsia="微軟正黑體" w:hAnsi="Century Gothic" w:cs="Arial" w:hint="eastAsia"/>
          <w:sz w:val="20"/>
          <w:szCs w:val="20"/>
        </w:rPr>
        <w:t xml:space="preserve"> </w:t>
      </w:r>
    </w:p>
    <w:p w14:paraId="01E287BD" w14:textId="77777777" w:rsidR="00984036" w:rsidRPr="00984036" w:rsidRDefault="00984036" w:rsidP="00984036">
      <w:pPr>
        <w:rPr>
          <w:rFonts w:ascii="Century Gothic" w:eastAsia="微軟正黑體" w:hAnsi="Century Gothic" w:cs="Arial"/>
          <w:sz w:val="20"/>
          <w:szCs w:val="20"/>
        </w:rPr>
      </w:pPr>
    </w:p>
    <w:p w14:paraId="6A7E164E"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以「青春」借代愛情，以醫學專科「耳鼻喉科」比喻愛情引致的種種病態及騎呢雜症，帶到實驗室研究再研究。黎達達榮於</w:t>
      </w:r>
      <w:r w:rsidRPr="00984036">
        <w:rPr>
          <w:rFonts w:ascii="Century Gothic" w:eastAsia="微軟正黑體" w:hAnsi="Century Gothic" w:cs="Arial" w:hint="eastAsia"/>
          <w:sz w:val="20"/>
          <w:szCs w:val="20"/>
        </w:rPr>
        <w:t>1997</w:t>
      </w:r>
      <w:r w:rsidRPr="00984036">
        <w:rPr>
          <w:rFonts w:ascii="Century Gothic" w:eastAsia="微軟正黑體" w:hAnsi="Century Gothic" w:cs="Arial" w:hint="eastAsia"/>
          <w:sz w:val="20"/>
          <w:szCs w:val="20"/>
        </w:rPr>
        <w:t>至</w:t>
      </w:r>
      <w:r w:rsidRPr="00984036">
        <w:rPr>
          <w:rFonts w:ascii="Century Gothic" w:eastAsia="微軟正黑體" w:hAnsi="Century Gothic" w:cs="Arial" w:hint="eastAsia"/>
          <w:sz w:val="20"/>
          <w:szCs w:val="20"/>
        </w:rPr>
        <w:t>2001</w:t>
      </w:r>
      <w:r w:rsidRPr="00984036">
        <w:rPr>
          <w:rFonts w:ascii="Century Gothic" w:eastAsia="微軟正黑體" w:hAnsi="Century Gothic" w:cs="Arial" w:hint="eastAsia"/>
          <w:sz w:val="20"/>
          <w:szCs w:val="20"/>
        </w:rPr>
        <w:t>年創作《青春耳鼻喉</w:t>
      </w:r>
      <w:r w:rsidRPr="00984036">
        <w:rPr>
          <w:rFonts w:ascii="Century Gothic" w:eastAsia="微軟正黑體" w:hAnsi="Century Gothic" w:cs="Arial" w:hint="eastAsia"/>
          <w:sz w:val="20"/>
          <w:szCs w:val="20"/>
        </w:rPr>
        <w:t>12</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2019</w:t>
      </w:r>
      <w:r w:rsidRPr="00984036">
        <w:rPr>
          <w:rFonts w:ascii="Century Gothic" w:eastAsia="微軟正黑體" w:hAnsi="Century Gothic" w:cs="Arial" w:hint="eastAsia"/>
          <w:sz w:val="20"/>
          <w:szCs w:val="20"/>
        </w:rPr>
        <w:t>至</w:t>
      </w:r>
      <w:r w:rsidRPr="00984036">
        <w:rPr>
          <w:rFonts w:ascii="Century Gothic" w:eastAsia="微軟正黑體" w:hAnsi="Century Gothic" w:cs="Arial" w:hint="eastAsia"/>
          <w:sz w:val="20"/>
          <w:szCs w:val="20"/>
        </w:rPr>
        <w:t>2020</w:t>
      </w:r>
      <w:r w:rsidRPr="00984036">
        <w:rPr>
          <w:rFonts w:ascii="Century Gothic" w:eastAsia="微軟正黑體" w:hAnsi="Century Gothic" w:cs="Arial" w:hint="eastAsia"/>
          <w:sz w:val="20"/>
          <w:szCs w:val="20"/>
        </w:rPr>
        <w:t>年忽然想再「青春」多一次，成就了《青春耳鼻喉</w:t>
      </w:r>
      <w:r w:rsidRPr="00984036">
        <w:rPr>
          <w:rFonts w:ascii="Century Gothic" w:eastAsia="微軟正黑體" w:hAnsi="Century Gothic" w:cs="Arial" w:hint="eastAsia"/>
          <w:sz w:val="20"/>
          <w:szCs w:val="20"/>
        </w:rPr>
        <w:t>1234</w:t>
      </w:r>
      <w:r w:rsidRPr="00984036">
        <w:rPr>
          <w:rFonts w:ascii="Century Gothic" w:eastAsia="微軟正黑體" w:hAnsi="Century Gothic" w:cs="Arial" w:hint="eastAsia"/>
          <w:sz w:val="20"/>
          <w:szCs w:val="20"/>
        </w:rPr>
        <w:t>》。甚麼是愛情？愛是永恆？原來二十年前後基本無分別！</w:t>
      </w:r>
      <w:r w:rsidRPr="00984036">
        <w:rPr>
          <w:rFonts w:ascii="Century Gothic" w:eastAsia="微軟正黑體" w:hAnsi="Century Gothic" w:cs="Arial" w:hint="eastAsia"/>
          <w:sz w:val="20"/>
          <w:szCs w:val="20"/>
        </w:rPr>
        <w:t xml:space="preserve"> </w:t>
      </w:r>
    </w:p>
    <w:p w14:paraId="022A9478" w14:textId="77777777" w:rsidR="00984036" w:rsidRPr="00984036" w:rsidRDefault="00984036" w:rsidP="00984036">
      <w:pPr>
        <w:rPr>
          <w:rFonts w:ascii="Century Gothic" w:eastAsia="微軟正黑體" w:hAnsi="Century Gothic" w:cs="Arial"/>
          <w:sz w:val="20"/>
          <w:szCs w:val="20"/>
        </w:rPr>
      </w:pPr>
    </w:p>
    <w:p w14:paraId="368E79D0"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《青春耳鼻喉</w:t>
      </w:r>
      <w:r w:rsidRPr="00984036">
        <w:rPr>
          <w:rFonts w:ascii="Century Gothic" w:eastAsia="微軟正黑體" w:hAnsi="Century Gothic" w:cs="Arial" w:hint="eastAsia"/>
          <w:sz w:val="20"/>
          <w:szCs w:val="20"/>
        </w:rPr>
        <w:t>1234</w:t>
      </w:r>
      <w:r w:rsidRPr="00984036">
        <w:rPr>
          <w:rFonts w:ascii="Century Gothic" w:eastAsia="微軟正黑體" w:hAnsi="Century Gothic" w:cs="Arial" w:hint="eastAsia"/>
          <w:sz w:val="20"/>
          <w:szCs w:val="20"/>
        </w:rPr>
        <w:t>》「錯誤示範」情侶相處之道，男男女女手執一書傍身，有病醫病，無病強身健體。</w:t>
      </w:r>
      <w:r w:rsidRPr="00984036">
        <w:rPr>
          <w:rFonts w:ascii="Century Gothic" w:eastAsia="微軟正黑體" w:hAnsi="Century Gothic" w:cs="Arial" w:hint="eastAsia"/>
          <w:sz w:val="20"/>
          <w:szCs w:val="20"/>
        </w:rPr>
        <w:t xml:space="preserve"> </w:t>
      </w:r>
    </w:p>
    <w:p w14:paraId="12E3FF94" w14:textId="77777777" w:rsidR="00984036" w:rsidRPr="00984036" w:rsidRDefault="00984036" w:rsidP="00984036">
      <w:pPr>
        <w:rPr>
          <w:rFonts w:ascii="Century Gothic" w:eastAsia="微軟正黑體" w:hAnsi="Century Gothic" w:cs="Arial"/>
          <w:sz w:val="20"/>
          <w:szCs w:val="20"/>
        </w:rPr>
      </w:pPr>
    </w:p>
    <w:p w14:paraId="4FD0812B"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香港藝術中心（動漫基地）於中西情人節期間舉行連串發佈活動︰《愛情騎呢雜症》漫畫原稿展覽、特別活動「一卡兩玩　真心真意」、購書優惠等，用黎達達榮的漫畫引你同妳會心一笑甚至爆笑，開心度過佳節！！</w:t>
      </w:r>
    </w:p>
    <w:p w14:paraId="0CF83580" w14:textId="77777777" w:rsidR="00984036" w:rsidRPr="00984036" w:rsidRDefault="00984036" w:rsidP="00984036">
      <w:pPr>
        <w:rPr>
          <w:rFonts w:ascii="Century Gothic" w:eastAsia="微軟正黑體" w:hAnsi="Century Gothic" w:cs="Arial"/>
          <w:sz w:val="20"/>
          <w:szCs w:val="20"/>
        </w:rPr>
      </w:pPr>
    </w:p>
    <w:p w14:paraId="2929320A"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Lai Tat Tat Wing’s four-panel comic Three Senses of Youth 1234 is a collection of 600 stories of laughter, mystery, irony, horror, action and suspense, most of them are fruitless love stories, peppered with miscellaneous symptoms of love that are all too familiar to everyone!</w:t>
      </w:r>
    </w:p>
    <w:p w14:paraId="2C716880" w14:textId="77777777" w:rsidR="00984036" w:rsidRPr="00984036" w:rsidRDefault="00984036" w:rsidP="00984036">
      <w:pPr>
        <w:rPr>
          <w:rFonts w:ascii="Century Gothic" w:eastAsia="微軟正黑體" w:hAnsi="Century Gothic" w:cs="Arial"/>
          <w:sz w:val="20"/>
          <w:szCs w:val="20"/>
        </w:rPr>
      </w:pPr>
    </w:p>
    <w:p w14:paraId="15C2B930"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When youth equates to love and the three senses fall victims to miscellaneous symptoms of it, this collection is the probe into it. Lai Tat Tat Wing first created Three Senses of Youth 12 during 1997-2001, the thought of “rejuvenation” came across him in 2019-2020, resulting in this Three Senses of Youth 1234. What is love? Is love eternal? Twenty years have passed, and nothing changed much!</w:t>
      </w:r>
    </w:p>
    <w:p w14:paraId="6A47333D" w14:textId="77777777" w:rsidR="00984036" w:rsidRPr="00984036" w:rsidRDefault="00984036" w:rsidP="00984036">
      <w:pPr>
        <w:rPr>
          <w:rFonts w:ascii="Century Gothic" w:eastAsia="微軟正黑體" w:hAnsi="Century Gothic" w:cs="Arial"/>
          <w:sz w:val="20"/>
          <w:szCs w:val="20"/>
        </w:rPr>
      </w:pPr>
    </w:p>
    <w:p w14:paraId="48858BF8"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Three Senses of Youth 1234 is a “love error” guidebook on how couples date. Boys and girls, for the sake of your own health, get a copy as precaution!</w:t>
      </w:r>
    </w:p>
    <w:p w14:paraId="465776A5" w14:textId="77777777" w:rsidR="00984036" w:rsidRPr="00984036" w:rsidRDefault="00984036" w:rsidP="00984036">
      <w:pPr>
        <w:rPr>
          <w:rFonts w:ascii="Century Gothic" w:eastAsia="微軟正黑體" w:hAnsi="Century Gothic" w:cs="Arial"/>
          <w:sz w:val="20"/>
          <w:szCs w:val="20"/>
        </w:rPr>
      </w:pPr>
    </w:p>
    <w:p w14:paraId="246F71B5"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Hong Kong Arts Centre (Comix Home Base) has organised a series of book launch event during the Valentine’s month: Miscellaneous Symptoms of Love Comics Originals Exhibition, Special event “A Card for Two, True Hearts True Love” and Book Purchase Special Offer, to draw you into the laughter world of Lai’s comics, and have a joyful holiday!!</w:t>
      </w:r>
    </w:p>
    <w:p w14:paraId="6269F775" w14:textId="77777777" w:rsidR="00984036" w:rsidRPr="00984036" w:rsidRDefault="00984036" w:rsidP="00984036">
      <w:pPr>
        <w:rPr>
          <w:rFonts w:ascii="Century Gothic" w:eastAsia="微軟正黑體" w:hAnsi="Century Gothic" w:cs="Arial"/>
          <w:sz w:val="20"/>
          <w:szCs w:val="20"/>
        </w:rPr>
      </w:pPr>
    </w:p>
    <w:p w14:paraId="16472104"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《青春耳鼻喉</w:t>
      </w:r>
      <w:r w:rsidRPr="00984036">
        <w:rPr>
          <w:rFonts w:ascii="Century Gothic" w:eastAsia="微軟正黑體" w:hAnsi="Century Gothic" w:cs="Arial" w:hint="eastAsia"/>
          <w:sz w:val="20"/>
          <w:szCs w:val="20"/>
        </w:rPr>
        <w:t>1234</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Three Senses of Youth 1234</w:t>
      </w:r>
    </w:p>
    <w:p w14:paraId="41CA644E"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《愛情騎呢雜症》漫畫原稿展覽</w:t>
      </w:r>
      <w:r w:rsidRPr="00984036">
        <w:rPr>
          <w:rFonts w:ascii="Century Gothic" w:eastAsia="微軟正黑體" w:hAnsi="Century Gothic" w:cs="Arial" w:hint="eastAsia"/>
          <w:sz w:val="20"/>
          <w:szCs w:val="20"/>
        </w:rPr>
        <w:t xml:space="preserve">  Miscellaneous Symptoms of Love Comics Originals Exhibition</w:t>
      </w:r>
    </w:p>
    <w:p w14:paraId="0C76D39D" w14:textId="77777777" w:rsidR="00984036" w:rsidRPr="00984036" w:rsidRDefault="00984036" w:rsidP="00984036">
      <w:pPr>
        <w:rPr>
          <w:rFonts w:ascii="Century Gothic" w:eastAsia="微軟正黑體" w:hAnsi="Century Gothic" w:cs="Arial"/>
          <w:sz w:val="20"/>
          <w:szCs w:val="20"/>
        </w:rPr>
      </w:pPr>
    </w:p>
    <w:p w14:paraId="45A0E841"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日期及時間</w:t>
      </w:r>
      <w:r w:rsidRPr="00984036">
        <w:rPr>
          <w:rFonts w:ascii="Century Gothic" w:eastAsia="微軟正黑體" w:hAnsi="Century Gothic" w:cs="Arial" w:hint="eastAsia"/>
          <w:sz w:val="20"/>
          <w:szCs w:val="20"/>
        </w:rPr>
        <w:t xml:space="preserve">Date &amp; Time: 30/01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07/03 9am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11pm</w:t>
      </w:r>
    </w:p>
    <w:p w14:paraId="48FAE49F"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地點</w:t>
      </w:r>
      <w:r w:rsidRPr="00984036">
        <w:rPr>
          <w:rFonts w:ascii="Century Gothic" w:eastAsia="微軟正黑體" w:hAnsi="Century Gothic" w:cs="Arial" w:hint="eastAsia"/>
          <w:sz w:val="20"/>
          <w:szCs w:val="20"/>
        </w:rPr>
        <w:t xml:space="preserve">Venue: Jockey Club Atrium, G/F-3/F </w:t>
      </w:r>
    </w:p>
    <w:p w14:paraId="5C218DE3" w14:textId="77777777" w:rsidR="00984036" w:rsidRPr="00984036" w:rsidRDefault="00984036" w:rsidP="00984036">
      <w:pPr>
        <w:rPr>
          <w:rFonts w:ascii="Century Gothic" w:eastAsia="微軟正黑體" w:hAnsi="Century Gothic" w:cs="Arial"/>
          <w:sz w:val="20"/>
          <w:szCs w:val="20"/>
        </w:rPr>
      </w:pPr>
    </w:p>
    <w:p w14:paraId="0E4D2D69"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免費入場</w:t>
      </w:r>
      <w:r w:rsidRPr="00984036">
        <w:rPr>
          <w:rFonts w:ascii="Century Gothic" w:eastAsia="微軟正黑體" w:hAnsi="Century Gothic" w:cs="Arial" w:hint="eastAsia"/>
          <w:sz w:val="20"/>
          <w:szCs w:val="20"/>
        </w:rPr>
        <w:t>Free Admission</w:t>
      </w:r>
    </w:p>
    <w:p w14:paraId="41D3D6DB" w14:textId="77777777" w:rsidR="00984036" w:rsidRPr="00984036" w:rsidRDefault="00984036" w:rsidP="00984036">
      <w:pPr>
        <w:rPr>
          <w:rFonts w:ascii="Century Gothic" w:eastAsia="微軟正黑體" w:hAnsi="Century Gothic" w:cs="Arial"/>
          <w:sz w:val="20"/>
          <w:szCs w:val="20"/>
        </w:rPr>
      </w:pPr>
    </w:p>
    <w:p w14:paraId="76E674DC"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101</w:t>
      </w:r>
      <w:r w:rsidRPr="00984036">
        <w:rPr>
          <w:rFonts w:ascii="Century Gothic" w:eastAsia="微軟正黑體" w:hAnsi="Century Gothic" w:cs="Arial" w:hint="eastAsia"/>
          <w:sz w:val="20"/>
          <w:szCs w:val="20"/>
        </w:rPr>
        <w:t>個四格，珍貴漫畫原稿展示。</w:t>
      </w:r>
    </w:p>
    <w:p w14:paraId="021E0BF2" w14:textId="77777777" w:rsidR="00984036" w:rsidRPr="00984036" w:rsidRDefault="00984036" w:rsidP="00984036">
      <w:pPr>
        <w:rPr>
          <w:rFonts w:ascii="Century Gothic" w:eastAsia="微軟正黑體" w:hAnsi="Century Gothic" w:cs="Arial"/>
          <w:sz w:val="20"/>
          <w:szCs w:val="20"/>
        </w:rPr>
      </w:pPr>
    </w:p>
    <w:p w14:paraId="55BCE54E"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四個戀愛階段——青葱的豆芽夢、水蜜的熱戀、現實的磨合、苦澀的分手。</w:t>
      </w:r>
    </w:p>
    <w:p w14:paraId="4AB5C97D" w14:textId="77777777" w:rsidR="00984036" w:rsidRPr="00984036" w:rsidRDefault="00984036" w:rsidP="00984036">
      <w:pPr>
        <w:rPr>
          <w:rFonts w:ascii="Century Gothic" w:eastAsia="微軟正黑體" w:hAnsi="Century Gothic" w:cs="Arial"/>
          <w:sz w:val="20"/>
          <w:szCs w:val="20"/>
        </w:rPr>
      </w:pPr>
    </w:p>
    <w:p w14:paraId="3AFF9D52"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在</w:t>
      </w:r>
      <w:r w:rsidRPr="00984036">
        <w:rPr>
          <w:rFonts w:ascii="Century Gothic" w:eastAsia="微軟正黑體" w:hAnsi="Century Gothic" w:cs="Arial" w:hint="eastAsia"/>
          <w:sz w:val="20"/>
          <w:szCs w:val="20"/>
        </w:rPr>
        <w:t>404</w:t>
      </w:r>
      <w:r w:rsidRPr="00984036">
        <w:rPr>
          <w:rFonts w:ascii="Century Gothic" w:eastAsia="微軟正黑體" w:hAnsi="Century Gothic" w:cs="Arial" w:hint="eastAsia"/>
          <w:sz w:val="20"/>
          <w:szCs w:val="20"/>
        </w:rPr>
        <w:t>格漫畫中編繪四個階段下的</w:t>
      </w:r>
      <w:r w:rsidRPr="00984036">
        <w:rPr>
          <w:rFonts w:ascii="Century Gothic" w:eastAsia="微軟正黑體" w:hAnsi="Century Gothic" w:cs="Arial" w:hint="eastAsia"/>
          <w:sz w:val="20"/>
          <w:szCs w:val="20"/>
        </w:rPr>
        <w:t>101</w:t>
      </w:r>
      <w:r w:rsidRPr="00984036">
        <w:rPr>
          <w:rFonts w:ascii="Century Gothic" w:eastAsia="微軟正黑體" w:hAnsi="Century Gothic" w:cs="Arial" w:hint="eastAsia"/>
          <w:sz w:val="20"/>
          <w:szCs w:val="20"/>
        </w:rPr>
        <w:t>個愛情「錯誤」範例，與你和妳一齊研習戀愛！找找愛情！</w:t>
      </w:r>
    </w:p>
    <w:p w14:paraId="7B43359E" w14:textId="77777777" w:rsidR="00984036" w:rsidRPr="00984036" w:rsidRDefault="00984036" w:rsidP="00984036">
      <w:pPr>
        <w:rPr>
          <w:rFonts w:ascii="Century Gothic" w:eastAsia="微軟正黑體" w:hAnsi="Century Gothic" w:cs="Arial"/>
          <w:sz w:val="20"/>
          <w:szCs w:val="20"/>
        </w:rPr>
      </w:pPr>
    </w:p>
    <w:p w14:paraId="5C6CDEA4"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101 panels of precious comics originals showcasing the four stages of love, from budding youthful dreams to passionate love, then forced compromises, ending in bitter breakups. Four stages of love in 404 panels of 101 “love error” demonstrations for you to learn all about love and search for love!</w:t>
      </w:r>
    </w:p>
    <w:p w14:paraId="57A61750" w14:textId="77777777" w:rsidR="00984036" w:rsidRPr="00984036" w:rsidRDefault="00984036" w:rsidP="00984036">
      <w:pPr>
        <w:rPr>
          <w:rFonts w:ascii="Century Gothic" w:eastAsia="微軟正黑體" w:hAnsi="Century Gothic" w:cs="Arial"/>
          <w:sz w:val="20"/>
          <w:szCs w:val="20"/>
        </w:rPr>
      </w:pPr>
    </w:p>
    <w:p w14:paraId="19D93AD2"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lastRenderedPageBreak/>
        <w:t>特別活動「一卡兩玩　真心真意」</w:t>
      </w:r>
      <w:r w:rsidRPr="00984036">
        <w:rPr>
          <w:rFonts w:ascii="Century Gothic" w:eastAsia="微軟正黑體" w:hAnsi="Century Gothic" w:cs="Arial" w:hint="eastAsia"/>
          <w:sz w:val="20"/>
          <w:szCs w:val="20"/>
        </w:rPr>
        <w:t xml:space="preserve">Special Event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A Card for Two, True Hearts True Love</w:t>
      </w:r>
      <w:r w:rsidRPr="00984036">
        <w:rPr>
          <w:rFonts w:ascii="Century Gothic" w:eastAsia="微軟正黑體" w:hAnsi="Century Gothic" w:cs="Arial" w:hint="eastAsia"/>
          <w:sz w:val="20"/>
          <w:szCs w:val="20"/>
        </w:rPr>
        <w:t>”</w:t>
      </w:r>
    </w:p>
    <w:p w14:paraId="3DB24D33"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作對白</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鬥騎呢</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奪真跡｜玩塔羅</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假占卜</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真投訴</w:t>
      </w:r>
      <w:r w:rsidRPr="00984036">
        <w:rPr>
          <w:rFonts w:ascii="Century Gothic" w:eastAsia="微軟正黑體" w:hAnsi="Century Gothic" w:cs="Arial" w:hint="eastAsia"/>
          <w:sz w:val="20"/>
          <w:szCs w:val="20"/>
        </w:rPr>
        <w:t xml:space="preserve"> Funny Dialogues for the Original</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Fortune Telling Tarot for Complain</w:t>
      </w:r>
    </w:p>
    <w:p w14:paraId="7C487F3B"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費用全免</w:t>
      </w:r>
      <w:r w:rsidRPr="00984036">
        <w:rPr>
          <w:rFonts w:ascii="Century Gothic" w:eastAsia="微軟正黑體" w:hAnsi="Century Gothic" w:cs="Arial" w:hint="eastAsia"/>
          <w:sz w:val="20"/>
          <w:szCs w:val="20"/>
        </w:rPr>
        <w:t>Free of Charge</w:t>
      </w:r>
    </w:p>
    <w:p w14:paraId="0445F53F" w14:textId="77777777" w:rsidR="00984036" w:rsidRPr="00984036" w:rsidRDefault="00984036" w:rsidP="00984036">
      <w:pPr>
        <w:rPr>
          <w:rFonts w:ascii="Century Gothic" w:eastAsia="微軟正黑體" w:hAnsi="Century Gothic" w:cs="Arial"/>
          <w:sz w:val="20"/>
          <w:szCs w:val="20"/>
        </w:rPr>
      </w:pPr>
    </w:p>
    <w:p w14:paraId="0ADE1A47"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作對白</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鬥騎呢</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奪真跡</w:t>
      </w:r>
      <w:r w:rsidRPr="00984036">
        <w:rPr>
          <w:rFonts w:ascii="Century Gothic" w:eastAsia="微軟正黑體" w:hAnsi="Century Gothic" w:cs="Arial" w:hint="eastAsia"/>
          <w:sz w:val="20"/>
          <w:szCs w:val="20"/>
        </w:rPr>
        <w:t>Funny Dialogues for the Original</w:t>
      </w:r>
    </w:p>
    <w:p w14:paraId="05A2C59A" w14:textId="77777777" w:rsidR="00984036" w:rsidRPr="00984036" w:rsidRDefault="00984036" w:rsidP="00984036">
      <w:pPr>
        <w:rPr>
          <w:rFonts w:ascii="Century Gothic" w:eastAsia="微軟正黑體" w:hAnsi="Century Gothic" w:cs="Arial"/>
          <w:sz w:val="20"/>
          <w:szCs w:val="20"/>
        </w:rPr>
      </w:pPr>
    </w:p>
    <w:p w14:paraId="50835413"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到場參觀可獲贈是次展覽特別版明信片，其中一面會有黎達達榮為是次展覽繪畫的〈愛情騎呢雜症〉特別篇漫畫。</w:t>
      </w:r>
    </w:p>
    <w:p w14:paraId="593D4068" w14:textId="77777777" w:rsidR="00984036" w:rsidRPr="00984036" w:rsidRDefault="00984036" w:rsidP="00984036">
      <w:pPr>
        <w:rPr>
          <w:rFonts w:ascii="Century Gothic" w:eastAsia="微軟正黑體" w:hAnsi="Century Gothic" w:cs="Arial"/>
          <w:sz w:val="20"/>
          <w:szCs w:val="20"/>
        </w:rPr>
      </w:pPr>
    </w:p>
    <w:p w14:paraId="1DDCB804"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參觀人士在明信片上的四格漫畫配上對白後，於展覽期間拍照上載至</w:t>
      </w:r>
      <w:r w:rsidRPr="00984036">
        <w:rPr>
          <w:rFonts w:ascii="Century Gothic" w:eastAsia="微軟正黑體" w:hAnsi="Century Gothic" w:cs="Arial" w:hint="eastAsia"/>
          <w:sz w:val="20"/>
          <w:szCs w:val="20"/>
        </w:rPr>
        <w:t>Instagram</w:t>
      </w:r>
      <w:r w:rsidRPr="00984036">
        <w:rPr>
          <w:rFonts w:ascii="Century Gothic" w:eastAsia="微軟正黑體" w:hAnsi="Century Gothic" w:cs="Arial" w:hint="eastAsia"/>
          <w:sz w:val="20"/>
          <w:szCs w:val="20"/>
        </w:rPr>
        <w:t>並在帖文中加上</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青春耳鼻喉愛情騎呢雜症</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及私訊到動漫基地</w:t>
      </w:r>
      <w:r w:rsidRPr="00984036">
        <w:rPr>
          <w:rFonts w:ascii="Century Gothic" w:eastAsia="微軟正黑體" w:hAnsi="Century Gothic" w:cs="Arial" w:hint="eastAsia"/>
          <w:sz w:val="20"/>
          <w:szCs w:val="20"/>
        </w:rPr>
        <w:t>Instagram @comixhomebase</w:t>
      </w:r>
      <w:r w:rsidRPr="00984036">
        <w:rPr>
          <w:rFonts w:ascii="Century Gothic" w:eastAsia="微軟正黑體" w:hAnsi="Century Gothic" w:cs="Arial" w:hint="eastAsia"/>
          <w:sz w:val="20"/>
          <w:szCs w:val="20"/>
        </w:rPr>
        <w:t>，請留意我們的回覆確認。漫畫家黎達達榮將會揀選最騎呢的作品一張，該參加者將可贏得〈愛情騎呢雜症〉特別篇漫畫原稿！無錯！真係送漫畫家親手繪畫的</w:t>
      </w:r>
      <w:r w:rsidRPr="00984036">
        <w:rPr>
          <w:rFonts w:ascii="Century Gothic" w:eastAsia="微軟正黑體" w:hAnsi="Century Gothic" w:cs="Arial" w:hint="eastAsia"/>
          <w:sz w:val="20"/>
          <w:szCs w:val="20"/>
        </w:rPr>
        <w:t>A3</w:t>
      </w:r>
      <w:r w:rsidRPr="00984036">
        <w:rPr>
          <w:rFonts w:ascii="Century Gothic" w:eastAsia="微軟正黑體" w:hAnsi="Century Gothic" w:cs="Arial" w:hint="eastAsia"/>
          <w:sz w:val="20"/>
          <w:szCs w:val="20"/>
        </w:rPr>
        <w:t>真跡原稿！</w:t>
      </w:r>
    </w:p>
    <w:p w14:paraId="378C29F3" w14:textId="77777777" w:rsidR="00984036" w:rsidRPr="00984036" w:rsidRDefault="00984036" w:rsidP="00984036">
      <w:pPr>
        <w:rPr>
          <w:rFonts w:ascii="Century Gothic" w:eastAsia="微軟正黑體" w:hAnsi="Century Gothic" w:cs="Arial"/>
          <w:sz w:val="20"/>
          <w:szCs w:val="20"/>
        </w:rPr>
      </w:pPr>
    </w:p>
    <w:p w14:paraId="17322779"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作品需繪畫於明信片上，不接受影印，參加次數不限。</w:t>
      </w:r>
    </w:p>
    <w:p w14:paraId="7A20F86A" w14:textId="77777777" w:rsidR="00984036" w:rsidRPr="00984036" w:rsidRDefault="00984036" w:rsidP="00984036">
      <w:pPr>
        <w:rPr>
          <w:rFonts w:ascii="Century Gothic" w:eastAsia="微軟正黑體" w:hAnsi="Century Gothic" w:cs="Arial"/>
          <w:sz w:val="20"/>
          <w:szCs w:val="20"/>
        </w:rPr>
      </w:pPr>
    </w:p>
    <w:p w14:paraId="5DE6E1D5"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Visiting guests will receive the exhibition edition postcard with an original Miscellaneous Symptoms of Love story drawn by Lai Tat Tat Wing for the exhibition.</w:t>
      </w:r>
    </w:p>
    <w:p w14:paraId="7D7294CC" w14:textId="77777777" w:rsidR="00984036" w:rsidRPr="00984036" w:rsidRDefault="00984036" w:rsidP="00984036">
      <w:pPr>
        <w:rPr>
          <w:rFonts w:ascii="Century Gothic" w:eastAsia="微軟正黑體" w:hAnsi="Century Gothic" w:cs="Arial"/>
          <w:sz w:val="20"/>
          <w:szCs w:val="20"/>
        </w:rPr>
      </w:pPr>
    </w:p>
    <w:p w14:paraId="2FC34FF2"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Write your own dialogues for the four-panel comics, post it on Instagram with the hashtag #ThreeSensesofYouthMiscellaneousSymptomsofLove and send via private message to the Instagram of Comix Home Base @comixhomebase. You will receive our confirmation reply. Lai Tat Tat Wing will personally select the most creative entry. The selected participant will win the original for Miscellaneous Symptoms of Love story on the postcard. Yes! A real A3 copy comics original by the artist!</w:t>
      </w:r>
    </w:p>
    <w:p w14:paraId="72DEB7E0" w14:textId="77777777" w:rsidR="00984036" w:rsidRPr="00984036" w:rsidRDefault="00984036" w:rsidP="00984036">
      <w:pPr>
        <w:rPr>
          <w:rFonts w:ascii="Century Gothic" w:eastAsia="微軟正黑體" w:hAnsi="Century Gothic" w:cs="Arial"/>
          <w:sz w:val="20"/>
          <w:szCs w:val="20"/>
        </w:rPr>
      </w:pPr>
    </w:p>
    <w:p w14:paraId="6540F8B8"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*Creations are required to write / draw on the the postcard, photocopies are not accepted, unlimited participating times.</w:t>
      </w:r>
    </w:p>
    <w:p w14:paraId="08929DDD" w14:textId="77777777" w:rsidR="00984036" w:rsidRPr="00984036" w:rsidRDefault="00984036" w:rsidP="00984036">
      <w:pPr>
        <w:rPr>
          <w:rFonts w:ascii="Century Gothic" w:eastAsia="微軟正黑體" w:hAnsi="Century Gothic" w:cs="Arial"/>
          <w:sz w:val="20"/>
          <w:szCs w:val="20"/>
        </w:rPr>
      </w:pPr>
    </w:p>
    <w:p w14:paraId="7BBED3CA"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玩塔羅</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假占卜</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真投訴</w:t>
      </w:r>
      <w:r w:rsidRPr="00984036">
        <w:rPr>
          <w:rFonts w:ascii="Century Gothic" w:eastAsia="微軟正黑體" w:hAnsi="Century Gothic" w:cs="Arial" w:hint="eastAsia"/>
          <w:sz w:val="20"/>
          <w:szCs w:val="20"/>
        </w:rPr>
        <w:t>Fortune Telling Tarot for Complain</w:t>
      </w:r>
    </w:p>
    <w:p w14:paraId="62CFE88A" w14:textId="77777777" w:rsidR="00984036" w:rsidRPr="00984036" w:rsidRDefault="00984036" w:rsidP="00984036">
      <w:pPr>
        <w:rPr>
          <w:rFonts w:ascii="Century Gothic" w:eastAsia="微軟正黑體" w:hAnsi="Century Gothic" w:cs="Arial"/>
          <w:sz w:val="20"/>
          <w:szCs w:val="20"/>
        </w:rPr>
      </w:pPr>
    </w:p>
    <w:p w14:paraId="5D18CF39"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展覽期時值中西情人節，特別開設免費為心患愛情騎呢雜症的男男女女占卜！</w:t>
      </w:r>
    </w:p>
    <w:p w14:paraId="1BD2966D" w14:textId="77777777" w:rsidR="00984036" w:rsidRPr="00984036" w:rsidRDefault="00984036" w:rsidP="00984036">
      <w:pPr>
        <w:rPr>
          <w:rFonts w:ascii="Century Gothic" w:eastAsia="微軟正黑體" w:hAnsi="Century Gothic" w:cs="Arial"/>
          <w:sz w:val="20"/>
          <w:szCs w:val="20"/>
        </w:rPr>
      </w:pPr>
    </w:p>
    <w:p w14:paraId="78E18978"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lastRenderedPageBreak/>
        <w:t>參觀人士可於明信片的另一面的水晶球上寫上你／妳的愛情騎呢雜症，拍照上載至</w:t>
      </w:r>
      <w:r w:rsidRPr="00984036">
        <w:rPr>
          <w:rFonts w:ascii="Century Gothic" w:eastAsia="微軟正黑體" w:hAnsi="Century Gothic" w:cs="Arial" w:hint="eastAsia"/>
          <w:sz w:val="20"/>
          <w:szCs w:val="20"/>
        </w:rPr>
        <w:t>Instagram</w:t>
      </w:r>
      <w:r w:rsidRPr="00984036">
        <w:rPr>
          <w:rFonts w:ascii="Century Gothic" w:eastAsia="微軟正黑體" w:hAnsi="Century Gothic" w:cs="Arial" w:hint="eastAsia"/>
          <w:sz w:val="20"/>
          <w:szCs w:val="20"/>
        </w:rPr>
        <w:t>並在帖文中加上</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青春耳鼻喉愛情騎呢雜症</w:t>
      </w:r>
      <w:r w:rsidRPr="00984036">
        <w:rPr>
          <w:rFonts w:ascii="Century Gothic" w:eastAsia="微軟正黑體" w:hAnsi="Century Gothic" w:cs="Arial" w:hint="eastAsia"/>
          <w:sz w:val="20"/>
          <w:szCs w:val="20"/>
        </w:rPr>
        <w:t xml:space="preserve"> </w:t>
      </w:r>
      <w:r w:rsidRPr="00984036">
        <w:rPr>
          <w:rFonts w:ascii="Century Gothic" w:eastAsia="微軟正黑體" w:hAnsi="Century Gothic" w:cs="Arial" w:hint="eastAsia"/>
          <w:sz w:val="20"/>
          <w:szCs w:val="20"/>
        </w:rPr>
        <w:t>及私訊到動漫基地</w:t>
      </w:r>
      <w:r w:rsidRPr="00984036">
        <w:rPr>
          <w:rFonts w:ascii="Century Gothic" w:eastAsia="微軟正黑體" w:hAnsi="Century Gothic" w:cs="Arial" w:hint="eastAsia"/>
          <w:sz w:val="20"/>
          <w:szCs w:val="20"/>
        </w:rPr>
        <w:t>Instagram @comixhomebase</w:t>
      </w:r>
      <w:r w:rsidRPr="00984036">
        <w:rPr>
          <w:rFonts w:ascii="Century Gothic" w:eastAsia="微軟正黑體" w:hAnsi="Century Gothic" w:cs="Arial" w:hint="eastAsia"/>
          <w:sz w:val="20"/>
          <w:szCs w:val="20"/>
        </w:rPr>
        <w:t>，請留意我們的回覆確認。參加者將會被隨機抽選，由專人以黎達達榮設計的塔羅牌占卜，為你／妳拆解愛情疑難。</w:t>
      </w:r>
    </w:p>
    <w:p w14:paraId="7F63B16F" w14:textId="77777777" w:rsidR="00984036" w:rsidRPr="00984036" w:rsidRDefault="00984036" w:rsidP="00984036">
      <w:pPr>
        <w:rPr>
          <w:rFonts w:ascii="Century Gothic" w:eastAsia="微軟正黑體" w:hAnsi="Century Gothic" w:cs="Arial"/>
          <w:sz w:val="20"/>
          <w:szCs w:val="20"/>
        </w:rPr>
      </w:pPr>
    </w:p>
    <w:p w14:paraId="2E9ADE72"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Love is in the air during the exhibition period, no matter whether you are looking at a Western or Chinese calendar! We have thus prepared fortune telling for visitors who are troubled by the miscellaneous symptoms of love!</w:t>
      </w:r>
    </w:p>
    <w:p w14:paraId="06547D48" w14:textId="77777777" w:rsidR="00984036" w:rsidRPr="00984036" w:rsidRDefault="00984036" w:rsidP="00984036">
      <w:pPr>
        <w:rPr>
          <w:rFonts w:ascii="Century Gothic" w:eastAsia="微軟正黑體" w:hAnsi="Century Gothic" w:cs="Arial"/>
          <w:sz w:val="20"/>
          <w:szCs w:val="20"/>
        </w:rPr>
      </w:pPr>
    </w:p>
    <w:p w14:paraId="7256D9AB"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 xml:space="preserve">On the back of the postcard is a printed crystal ball for collecting your miscellaneous symptoms of love! Write your symptoms on the crystal ball and post it on instagram with the hashtag #ThreeSensesofYouthMiscellaneousSymptomsofLove and send via private message to the Instagram of Comix Home Base @comixhomebase. You will receive our confirmation reply. Entry will be randomly selected for a Tarot reading during the Valentine period! </w:t>
      </w:r>
    </w:p>
    <w:p w14:paraId="08E95CE7" w14:textId="77777777" w:rsidR="00984036" w:rsidRPr="00984036" w:rsidRDefault="00984036" w:rsidP="00984036">
      <w:pPr>
        <w:rPr>
          <w:rFonts w:ascii="Century Gothic" w:eastAsia="微軟正黑體" w:hAnsi="Century Gothic" w:cs="Arial"/>
          <w:sz w:val="20"/>
          <w:szCs w:val="20"/>
        </w:rPr>
      </w:pPr>
    </w:p>
    <w:p w14:paraId="7B9DAD0E"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購書優惠</w:t>
      </w:r>
      <w:r w:rsidRPr="00984036">
        <w:rPr>
          <w:rFonts w:ascii="Century Gothic" w:eastAsia="微軟正黑體" w:hAnsi="Century Gothic" w:cs="Arial" w:hint="eastAsia"/>
          <w:sz w:val="20"/>
          <w:szCs w:val="20"/>
        </w:rPr>
        <w:t>Book Purchase Special Offer</w:t>
      </w:r>
    </w:p>
    <w:p w14:paraId="6B04F98E" w14:textId="77777777" w:rsidR="00984036" w:rsidRPr="00984036" w:rsidRDefault="00984036" w:rsidP="00984036">
      <w:pPr>
        <w:rPr>
          <w:rFonts w:ascii="Century Gothic" w:eastAsia="微軟正黑體" w:hAnsi="Century Gothic" w:cs="Arial"/>
          <w:sz w:val="20"/>
          <w:szCs w:val="20"/>
        </w:rPr>
      </w:pPr>
    </w:p>
    <w:p w14:paraId="38E6A603"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hint="eastAsia"/>
          <w:sz w:val="20"/>
          <w:szCs w:val="20"/>
        </w:rPr>
        <w:t>展覽期間於香港藝術中心商店及網上商店（</w:t>
      </w:r>
      <w:r w:rsidRPr="00984036">
        <w:rPr>
          <w:rFonts w:ascii="Century Gothic" w:eastAsia="微軟正黑體" w:hAnsi="Century Gothic" w:cs="Arial" w:hint="eastAsia"/>
          <w:sz w:val="20"/>
          <w:szCs w:val="20"/>
        </w:rPr>
        <w:t>hkacartshop.store</w:t>
      </w:r>
      <w:r w:rsidRPr="00984036">
        <w:rPr>
          <w:rFonts w:ascii="Century Gothic" w:eastAsia="微軟正黑體" w:hAnsi="Century Gothic" w:cs="Arial" w:hint="eastAsia"/>
          <w:sz w:val="20"/>
          <w:szCs w:val="20"/>
        </w:rPr>
        <w:t>）購買《青春耳鼻喉</w:t>
      </w:r>
      <w:r w:rsidRPr="00984036">
        <w:rPr>
          <w:rFonts w:ascii="Century Gothic" w:eastAsia="微軟正黑體" w:hAnsi="Century Gothic" w:cs="Arial" w:hint="eastAsia"/>
          <w:sz w:val="20"/>
          <w:szCs w:val="20"/>
        </w:rPr>
        <w:t>1234</w:t>
      </w:r>
      <w:r w:rsidRPr="00984036">
        <w:rPr>
          <w:rFonts w:ascii="Century Gothic" w:eastAsia="微軟正黑體" w:hAnsi="Century Gothic" w:cs="Arial" w:hint="eastAsia"/>
          <w:sz w:val="20"/>
          <w:szCs w:val="20"/>
        </w:rPr>
        <w:t>》或黎達達榮塔羅牌，特設九折優惠。</w:t>
      </w:r>
    </w:p>
    <w:p w14:paraId="037B8A73" w14:textId="77777777" w:rsidR="00984036" w:rsidRPr="00984036" w:rsidRDefault="00984036" w:rsidP="00984036">
      <w:pPr>
        <w:rPr>
          <w:rFonts w:ascii="Century Gothic" w:eastAsia="微軟正黑體" w:hAnsi="Century Gothic" w:cs="Arial"/>
          <w:sz w:val="20"/>
          <w:szCs w:val="20"/>
        </w:rPr>
      </w:pPr>
      <w:r w:rsidRPr="00984036">
        <w:rPr>
          <w:rFonts w:ascii="Century Gothic" w:eastAsia="微軟正黑體" w:hAnsi="Century Gothic" w:cs="Arial"/>
          <w:sz w:val="20"/>
          <w:szCs w:val="20"/>
        </w:rPr>
        <w:t>You are offered to get a 10% off discount on purchasing Three Senses of Youth 1234 or Lai Tat Tat Wing Tarot at Hong Kong Arts Centre Art Shop or online store (hkacartshop.store) during the exhibition period.</w:t>
      </w:r>
    </w:p>
    <w:p w14:paraId="24B65FB0" w14:textId="77777777" w:rsidR="00E9268D" w:rsidRPr="00984036" w:rsidRDefault="00E9268D" w:rsidP="00E9268D">
      <w:pPr>
        <w:rPr>
          <w:rFonts w:ascii="Century Gothic" w:eastAsia="微軟正黑體" w:hAnsi="Century Gothic" w:cs="Arial"/>
          <w:sz w:val="20"/>
          <w:szCs w:val="20"/>
        </w:rPr>
      </w:pPr>
    </w:p>
    <w:p w14:paraId="5DE5B421" w14:textId="545E5571" w:rsidR="00000E3C" w:rsidRDefault="00E9268D" w:rsidP="00E9268D">
      <w:pPr>
        <w:rPr>
          <w:rFonts w:ascii="Century Gothic" w:eastAsia="微軟正黑體" w:hAnsi="Century Gothic" w:cs="Arial"/>
          <w:b/>
          <w:sz w:val="20"/>
          <w:szCs w:val="20"/>
          <w:shd w:val="clear" w:color="auto" w:fill="00FFFF"/>
          <w:lang w:val="en-GB"/>
        </w:rPr>
      </w:pPr>
      <w:r w:rsidRPr="00B03C00">
        <w:rPr>
          <w:rFonts w:ascii="Century Gothic" w:eastAsia="微軟正黑體" w:hAnsi="Century Gothic" w:cs="Arial"/>
          <w:b/>
          <w:sz w:val="20"/>
          <w:szCs w:val="20"/>
          <w:shd w:val="clear" w:color="auto" w:fill="00FFFF"/>
          <w:lang w:val="en-GB"/>
        </w:rPr>
        <w:t>Listing – HKAC</w:t>
      </w:r>
      <w:r w:rsidR="006827B6">
        <w:rPr>
          <w:rFonts w:ascii="Century Gothic" w:eastAsia="微軟正黑體" w:hAnsi="Century Gothic" w:cs="Arial"/>
          <w:b/>
          <w:sz w:val="20"/>
          <w:szCs w:val="20"/>
          <w:shd w:val="clear" w:color="auto" w:fill="00FFFF"/>
          <w:lang w:val="en-GB"/>
        </w:rPr>
        <w:t xml:space="preserve"> / HKAS</w:t>
      </w:r>
      <w:r w:rsidRPr="00B03C00">
        <w:rPr>
          <w:rFonts w:ascii="Century Gothic" w:eastAsia="微軟正黑體" w:hAnsi="Century Gothic" w:cs="Arial"/>
          <w:b/>
          <w:sz w:val="20"/>
          <w:szCs w:val="20"/>
          <w:shd w:val="clear" w:color="auto" w:fill="00FFFF"/>
          <w:lang w:val="en-GB"/>
        </w:rPr>
        <w:t xml:space="preserve"> – </w:t>
      </w:r>
      <w:r w:rsidR="006827B6">
        <w:rPr>
          <w:rFonts w:ascii="Century Gothic" w:eastAsia="微軟正黑體" w:hAnsi="Century Gothic" w:cs="Arial"/>
          <w:b/>
          <w:sz w:val="20"/>
          <w:szCs w:val="20"/>
          <w:shd w:val="clear" w:color="auto" w:fill="00FFFF"/>
          <w:lang w:val="en-GB"/>
        </w:rPr>
        <w:t>Learning</w:t>
      </w:r>
    </w:p>
    <w:p w14:paraId="598BA09F" w14:textId="631F0440" w:rsidR="00984036" w:rsidRDefault="00984036" w:rsidP="00E9268D">
      <w:pPr>
        <w:rPr>
          <w:rFonts w:ascii="Century Gothic" w:eastAsia="微軟正黑體" w:hAnsi="Century Gothic" w:cs="Arial"/>
          <w:b/>
          <w:sz w:val="20"/>
          <w:szCs w:val="20"/>
          <w:shd w:val="clear" w:color="auto" w:fill="00FFFF"/>
          <w:lang w:val="en-GB"/>
        </w:rPr>
      </w:pPr>
    </w:p>
    <w:p w14:paraId="30E6BD59" w14:textId="77777777" w:rsidR="00984036" w:rsidRPr="00DB1A8E" w:rsidRDefault="00984036" w:rsidP="00984036">
      <w:pPr>
        <w:pStyle w:val="1"/>
        <w:rPr>
          <w:rFonts w:ascii="Century Gothic" w:eastAsia="微軟正黑體" w:hAnsi="Century Gothic"/>
          <w:b/>
          <w:bCs/>
          <w:sz w:val="20"/>
          <w:szCs w:val="20"/>
          <w:highlight w:val="magenta"/>
        </w:rPr>
      </w:pPr>
      <w:r w:rsidRPr="00DB1A8E">
        <w:rPr>
          <w:rFonts w:ascii="Century Gothic" w:eastAsia="微軟正黑體" w:hAnsi="Century Gothic" w:hint="eastAsia"/>
          <w:b/>
          <w:bCs/>
          <w:sz w:val="20"/>
          <w:szCs w:val="20"/>
          <w:highlight w:val="magenta"/>
        </w:rPr>
        <w:t>藝術高級文憑</w:t>
      </w:r>
      <w:bookmarkStart w:id="0" w:name="_GoBack"/>
      <w:r w:rsidRPr="00DB1A8E">
        <w:rPr>
          <w:rFonts w:ascii="Century Gothic" w:eastAsia="微軟正黑體" w:hAnsi="Century Gothic" w:hint="eastAsia"/>
          <w:b/>
          <w:bCs/>
          <w:sz w:val="20"/>
          <w:szCs w:val="20"/>
          <w:highlight w:val="magenta"/>
        </w:rPr>
        <w:t>及藝術文學士網上課程講座</w:t>
      </w:r>
      <w:bookmarkEnd w:id="0"/>
    </w:p>
    <w:p w14:paraId="1EFAC91A" w14:textId="77777777" w:rsidR="00984036" w:rsidRDefault="00984036" w:rsidP="00984036">
      <w:pPr>
        <w:pStyle w:val="1"/>
        <w:rPr>
          <w:rFonts w:ascii="Century Gothic" w:eastAsia="微軟正黑體" w:hAnsi="Century Gothic"/>
          <w:b/>
          <w:bCs/>
          <w:sz w:val="20"/>
          <w:szCs w:val="20"/>
        </w:rPr>
      </w:pPr>
      <w:r w:rsidRPr="00DB1A8E">
        <w:rPr>
          <w:rFonts w:ascii="Century Gothic" w:eastAsia="微軟正黑體" w:hAnsi="Century Gothic"/>
          <w:b/>
          <w:bCs/>
          <w:sz w:val="20"/>
          <w:szCs w:val="20"/>
          <w:highlight w:val="magenta"/>
        </w:rPr>
        <w:t>Higher Diploma in Fine Art &amp; Bachelor of Arts (Fine Art) Programme Webinars</w:t>
      </w:r>
    </w:p>
    <w:p w14:paraId="1601AA66" w14:textId="77777777" w:rsidR="00984036" w:rsidRPr="0066459F" w:rsidRDefault="00984036" w:rsidP="00984036">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Pr>
          <w:rStyle w:val="10"/>
          <w:rFonts w:ascii="Century Gothic" w:eastAsia="微軟正黑體" w:hAnsi="Century Gothic" w:hint="eastAsia"/>
          <w:sz w:val="20"/>
          <w:szCs w:val="20"/>
          <w:lang w:eastAsia="zh-HK"/>
        </w:rPr>
        <w:t>學院</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 xml:space="preserve">Presenter: Hong Kong </w:t>
      </w:r>
      <w:r>
        <w:rPr>
          <w:rStyle w:val="10"/>
          <w:rFonts w:ascii="Century Gothic" w:eastAsia="微軟正黑體" w:hAnsi="Century Gothic"/>
          <w:sz w:val="20"/>
          <w:szCs w:val="20"/>
        </w:rPr>
        <w:t>Art School</w:t>
      </w:r>
    </w:p>
    <w:p w14:paraId="58F2D2DF" w14:textId="77777777" w:rsidR="00984036" w:rsidRPr="00BA2919" w:rsidRDefault="00984036" w:rsidP="00984036">
      <w:pPr>
        <w:rPr>
          <w:rStyle w:val="10"/>
          <w:rFonts w:ascii="Century Gothic" w:eastAsia="微軟正黑體" w:hAnsi="Century Gothic" w:cs="新細明體"/>
          <w:kern w:val="0"/>
          <w:sz w:val="20"/>
          <w:szCs w:val="20"/>
        </w:rPr>
      </w:pPr>
    </w:p>
    <w:p w14:paraId="7690A5F7" w14:textId="77777777" w:rsidR="00984036" w:rsidRDefault="00984036" w:rsidP="00984036">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日期</w:t>
      </w:r>
      <w:r>
        <w:rPr>
          <w:rStyle w:val="10"/>
          <w:rFonts w:ascii="Century Gothic" w:eastAsiaTheme="minorEastAsia" w:hAnsi="Century Gothic" w:cs="新細明體" w:hint="eastAsia"/>
          <w:kern w:val="0"/>
          <w:sz w:val="20"/>
          <w:szCs w:val="20"/>
          <w:lang w:eastAsia="zh-HK"/>
        </w:rPr>
        <w:t>及時間</w:t>
      </w:r>
      <w:r w:rsidRPr="00BA2919">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BA2919">
        <w:rPr>
          <w:rStyle w:val="10"/>
          <w:rFonts w:ascii="Century Gothic" w:eastAsia="微軟正黑體" w:hAnsi="Century Gothic" w:cs="新細明體"/>
          <w:kern w:val="0"/>
          <w:sz w:val="20"/>
          <w:szCs w:val="20"/>
          <w:lang w:eastAsia="zh-HK"/>
        </w:rPr>
        <w:t>:</w:t>
      </w:r>
      <w:r>
        <w:rPr>
          <w:rStyle w:val="10"/>
          <w:rFonts w:ascii="Century Gothic" w:eastAsia="微軟正黑體" w:hAnsi="Century Gothic" w:cs="新細明體"/>
          <w:kern w:val="0"/>
          <w:sz w:val="20"/>
          <w:szCs w:val="20"/>
          <w:lang w:eastAsia="zh-HK"/>
        </w:rPr>
        <w:t xml:space="preserve"> 20/03 </w:t>
      </w:r>
    </w:p>
    <w:p w14:paraId="263BDAEF" w14:textId="77777777" w:rsidR="00984036" w:rsidRPr="00F00AC6" w:rsidRDefault="00984036" w:rsidP="00984036">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kern w:val="0"/>
          <w:sz w:val="20"/>
          <w:szCs w:val="20"/>
          <w:lang w:eastAsia="zh-HK"/>
        </w:rPr>
        <w:t>11am – 12nn (</w:t>
      </w:r>
      <w:r w:rsidRPr="00F00AC6">
        <w:rPr>
          <w:rStyle w:val="10"/>
          <w:rFonts w:ascii="Century Gothic" w:eastAsia="微軟正黑體" w:hAnsi="Century Gothic" w:cs="新細明體" w:hint="eastAsia"/>
          <w:kern w:val="0"/>
          <w:sz w:val="20"/>
          <w:szCs w:val="20"/>
          <w:lang w:eastAsia="zh-HK"/>
        </w:rPr>
        <w:t>藝術文學士</w:t>
      </w:r>
      <w:r w:rsidRPr="00F00AC6">
        <w:rPr>
          <w:rStyle w:val="10"/>
          <w:rFonts w:ascii="Century Gothic" w:eastAsia="微軟正黑體" w:hAnsi="Century Gothic" w:cs="新細明體" w:hint="eastAsia"/>
          <w:kern w:val="0"/>
          <w:sz w:val="20"/>
          <w:szCs w:val="20"/>
          <w:lang w:eastAsia="zh-HK"/>
        </w:rPr>
        <w:t>B</w:t>
      </w:r>
      <w:r w:rsidRPr="00F00AC6">
        <w:rPr>
          <w:rStyle w:val="10"/>
          <w:rFonts w:ascii="Century Gothic" w:eastAsia="微軟正黑體" w:hAnsi="Century Gothic" w:cs="新細明體"/>
          <w:kern w:val="0"/>
          <w:sz w:val="20"/>
          <w:szCs w:val="20"/>
          <w:lang w:eastAsia="zh-HK"/>
        </w:rPr>
        <w:t>AFA)</w:t>
      </w:r>
    </w:p>
    <w:p w14:paraId="614AD35F" w14:textId="77777777" w:rsidR="00984036" w:rsidRPr="00BA2919" w:rsidRDefault="00984036" w:rsidP="00984036">
      <w:pPr>
        <w:rPr>
          <w:rStyle w:val="10"/>
          <w:rFonts w:ascii="Century Gothic" w:eastAsia="微軟正黑體" w:hAnsi="Century Gothic" w:cs="新細明體"/>
          <w:kern w:val="0"/>
          <w:sz w:val="20"/>
          <w:szCs w:val="20"/>
          <w:lang w:eastAsia="zh-HK"/>
        </w:rPr>
      </w:pPr>
      <w:r w:rsidRPr="00F00AC6">
        <w:rPr>
          <w:rStyle w:val="10"/>
          <w:rFonts w:ascii="Century Gothic" w:eastAsia="微軟正黑體" w:hAnsi="Century Gothic" w:cs="新細明體"/>
          <w:kern w:val="0"/>
          <w:sz w:val="20"/>
          <w:szCs w:val="20"/>
          <w:lang w:eastAsia="zh-HK"/>
        </w:rPr>
        <w:t>12nn – 1pm (</w:t>
      </w:r>
      <w:r w:rsidRPr="00F00AC6">
        <w:rPr>
          <w:rStyle w:val="10"/>
          <w:rFonts w:ascii="Century Gothic" w:eastAsia="微軟正黑體" w:hAnsi="Century Gothic" w:cs="新細明體" w:hint="eastAsia"/>
          <w:kern w:val="0"/>
          <w:sz w:val="20"/>
          <w:szCs w:val="20"/>
          <w:lang w:eastAsia="zh-HK"/>
        </w:rPr>
        <w:t>藝</w:t>
      </w:r>
      <w:r w:rsidRPr="00F00AC6">
        <w:rPr>
          <w:rStyle w:val="10"/>
          <w:rFonts w:ascii="Century Gothic" w:eastAsia="微軟正黑體" w:hAnsi="Century Gothic" w:cs="新細明體" w:hint="eastAsia"/>
          <w:kern w:val="0"/>
          <w:sz w:val="20"/>
          <w:szCs w:val="20"/>
        </w:rPr>
        <w:t>術</w:t>
      </w:r>
      <w:r w:rsidRPr="00F00AC6">
        <w:rPr>
          <w:rStyle w:val="10"/>
          <w:rFonts w:ascii="Century Gothic" w:eastAsia="微軟正黑體" w:hAnsi="Century Gothic" w:cs="新細明體" w:hint="eastAsia"/>
          <w:kern w:val="0"/>
          <w:sz w:val="20"/>
          <w:szCs w:val="20"/>
          <w:lang w:eastAsia="zh-HK"/>
        </w:rPr>
        <w:t>高級文憑</w:t>
      </w:r>
      <w:r w:rsidRPr="00F00AC6">
        <w:rPr>
          <w:rStyle w:val="10"/>
          <w:rFonts w:ascii="Century Gothic" w:eastAsia="微軟正黑體" w:hAnsi="Century Gothic" w:cs="新細明體" w:hint="eastAsia"/>
          <w:kern w:val="0"/>
          <w:sz w:val="20"/>
          <w:szCs w:val="20"/>
        </w:rPr>
        <w:t xml:space="preserve"> HDFA)</w:t>
      </w:r>
    </w:p>
    <w:p w14:paraId="0E9BC778" w14:textId="77777777" w:rsidR="00984036" w:rsidRPr="00BA2919" w:rsidRDefault="00984036" w:rsidP="00984036">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線上</w:t>
      </w:r>
      <w:r>
        <w:rPr>
          <w:rStyle w:val="10"/>
          <w:rFonts w:ascii="Century Gothic" w:eastAsia="微軟正黑體" w:hAnsi="Century Gothic" w:cs="新細明體" w:hint="eastAsia"/>
          <w:kern w:val="0"/>
          <w:sz w:val="20"/>
          <w:szCs w:val="20"/>
          <w:lang w:eastAsia="zh-HK"/>
        </w:rPr>
        <w:t xml:space="preserve"> Online</w:t>
      </w:r>
    </w:p>
    <w:p w14:paraId="094005E9" w14:textId="77777777" w:rsidR="00984036" w:rsidRDefault="00984036" w:rsidP="00984036">
      <w:pPr>
        <w:rPr>
          <w:rStyle w:val="10"/>
          <w:rFonts w:ascii="Century Gothic" w:eastAsia="微軟正黑體" w:hAnsi="Century Gothic" w:cs="新細明體"/>
          <w:kern w:val="0"/>
          <w:sz w:val="20"/>
          <w:szCs w:val="20"/>
          <w:lang w:eastAsia="zh-HK"/>
        </w:rPr>
      </w:pPr>
      <w:r w:rsidRPr="00FD7798">
        <w:rPr>
          <w:rStyle w:val="10"/>
          <w:rFonts w:ascii="Century Gothic" w:eastAsia="微軟正黑體" w:hAnsi="Century Gothic" w:cs="新細明體" w:hint="eastAsia"/>
          <w:kern w:val="0"/>
          <w:sz w:val="20"/>
          <w:szCs w:val="20"/>
          <w:lang w:eastAsia="zh-HK"/>
        </w:rPr>
        <w:t>藝術文學士：英語進行</w:t>
      </w:r>
      <w:r w:rsidRPr="00FD7798">
        <w:rPr>
          <w:rStyle w:val="10"/>
          <w:rFonts w:ascii="Century Gothic" w:eastAsia="微軟正黑體" w:hAnsi="Century Gothic" w:cs="新細明體" w:hint="eastAsia"/>
          <w:kern w:val="0"/>
          <w:sz w:val="20"/>
          <w:szCs w:val="20"/>
          <w:lang w:eastAsia="zh-HK"/>
        </w:rPr>
        <w:t xml:space="preserve">; </w:t>
      </w:r>
      <w:r w:rsidRPr="00FD7798">
        <w:rPr>
          <w:rStyle w:val="10"/>
          <w:rFonts w:ascii="Century Gothic" w:eastAsia="微軟正黑體" w:hAnsi="Century Gothic" w:cs="新細明體"/>
          <w:kern w:val="0"/>
          <w:sz w:val="20"/>
          <w:szCs w:val="20"/>
          <w:lang w:eastAsia="zh-HK"/>
        </w:rPr>
        <w:t xml:space="preserve">BAFA: Conducted in English; </w:t>
      </w:r>
    </w:p>
    <w:p w14:paraId="782F81C6" w14:textId="77777777" w:rsidR="00984036" w:rsidRDefault="00984036" w:rsidP="00984036">
      <w:pPr>
        <w:rPr>
          <w:rStyle w:val="10"/>
          <w:rFonts w:ascii="Century Gothic" w:eastAsia="微軟正黑體" w:hAnsi="Century Gothic" w:cs="新細明體"/>
          <w:kern w:val="0"/>
          <w:sz w:val="20"/>
          <w:szCs w:val="20"/>
          <w:lang w:eastAsia="zh-HK"/>
        </w:rPr>
      </w:pPr>
      <w:r w:rsidRPr="00FD7798">
        <w:rPr>
          <w:rStyle w:val="10"/>
          <w:rFonts w:ascii="Century Gothic" w:eastAsia="微軟正黑體" w:hAnsi="Century Gothic" w:cs="新細明體" w:hint="eastAsia"/>
          <w:kern w:val="0"/>
          <w:sz w:val="20"/>
          <w:szCs w:val="20"/>
          <w:lang w:eastAsia="zh-HK"/>
        </w:rPr>
        <w:t>藝術高級文憑：粵語進行</w:t>
      </w:r>
      <w:r w:rsidRPr="00FD7798">
        <w:rPr>
          <w:rStyle w:val="10"/>
          <w:rFonts w:ascii="Century Gothic" w:eastAsia="微軟正黑體" w:hAnsi="Century Gothic" w:cs="新細明體"/>
          <w:kern w:val="0"/>
          <w:sz w:val="20"/>
          <w:szCs w:val="20"/>
          <w:lang w:eastAsia="zh-HK"/>
        </w:rPr>
        <w:t>HDFA: Conducted in Cantonese</w:t>
      </w:r>
    </w:p>
    <w:p w14:paraId="519289BB" w14:textId="77777777" w:rsidR="00984036" w:rsidRDefault="00984036" w:rsidP="00984036">
      <w:pPr>
        <w:rPr>
          <w:rStyle w:val="10"/>
          <w:rFonts w:ascii="Century Gothic" w:eastAsia="微軟正黑體" w:hAnsi="Century Gothic" w:cs="新細明體"/>
          <w:kern w:val="0"/>
          <w:sz w:val="20"/>
          <w:szCs w:val="20"/>
          <w:lang w:eastAsia="zh-HK"/>
        </w:rPr>
      </w:pPr>
    </w:p>
    <w:p w14:paraId="7DBAAE0F" w14:textId="77777777" w:rsidR="00984036" w:rsidRDefault="00984036" w:rsidP="00984036">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講者</w:t>
      </w:r>
      <w:r>
        <w:rPr>
          <w:rStyle w:val="10"/>
          <w:rFonts w:ascii="Century Gothic" w:eastAsia="微軟正黑體" w:hAnsi="Century Gothic" w:cs="新細明體" w:hint="eastAsia"/>
          <w:kern w:val="0"/>
          <w:sz w:val="20"/>
          <w:szCs w:val="20"/>
          <w:lang w:eastAsia="zh-HK"/>
        </w:rPr>
        <w:t xml:space="preserve"> Speaker:</w:t>
      </w:r>
      <w:r>
        <w:rPr>
          <w:rStyle w:val="10"/>
          <w:rFonts w:ascii="Century Gothic" w:eastAsia="微軟正黑體" w:hAnsi="Century Gothic" w:cs="新細明體"/>
          <w:kern w:val="0"/>
          <w:sz w:val="20"/>
          <w:szCs w:val="20"/>
          <w:lang w:eastAsia="zh-HK"/>
        </w:rPr>
        <w:t xml:space="preserve"> </w:t>
      </w:r>
    </w:p>
    <w:p w14:paraId="7DB48190" w14:textId="77777777" w:rsidR="00984036" w:rsidRPr="00FD7798" w:rsidRDefault="00984036" w:rsidP="00984036">
      <w:pPr>
        <w:rPr>
          <w:rStyle w:val="10"/>
          <w:rFonts w:ascii="Century Gothic" w:eastAsia="微軟正黑體" w:hAnsi="Century Gothic" w:cs="新細明體"/>
          <w:kern w:val="0"/>
          <w:sz w:val="20"/>
          <w:szCs w:val="20"/>
          <w:lang w:eastAsia="zh-HK"/>
        </w:rPr>
      </w:pPr>
      <w:r w:rsidRPr="00FD7798">
        <w:rPr>
          <w:rStyle w:val="10"/>
          <w:rFonts w:ascii="Century Gothic" w:eastAsia="微軟正黑體" w:hAnsi="Century Gothic" w:cs="新細明體" w:hint="eastAsia"/>
          <w:kern w:val="0"/>
          <w:sz w:val="20"/>
          <w:szCs w:val="20"/>
          <w:lang w:eastAsia="zh-HK"/>
        </w:rPr>
        <w:lastRenderedPageBreak/>
        <w:t>藝術文學士：張煒詩</w:t>
      </w:r>
      <w:r w:rsidRPr="00FD7798">
        <w:rPr>
          <w:rStyle w:val="10"/>
          <w:rFonts w:ascii="Century Gothic" w:eastAsia="微軟正黑體" w:hAnsi="Century Gothic" w:cs="新細明體" w:hint="eastAsia"/>
          <w:kern w:val="0"/>
          <w:sz w:val="20"/>
          <w:szCs w:val="20"/>
          <w:lang w:eastAsia="zh-HK"/>
        </w:rPr>
        <w:t xml:space="preserve"> (</w:t>
      </w:r>
      <w:r w:rsidRPr="00FD7798">
        <w:rPr>
          <w:rStyle w:val="10"/>
          <w:rFonts w:ascii="Century Gothic" w:eastAsia="微軟正黑體" w:hAnsi="Century Gothic" w:cs="新細明體" w:hint="eastAsia"/>
          <w:kern w:val="0"/>
          <w:sz w:val="20"/>
          <w:szCs w:val="20"/>
          <w:lang w:eastAsia="zh-HK"/>
        </w:rPr>
        <w:t>藝術文學士課程統籌</w:t>
      </w:r>
      <w:r w:rsidRPr="00FD7798">
        <w:rPr>
          <w:rStyle w:val="10"/>
          <w:rFonts w:ascii="Century Gothic" w:eastAsia="微軟正黑體" w:hAnsi="Century Gothic" w:cs="新細明體" w:hint="eastAsia"/>
          <w:kern w:val="0"/>
          <w:sz w:val="20"/>
          <w:szCs w:val="20"/>
          <w:lang w:eastAsia="zh-HK"/>
        </w:rPr>
        <w:t xml:space="preserve">) </w:t>
      </w:r>
    </w:p>
    <w:p w14:paraId="10DB64EE" w14:textId="77777777" w:rsidR="00984036" w:rsidRPr="00FD7798" w:rsidRDefault="00984036" w:rsidP="00984036">
      <w:pPr>
        <w:rPr>
          <w:rStyle w:val="10"/>
          <w:rFonts w:ascii="Century Gothic" w:eastAsia="微軟正黑體" w:hAnsi="Century Gothic" w:cs="新細明體"/>
          <w:kern w:val="0"/>
          <w:sz w:val="20"/>
          <w:szCs w:val="20"/>
          <w:lang w:eastAsia="zh-HK"/>
        </w:rPr>
      </w:pPr>
      <w:r w:rsidRPr="00FD7798">
        <w:rPr>
          <w:rStyle w:val="10"/>
          <w:rFonts w:ascii="Century Gothic" w:eastAsia="微軟正黑體" w:hAnsi="Century Gothic" w:cs="新細明體" w:hint="eastAsia"/>
          <w:kern w:val="0"/>
          <w:sz w:val="20"/>
          <w:szCs w:val="20"/>
          <w:lang w:eastAsia="zh-HK"/>
        </w:rPr>
        <w:t>藝術高級文憑：區凱琳</w:t>
      </w:r>
      <w:r w:rsidRPr="00FD7798">
        <w:rPr>
          <w:rStyle w:val="10"/>
          <w:rFonts w:ascii="Century Gothic" w:eastAsia="微軟正黑體" w:hAnsi="Century Gothic" w:cs="新細明體" w:hint="eastAsia"/>
          <w:kern w:val="0"/>
          <w:sz w:val="20"/>
          <w:szCs w:val="20"/>
          <w:lang w:eastAsia="zh-HK"/>
        </w:rPr>
        <w:t xml:space="preserve"> (</w:t>
      </w:r>
      <w:r w:rsidRPr="00FD7798">
        <w:rPr>
          <w:rStyle w:val="10"/>
          <w:rFonts w:ascii="Century Gothic" w:eastAsia="微軟正黑體" w:hAnsi="Century Gothic" w:cs="新細明體" w:hint="eastAsia"/>
          <w:kern w:val="0"/>
          <w:sz w:val="20"/>
          <w:szCs w:val="20"/>
          <w:lang w:eastAsia="zh-HK"/>
        </w:rPr>
        <w:t>藝術高級文憑課程統籌</w:t>
      </w:r>
      <w:r w:rsidRPr="00FD7798">
        <w:rPr>
          <w:rStyle w:val="10"/>
          <w:rFonts w:ascii="Century Gothic" w:eastAsia="微軟正黑體" w:hAnsi="Century Gothic" w:cs="新細明體" w:hint="eastAsia"/>
          <w:kern w:val="0"/>
          <w:sz w:val="20"/>
          <w:szCs w:val="20"/>
          <w:lang w:eastAsia="zh-HK"/>
        </w:rPr>
        <w:t>)</w:t>
      </w:r>
    </w:p>
    <w:p w14:paraId="4BBBBC6D" w14:textId="77777777" w:rsidR="00984036" w:rsidRPr="00FD7798" w:rsidRDefault="00984036" w:rsidP="00984036">
      <w:pPr>
        <w:rPr>
          <w:rStyle w:val="10"/>
          <w:rFonts w:ascii="Century Gothic" w:eastAsia="微軟正黑體" w:hAnsi="Century Gothic" w:cs="新細明體"/>
          <w:kern w:val="0"/>
          <w:sz w:val="20"/>
          <w:szCs w:val="20"/>
          <w:lang w:eastAsia="zh-HK"/>
        </w:rPr>
      </w:pPr>
      <w:r w:rsidRPr="00FD7798">
        <w:rPr>
          <w:rStyle w:val="10"/>
          <w:rFonts w:ascii="Century Gothic" w:eastAsia="微軟正黑體" w:hAnsi="Century Gothic" w:cs="新細明體"/>
          <w:kern w:val="0"/>
          <w:sz w:val="20"/>
          <w:szCs w:val="20"/>
          <w:lang w:eastAsia="zh-HK"/>
        </w:rPr>
        <w:t>BAFA: Rachel CHEUNG (Programme Coordinator, Bachelor of Arts (Fine Art))</w:t>
      </w:r>
    </w:p>
    <w:p w14:paraId="7C3883C0" w14:textId="77777777" w:rsidR="00984036" w:rsidRDefault="00984036" w:rsidP="00984036">
      <w:pPr>
        <w:rPr>
          <w:rStyle w:val="10"/>
          <w:rFonts w:ascii="Century Gothic" w:eastAsia="微軟正黑體" w:hAnsi="Century Gothic" w:cs="新細明體"/>
          <w:kern w:val="0"/>
          <w:sz w:val="20"/>
          <w:szCs w:val="20"/>
          <w:lang w:eastAsia="zh-HK"/>
        </w:rPr>
      </w:pPr>
      <w:r w:rsidRPr="00FD7798">
        <w:rPr>
          <w:rStyle w:val="10"/>
          <w:rFonts w:ascii="Century Gothic" w:eastAsia="微軟正黑體" w:hAnsi="Century Gothic" w:cs="新細明體"/>
          <w:kern w:val="0"/>
          <w:sz w:val="20"/>
          <w:szCs w:val="20"/>
          <w:lang w:eastAsia="zh-HK"/>
        </w:rPr>
        <w:t>HDFA: AU Hoi Lam (Programme Coordinator, Higher Diploma in Fine Art)</w:t>
      </w:r>
    </w:p>
    <w:p w14:paraId="1F235B02" w14:textId="77777777" w:rsidR="00984036" w:rsidRPr="00BA2919" w:rsidRDefault="00984036" w:rsidP="00984036">
      <w:pPr>
        <w:rPr>
          <w:rStyle w:val="10"/>
          <w:rFonts w:ascii="Century Gothic" w:eastAsia="微軟正黑體" w:hAnsi="Century Gothic" w:cs="新細明體"/>
          <w:kern w:val="0"/>
          <w:sz w:val="20"/>
          <w:szCs w:val="20"/>
          <w:lang w:eastAsia="zh-HK"/>
        </w:rPr>
      </w:pPr>
    </w:p>
    <w:p w14:paraId="2A6711C0" w14:textId="77777777" w:rsidR="00984036" w:rsidRDefault="00984036" w:rsidP="00984036">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Programme Enquiries:</w:t>
      </w:r>
      <w:r>
        <w:rPr>
          <w:rStyle w:val="10"/>
          <w:rFonts w:ascii="Century Gothic" w:eastAsia="微軟正黑體" w:hAnsi="Century Gothic" w:cs="新細明體"/>
          <w:kern w:val="0"/>
          <w:sz w:val="20"/>
          <w:szCs w:val="20"/>
          <w:lang w:eastAsia="zh-HK"/>
        </w:rPr>
        <w:t xml:space="preserve"> </w:t>
      </w:r>
      <w:hyperlink r:id="rId12" w:history="1">
        <w:r w:rsidRPr="00F979C8">
          <w:rPr>
            <w:rStyle w:val="Hyperlink"/>
            <w:rFonts w:ascii="Century Gothic" w:eastAsia="微軟正黑體" w:hAnsi="Century Gothic" w:cs="新細明體"/>
            <w:kern w:val="0"/>
            <w:sz w:val="20"/>
            <w:szCs w:val="20"/>
            <w:lang w:eastAsia="zh-HK"/>
          </w:rPr>
          <w:t>enroledu@hkac.org.hk</w:t>
        </w:r>
      </w:hyperlink>
      <w:r>
        <w:rPr>
          <w:rStyle w:val="10"/>
          <w:rFonts w:ascii="Century Gothic" w:eastAsia="微軟正黑體" w:hAnsi="Century Gothic" w:cs="新細明體"/>
          <w:kern w:val="0"/>
          <w:sz w:val="20"/>
          <w:szCs w:val="20"/>
          <w:lang w:eastAsia="zh-HK"/>
        </w:rPr>
        <w:t>; 2922 2822</w:t>
      </w:r>
    </w:p>
    <w:p w14:paraId="4F20CB2A" w14:textId="77777777" w:rsidR="00984036" w:rsidRPr="00BA2919" w:rsidRDefault="00984036" w:rsidP="00984036">
      <w:pPr>
        <w:rPr>
          <w:rStyle w:val="10"/>
          <w:rFonts w:ascii="Century Gothic" w:eastAsia="微軟正黑體" w:hAnsi="Century Gothic" w:cs="新細明體"/>
          <w:kern w:val="0"/>
          <w:sz w:val="20"/>
          <w:szCs w:val="20"/>
          <w:lang w:eastAsia="zh-HK"/>
        </w:rPr>
      </w:pPr>
    </w:p>
    <w:p w14:paraId="381EF0FC" w14:textId="77777777" w:rsidR="00984036" w:rsidRPr="0020583E" w:rsidRDefault="00984036" w:rsidP="00984036">
      <w:pPr>
        <w:jc w:val="both"/>
        <w:rPr>
          <w:rStyle w:val="10"/>
          <w:rFonts w:ascii="Century Gothic" w:eastAsia="微軟正黑體" w:hAnsi="Century Gothic" w:cs="新細明體"/>
          <w:kern w:val="0"/>
          <w:sz w:val="20"/>
          <w:szCs w:val="20"/>
          <w:lang w:eastAsia="zh-HK"/>
        </w:rPr>
      </w:pPr>
      <w:r w:rsidRPr="0020583E">
        <w:rPr>
          <w:rStyle w:val="10"/>
          <w:rFonts w:ascii="Century Gothic" w:eastAsia="微軟正黑體" w:hAnsi="Century Gothic" w:cs="新細明體" w:hint="eastAsia"/>
          <w:kern w:val="0"/>
          <w:sz w:val="20"/>
          <w:szCs w:val="20"/>
          <w:lang w:eastAsia="zh-HK"/>
        </w:rPr>
        <w:t>兩個網上課程講座適合所有有意展開藝術學習旅程或進一步研習藝術的人士。講座將介紹課程結構、特色、入學資格及升學途徑。歡迎有興趣修讀藝術的公眾人士參加。</w:t>
      </w:r>
    </w:p>
    <w:p w14:paraId="160FCE83" w14:textId="77777777" w:rsidR="00984036" w:rsidRPr="0020583E" w:rsidRDefault="00984036" w:rsidP="00984036">
      <w:pPr>
        <w:jc w:val="both"/>
        <w:rPr>
          <w:rStyle w:val="10"/>
          <w:rFonts w:ascii="Century Gothic" w:eastAsia="微軟正黑體" w:hAnsi="Century Gothic" w:cs="新細明體"/>
          <w:kern w:val="0"/>
          <w:sz w:val="20"/>
          <w:szCs w:val="20"/>
          <w:lang w:eastAsia="zh-HK"/>
        </w:rPr>
      </w:pPr>
    </w:p>
    <w:p w14:paraId="77723EB2" w14:textId="77777777" w:rsidR="00984036" w:rsidRPr="0020583E" w:rsidRDefault="00984036" w:rsidP="00984036">
      <w:pPr>
        <w:jc w:val="both"/>
        <w:rPr>
          <w:rStyle w:val="10"/>
          <w:rFonts w:ascii="Century Gothic" w:eastAsia="微軟正黑體" w:hAnsi="Century Gothic" w:cs="新細明體"/>
          <w:kern w:val="0"/>
          <w:sz w:val="20"/>
          <w:szCs w:val="20"/>
          <w:lang w:eastAsia="zh-HK"/>
        </w:rPr>
      </w:pPr>
      <w:r w:rsidRPr="0020583E">
        <w:rPr>
          <w:rStyle w:val="10"/>
          <w:rFonts w:ascii="Century Gothic" w:eastAsia="微軟正黑體" w:hAnsi="Century Gothic" w:cs="新細明體"/>
          <w:kern w:val="0"/>
          <w:sz w:val="20"/>
          <w:szCs w:val="20"/>
          <w:lang w:eastAsia="zh-HK"/>
        </w:rPr>
        <w:t>The two programme webinars are open to all who hope to begin fine art study journey with major studio practice or further develop their art learning with an in-depth focus on major studio practice. They will cover the programme structure, features, admission requirements and progression pathways.</w:t>
      </w:r>
    </w:p>
    <w:p w14:paraId="74DC1AF6" w14:textId="77777777" w:rsidR="00984036" w:rsidRPr="0020583E" w:rsidRDefault="00984036" w:rsidP="00984036">
      <w:pPr>
        <w:jc w:val="both"/>
        <w:rPr>
          <w:rStyle w:val="10"/>
          <w:rFonts w:ascii="Century Gothic" w:eastAsia="微軟正黑體" w:hAnsi="Century Gothic" w:cs="新細明體"/>
          <w:kern w:val="0"/>
          <w:sz w:val="20"/>
          <w:szCs w:val="20"/>
          <w:lang w:eastAsia="zh-HK"/>
        </w:rPr>
      </w:pPr>
    </w:p>
    <w:p w14:paraId="3B034993" w14:textId="77777777" w:rsidR="00984036" w:rsidRPr="00BA2919" w:rsidRDefault="00984036" w:rsidP="00984036">
      <w:pPr>
        <w:pBdr>
          <w:bottom w:val="single" w:sz="6" w:space="1" w:color="auto"/>
        </w:pBdr>
        <w:jc w:val="both"/>
        <w:rPr>
          <w:rStyle w:val="10"/>
          <w:rFonts w:ascii="Century Gothic" w:eastAsia="微軟正黑體" w:hAnsi="Century Gothic" w:cs="新細明體"/>
          <w:kern w:val="0"/>
          <w:sz w:val="20"/>
          <w:szCs w:val="20"/>
          <w:lang w:eastAsia="zh-HK"/>
        </w:rPr>
      </w:pPr>
      <w:r w:rsidRPr="0020583E">
        <w:rPr>
          <w:rStyle w:val="10"/>
          <w:rFonts w:ascii="Century Gothic" w:eastAsia="微軟正黑體" w:hAnsi="Century Gothic" w:cs="新細明體"/>
          <w:kern w:val="0"/>
          <w:sz w:val="20"/>
          <w:szCs w:val="20"/>
          <w:lang w:eastAsia="zh-HK"/>
        </w:rPr>
        <w:t>DSE candidates and mature-aged applicants are all welcome.</w:t>
      </w:r>
    </w:p>
    <w:p w14:paraId="570482E9" w14:textId="77777777" w:rsidR="00984036" w:rsidRDefault="00984036" w:rsidP="00E9268D">
      <w:pPr>
        <w:rPr>
          <w:rFonts w:ascii="Century Gothic" w:eastAsia="微軟正黑體" w:hAnsi="Century Gothic" w:cs="Arial"/>
          <w:b/>
          <w:sz w:val="20"/>
          <w:szCs w:val="20"/>
          <w:shd w:val="clear" w:color="auto" w:fill="00FFFF"/>
          <w:lang w:val="en-GB"/>
        </w:rPr>
      </w:pPr>
    </w:p>
    <w:p w14:paraId="4990718C" w14:textId="77777777" w:rsidR="008C64C0" w:rsidRPr="00B03C00" w:rsidRDefault="008C64C0" w:rsidP="00E9268D">
      <w:pPr>
        <w:rPr>
          <w:rFonts w:ascii="Century Gothic" w:eastAsia="微軟正黑體" w:hAnsi="Century Gothic" w:cs="Arial"/>
          <w:b/>
          <w:sz w:val="20"/>
          <w:szCs w:val="20"/>
          <w:shd w:val="clear" w:color="auto" w:fill="00FFFF"/>
          <w:lang w:val="en-GB"/>
        </w:rPr>
      </w:pPr>
    </w:p>
    <w:p w14:paraId="5E11D4FD" w14:textId="77777777" w:rsidR="00984036" w:rsidRPr="00DB1A8E" w:rsidRDefault="00984036" w:rsidP="00984036">
      <w:pPr>
        <w:pStyle w:val="1"/>
        <w:rPr>
          <w:rFonts w:ascii="Century Gothic" w:eastAsia="微軟正黑體" w:hAnsi="Century Gothic"/>
          <w:b/>
          <w:bCs/>
          <w:sz w:val="20"/>
          <w:szCs w:val="20"/>
          <w:highlight w:val="yellow"/>
        </w:rPr>
      </w:pPr>
      <w:r w:rsidRPr="00DB1A8E">
        <w:rPr>
          <w:rFonts w:ascii="Century Gothic" w:eastAsia="微軟正黑體" w:hAnsi="Century Gothic" w:hint="eastAsia"/>
          <w:b/>
          <w:bCs/>
          <w:sz w:val="20"/>
          <w:szCs w:val="20"/>
          <w:highlight w:val="yellow"/>
        </w:rPr>
        <w:t>文化按摩師：</w:t>
      </w:r>
      <w:r w:rsidRPr="00DB1A8E">
        <w:rPr>
          <w:rFonts w:ascii="Century Gothic" w:eastAsia="微軟正黑體" w:hAnsi="Century Gothic" w:hint="eastAsia"/>
          <w:b/>
          <w:bCs/>
          <w:sz w:val="20"/>
          <w:szCs w:val="20"/>
          <w:highlight w:val="yellow"/>
        </w:rPr>
        <w:t xml:space="preserve">Talking Heads#09- </w:t>
      </w:r>
      <w:r w:rsidRPr="00DB1A8E">
        <w:rPr>
          <w:rFonts w:ascii="Century Gothic" w:eastAsia="微軟正黑體" w:hAnsi="Century Gothic" w:hint="eastAsia"/>
          <w:b/>
          <w:bCs/>
          <w:sz w:val="20"/>
          <w:szCs w:val="20"/>
          <w:highlight w:val="yellow"/>
        </w:rPr>
        <w:t>藝術</w:t>
      </w:r>
      <w:r w:rsidRPr="00DB1A8E">
        <w:rPr>
          <w:rFonts w:ascii="Century Gothic" w:eastAsia="微軟正黑體" w:hAnsi="Century Gothic" w:hint="eastAsia"/>
          <w:b/>
          <w:bCs/>
          <w:sz w:val="20"/>
          <w:szCs w:val="20"/>
          <w:highlight w:val="yellow"/>
        </w:rPr>
        <w:t xml:space="preserve"> X </w:t>
      </w:r>
      <w:r w:rsidRPr="00DB1A8E">
        <w:rPr>
          <w:rFonts w:ascii="Century Gothic" w:eastAsia="微軟正黑體" w:hAnsi="Century Gothic" w:hint="eastAsia"/>
          <w:b/>
          <w:bCs/>
          <w:sz w:val="20"/>
          <w:szCs w:val="20"/>
          <w:highlight w:val="yellow"/>
        </w:rPr>
        <w:t>遊戲</w:t>
      </w:r>
    </w:p>
    <w:p w14:paraId="6D24C99F" w14:textId="77777777" w:rsidR="00984036" w:rsidRDefault="00984036" w:rsidP="00984036">
      <w:pPr>
        <w:pStyle w:val="1"/>
        <w:rPr>
          <w:rFonts w:ascii="Century Gothic" w:eastAsia="微軟正黑體" w:hAnsi="Century Gothic"/>
          <w:b/>
          <w:bCs/>
          <w:sz w:val="20"/>
          <w:szCs w:val="20"/>
        </w:rPr>
      </w:pPr>
      <w:r w:rsidRPr="00DB1A8E">
        <w:rPr>
          <w:rFonts w:ascii="Century Gothic" w:eastAsia="微軟正黑體" w:hAnsi="Century Gothic"/>
          <w:b/>
          <w:bCs/>
          <w:sz w:val="20"/>
          <w:szCs w:val="20"/>
          <w:highlight w:val="yellow"/>
        </w:rPr>
        <w:t>Cultural Masseur: Talking Heads #09 – Art x Arthouse Games &amp; Playful Media</w:t>
      </w:r>
    </w:p>
    <w:p w14:paraId="3757BF31" w14:textId="77777777" w:rsidR="00984036" w:rsidRDefault="00984036" w:rsidP="00984036">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Pr>
          <w:rStyle w:val="10"/>
          <w:rFonts w:ascii="Century Gothic" w:eastAsia="微軟正黑體" w:hAnsi="Century Gothic"/>
          <w:sz w:val="20"/>
          <w:szCs w:val="20"/>
        </w:rPr>
        <w:t xml:space="preserve"> </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3C4E79F7" w14:textId="77777777" w:rsidR="00984036" w:rsidRDefault="00984036" w:rsidP="00984036">
      <w:pPr>
        <w:pStyle w:val="1"/>
        <w:rPr>
          <w:rStyle w:val="10"/>
          <w:rFonts w:ascii="Century Gothic" w:eastAsia="微軟正黑體" w:hAnsi="Century Gothic"/>
          <w:sz w:val="20"/>
          <w:szCs w:val="20"/>
        </w:rPr>
      </w:pPr>
      <w:r w:rsidRPr="0066459F">
        <w:rPr>
          <w:rStyle w:val="10"/>
          <w:rFonts w:ascii="Century Gothic" w:eastAsia="微軟正黑體" w:hAnsi="Century Gothic" w:hint="eastAsia"/>
          <w:sz w:val="20"/>
          <w:szCs w:val="20"/>
        </w:rPr>
        <w:t>香港藝術中心獲香港特別行政區政府「藝術發展配對資助計劃」</w:t>
      </w:r>
      <w:r>
        <w:rPr>
          <w:rStyle w:val="10"/>
          <w:rFonts w:ascii="Century Gothic" w:eastAsia="微軟正黑體" w:hAnsi="Century Gothic" w:hint="eastAsia"/>
          <w:sz w:val="20"/>
          <w:szCs w:val="20"/>
          <w:lang w:eastAsia="zh-HK"/>
        </w:rPr>
        <w:t>的資助</w:t>
      </w:r>
      <w:r w:rsidRPr="0066459F">
        <w:rPr>
          <w:rStyle w:val="10"/>
          <w:rFonts w:ascii="Century Gothic" w:eastAsia="微軟正黑體" w:hAnsi="Century Gothic" w:hint="eastAsia"/>
          <w:sz w:val="20"/>
          <w:szCs w:val="20"/>
        </w:rPr>
        <w:t>Hong Kong Arts Centre is financially supported by the Art Development Matching Grants Scheme of the Government of the Hong Kong Special Administrative Region</w:t>
      </w:r>
    </w:p>
    <w:p w14:paraId="29A9D74B" w14:textId="77777777" w:rsidR="00984036" w:rsidRDefault="00984036" w:rsidP="00984036">
      <w:pPr>
        <w:pStyle w:val="1"/>
        <w:rPr>
          <w:rStyle w:val="10"/>
          <w:rFonts w:ascii="Century Gothic" w:eastAsia="微軟正黑體" w:hAnsi="Century Gothic"/>
          <w:sz w:val="20"/>
          <w:szCs w:val="20"/>
        </w:rPr>
      </w:pPr>
    </w:p>
    <w:p w14:paraId="73B5148F" w14:textId="77777777" w:rsidR="00984036" w:rsidRDefault="00984036" w:rsidP="00984036">
      <w:pPr>
        <w:pStyle w:val="1"/>
        <w:rPr>
          <w:rStyle w:val="10"/>
          <w:rFonts w:ascii="Century Gothic" w:eastAsia="微軟正黑體" w:hAnsi="Century Gothic"/>
          <w:sz w:val="20"/>
          <w:szCs w:val="20"/>
          <w:lang w:eastAsia="zh-HK"/>
        </w:rPr>
      </w:pPr>
      <w:r w:rsidRPr="00BA2919">
        <w:rPr>
          <w:rStyle w:val="10"/>
          <w:rFonts w:ascii="Century Gothic" w:eastAsia="微軟正黑體" w:hAnsi="Century Gothic"/>
          <w:sz w:val="20"/>
          <w:szCs w:val="20"/>
          <w:lang w:eastAsia="zh-HK"/>
        </w:rPr>
        <w:t>日期</w:t>
      </w:r>
      <w:r>
        <w:rPr>
          <w:rStyle w:val="10"/>
          <w:rFonts w:ascii="Century Gothic" w:eastAsiaTheme="minorEastAsia" w:hAnsi="Century Gothic" w:hint="eastAsia"/>
          <w:sz w:val="20"/>
          <w:szCs w:val="20"/>
          <w:lang w:eastAsia="zh-HK"/>
        </w:rPr>
        <w:t>及時間</w:t>
      </w:r>
      <w:r w:rsidRPr="00BA2919">
        <w:rPr>
          <w:rStyle w:val="10"/>
          <w:rFonts w:ascii="Century Gothic" w:eastAsia="微軟正黑體" w:hAnsi="Century Gothic"/>
          <w:sz w:val="20"/>
          <w:szCs w:val="20"/>
          <w:lang w:eastAsia="zh-HK"/>
        </w:rPr>
        <w:t>Date</w:t>
      </w:r>
      <w:r>
        <w:rPr>
          <w:rStyle w:val="10"/>
          <w:rFonts w:ascii="Century Gothic" w:eastAsia="微軟正黑體" w:hAnsi="Century Gothic"/>
          <w:sz w:val="20"/>
          <w:szCs w:val="20"/>
          <w:lang w:eastAsia="zh-HK"/>
        </w:rPr>
        <w:t xml:space="preserve"> &amp; Time:</w:t>
      </w:r>
    </w:p>
    <w:p w14:paraId="04E2BA9F" w14:textId="77777777" w:rsidR="00984036" w:rsidRDefault="00984036" w:rsidP="00984036">
      <w:pPr>
        <w:pStyle w:val="1"/>
        <w:rPr>
          <w:rStyle w:val="10"/>
          <w:rFonts w:ascii="Century Gothic" w:eastAsia="微軟正黑體" w:hAnsi="Century Gothic"/>
          <w:sz w:val="20"/>
          <w:szCs w:val="20"/>
        </w:rPr>
      </w:pPr>
    </w:p>
    <w:p w14:paraId="091E253B" w14:textId="77777777" w:rsidR="00984036" w:rsidRPr="005D3EB0" w:rsidRDefault="00984036" w:rsidP="00984036">
      <w:pPr>
        <w:pStyle w:val="1"/>
        <w:rPr>
          <w:rStyle w:val="10"/>
          <w:rFonts w:ascii="Century Gothic" w:eastAsia="微軟正黑體" w:hAnsi="Century Gothic"/>
          <w:sz w:val="20"/>
          <w:szCs w:val="20"/>
        </w:rPr>
      </w:pPr>
      <w:r w:rsidRPr="005D3EB0">
        <w:rPr>
          <w:rStyle w:val="10"/>
          <w:rFonts w:ascii="Century Gothic" w:eastAsia="微軟正黑體" w:hAnsi="Century Gothic" w:hint="eastAsia"/>
          <w:sz w:val="20"/>
          <w:szCs w:val="20"/>
        </w:rPr>
        <w:t>線上體驗工作坊</w:t>
      </w:r>
      <w:r w:rsidRPr="005D3EB0">
        <w:rPr>
          <w:rStyle w:val="10"/>
          <w:rFonts w:ascii="Century Gothic" w:eastAsia="微軟正黑體" w:hAnsi="Century Gothic" w:hint="eastAsia"/>
          <w:sz w:val="20"/>
          <w:szCs w:val="20"/>
        </w:rPr>
        <w:t>Online Experimental Workshop</w:t>
      </w:r>
      <w:r w:rsidRPr="005D3EB0">
        <w:rPr>
          <w:rStyle w:val="10"/>
          <w:rFonts w:ascii="Century Gothic" w:eastAsia="微軟正黑體" w:hAnsi="Century Gothic" w:hint="eastAsia"/>
          <w:sz w:val="20"/>
          <w:szCs w:val="20"/>
        </w:rPr>
        <w:t>：《</w:t>
      </w:r>
      <w:r w:rsidRPr="005D3EB0">
        <w:rPr>
          <w:rStyle w:val="10"/>
          <w:rFonts w:ascii="Century Gothic" w:eastAsia="微軟正黑體" w:hAnsi="Century Gothic" w:hint="eastAsia"/>
          <w:sz w:val="20"/>
          <w:szCs w:val="20"/>
        </w:rPr>
        <w:t>A MAZE. Alt.Ctrl Online Game Jam</w:t>
      </w:r>
      <w:r w:rsidRPr="005D3EB0">
        <w:rPr>
          <w:rStyle w:val="10"/>
          <w:rFonts w:ascii="Century Gothic" w:eastAsia="微軟正黑體" w:hAnsi="Century Gothic" w:hint="eastAsia"/>
          <w:sz w:val="20"/>
          <w:szCs w:val="20"/>
        </w:rPr>
        <w:t>》】</w:t>
      </w:r>
    </w:p>
    <w:p w14:paraId="6486F623" w14:textId="77777777" w:rsidR="00984036" w:rsidRPr="005D3EB0" w:rsidRDefault="00984036" w:rsidP="00984036">
      <w:pPr>
        <w:pStyle w:val="1"/>
        <w:rPr>
          <w:rStyle w:val="10"/>
          <w:rFonts w:ascii="Century Gothic" w:eastAsia="微軟正黑體" w:hAnsi="Century Gothic"/>
          <w:sz w:val="20"/>
          <w:szCs w:val="20"/>
        </w:rPr>
      </w:pPr>
      <w:r>
        <w:rPr>
          <w:rStyle w:val="10"/>
          <w:rFonts w:ascii="Century Gothic" w:eastAsia="微軟正黑體" w:hAnsi="Century Gothic" w:hint="eastAsia"/>
          <w:sz w:val="20"/>
          <w:szCs w:val="20"/>
        </w:rPr>
        <w:t>26/03</w:t>
      </w:r>
      <w:r>
        <w:rPr>
          <w:rStyle w:val="10"/>
          <w:rFonts w:ascii="Century Gothic" w:eastAsia="微軟正黑體" w:hAnsi="Century Gothic"/>
          <w:sz w:val="20"/>
          <w:szCs w:val="20"/>
        </w:rPr>
        <w:t xml:space="preserve"> 3</w:t>
      </w:r>
      <w:r>
        <w:rPr>
          <w:rStyle w:val="10"/>
          <w:rFonts w:ascii="Century Gothic" w:eastAsia="微軟正黑體" w:hAnsi="Century Gothic" w:hint="eastAsia"/>
          <w:sz w:val="20"/>
          <w:szCs w:val="20"/>
          <w:lang w:eastAsia="zh-HK"/>
        </w:rPr>
        <w:t xml:space="preserve">pm </w:t>
      </w:r>
      <w:r>
        <w:rPr>
          <w:rStyle w:val="10"/>
          <w:rFonts w:ascii="Century Gothic" w:eastAsia="微軟正黑體" w:hAnsi="Century Gothic"/>
          <w:sz w:val="20"/>
          <w:szCs w:val="20"/>
          <w:lang w:eastAsia="zh-HK"/>
        </w:rPr>
        <w:t>–</w:t>
      </w:r>
      <w:r>
        <w:rPr>
          <w:rStyle w:val="10"/>
          <w:rFonts w:ascii="Century Gothic" w:eastAsia="微軟正黑體" w:hAnsi="Century Gothic" w:hint="eastAsia"/>
          <w:sz w:val="20"/>
          <w:szCs w:val="20"/>
          <w:lang w:eastAsia="zh-HK"/>
        </w:rPr>
        <w:t xml:space="preserve"> 2</w:t>
      </w:r>
      <w:r>
        <w:rPr>
          <w:rStyle w:val="10"/>
          <w:rFonts w:ascii="Century Gothic" w:eastAsia="微軟正黑體" w:hAnsi="Century Gothic"/>
          <w:sz w:val="20"/>
          <w:szCs w:val="20"/>
          <w:lang w:eastAsia="zh-HK"/>
        </w:rPr>
        <w:t xml:space="preserve">7/03 3pm </w:t>
      </w:r>
    </w:p>
    <w:p w14:paraId="289D9547" w14:textId="77777777" w:rsidR="00984036" w:rsidRPr="005D3EB0" w:rsidRDefault="00984036" w:rsidP="00984036">
      <w:pPr>
        <w:pStyle w:val="1"/>
        <w:rPr>
          <w:rStyle w:val="10"/>
          <w:rFonts w:ascii="Century Gothic" w:eastAsia="微軟正黑體" w:hAnsi="Century Gothic"/>
          <w:sz w:val="20"/>
          <w:szCs w:val="20"/>
        </w:rPr>
      </w:pPr>
    </w:p>
    <w:p w14:paraId="4074823C" w14:textId="77777777" w:rsidR="00984036" w:rsidRPr="005D3EB0" w:rsidRDefault="00984036" w:rsidP="00984036">
      <w:pPr>
        <w:pStyle w:val="1"/>
        <w:rPr>
          <w:rStyle w:val="10"/>
          <w:rFonts w:ascii="Century Gothic" w:eastAsia="微軟正黑體" w:hAnsi="Century Gothic"/>
          <w:sz w:val="20"/>
          <w:szCs w:val="20"/>
        </w:rPr>
      </w:pPr>
      <w:r w:rsidRPr="005D3EB0">
        <w:rPr>
          <w:rStyle w:val="10"/>
          <w:rFonts w:ascii="Century Gothic" w:eastAsia="微軟正黑體" w:hAnsi="Century Gothic" w:hint="eastAsia"/>
          <w:sz w:val="20"/>
          <w:szCs w:val="20"/>
        </w:rPr>
        <w:t>【藝術家公開講堂</w:t>
      </w:r>
      <w:r w:rsidRPr="005D3EB0">
        <w:rPr>
          <w:rStyle w:val="10"/>
          <w:rFonts w:ascii="Century Gothic" w:eastAsia="微軟正黑體" w:hAnsi="Century Gothic" w:hint="eastAsia"/>
          <w:sz w:val="20"/>
          <w:szCs w:val="20"/>
        </w:rPr>
        <w:t xml:space="preserve"> + </w:t>
      </w:r>
      <w:r w:rsidRPr="005D3EB0">
        <w:rPr>
          <w:rStyle w:val="10"/>
          <w:rFonts w:ascii="Century Gothic" w:eastAsia="微軟正黑體" w:hAnsi="Century Gothic" w:hint="eastAsia"/>
          <w:sz w:val="20"/>
          <w:szCs w:val="20"/>
        </w:rPr>
        <w:t>線上專業對談</w:t>
      </w:r>
      <w:r w:rsidRPr="005D3EB0">
        <w:rPr>
          <w:rStyle w:val="10"/>
          <w:rFonts w:ascii="Century Gothic" w:eastAsia="微軟正黑體" w:hAnsi="Century Gothic" w:hint="eastAsia"/>
          <w:sz w:val="20"/>
          <w:szCs w:val="20"/>
        </w:rPr>
        <w:t>Artist Presentation &amp; Chill-chat Salon</w:t>
      </w:r>
      <w:r w:rsidRPr="005D3EB0">
        <w:rPr>
          <w:rStyle w:val="10"/>
          <w:rFonts w:ascii="Century Gothic" w:eastAsia="微軟正黑體" w:hAnsi="Century Gothic" w:hint="eastAsia"/>
          <w:sz w:val="20"/>
          <w:szCs w:val="20"/>
        </w:rPr>
        <w:t>】</w:t>
      </w:r>
    </w:p>
    <w:p w14:paraId="50B50F8A" w14:textId="77777777" w:rsidR="00984036" w:rsidRPr="005D3EB0" w:rsidRDefault="00984036" w:rsidP="00984036">
      <w:pPr>
        <w:pStyle w:val="1"/>
        <w:rPr>
          <w:rStyle w:val="10"/>
          <w:rFonts w:ascii="Century Gothic" w:eastAsia="微軟正黑體" w:hAnsi="Century Gothic"/>
          <w:sz w:val="20"/>
          <w:szCs w:val="20"/>
        </w:rPr>
      </w:pPr>
      <w:r>
        <w:rPr>
          <w:rStyle w:val="10"/>
          <w:rFonts w:ascii="Century Gothic" w:eastAsia="微軟正黑體" w:hAnsi="Century Gothic"/>
          <w:sz w:val="20"/>
          <w:szCs w:val="20"/>
        </w:rPr>
        <w:t>27/03 4pm – 6pm</w:t>
      </w:r>
    </w:p>
    <w:p w14:paraId="4D21EF82" w14:textId="77777777" w:rsidR="00984036" w:rsidRPr="00BA2919" w:rsidRDefault="00984036" w:rsidP="00984036">
      <w:pPr>
        <w:rPr>
          <w:rStyle w:val="10"/>
          <w:rFonts w:ascii="Century Gothic" w:eastAsia="微軟正黑體" w:hAnsi="Century Gothic" w:cs="新細明體"/>
          <w:kern w:val="0"/>
          <w:sz w:val="20"/>
          <w:szCs w:val="20"/>
        </w:rPr>
      </w:pPr>
    </w:p>
    <w:p w14:paraId="29EE27EB" w14:textId="77777777" w:rsidR="00984036" w:rsidRDefault="00984036" w:rsidP="00984036">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線上</w:t>
      </w:r>
      <w:r>
        <w:rPr>
          <w:rStyle w:val="10"/>
          <w:rFonts w:ascii="Century Gothic" w:eastAsia="微軟正黑體" w:hAnsi="Century Gothic" w:cs="新細明體" w:hint="eastAsia"/>
          <w:kern w:val="0"/>
          <w:sz w:val="20"/>
          <w:szCs w:val="20"/>
          <w:lang w:eastAsia="zh-HK"/>
        </w:rPr>
        <w:t xml:space="preserve"> Online</w:t>
      </w:r>
    </w:p>
    <w:p w14:paraId="307E261C" w14:textId="77777777" w:rsidR="00984036" w:rsidRPr="00BA2919" w:rsidRDefault="00984036" w:rsidP="00984036">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免費</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Free</w:t>
      </w:r>
      <w:r w:rsidRPr="005D3EB0">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hint="eastAsia"/>
          <w:kern w:val="0"/>
          <w:sz w:val="20"/>
          <w:szCs w:val="20"/>
          <w:lang w:eastAsia="zh-HK"/>
        </w:rPr>
        <w:t>of charge</w:t>
      </w:r>
    </w:p>
    <w:p w14:paraId="7288BB70" w14:textId="77777777" w:rsidR="00984036" w:rsidRPr="00BA2919" w:rsidRDefault="00984036" w:rsidP="00984036">
      <w:pPr>
        <w:rPr>
          <w:rStyle w:val="10"/>
          <w:rFonts w:ascii="Century Gothic" w:eastAsia="微軟正黑體" w:hAnsi="Century Gothic" w:cs="新細明體"/>
          <w:kern w:val="0"/>
          <w:sz w:val="20"/>
          <w:szCs w:val="20"/>
          <w:lang w:eastAsia="zh-HK"/>
        </w:rPr>
      </w:pPr>
    </w:p>
    <w:p w14:paraId="028BAB88" w14:textId="77777777" w:rsidR="00984036" w:rsidRDefault="00984036" w:rsidP="00984036">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節目查詢</w:t>
      </w:r>
      <w:r w:rsidRPr="00BA2919">
        <w:rPr>
          <w:rStyle w:val="10"/>
          <w:rFonts w:ascii="Century Gothic" w:eastAsia="微軟正黑體" w:hAnsi="Century Gothic" w:cs="新細明體"/>
          <w:kern w:val="0"/>
          <w:sz w:val="20"/>
          <w:szCs w:val="20"/>
          <w:lang w:eastAsia="zh-HK"/>
        </w:rPr>
        <w:t xml:space="preserve">Programme Enquiries: </w:t>
      </w:r>
      <w:r>
        <w:rPr>
          <w:rStyle w:val="10"/>
          <w:rFonts w:ascii="Century Gothic" w:eastAsia="微軟正黑體" w:hAnsi="Century Gothic" w:cs="新細明體"/>
          <w:kern w:val="0"/>
          <w:sz w:val="20"/>
          <w:szCs w:val="20"/>
          <w:lang w:eastAsia="zh-HK"/>
        </w:rPr>
        <w:t>2582 0200</w:t>
      </w:r>
    </w:p>
    <w:p w14:paraId="43402CFD" w14:textId="77777777" w:rsidR="00984036" w:rsidRDefault="00984036" w:rsidP="00984036">
      <w:pPr>
        <w:rPr>
          <w:rStyle w:val="10"/>
          <w:rFonts w:ascii="Century Gothic" w:eastAsia="微軟正黑體" w:hAnsi="Century Gothic" w:cs="新細明體"/>
          <w:kern w:val="0"/>
          <w:sz w:val="20"/>
          <w:szCs w:val="20"/>
          <w:lang w:eastAsia="zh-HK"/>
        </w:rPr>
      </w:pPr>
    </w:p>
    <w:p w14:paraId="100AC2AD" w14:textId="77777777" w:rsidR="00984036" w:rsidRPr="005D3EB0" w:rsidRDefault="00984036" w:rsidP="00984036">
      <w:pPr>
        <w:rPr>
          <w:rStyle w:val="10"/>
          <w:rFonts w:ascii="Century Gothic" w:eastAsia="微軟正黑體" w:hAnsi="Century Gothic" w:cs="新細明體"/>
          <w:sz w:val="20"/>
          <w:szCs w:val="20"/>
        </w:rPr>
      </w:pPr>
      <w:r w:rsidRPr="005D3EB0">
        <w:rPr>
          <w:rStyle w:val="10"/>
          <w:rFonts w:ascii="Century Gothic" w:eastAsia="微軟正黑體" w:hAnsi="Century Gothic" w:cs="新細明體" w:hint="eastAsia"/>
          <w:sz w:val="20"/>
          <w:szCs w:val="20"/>
        </w:rPr>
        <w:t>《文化按摩師：</w:t>
      </w:r>
      <w:r w:rsidRPr="005D3EB0">
        <w:rPr>
          <w:rStyle w:val="10"/>
          <w:rFonts w:ascii="Century Gothic" w:eastAsia="微軟正黑體" w:hAnsi="Century Gothic" w:cs="新細明體" w:hint="eastAsia"/>
          <w:sz w:val="20"/>
          <w:szCs w:val="20"/>
        </w:rPr>
        <w:t>Talking Heads</w:t>
      </w:r>
      <w:r w:rsidRPr="005D3EB0">
        <w:rPr>
          <w:rStyle w:val="10"/>
          <w:rFonts w:ascii="Century Gothic" w:eastAsia="微軟正黑體" w:hAnsi="Century Gothic" w:cs="新細明體" w:hint="eastAsia"/>
          <w:sz w:val="20"/>
          <w:szCs w:val="20"/>
        </w:rPr>
        <w:t>》第九場「藝術</w:t>
      </w:r>
      <w:r w:rsidRPr="005D3EB0">
        <w:rPr>
          <w:rStyle w:val="10"/>
          <w:rFonts w:ascii="Century Gothic" w:eastAsia="微軟正黑體" w:hAnsi="Century Gothic" w:cs="新細明體" w:hint="eastAsia"/>
          <w:sz w:val="20"/>
          <w:szCs w:val="20"/>
        </w:rPr>
        <w:t xml:space="preserve"> X </w:t>
      </w:r>
      <w:r w:rsidRPr="005D3EB0">
        <w:rPr>
          <w:rStyle w:val="10"/>
          <w:rFonts w:ascii="Century Gothic" w:eastAsia="微軟正黑體" w:hAnsi="Century Gothic" w:cs="新細明體" w:hint="eastAsia"/>
          <w:sz w:val="20"/>
          <w:szCs w:val="20"/>
        </w:rPr>
        <w:t>遊戲」，由柏林的國際遊戲和娛樂媒介團隊</w:t>
      </w:r>
      <w:r w:rsidRPr="005D3EB0">
        <w:rPr>
          <w:rStyle w:val="10"/>
          <w:rFonts w:ascii="Century Gothic" w:eastAsia="微軟正黑體" w:hAnsi="Century Gothic" w:cs="新細明體" w:hint="eastAsia"/>
          <w:sz w:val="20"/>
          <w:szCs w:val="20"/>
        </w:rPr>
        <w:t xml:space="preserve">A MAZE. </w:t>
      </w:r>
      <w:r w:rsidRPr="005D3EB0">
        <w:rPr>
          <w:rStyle w:val="10"/>
          <w:rFonts w:ascii="Century Gothic" w:eastAsia="微軟正黑體" w:hAnsi="Century Gothic" w:cs="新細明體" w:hint="eastAsia"/>
          <w:sz w:val="20"/>
          <w:szCs w:val="20"/>
        </w:rPr>
        <w:t>創辦人</w:t>
      </w:r>
      <w:r w:rsidRPr="005D3EB0">
        <w:rPr>
          <w:rStyle w:val="10"/>
          <w:rFonts w:ascii="Century Gothic" w:eastAsia="微軟正黑體" w:hAnsi="Century Gothic" w:cs="新細明體" w:hint="eastAsia"/>
          <w:sz w:val="20"/>
          <w:szCs w:val="20"/>
        </w:rPr>
        <w:t>Thorsten S. Wiedemann</w:t>
      </w:r>
      <w:r w:rsidRPr="005D3EB0">
        <w:rPr>
          <w:rStyle w:val="10"/>
          <w:rFonts w:ascii="Century Gothic" w:eastAsia="微軟正黑體" w:hAnsi="Century Gothic" w:cs="新細明體" w:hint="eastAsia"/>
          <w:sz w:val="20"/>
          <w:szCs w:val="20"/>
        </w:rPr>
        <w:t>及法國藝術家</w:t>
      </w:r>
      <w:r w:rsidRPr="005D3EB0">
        <w:rPr>
          <w:rStyle w:val="10"/>
          <w:rFonts w:ascii="Century Gothic" w:eastAsia="微軟正黑體" w:hAnsi="Century Gothic" w:cs="新細明體" w:hint="eastAsia"/>
          <w:sz w:val="20"/>
          <w:szCs w:val="20"/>
        </w:rPr>
        <w:t>Tatiana Vilela Dos Santos</w:t>
      </w:r>
      <w:r w:rsidRPr="005D3EB0">
        <w:rPr>
          <w:rStyle w:val="10"/>
          <w:rFonts w:ascii="Century Gothic" w:eastAsia="微軟正黑體" w:hAnsi="Century Gothic" w:cs="新細明體" w:hint="eastAsia"/>
          <w:sz w:val="20"/>
          <w:szCs w:val="20"/>
        </w:rPr>
        <w:t>主理，進行連續</w:t>
      </w:r>
      <w:r w:rsidRPr="005D3EB0">
        <w:rPr>
          <w:rStyle w:val="10"/>
          <w:rFonts w:ascii="Century Gothic" w:eastAsia="微軟正黑體" w:hAnsi="Century Gothic" w:cs="新細明體" w:hint="eastAsia"/>
          <w:sz w:val="20"/>
          <w:szCs w:val="20"/>
        </w:rPr>
        <w:t>24</w:t>
      </w:r>
      <w:r w:rsidRPr="005D3EB0">
        <w:rPr>
          <w:rStyle w:val="10"/>
          <w:rFonts w:ascii="Century Gothic" w:eastAsia="微軟正黑體" w:hAnsi="Century Gothic" w:cs="新細明體" w:hint="eastAsia"/>
          <w:sz w:val="20"/>
          <w:szCs w:val="20"/>
        </w:rPr>
        <w:t>小時的線上工作坊《</w:t>
      </w:r>
      <w:r w:rsidRPr="005D3EB0">
        <w:rPr>
          <w:rStyle w:val="10"/>
          <w:rFonts w:ascii="Century Gothic" w:eastAsia="微軟正黑體" w:hAnsi="Century Gothic" w:cs="新細明體" w:hint="eastAsia"/>
          <w:sz w:val="20"/>
          <w:szCs w:val="20"/>
        </w:rPr>
        <w:t>A MAZE. Alt.Ctrl Online Game Jam</w:t>
      </w:r>
      <w:r w:rsidRPr="005D3EB0">
        <w:rPr>
          <w:rStyle w:val="10"/>
          <w:rFonts w:ascii="Century Gothic" w:eastAsia="微軟正黑體" w:hAnsi="Century Gothic" w:cs="新細明體" w:hint="eastAsia"/>
          <w:sz w:val="20"/>
          <w:szCs w:val="20"/>
        </w:rPr>
        <w:t>》。</w:t>
      </w:r>
      <w:r w:rsidRPr="005D3EB0">
        <w:rPr>
          <w:rStyle w:val="10"/>
          <w:rFonts w:ascii="Century Gothic" w:eastAsia="微軟正黑體" w:hAnsi="Century Gothic" w:cs="新細明體" w:hint="eastAsia"/>
          <w:sz w:val="20"/>
          <w:szCs w:val="20"/>
        </w:rPr>
        <w:t>A Maze.</w:t>
      </w:r>
      <w:r w:rsidRPr="005D3EB0">
        <w:rPr>
          <w:rStyle w:val="10"/>
          <w:rFonts w:ascii="Century Gothic" w:eastAsia="微軟正黑體" w:hAnsi="Century Gothic" w:cs="新細明體" w:hint="eastAsia"/>
          <w:sz w:val="20"/>
          <w:szCs w:val="20"/>
        </w:rPr>
        <w:t>團隊從遊戲手柄、街機櫃及其他好玩的</w:t>
      </w:r>
      <w:r w:rsidRPr="005D3EB0">
        <w:rPr>
          <w:rStyle w:val="10"/>
          <w:rFonts w:ascii="Century Gothic" w:eastAsia="微軟正黑體" w:hAnsi="Century Gothic" w:cs="新細明體" w:hint="eastAsia"/>
          <w:sz w:val="20"/>
          <w:szCs w:val="20"/>
        </w:rPr>
        <w:t>ALT CTRL</w:t>
      </w:r>
      <w:r w:rsidRPr="005D3EB0">
        <w:rPr>
          <w:rStyle w:val="10"/>
          <w:rFonts w:ascii="Century Gothic" w:eastAsia="微軟正黑體" w:hAnsi="Century Gothic" w:cs="新細明體" w:hint="eastAsia"/>
          <w:sz w:val="20"/>
          <w:szCs w:val="20"/>
        </w:rPr>
        <w:t>遊戲裝備出發，探索</w:t>
      </w:r>
      <w:r w:rsidRPr="005D3EB0">
        <w:rPr>
          <w:rStyle w:val="10"/>
          <w:rFonts w:ascii="Century Gothic" w:eastAsia="微軟正黑體" w:hAnsi="Century Gothic" w:cs="新細明體" w:hint="eastAsia"/>
          <w:sz w:val="20"/>
          <w:szCs w:val="20"/>
        </w:rPr>
        <w:t>ALT CTRL</w:t>
      </w:r>
      <w:r w:rsidRPr="005D3EB0">
        <w:rPr>
          <w:rStyle w:val="10"/>
          <w:rFonts w:ascii="Century Gothic" w:eastAsia="微軟正黑體" w:hAnsi="Century Gothic" w:cs="新細明體" w:hint="eastAsia"/>
          <w:sz w:val="20"/>
          <w:szCs w:val="20"/>
        </w:rPr>
        <w:t>為遊戲設計師帶來的創意可能，亦會向展示不同遊戲設計方法及個案討論，例如轉化標準控制器的用途，活用常見的外部設備來構想新的遊戲方法。</w:t>
      </w:r>
    </w:p>
    <w:p w14:paraId="07DB2C63" w14:textId="77777777" w:rsidR="00984036" w:rsidRPr="005D3EB0" w:rsidRDefault="00984036" w:rsidP="00984036">
      <w:pPr>
        <w:rPr>
          <w:rStyle w:val="10"/>
          <w:rFonts w:ascii="Century Gothic" w:eastAsia="微軟正黑體" w:hAnsi="Century Gothic" w:cs="新細明體"/>
          <w:sz w:val="20"/>
          <w:szCs w:val="20"/>
        </w:rPr>
      </w:pPr>
    </w:p>
    <w:p w14:paraId="7E4274A7" w14:textId="77777777" w:rsidR="00984036" w:rsidRPr="00BA2919" w:rsidRDefault="00984036" w:rsidP="00984036">
      <w:pPr>
        <w:pBdr>
          <w:bottom w:val="single" w:sz="6" w:space="1" w:color="auto"/>
        </w:pBdr>
        <w:rPr>
          <w:rStyle w:val="10"/>
          <w:rFonts w:ascii="Century Gothic" w:eastAsia="微軟正黑體" w:hAnsi="Century Gothic" w:cs="新細明體"/>
          <w:kern w:val="0"/>
          <w:sz w:val="20"/>
          <w:szCs w:val="20"/>
          <w:lang w:eastAsia="zh-HK"/>
        </w:rPr>
      </w:pPr>
      <w:r w:rsidRPr="005D3EB0">
        <w:rPr>
          <w:rStyle w:val="10"/>
          <w:rFonts w:ascii="Century Gothic" w:eastAsia="微軟正黑體" w:hAnsi="Century Gothic" w:cs="新細明體"/>
          <w:kern w:val="0"/>
          <w:sz w:val="20"/>
          <w:szCs w:val="20"/>
          <w:lang w:eastAsia="zh-HK"/>
        </w:rPr>
        <w:t>The 9th programme of Culture Masseur: Talking Heads is “Art X Arthouse Games and Playful Media”, features A MAZE., the Berlin-based international label of games and playful media. Its founder Thorsten S. Wiedemann and French artist Tatiana Vilela Dos Santos will lead an experiential workshop of a 24-hour Online Game Jam. Begin with a guided tour of ALT CTRL games including original gamepads, arcade cabinets and playful installations, we will chart this new territory to better understand the creative possibilities ALT CTRL offers designers. Followed by a discussion by the artists of the specific case of diverted use of standard controllers, participants will collaborate in groups and create new ways to play with common peripherals.</w:t>
      </w:r>
    </w:p>
    <w:p w14:paraId="06C41815" w14:textId="77777777" w:rsidR="00984036" w:rsidRPr="00984036" w:rsidRDefault="00984036" w:rsidP="00984036">
      <w:pPr>
        <w:pStyle w:val="1"/>
        <w:rPr>
          <w:rFonts w:ascii="Century Gothic" w:eastAsia="微軟正黑體" w:hAnsi="Century Gothic"/>
          <w:b/>
          <w:bCs/>
          <w:sz w:val="20"/>
          <w:szCs w:val="20"/>
        </w:rPr>
      </w:pPr>
    </w:p>
    <w:p w14:paraId="730CC001" w14:textId="783D0023" w:rsidR="00984036" w:rsidRPr="00984036" w:rsidRDefault="00984036" w:rsidP="009F52C1">
      <w:pPr>
        <w:snapToGrid w:val="0"/>
        <w:rPr>
          <w:rFonts w:ascii="Century Gothic" w:eastAsia="微軟正黑體" w:hAnsi="Century Gothic" w:cs="Arial"/>
          <w:sz w:val="20"/>
          <w:szCs w:val="20"/>
          <w:lang w:eastAsia="zh-HK"/>
        </w:rPr>
      </w:pPr>
    </w:p>
    <w:p w14:paraId="1C16EF4A" w14:textId="77777777" w:rsidR="006827B6" w:rsidRDefault="006827B6" w:rsidP="009F52C1">
      <w:pPr>
        <w:snapToGrid w:val="0"/>
        <w:rPr>
          <w:rFonts w:ascii="Century Gothic" w:eastAsia="微軟正黑體" w:hAnsi="Century Gothic" w:cs="Arial"/>
          <w:sz w:val="20"/>
          <w:szCs w:val="20"/>
          <w:lang w:eastAsia="zh-HK"/>
        </w:rPr>
      </w:pPr>
    </w:p>
    <w:p w14:paraId="495A96A5" w14:textId="77777777" w:rsidR="006827B6" w:rsidRPr="006827B6" w:rsidRDefault="006827B6" w:rsidP="006827B6">
      <w:pPr>
        <w:pStyle w:val="1"/>
        <w:rPr>
          <w:rFonts w:ascii="微軟正黑體" w:eastAsia="微軟正黑體" w:hAnsi="微軟正黑體"/>
          <w:b/>
          <w:bCs/>
          <w:sz w:val="20"/>
          <w:szCs w:val="20"/>
        </w:rPr>
      </w:pPr>
      <w:r w:rsidRPr="00CF0F4C">
        <w:rPr>
          <w:rFonts w:ascii="微軟正黑體" w:eastAsia="微軟正黑體" w:hAnsi="微軟正黑體"/>
          <w:b/>
          <w:bCs/>
          <w:sz w:val="20"/>
          <w:szCs w:val="20"/>
          <w:highlight w:val="yellow"/>
        </w:rPr>
        <w:t>HKAC ART Factory Season 2</w:t>
      </w:r>
    </w:p>
    <w:p w14:paraId="33520ABD" w14:textId="77777777" w:rsidR="006827B6" w:rsidRPr="006827B6" w:rsidRDefault="006827B6" w:rsidP="006827B6">
      <w:pPr>
        <w:pStyle w:val="1"/>
        <w:rPr>
          <w:rStyle w:val="10"/>
          <w:rFonts w:ascii="微軟正黑體" w:eastAsia="微軟正黑體" w:hAnsi="微軟正黑體"/>
          <w:sz w:val="20"/>
          <w:szCs w:val="20"/>
        </w:rPr>
      </w:pPr>
      <w:r w:rsidRPr="006827B6">
        <w:rPr>
          <w:rStyle w:val="10"/>
          <w:rFonts w:ascii="微軟正黑體" w:eastAsia="微軟正黑體" w:hAnsi="微軟正黑體"/>
          <w:sz w:val="20"/>
          <w:szCs w:val="20"/>
        </w:rPr>
        <w:t>主辦:香港藝術</w:t>
      </w:r>
      <w:r w:rsidRPr="006827B6">
        <w:rPr>
          <w:rStyle w:val="10"/>
          <w:rFonts w:ascii="微軟正黑體" w:eastAsia="微軟正黑體" w:hAnsi="微軟正黑體"/>
          <w:sz w:val="20"/>
          <w:szCs w:val="20"/>
          <w:lang w:eastAsia="zh-HK"/>
        </w:rPr>
        <w:t xml:space="preserve">中心 </w:t>
      </w:r>
      <w:r w:rsidRPr="006827B6">
        <w:rPr>
          <w:rStyle w:val="10"/>
          <w:rFonts w:ascii="微軟正黑體" w:eastAsia="微軟正黑體" w:hAnsi="微軟正黑體"/>
          <w:sz w:val="20"/>
          <w:szCs w:val="20"/>
        </w:rPr>
        <w:t>Presenter: Hong Kong Arts Centre</w:t>
      </w:r>
    </w:p>
    <w:p w14:paraId="6D72C37B" w14:textId="77777777" w:rsidR="006827B6" w:rsidRPr="006827B6" w:rsidRDefault="006827B6" w:rsidP="006827B6">
      <w:pPr>
        <w:rPr>
          <w:rStyle w:val="10"/>
          <w:rFonts w:ascii="微軟正黑體" w:eastAsia="微軟正黑體" w:hAnsi="微軟正黑體" w:cs="新細明體"/>
          <w:kern w:val="0"/>
          <w:sz w:val="20"/>
          <w:szCs w:val="20"/>
        </w:rPr>
      </w:pPr>
    </w:p>
    <w:p w14:paraId="66C2492E" w14:textId="77777777" w:rsidR="006827B6" w:rsidRPr="006827B6" w:rsidRDefault="006827B6" w:rsidP="006827B6">
      <w:pPr>
        <w:rPr>
          <w:rStyle w:val="10"/>
          <w:rFonts w:ascii="微軟正黑體" w:eastAsia="微軟正黑體" w:hAnsi="微軟正黑體" w:cs="新細明體"/>
          <w:kern w:val="0"/>
          <w:sz w:val="20"/>
          <w:szCs w:val="20"/>
        </w:rPr>
      </w:pPr>
      <w:r w:rsidRPr="006827B6">
        <w:rPr>
          <w:rStyle w:val="10"/>
          <w:rFonts w:ascii="微軟正黑體" w:eastAsia="微軟正黑體" w:hAnsi="微軟正黑體" w:cs="新細明體"/>
          <w:kern w:val="0"/>
          <w:sz w:val="20"/>
          <w:szCs w:val="20"/>
          <w:lang w:eastAsia="zh-HK"/>
        </w:rPr>
        <w:t>日期Date: 16/02 – 25/04</w:t>
      </w:r>
    </w:p>
    <w:p w14:paraId="467E6185" w14:textId="77777777" w:rsidR="006827B6" w:rsidRPr="006827B6" w:rsidRDefault="006827B6" w:rsidP="006827B6">
      <w:pPr>
        <w:rPr>
          <w:rStyle w:val="10"/>
          <w:rFonts w:ascii="微軟正黑體" w:eastAsia="微軟正黑體" w:hAnsi="微軟正黑體" w:cs="新細明體"/>
          <w:kern w:val="0"/>
          <w:sz w:val="20"/>
          <w:szCs w:val="20"/>
          <w:lang w:eastAsia="zh-HK"/>
        </w:rPr>
      </w:pPr>
      <w:r w:rsidRPr="006827B6">
        <w:rPr>
          <w:rStyle w:val="10"/>
          <w:rFonts w:ascii="微軟正黑體" w:eastAsia="微軟正黑體" w:hAnsi="微軟正黑體" w:cs="新細明體"/>
          <w:kern w:val="0"/>
          <w:sz w:val="20"/>
          <w:szCs w:val="20"/>
          <w:lang w:eastAsia="zh-HK"/>
        </w:rPr>
        <w:t>地點:</w:t>
      </w:r>
      <w:r w:rsidRPr="006827B6">
        <w:rPr>
          <w:rFonts w:ascii="微軟正黑體" w:eastAsia="微軟正黑體" w:hAnsi="微軟正黑體"/>
          <w:sz w:val="20"/>
          <w:szCs w:val="20"/>
        </w:rPr>
        <w:t xml:space="preserve"> </w:t>
      </w:r>
      <w:r w:rsidRPr="006827B6">
        <w:rPr>
          <w:rStyle w:val="10"/>
          <w:rFonts w:ascii="微軟正黑體" w:eastAsia="微軟正黑體" w:hAnsi="微軟正黑體" w:cs="新細明體"/>
          <w:kern w:val="0"/>
          <w:sz w:val="20"/>
          <w:szCs w:val="20"/>
          <w:lang w:eastAsia="zh-HK"/>
        </w:rPr>
        <w:t>香港藝術中心/網上</w:t>
      </w:r>
    </w:p>
    <w:p w14:paraId="79701629" w14:textId="77777777" w:rsidR="006827B6" w:rsidRPr="006827B6" w:rsidRDefault="006827B6" w:rsidP="006827B6">
      <w:pPr>
        <w:rPr>
          <w:rStyle w:val="10"/>
          <w:rFonts w:ascii="微軟正黑體" w:eastAsia="微軟正黑體" w:hAnsi="微軟正黑體" w:cs="新細明體"/>
          <w:kern w:val="0"/>
          <w:sz w:val="20"/>
          <w:szCs w:val="20"/>
          <w:lang w:eastAsia="zh-HK"/>
        </w:rPr>
      </w:pPr>
      <w:r w:rsidRPr="006827B6">
        <w:rPr>
          <w:rStyle w:val="10"/>
          <w:rFonts w:ascii="微軟正黑體" w:eastAsia="微軟正黑體" w:hAnsi="微軟正黑體" w:cs="新細明體"/>
          <w:kern w:val="0"/>
          <w:sz w:val="20"/>
          <w:szCs w:val="20"/>
          <w:lang w:eastAsia="zh-HK"/>
        </w:rPr>
        <w:t>Venue: Hong Kong Arts Centre / Online</w:t>
      </w:r>
    </w:p>
    <w:p w14:paraId="5C0F23D8"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BDF0689" w14:textId="77777777" w:rsidR="006827B6" w:rsidRPr="006827B6" w:rsidRDefault="006827B6" w:rsidP="006827B6">
      <w:pPr>
        <w:rPr>
          <w:rStyle w:val="10"/>
          <w:rFonts w:ascii="微軟正黑體" w:eastAsia="微軟正黑體" w:hAnsi="微軟正黑體" w:cs="新細明體"/>
          <w:kern w:val="0"/>
          <w:sz w:val="20"/>
          <w:szCs w:val="20"/>
          <w:lang w:eastAsia="zh-HK"/>
        </w:rPr>
      </w:pPr>
      <w:r w:rsidRPr="006827B6">
        <w:rPr>
          <w:rStyle w:val="10"/>
          <w:rFonts w:ascii="微軟正黑體" w:eastAsia="微軟正黑體" w:hAnsi="微軟正黑體" w:cs="新細明體"/>
          <w:kern w:val="0"/>
          <w:sz w:val="20"/>
          <w:szCs w:val="20"/>
          <w:lang w:eastAsia="zh-HK"/>
        </w:rPr>
        <w:t>節目查詢Programme Enquiries: 6796 4482 (Whatsapp)</w:t>
      </w:r>
    </w:p>
    <w:p w14:paraId="460A9348" w14:textId="77777777" w:rsidR="006827B6" w:rsidRPr="006827B6" w:rsidRDefault="00EA2C5B" w:rsidP="006827B6">
      <w:pPr>
        <w:rPr>
          <w:rStyle w:val="10"/>
          <w:rFonts w:ascii="微軟正黑體" w:eastAsia="微軟正黑體" w:hAnsi="微軟正黑體" w:cs="新細明體"/>
          <w:kern w:val="0"/>
          <w:sz w:val="20"/>
          <w:szCs w:val="20"/>
          <w:lang w:eastAsia="zh-HK"/>
        </w:rPr>
      </w:pPr>
      <w:hyperlink r:id="rId13" w:history="1">
        <w:r w:rsidR="006827B6" w:rsidRPr="006827B6">
          <w:rPr>
            <w:rStyle w:val="Hyperlink"/>
            <w:rFonts w:ascii="微軟正黑體" w:eastAsia="微軟正黑體" w:hAnsi="微軟正黑體" w:cs="新細明體"/>
            <w:kern w:val="0"/>
            <w:sz w:val="20"/>
            <w:szCs w:val="20"/>
            <w:lang w:eastAsia="zh-HK"/>
          </w:rPr>
          <w:t>https://www.instagram.com/artfactory.hkac/</w:t>
        </w:r>
      </w:hyperlink>
    </w:p>
    <w:p w14:paraId="1EC0FF02" w14:textId="77777777" w:rsidR="006827B6" w:rsidRPr="006827B6" w:rsidRDefault="006827B6" w:rsidP="006827B6">
      <w:pPr>
        <w:rPr>
          <w:rStyle w:val="10"/>
          <w:rFonts w:ascii="微軟正黑體" w:eastAsia="微軟正黑體" w:hAnsi="微軟正黑體" w:cs="新細明體"/>
          <w:kern w:val="0"/>
          <w:sz w:val="20"/>
          <w:szCs w:val="20"/>
          <w:lang w:eastAsia="zh-HK"/>
        </w:rPr>
      </w:pPr>
    </w:p>
    <w:tbl>
      <w:tblPr>
        <w:tblStyle w:val="TableGrid"/>
        <w:tblpPr w:leftFromText="180" w:rightFromText="180" w:vertAnchor="text" w:horzAnchor="margin" w:tblpXSpec="center" w:tblpY="203"/>
        <w:tblOverlap w:val="never"/>
        <w:tblW w:w="6936" w:type="dxa"/>
        <w:tblLayout w:type="fixed"/>
        <w:tblLook w:val="04A0" w:firstRow="1" w:lastRow="0" w:firstColumn="1" w:lastColumn="0" w:noHBand="0" w:noVBand="1"/>
      </w:tblPr>
      <w:tblGrid>
        <w:gridCol w:w="1555"/>
        <w:gridCol w:w="2835"/>
        <w:gridCol w:w="2546"/>
      </w:tblGrid>
      <w:tr w:rsidR="006827B6" w:rsidRPr="006827B6" w14:paraId="0A3726B7" w14:textId="77777777" w:rsidTr="00984036">
        <w:tc>
          <w:tcPr>
            <w:tcW w:w="1555" w:type="dxa"/>
          </w:tcPr>
          <w:p w14:paraId="6D03BF00"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Package</w:t>
            </w:r>
          </w:p>
        </w:tc>
        <w:tc>
          <w:tcPr>
            <w:tcW w:w="2835" w:type="dxa"/>
          </w:tcPr>
          <w:p w14:paraId="43C34395"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No. of Workshops Purchased</w:t>
            </w:r>
          </w:p>
        </w:tc>
        <w:tc>
          <w:tcPr>
            <w:tcW w:w="2546" w:type="dxa"/>
          </w:tcPr>
          <w:p w14:paraId="35048A37"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Package Price</w:t>
            </w:r>
          </w:p>
        </w:tc>
      </w:tr>
      <w:tr w:rsidR="006827B6" w:rsidRPr="006827B6" w14:paraId="68B7858B" w14:textId="77777777" w:rsidTr="00984036">
        <w:tc>
          <w:tcPr>
            <w:tcW w:w="1555" w:type="dxa"/>
          </w:tcPr>
          <w:p w14:paraId="00D4FFF1"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Taster</w:t>
            </w:r>
          </w:p>
        </w:tc>
        <w:tc>
          <w:tcPr>
            <w:tcW w:w="2835" w:type="dxa"/>
          </w:tcPr>
          <w:p w14:paraId="066B82A4"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1</w:t>
            </w:r>
          </w:p>
        </w:tc>
        <w:tc>
          <w:tcPr>
            <w:tcW w:w="2546" w:type="dxa"/>
          </w:tcPr>
          <w:p w14:paraId="657F88FF"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HKD570</w:t>
            </w:r>
          </w:p>
        </w:tc>
      </w:tr>
      <w:tr w:rsidR="006827B6" w:rsidRPr="006827B6" w14:paraId="091759DF" w14:textId="77777777" w:rsidTr="00984036">
        <w:tc>
          <w:tcPr>
            <w:tcW w:w="1555" w:type="dxa"/>
          </w:tcPr>
          <w:p w14:paraId="638B1D74"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Novice</w:t>
            </w:r>
          </w:p>
        </w:tc>
        <w:tc>
          <w:tcPr>
            <w:tcW w:w="2835" w:type="dxa"/>
          </w:tcPr>
          <w:p w14:paraId="6AF5E3EC"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4</w:t>
            </w:r>
          </w:p>
        </w:tc>
        <w:tc>
          <w:tcPr>
            <w:tcW w:w="2546" w:type="dxa"/>
          </w:tcPr>
          <w:p w14:paraId="7635CD71"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HKD570</w:t>
            </w:r>
          </w:p>
        </w:tc>
      </w:tr>
      <w:tr w:rsidR="006827B6" w:rsidRPr="006827B6" w14:paraId="42AD5C1F" w14:textId="77777777" w:rsidTr="00984036">
        <w:tc>
          <w:tcPr>
            <w:tcW w:w="1555" w:type="dxa"/>
          </w:tcPr>
          <w:p w14:paraId="5FDF7030"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Amateur</w:t>
            </w:r>
          </w:p>
        </w:tc>
        <w:tc>
          <w:tcPr>
            <w:tcW w:w="2835" w:type="dxa"/>
          </w:tcPr>
          <w:p w14:paraId="19DFD9C6"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8</w:t>
            </w:r>
          </w:p>
        </w:tc>
        <w:tc>
          <w:tcPr>
            <w:tcW w:w="2546" w:type="dxa"/>
          </w:tcPr>
          <w:p w14:paraId="3BB24FD4"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HKD1,080</w:t>
            </w:r>
          </w:p>
        </w:tc>
      </w:tr>
      <w:tr w:rsidR="006827B6" w:rsidRPr="006827B6" w14:paraId="08B6810D" w14:textId="77777777" w:rsidTr="00984036">
        <w:tc>
          <w:tcPr>
            <w:tcW w:w="1555" w:type="dxa"/>
          </w:tcPr>
          <w:p w14:paraId="0FB3DE84"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Enthusiast</w:t>
            </w:r>
          </w:p>
        </w:tc>
        <w:tc>
          <w:tcPr>
            <w:tcW w:w="2835" w:type="dxa"/>
          </w:tcPr>
          <w:p w14:paraId="026C2BD9"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12</w:t>
            </w:r>
          </w:p>
        </w:tc>
        <w:tc>
          <w:tcPr>
            <w:tcW w:w="2546" w:type="dxa"/>
          </w:tcPr>
          <w:p w14:paraId="0ADAD8A9"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HKD1,530</w:t>
            </w:r>
          </w:p>
        </w:tc>
      </w:tr>
      <w:tr w:rsidR="006827B6" w:rsidRPr="006827B6" w14:paraId="421101BD" w14:textId="77777777" w:rsidTr="00984036">
        <w:tc>
          <w:tcPr>
            <w:tcW w:w="1555" w:type="dxa"/>
          </w:tcPr>
          <w:p w14:paraId="5C8175ED"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Expert</w:t>
            </w:r>
          </w:p>
        </w:tc>
        <w:tc>
          <w:tcPr>
            <w:tcW w:w="2835" w:type="dxa"/>
          </w:tcPr>
          <w:p w14:paraId="6D95E81B"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18</w:t>
            </w:r>
          </w:p>
        </w:tc>
        <w:tc>
          <w:tcPr>
            <w:tcW w:w="2546" w:type="dxa"/>
          </w:tcPr>
          <w:p w14:paraId="2AF6330B"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HKD2,160</w:t>
            </w:r>
          </w:p>
        </w:tc>
      </w:tr>
      <w:tr w:rsidR="006827B6" w:rsidRPr="006827B6" w14:paraId="7D01C850" w14:textId="77777777" w:rsidTr="00984036">
        <w:tc>
          <w:tcPr>
            <w:tcW w:w="1555" w:type="dxa"/>
          </w:tcPr>
          <w:p w14:paraId="217C9A36"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lastRenderedPageBreak/>
              <w:t>Master</w:t>
            </w:r>
          </w:p>
        </w:tc>
        <w:tc>
          <w:tcPr>
            <w:tcW w:w="2835" w:type="dxa"/>
          </w:tcPr>
          <w:p w14:paraId="4434C855"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24</w:t>
            </w:r>
          </w:p>
        </w:tc>
        <w:tc>
          <w:tcPr>
            <w:tcW w:w="2546" w:type="dxa"/>
          </w:tcPr>
          <w:p w14:paraId="37F63FFE" w14:textId="77777777" w:rsidR="006827B6" w:rsidRPr="006827B6" w:rsidRDefault="006827B6" w:rsidP="00984036">
            <w:pPr>
              <w:jc w:val="both"/>
              <w:rPr>
                <w:rStyle w:val="10"/>
                <w:rFonts w:ascii="微軟正黑體" w:eastAsia="微軟正黑體" w:hAnsi="微軟正黑體" w:cs="新細明體"/>
                <w:lang w:eastAsia="zh-HK"/>
              </w:rPr>
            </w:pPr>
            <w:r w:rsidRPr="006827B6">
              <w:rPr>
                <w:rStyle w:val="10"/>
                <w:rFonts w:ascii="微軟正黑體" w:eastAsia="微軟正黑體" w:hAnsi="微軟正黑體" w:cs="新細明體"/>
                <w:lang w:eastAsia="zh-HK"/>
              </w:rPr>
              <w:t>HKD2,400</w:t>
            </w:r>
          </w:p>
        </w:tc>
      </w:tr>
    </w:tbl>
    <w:p w14:paraId="486EAB7C"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58B588CA"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74D97EE"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06CA6A8B"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1E660B3F"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BCA44EE"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29C33E85"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24248E9"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03F3EF43" w14:textId="77777777" w:rsidR="006827B6" w:rsidRPr="006827B6" w:rsidRDefault="006827B6" w:rsidP="006827B6">
      <w:pPr>
        <w:rPr>
          <w:rStyle w:val="10"/>
          <w:rFonts w:ascii="微軟正黑體" w:eastAsia="微軟正黑體" w:hAnsi="微軟正黑體" w:cs="新細明體"/>
          <w:kern w:val="0"/>
          <w:sz w:val="20"/>
          <w:szCs w:val="20"/>
          <w:lang w:eastAsia="zh-HK"/>
        </w:rPr>
      </w:pPr>
    </w:p>
    <w:p w14:paraId="402E7DEF" w14:textId="77777777" w:rsidR="006827B6" w:rsidRPr="006827B6" w:rsidRDefault="006827B6" w:rsidP="006827B6">
      <w:pPr>
        <w:autoSpaceDE w:val="0"/>
        <w:adjustRightInd w:val="0"/>
        <w:jc w:val="both"/>
        <w:rPr>
          <w:rStyle w:val="10"/>
          <w:rFonts w:ascii="微軟正黑體" w:eastAsia="微軟正黑體" w:hAnsi="微軟正黑體" w:cs="新細明體"/>
          <w:kern w:val="0"/>
          <w:sz w:val="20"/>
          <w:szCs w:val="20"/>
          <w:lang w:eastAsia="zh-HK"/>
        </w:rPr>
      </w:pPr>
      <w:r w:rsidRPr="006827B6">
        <w:rPr>
          <w:rStyle w:val="10"/>
          <w:rFonts w:ascii="微軟正黑體" w:eastAsia="微軟正黑體" w:hAnsi="微軟正黑體" w:cs="新細明體"/>
          <w:kern w:val="0"/>
          <w:sz w:val="20"/>
          <w:szCs w:val="20"/>
          <w:lang w:eastAsia="zh-HK"/>
        </w:rPr>
        <w:t>HKAC ART Factory由香港藝術中心主辦，每季都會找來不同藝術家一同創作各式工作坊，將藝術中心化身成藝術探索和發揮創意的交流平台。請準備好運用你的無限創意及想像力，讓藝術縈繞生活，在日常中自由解放、啟發自我。</w:t>
      </w:r>
    </w:p>
    <w:p w14:paraId="52A21430" w14:textId="77777777" w:rsidR="006827B6" w:rsidRPr="006827B6" w:rsidRDefault="006827B6" w:rsidP="006827B6">
      <w:pPr>
        <w:autoSpaceDE w:val="0"/>
        <w:adjustRightInd w:val="0"/>
        <w:jc w:val="both"/>
        <w:rPr>
          <w:rStyle w:val="10"/>
          <w:rFonts w:ascii="微軟正黑體" w:eastAsia="微軟正黑體" w:hAnsi="微軟正黑體" w:cs="新細明體"/>
          <w:kern w:val="0"/>
          <w:sz w:val="20"/>
          <w:szCs w:val="20"/>
          <w:lang w:eastAsia="zh-HK"/>
        </w:rPr>
      </w:pPr>
    </w:p>
    <w:p w14:paraId="2EED5187" w14:textId="77777777" w:rsidR="006827B6" w:rsidRPr="006827B6" w:rsidRDefault="006827B6" w:rsidP="006827B6">
      <w:pPr>
        <w:autoSpaceDE w:val="0"/>
        <w:adjustRightInd w:val="0"/>
        <w:jc w:val="both"/>
        <w:rPr>
          <w:rStyle w:val="10"/>
          <w:rFonts w:ascii="Century Gothic" w:eastAsia="微軟正黑體" w:hAnsi="Century Gothic" w:cs="新細明體"/>
          <w:kern w:val="0"/>
          <w:sz w:val="20"/>
          <w:szCs w:val="20"/>
          <w:lang w:eastAsia="zh-HK"/>
        </w:rPr>
      </w:pPr>
      <w:r w:rsidRPr="006827B6">
        <w:rPr>
          <w:rStyle w:val="10"/>
          <w:rFonts w:ascii="微軟正黑體" w:eastAsia="微軟正黑體" w:hAnsi="微軟正黑體" w:cs="新細明體" w:hint="eastAsia"/>
          <w:kern w:val="0"/>
          <w:sz w:val="20"/>
          <w:szCs w:val="20"/>
          <w:lang w:eastAsia="zh-HK"/>
        </w:rPr>
        <w:t>第二季</w:t>
      </w:r>
      <w:r w:rsidRPr="006827B6">
        <w:rPr>
          <w:rStyle w:val="10"/>
          <w:rFonts w:ascii="微軟正黑體" w:eastAsia="微軟正黑體" w:hAnsi="微軟正黑體" w:cs="新細明體"/>
          <w:kern w:val="0"/>
          <w:sz w:val="20"/>
          <w:szCs w:val="20"/>
          <w:lang w:eastAsia="zh-HK"/>
        </w:rPr>
        <w:t>的HKAC ART Factory由</w:t>
      </w:r>
      <w:r w:rsidRPr="006827B6">
        <w:rPr>
          <w:rStyle w:val="10"/>
          <w:rFonts w:ascii="微軟正黑體" w:eastAsia="微軟正黑體" w:hAnsi="微軟正黑體" w:cs="新細明體" w:hint="eastAsia"/>
          <w:kern w:val="0"/>
          <w:sz w:val="20"/>
          <w:szCs w:val="20"/>
          <w:lang w:eastAsia="zh-HK"/>
        </w:rPr>
        <w:t>五</w:t>
      </w:r>
      <w:r w:rsidRPr="006827B6">
        <w:rPr>
          <w:rStyle w:val="10"/>
          <w:rFonts w:ascii="微軟正黑體" w:eastAsia="微軟正黑體" w:hAnsi="微軟正黑體" w:cs="新細明體"/>
          <w:kern w:val="0"/>
          <w:sz w:val="20"/>
          <w:szCs w:val="20"/>
          <w:lang w:eastAsia="zh-HK"/>
        </w:rPr>
        <w:t>個工作坊組成，內容涵蓋身體律動丶形體舞蹈、身心靈與聲音藝術及</w:t>
      </w:r>
      <w:r w:rsidRPr="006827B6">
        <w:rPr>
          <w:rStyle w:val="10"/>
          <w:rFonts w:ascii="微軟正黑體" w:eastAsia="微軟正黑體" w:hAnsi="微軟正黑體" w:cs="新細明體" w:hint="eastAsia"/>
          <w:kern w:val="0"/>
          <w:sz w:val="20"/>
          <w:szCs w:val="20"/>
          <w:lang w:eastAsia="zh-HK"/>
        </w:rPr>
        <w:t>激活</w:t>
      </w:r>
      <w:r w:rsidRPr="006827B6">
        <w:rPr>
          <w:rStyle w:val="10"/>
          <w:rFonts w:ascii="微軟正黑體" w:eastAsia="微軟正黑體" w:hAnsi="微軟正黑體" w:cs="新細明體"/>
          <w:kern w:val="0"/>
          <w:sz w:val="20"/>
          <w:szCs w:val="20"/>
          <w:lang w:eastAsia="zh-HK"/>
        </w:rPr>
        <w:t>創意等不同範疇，分別有當代舞蹈家楊浩的Flying Low、</w:t>
      </w:r>
      <w:r w:rsidRPr="006827B6">
        <w:rPr>
          <w:rStyle w:val="10"/>
          <w:rFonts w:ascii="微軟正黑體" w:eastAsia="微軟正黑體" w:hAnsi="微軟正黑體" w:cs="新細明體" w:hint="eastAsia"/>
          <w:kern w:val="0"/>
          <w:sz w:val="20"/>
          <w:szCs w:val="20"/>
          <w:lang w:eastAsia="zh-HK"/>
        </w:rPr>
        <w:t>瑜伽導師及</w:t>
      </w:r>
      <w:r w:rsidRPr="006827B6">
        <w:rPr>
          <w:rStyle w:val="10"/>
          <w:rFonts w:ascii="微軟正黑體" w:eastAsia="微軟正黑體" w:hAnsi="微軟正黑體" w:cs="新細明體"/>
          <w:kern w:val="0"/>
          <w:sz w:val="20"/>
          <w:szCs w:val="20"/>
          <w:lang w:eastAsia="zh-HK"/>
        </w:rPr>
        <w:t>藝術家</w:t>
      </w:r>
      <w:r w:rsidRPr="006827B6">
        <w:rPr>
          <w:rStyle w:val="10"/>
          <w:rFonts w:ascii="微軟正黑體" w:eastAsia="微軟正黑體" w:hAnsi="微軟正黑體" w:cs="新細明體" w:hint="eastAsia"/>
          <w:kern w:val="0"/>
          <w:sz w:val="20"/>
          <w:szCs w:val="20"/>
          <w:lang w:eastAsia="zh-HK"/>
        </w:rPr>
        <w:t>M</w:t>
      </w:r>
      <w:r w:rsidRPr="006827B6">
        <w:rPr>
          <w:rStyle w:val="10"/>
          <w:rFonts w:ascii="微軟正黑體" w:eastAsia="微軟正黑體" w:hAnsi="微軟正黑體" w:cs="新細明體"/>
          <w:kern w:val="0"/>
          <w:sz w:val="20"/>
          <w:szCs w:val="20"/>
          <w:lang w:eastAsia="zh-HK"/>
        </w:rPr>
        <w:t>aggie Lin的Savor: A Sensory Immersion to Life、音樂家及聲音藝術家Shane Aspegren的Sound, Mind and Matter</w:t>
      </w:r>
      <w:r w:rsidRPr="006827B6">
        <w:rPr>
          <w:rStyle w:val="10"/>
          <w:rFonts w:ascii="微軟正黑體" w:eastAsia="微軟正黑體" w:hAnsi="微軟正黑體" w:cs="新細明體" w:hint="eastAsia"/>
          <w:kern w:val="0"/>
          <w:sz w:val="20"/>
          <w:szCs w:val="20"/>
          <w:lang w:eastAsia="zh-HK"/>
        </w:rPr>
        <w:t>、表演藝術工作者郭翠怡</w:t>
      </w:r>
      <w:r w:rsidRPr="006827B6">
        <w:rPr>
          <w:rStyle w:val="10"/>
          <w:rFonts w:ascii="微軟正黑體" w:eastAsia="微軟正黑體" w:hAnsi="微軟正黑體" w:cs="新細明體"/>
          <w:kern w:val="0"/>
          <w:sz w:val="20"/>
          <w:szCs w:val="20"/>
          <w:lang w:eastAsia="zh-HK"/>
        </w:rPr>
        <w:t>的</w:t>
      </w:r>
      <w:r w:rsidRPr="006827B6">
        <w:rPr>
          <w:rStyle w:val="10"/>
          <w:rFonts w:ascii="微軟正黑體" w:eastAsia="微軟正黑體" w:hAnsi="微軟正黑體" w:cs="新細明體" w:hint="eastAsia"/>
          <w:kern w:val="0"/>
          <w:sz w:val="20"/>
          <w:szCs w:val="20"/>
          <w:lang w:eastAsia="zh-HK"/>
        </w:rPr>
        <w:t>M</w:t>
      </w:r>
      <w:r w:rsidRPr="006827B6">
        <w:rPr>
          <w:rStyle w:val="10"/>
          <w:rFonts w:ascii="微軟正黑體" w:eastAsia="微軟正黑體" w:hAnsi="微軟正黑體" w:cs="新細明體"/>
          <w:kern w:val="0"/>
          <w:sz w:val="20"/>
          <w:szCs w:val="20"/>
          <w:lang w:eastAsia="zh-HK"/>
        </w:rPr>
        <w:t>indspotting Playgroup</w:t>
      </w:r>
      <w:r w:rsidRPr="006827B6">
        <w:rPr>
          <w:rStyle w:val="10"/>
          <w:rFonts w:ascii="微軟正黑體" w:eastAsia="微軟正黑體" w:hAnsi="微軟正黑體" w:cs="新細明體" w:hint="eastAsia"/>
          <w:kern w:val="0"/>
          <w:sz w:val="20"/>
          <w:szCs w:val="20"/>
          <w:lang w:eastAsia="zh-HK"/>
        </w:rPr>
        <w:t>，以及由資深企業教練J</w:t>
      </w:r>
      <w:r w:rsidRPr="006827B6">
        <w:rPr>
          <w:rStyle w:val="10"/>
          <w:rFonts w:ascii="微軟正黑體" w:eastAsia="微軟正黑體" w:hAnsi="微軟正黑體" w:cs="新細明體"/>
          <w:kern w:val="0"/>
          <w:sz w:val="20"/>
          <w:szCs w:val="20"/>
          <w:lang w:eastAsia="zh-HK"/>
        </w:rPr>
        <w:t>oanna Chin</w:t>
      </w:r>
      <w:r w:rsidRPr="006827B6">
        <w:rPr>
          <w:rStyle w:val="10"/>
          <w:rFonts w:ascii="微軟正黑體" w:eastAsia="微軟正黑體" w:hAnsi="微軟正黑體" w:cs="新細明體" w:hint="eastAsia"/>
          <w:kern w:val="0"/>
          <w:sz w:val="20"/>
          <w:szCs w:val="20"/>
          <w:lang w:eastAsia="zh-HK"/>
        </w:rPr>
        <w:t>主導的</w:t>
      </w:r>
      <w:r w:rsidRPr="006827B6">
        <w:rPr>
          <w:rStyle w:val="10"/>
          <w:rFonts w:ascii="微軟正黑體" w:eastAsia="微軟正黑體" w:hAnsi="微軟正黑體" w:cs="新細明體"/>
          <w:kern w:val="0"/>
          <w:sz w:val="20"/>
          <w:szCs w:val="20"/>
          <w:lang w:eastAsia="zh-HK"/>
        </w:rPr>
        <w:t>Re-New Series: Re-New Body, Mind &amp; Spirit</w:t>
      </w:r>
      <w:r w:rsidRPr="006827B6">
        <w:rPr>
          <w:rStyle w:val="10"/>
          <w:rFonts w:ascii="微軟正黑體" w:eastAsia="微軟正黑體" w:hAnsi="微軟正黑體" w:cs="新細明體" w:hint="eastAsia"/>
          <w:kern w:val="0"/>
          <w:sz w:val="20"/>
          <w:szCs w:val="20"/>
          <w:lang w:eastAsia="zh-HK"/>
        </w:rPr>
        <w:t>。</w:t>
      </w:r>
      <w:r w:rsidRPr="006827B6">
        <w:rPr>
          <w:rStyle w:val="10"/>
          <w:rFonts w:ascii="微軟正黑體" w:eastAsia="微軟正黑體" w:hAnsi="微軟正黑體" w:cs="新細明體"/>
          <w:kern w:val="0"/>
          <w:sz w:val="20"/>
          <w:szCs w:val="20"/>
          <w:lang w:eastAsia="zh-HK"/>
        </w:rPr>
        <w:br/>
      </w:r>
      <w:r w:rsidRPr="00F06A98">
        <w:rPr>
          <w:rStyle w:val="10"/>
          <w:rFonts w:eastAsia="微軟正黑體" w:cs="新細明體"/>
          <w:kern w:val="0"/>
          <w:sz w:val="22"/>
          <w:lang w:eastAsia="zh-HK"/>
        </w:rPr>
        <w:br/>
      </w:r>
      <w:r w:rsidRPr="006827B6">
        <w:rPr>
          <w:rStyle w:val="10"/>
          <w:rFonts w:ascii="Century Gothic" w:eastAsia="微軟正黑體" w:hAnsi="Century Gothic" w:cs="新細明體"/>
          <w:kern w:val="0"/>
          <w:sz w:val="20"/>
          <w:szCs w:val="20"/>
          <w:lang w:eastAsia="zh-HK"/>
        </w:rPr>
        <w:t>Presented by Hong Kong Arts Centre,HKAC ART Factory literally transforms the Centre into a creative hub overflowing with artistic spirits. Joined by distinguished artists each season, HKAC ART Factory will serve as a platform for all co-creation, exploration and playful ideas of our curated artists. Be prepared to tap into your limitless creativity and imagination and be inspired to lead an artful life with practices and skills you can hone.</w:t>
      </w:r>
    </w:p>
    <w:p w14:paraId="615D6495" w14:textId="77777777" w:rsidR="006827B6" w:rsidRPr="006827B6" w:rsidRDefault="006827B6" w:rsidP="006827B6">
      <w:pPr>
        <w:autoSpaceDE w:val="0"/>
        <w:adjustRightInd w:val="0"/>
        <w:jc w:val="both"/>
        <w:rPr>
          <w:rStyle w:val="10"/>
          <w:rFonts w:ascii="Century Gothic" w:eastAsia="微軟正黑體" w:hAnsi="Century Gothic" w:cs="新細明體"/>
          <w:kern w:val="0"/>
          <w:sz w:val="20"/>
          <w:szCs w:val="20"/>
          <w:lang w:eastAsia="zh-HK"/>
        </w:rPr>
      </w:pPr>
    </w:p>
    <w:p w14:paraId="56E89F57" w14:textId="77777777" w:rsidR="006827B6" w:rsidRPr="006827B6" w:rsidRDefault="006827B6" w:rsidP="006827B6">
      <w:pPr>
        <w:rPr>
          <w:rStyle w:val="10"/>
          <w:rFonts w:ascii="Century Gothic" w:eastAsia="微軟正黑體" w:hAnsi="Century Gothic" w:cs="新細明體"/>
          <w:kern w:val="0"/>
          <w:sz w:val="20"/>
          <w:szCs w:val="20"/>
          <w:lang w:eastAsia="zh-HK"/>
        </w:rPr>
      </w:pPr>
      <w:r w:rsidRPr="006827B6">
        <w:rPr>
          <w:rStyle w:val="10"/>
          <w:rFonts w:ascii="Century Gothic" w:eastAsia="微軟正黑體" w:hAnsi="Century Gothic" w:cs="新細明體"/>
          <w:kern w:val="0"/>
          <w:sz w:val="20"/>
          <w:szCs w:val="20"/>
          <w:lang w:eastAsia="zh-HK"/>
        </w:rPr>
        <w:t>The second season of HKAC ART Factory will feature four series of workshops spanning across body alignment, and movement training as well as mindfulness sound bathing and creative thinking skills, offered by Contemporary dance choreographer Yang Hao (Flying Low), yoga instructor and artist Maggie Lin (Savor: A Sensory Immersion to Life), musician and sound artist Shane Aspegren (Sound, Mind and Matter), performing arts practitioner Tree Kwok (Mindspotting Playgroup), as well as the professional Executive Coach Joanna Chin (Re-New Series: Re-New Body, Mind &amp; Spirit). They will lead the participants to journey through their world of arts. Either you are an art veteran, or a self-proclaimed art dummy, join this journey curated by professionals; you only need to relax and open your mind and freely immerse in the magic of the art in the Factory.</w:t>
      </w:r>
    </w:p>
    <w:p w14:paraId="3535A612" w14:textId="77777777" w:rsidR="006827B6" w:rsidRPr="006827B6" w:rsidRDefault="006827B6" w:rsidP="006827B6">
      <w:pPr>
        <w:pBdr>
          <w:bottom w:val="single" w:sz="6" w:space="1" w:color="auto"/>
        </w:pBdr>
        <w:rPr>
          <w:rStyle w:val="10"/>
          <w:rFonts w:ascii="Century Gothic" w:eastAsia="微軟正黑體" w:hAnsi="Century Gothic" w:cs="新細明體"/>
          <w:kern w:val="0"/>
          <w:sz w:val="20"/>
          <w:szCs w:val="20"/>
          <w:lang w:eastAsia="zh-HK"/>
        </w:rPr>
      </w:pPr>
    </w:p>
    <w:p w14:paraId="314553EB" w14:textId="48C83D5C" w:rsidR="009D2A90" w:rsidRPr="006827B6" w:rsidRDefault="009D2A90" w:rsidP="009F52C1">
      <w:pPr>
        <w:snapToGrid w:val="0"/>
        <w:rPr>
          <w:rFonts w:ascii="Century Gothic" w:eastAsia="微軟正黑體" w:hAnsi="Century Gothic" w:cs="Arial"/>
          <w:sz w:val="20"/>
          <w:szCs w:val="20"/>
          <w:lang w:eastAsia="zh-HK"/>
        </w:rPr>
      </w:pPr>
    </w:p>
    <w:p w14:paraId="4D16AB56" w14:textId="77777777" w:rsidR="006827B6" w:rsidRPr="00DB1A8E" w:rsidRDefault="006827B6" w:rsidP="006827B6">
      <w:pPr>
        <w:pStyle w:val="1"/>
        <w:rPr>
          <w:rFonts w:ascii="Century Gothic" w:eastAsia="微軟正黑體" w:hAnsi="Century Gothic"/>
          <w:b/>
          <w:bCs/>
          <w:sz w:val="20"/>
          <w:szCs w:val="20"/>
          <w:highlight w:val="magenta"/>
        </w:rPr>
      </w:pPr>
      <w:r w:rsidRPr="00DB1A8E">
        <w:rPr>
          <w:rFonts w:ascii="Century Gothic" w:eastAsia="微軟正黑體" w:hAnsi="Century Gothic" w:hint="eastAsia"/>
          <w:b/>
          <w:bCs/>
          <w:sz w:val="20"/>
          <w:szCs w:val="20"/>
          <w:highlight w:val="magenta"/>
        </w:rPr>
        <w:lastRenderedPageBreak/>
        <w:t>藝術高級文憑網上課程講座</w:t>
      </w:r>
    </w:p>
    <w:p w14:paraId="79B7D782" w14:textId="77777777" w:rsidR="006827B6" w:rsidRDefault="006827B6" w:rsidP="006827B6">
      <w:pPr>
        <w:pStyle w:val="1"/>
        <w:rPr>
          <w:rFonts w:ascii="Century Gothic" w:eastAsia="微軟正黑體" w:hAnsi="Century Gothic"/>
          <w:b/>
          <w:bCs/>
          <w:sz w:val="20"/>
          <w:szCs w:val="20"/>
        </w:rPr>
      </w:pPr>
      <w:r w:rsidRPr="00DB1A8E">
        <w:rPr>
          <w:rFonts w:ascii="Century Gothic" w:eastAsia="微軟正黑體" w:hAnsi="Century Gothic"/>
          <w:b/>
          <w:bCs/>
          <w:sz w:val="20"/>
          <w:szCs w:val="20"/>
          <w:highlight w:val="magenta"/>
        </w:rPr>
        <w:t>Higher Diploma in Fine Art Programme Webinar</w:t>
      </w:r>
    </w:p>
    <w:p w14:paraId="1CD38B31" w14:textId="77777777" w:rsidR="006827B6" w:rsidRPr="0066459F" w:rsidRDefault="006827B6" w:rsidP="006827B6">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Pr>
          <w:rStyle w:val="10"/>
          <w:rFonts w:ascii="Century Gothic" w:eastAsia="微軟正黑體" w:hAnsi="Century Gothic" w:hint="eastAsia"/>
          <w:sz w:val="20"/>
          <w:szCs w:val="20"/>
          <w:lang w:eastAsia="zh-HK"/>
        </w:rPr>
        <w:t>學院</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 xml:space="preserve">Presenter: Hong Kong </w:t>
      </w:r>
      <w:r>
        <w:rPr>
          <w:rStyle w:val="10"/>
          <w:rFonts w:ascii="Century Gothic" w:eastAsia="微軟正黑體" w:hAnsi="Century Gothic"/>
          <w:sz w:val="20"/>
          <w:szCs w:val="20"/>
        </w:rPr>
        <w:t>Art School</w:t>
      </w:r>
    </w:p>
    <w:p w14:paraId="7A8F9F1A" w14:textId="77777777" w:rsidR="006827B6" w:rsidRPr="00BA2919" w:rsidRDefault="006827B6" w:rsidP="006827B6">
      <w:pPr>
        <w:rPr>
          <w:rStyle w:val="10"/>
          <w:rFonts w:ascii="Century Gothic" w:eastAsia="微軟正黑體" w:hAnsi="Century Gothic" w:cs="新細明體"/>
          <w:kern w:val="0"/>
          <w:sz w:val="20"/>
          <w:szCs w:val="20"/>
        </w:rPr>
      </w:pPr>
    </w:p>
    <w:p w14:paraId="72D7B382" w14:textId="77777777" w:rsidR="006827B6" w:rsidRPr="00BA2919" w:rsidRDefault="006827B6" w:rsidP="006827B6">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Theme="minorEastAsia" w:hAnsi="Century Gothic" w:cs="新細明體" w:hint="eastAsia"/>
          <w:kern w:val="0"/>
          <w:sz w:val="20"/>
          <w:szCs w:val="20"/>
          <w:lang w:eastAsia="zh-HK"/>
        </w:rPr>
        <w:t>及時間</w:t>
      </w:r>
      <w:r w:rsidRPr="00BA2919">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BA2919">
        <w:rPr>
          <w:rStyle w:val="10"/>
          <w:rFonts w:ascii="Century Gothic" w:eastAsia="微軟正黑體" w:hAnsi="Century Gothic" w:cs="新細明體"/>
          <w:kern w:val="0"/>
          <w:sz w:val="20"/>
          <w:szCs w:val="20"/>
          <w:lang w:eastAsia="zh-HK"/>
        </w:rPr>
        <w:t>:</w:t>
      </w:r>
      <w:r>
        <w:rPr>
          <w:rStyle w:val="10"/>
          <w:rFonts w:ascii="Century Gothic" w:eastAsia="微軟正黑體" w:hAnsi="Century Gothic" w:cs="新細明體"/>
          <w:kern w:val="0"/>
          <w:sz w:val="20"/>
          <w:szCs w:val="20"/>
          <w:lang w:eastAsia="zh-HK"/>
        </w:rPr>
        <w:t xml:space="preserve"> 20/02 12nn – 1pm</w:t>
      </w:r>
    </w:p>
    <w:p w14:paraId="580E8739" w14:textId="77777777" w:rsidR="006827B6" w:rsidRPr="00BA2919" w:rsidRDefault="006827B6" w:rsidP="006827B6">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線上</w:t>
      </w:r>
      <w:r>
        <w:rPr>
          <w:rStyle w:val="10"/>
          <w:rFonts w:ascii="Century Gothic" w:eastAsia="微軟正黑體" w:hAnsi="Century Gothic" w:cs="新細明體" w:hint="eastAsia"/>
          <w:kern w:val="0"/>
          <w:sz w:val="20"/>
          <w:szCs w:val="20"/>
          <w:lang w:eastAsia="zh-HK"/>
        </w:rPr>
        <w:t xml:space="preserve"> Online</w:t>
      </w:r>
    </w:p>
    <w:p w14:paraId="40667F6E" w14:textId="77777777" w:rsidR="006827B6" w:rsidRDefault="006827B6" w:rsidP="006827B6">
      <w:pPr>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hint="eastAsia"/>
          <w:kern w:val="0"/>
          <w:sz w:val="20"/>
          <w:szCs w:val="20"/>
          <w:lang w:eastAsia="zh-HK"/>
        </w:rPr>
        <w:t>粵語進行</w:t>
      </w:r>
      <w:r w:rsidRPr="00E94DAA">
        <w:rPr>
          <w:rStyle w:val="10"/>
          <w:rFonts w:ascii="Century Gothic" w:eastAsia="微軟正黑體" w:hAnsi="Century Gothic" w:cs="新細明體"/>
          <w:kern w:val="0"/>
          <w:sz w:val="20"/>
          <w:szCs w:val="20"/>
          <w:lang w:eastAsia="zh-HK"/>
        </w:rPr>
        <w:t>Conducted in Cantonese</w:t>
      </w:r>
    </w:p>
    <w:p w14:paraId="3733841D" w14:textId="77777777" w:rsidR="006827B6" w:rsidRPr="00BA2919" w:rsidRDefault="006827B6" w:rsidP="006827B6">
      <w:pPr>
        <w:rPr>
          <w:rStyle w:val="10"/>
          <w:rFonts w:ascii="Century Gothic" w:eastAsia="微軟正黑體" w:hAnsi="Century Gothic" w:cs="新細明體"/>
          <w:kern w:val="0"/>
          <w:sz w:val="20"/>
          <w:szCs w:val="20"/>
          <w:lang w:eastAsia="zh-HK"/>
        </w:rPr>
      </w:pPr>
    </w:p>
    <w:p w14:paraId="4E602E9E" w14:textId="77777777" w:rsidR="006827B6" w:rsidRDefault="006827B6" w:rsidP="006827B6">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Programme Enquiries:</w:t>
      </w:r>
      <w:r>
        <w:rPr>
          <w:rStyle w:val="10"/>
          <w:rFonts w:ascii="Century Gothic" w:eastAsia="微軟正黑體" w:hAnsi="Century Gothic" w:cs="新細明體"/>
          <w:kern w:val="0"/>
          <w:sz w:val="20"/>
          <w:szCs w:val="20"/>
          <w:lang w:eastAsia="zh-HK"/>
        </w:rPr>
        <w:t xml:space="preserve"> </w:t>
      </w:r>
      <w:hyperlink r:id="rId14" w:history="1">
        <w:r w:rsidRPr="00F979C8">
          <w:rPr>
            <w:rStyle w:val="Hyperlink"/>
            <w:rFonts w:ascii="Century Gothic" w:eastAsia="微軟正黑體" w:hAnsi="Century Gothic" w:cs="新細明體"/>
            <w:kern w:val="0"/>
            <w:sz w:val="20"/>
            <w:szCs w:val="20"/>
            <w:lang w:eastAsia="zh-HK"/>
          </w:rPr>
          <w:t>enroledu@hkac.org.hk</w:t>
        </w:r>
      </w:hyperlink>
      <w:r>
        <w:rPr>
          <w:rStyle w:val="10"/>
          <w:rFonts w:ascii="Century Gothic" w:eastAsia="微軟正黑體" w:hAnsi="Century Gothic" w:cs="新細明體"/>
          <w:kern w:val="0"/>
          <w:sz w:val="20"/>
          <w:szCs w:val="20"/>
          <w:lang w:eastAsia="zh-HK"/>
        </w:rPr>
        <w:t>; 2922 2822</w:t>
      </w:r>
    </w:p>
    <w:p w14:paraId="5AE93452" w14:textId="77777777" w:rsidR="006827B6" w:rsidRPr="00BA2919" w:rsidRDefault="006827B6" w:rsidP="006827B6">
      <w:pPr>
        <w:rPr>
          <w:rStyle w:val="10"/>
          <w:rFonts w:ascii="Century Gothic" w:eastAsia="微軟正黑體" w:hAnsi="Century Gothic" w:cs="新細明體"/>
          <w:kern w:val="0"/>
          <w:sz w:val="20"/>
          <w:szCs w:val="20"/>
          <w:lang w:eastAsia="zh-HK"/>
        </w:rPr>
      </w:pPr>
    </w:p>
    <w:p w14:paraId="3F890E39" w14:textId="77777777" w:rsidR="006827B6" w:rsidRPr="00E94DAA" w:rsidRDefault="006827B6" w:rsidP="006827B6">
      <w:pPr>
        <w:jc w:val="both"/>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kern w:val="0"/>
          <w:sz w:val="20"/>
          <w:szCs w:val="20"/>
          <w:lang w:eastAsia="zh-HK"/>
        </w:rPr>
        <w:t>此網上課程講座適合所有有意展開藝術學習旅程的人士。講座將介紹課程結構、特色、入學資格及升學途徑。</w:t>
      </w:r>
    </w:p>
    <w:p w14:paraId="07F371C8" w14:textId="77777777" w:rsidR="006827B6" w:rsidRPr="00E94DAA" w:rsidRDefault="006827B6" w:rsidP="006827B6">
      <w:pPr>
        <w:jc w:val="both"/>
        <w:rPr>
          <w:rStyle w:val="10"/>
          <w:rFonts w:ascii="Century Gothic" w:eastAsia="微軟正黑體" w:hAnsi="Century Gothic" w:cs="新細明體"/>
          <w:kern w:val="0"/>
          <w:sz w:val="20"/>
          <w:szCs w:val="20"/>
          <w:lang w:eastAsia="zh-HK"/>
        </w:rPr>
      </w:pPr>
    </w:p>
    <w:p w14:paraId="2160CDAA" w14:textId="77777777" w:rsidR="006827B6" w:rsidRPr="00E94DAA" w:rsidRDefault="006827B6" w:rsidP="006827B6">
      <w:pPr>
        <w:jc w:val="both"/>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kern w:val="0"/>
          <w:sz w:val="20"/>
          <w:szCs w:val="20"/>
          <w:lang w:eastAsia="zh-HK"/>
        </w:rPr>
        <w:t>歡迎有意升讀藝術課程的中學文憑試考生及有興趣進修藝術的成年朋友參加。</w:t>
      </w:r>
    </w:p>
    <w:p w14:paraId="19BEBB97" w14:textId="77777777" w:rsidR="006827B6" w:rsidRPr="00E94DAA" w:rsidRDefault="006827B6" w:rsidP="006827B6">
      <w:pPr>
        <w:autoSpaceDE w:val="0"/>
        <w:adjustRightInd w:val="0"/>
        <w:jc w:val="both"/>
        <w:rPr>
          <w:rStyle w:val="10"/>
          <w:rFonts w:ascii="Century Gothic" w:eastAsia="微軟正黑體" w:hAnsi="Century Gothic" w:cs="新細明體"/>
          <w:kern w:val="0"/>
          <w:sz w:val="20"/>
          <w:szCs w:val="20"/>
          <w:lang w:eastAsia="zh-HK"/>
        </w:rPr>
      </w:pPr>
    </w:p>
    <w:p w14:paraId="452F589C" w14:textId="77777777" w:rsidR="006827B6" w:rsidRPr="00E94DAA" w:rsidRDefault="006827B6" w:rsidP="006827B6">
      <w:pPr>
        <w:autoSpaceDE w:val="0"/>
        <w:adjustRightInd w:val="0"/>
        <w:jc w:val="both"/>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kern w:val="0"/>
          <w:sz w:val="20"/>
          <w:szCs w:val="20"/>
          <w:lang w:eastAsia="zh-HK"/>
        </w:rPr>
        <w:t>The programme webinar is open to all who hope to begin fine art study journey with major studio practice (Ceramics / Painting / Photography / Sculpture). It will cover the programme structure, features, admission requirements and progression pathways.</w:t>
      </w:r>
    </w:p>
    <w:p w14:paraId="446740D2" w14:textId="77777777" w:rsidR="006827B6" w:rsidRPr="00E94DAA" w:rsidRDefault="006827B6" w:rsidP="006827B6">
      <w:pPr>
        <w:autoSpaceDE w:val="0"/>
        <w:adjustRightInd w:val="0"/>
        <w:jc w:val="both"/>
        <w:rPr>
          <w:rStyle w:val="10"/>
          <w:rFonts w:ascii="Century Gothic" w:eastAsia="微軟正黑體" w:hAnsi="Century Gothic" w:cs="新細明體"/>
          <w:kern w:val="0"/>
          <w:sz w:val="20"/>
          <w:szCs w:val="20"/>
          <w:lang w:eastAsia="zh-HK"/>
        </w:rPr>
      </w:pPr>
    </w:p>
    <w:p w14:paraId="482EA48F" w14:textId="77777777" w:rsidR="006827B6" w:rsidRPr="00E94DAA" w:rsidRDefault="006827B6" w:rsidP="006827B6">
      <w:pPr>
        <w:autoSpaceDE w:val="0"/>
        <w:adjustRightInd w:val="0"/>
        <w:jc w:val="both"/>
        <w:rPr>
          <w:rStyle w:val="10"/>
          <w:rFonts w:ascii="Century Gothic" w:eastAsia="微軟正黑體" w:hAnsi="Century Gothic" w:cs="新細明體"/>
          <w:kern w:val="0"/>
          <w:sz w:val="20"/>
          <w:szCs w:val="20"/>
          <w:lang w:eastAsia="zh-HK"/>
        </w:rPr>
      </w:pPr>
      <w:r w:rsidRPr="00E94DAA">
        <w:rPr>
          <w:rStyle w:val="10"/>
          <w:rFonts w:ascii="Century Gothic" w:eastAsia="微軟正黑體" w:hAnsi="Century Gothic" w:cs="新細明體"/>
          <w:kern w:val="0"/>
          <w:sz w:val="20"/>
          <w:szCs w:val="20"/>
          <w:lang w:eastAsia="zh-HK"/>
        </w:rPr>
        <w:t>HKDSE Candidates who would like to plan their future paths in Fine Art and mature-age applicants who hope to explore Fine Art Studies are welcome.</w:t>
      </w:r>
    </w:p>
    <w:p w14:paraId="3F34D9F8" w14:textId="21D46070" w:rsidR="00E9268D" w:rsidRPr="00B03C00" w:rsidRDefault="00E9268D" w:rsidP="009F52C1">
      <w:pPr>
        <w:snapToGrid w:val="0"/>
        <w:rPr>
          <w:rFonts w:ascii="Century Gothic" w:eastAsia="微軟正黑體" w:hAnsi="Century Gothic" w:cs="Arial"/>
          <w:sz w:val="20"/>
          <w:szCs w:val="20"/>
          <w:lang w:eastAsia="zh-HK"/>
        </w:rPr>
      </w:pPr>
    </w:p>
    <w:p w14:paraId="0927F237" w14:textId="77777777" w:rsidR="009F52C1" w:rsidRPr="00B03C00" w:rsidRDefault="009F52C1" w:rsidP="009F52C1">
      <w:pPr>
        <w:pBdr>
          <w:bottom w:val="single" w:sz="6" w:space="1" w:color="auto"/>
        </w:pBdr>
        <w:rPr>
          <w:rStyle w:val="10"/>
          <w:rFonts w:ascii="Century Gothic" w:eastAsia="微軟正黑體" w:hAnsi="Century Gothic" w:cs="Arial"/>
          <w:kern w:val="0"/>
          <w:sz w:val="20"/>
          <w:szCs w:val="20"/>
          <w:lang w:eastAsia="zh-HK"/>
        </w:rPr>
      </w:pPr>
    </w:p>
    <w:p w14:paraId="3760DCA4" w14:textId="77777777" w:rsidR="00E9268D" w:rsidRDefault="00E9268D" w:rsidP="009F52C1">
      <w:pPr>
        <w:rPr>
          <w:rStyle w:val="10"/>
          <w:rFonts w:ascii="Century Gothic" w:eastAsia="微軟正黑體" w:hAnsi="Century Gothic" w:cs="Arial"/>
          <w:kern w:val="0"/>
          <w:sz w:val="20"/>
          <w:szCs w:val="20"/>
          <w:lang w:eastAsia="zh-HK"/>
        </w:rPr>
      </w:pPr>
    </w:p>
    <w:p w14:paraId="4BC0C33F" w14:textId="77777777" w:rsidR="009D2A90" w:rsidRPr="00116057" w:rsidRDefault="009D2A90" w:rsidP="009D2A90">
      <w:pPr>
        <w:rPr>
          <w:rFonts w:ascii="微軟正黑體" w:eastAsia="微軟正黑體" w:hAnsi="微軟正黑體"/>
          <w:sz w:val="20"/>
          <w:szCs w:val="20"/>
        </w:rPr>
      </w:pPr>
    </w:p>
    <w:p w14:paraId="07F29953" w14:textId="7EC548F9" w:rsidR="00BD665A" w:rsidRPr="00B03C00" w:rsidRDefault="00BD665A" w:rsidP="00BD665A">
      <w:pPr>
        <w:rPr>
          <w:rFonts w:ascii="Century Gothic" w:eastAsia="微軟正黑體" w:hAnsi="Century Gothic" w:cs="Arial"/>
          <w:b/>
          <w:sz w:val="20"/>
          <w:szCs w:val="20"/>
          <w:shd w:val="clear" w:color="auto" w:fill="00FFFF"/>
          <w:lang w:val="en-GB" w:eastAsia="zh-HK"/>
        </w:rPr>
      </w:pPr>
      <w:r w:rsidRPr="00B03C00">
        <w:rPr>
          <w:rFonts w:ascii="Century Gothic" w:eastAsia="微軟正黑體" w:hAnsi="Century Gothic" w:cs="Arial"/>
          <w:b/>
          <w:sz w:val="20"/>
          <w:szCs w:val="20"/>
          <w:shd w:val="clear" w:color="auto" w:fill="00FFFF"/>
          <w:lang w:val="en-GB"/>
        </w:rPr>
        <w:t xml:space="preserve">Listing – </w:t>
      </w:r>
      <w:r w:rsidRPr="00B03C00">
        <w:rPr>
          <w:rFonts w:ascii="Century Gothic" w:eastAsia="微軟正黑體" w:hAnsi="Century Gothic" w:cs="Arial"/>
          <w:b/>
          <w:sz w:val="20"/>
          <w:szCs w:val="20"/>
          <w:shd w:val="clear" w:color="auto" w:fill="00FFFF"/>
          <w:lang w:val="en-GB" w:eastAsia="zh-HK"/>
        </w:rPr>
        <w:t xml:space="preserve">HKAC – </w:t>
      </w:r>
      <w:r>
        <w:rPr>
          <w:rFonts w:ascii="Century Gothic" w:eastAsia="微軟正黑體" w:hAnsi="Century Gothic" w:cs="Arial"/>
          <w:b/>
          <w:sz w:val="20"/>
          <w:szCs w:val="20"/>
          <w:shd w:val="clear" w:color="auto" w:fill="00FFFF"/>
          <w:lang w:val="en-GB" w:eastAsia="zh-HK"/>
        </w:rPr>
        <w:t>Public Art</w:t>
      </w:r>
    </w:p>
    <w:p w14:paraId="2AC27CC2" w14:textId="77777777" w:rsidR="00BD665A" w:rsidRPr="00B03C00" w:rsidRDefault="00BD665A" w:rsidP="00B03C00">
      <w:pPr>
        <w:jc w:val="both"/>
        <w:rPr>
          <w:rFonts w:ascii="Century Gothic" w:eastAsia="微軟正黑體" w:hAnsi="Century Gothic" w:cs="Arial"/>
          <w:bCs/>
          <w:sz w:val="20"/>
          <w:szCs w:val="20"/>
        </w:rPr>
      </w:pPr>
    </w:p>
    <w:p w14:paraId="33A36BED" w14:textId="77777777" w:rsidR="00984036" w:rsidRPr="00DB1A8E" w:rsidRDefault="00984036" w:rsidP="00984036">
      <w:pPr>
        <w:pStyle w:val="1"/>
        <w:rPr>
          <w:rFonts w:ascii="Century Gothic" w:eastAsia="微軟正黑體" w:hAnsi="Century Gothic"/>
          <w:b/>
          <w:bCs/>
          <w:sz w:val="20"/>
          <w:szCs w:val="20"/>
          <w:highlight w:val="yellow"/>
        </w:rPr>
      </w:pPr>
      <w:r w:rsidRPr="00DB1A8E">
        <w:rPr>
          <w:rFonts w:ascii="Century Gothic" w:eastAsia="微軟正黑體" w:hAnsi="Century Gothic" w:hint="eastAsia"/>
          <w:b/>
          <w:bCs/>
          <w:sz w:val="20"/>
          <w:szCs w:val="20"/>
          <w:highlight w:val="yellow"/>
        </w:rPr>
        <w:t>社區大步走</w:t>
      </w:r>
      <w:r w:rsidRPr="00DB1A8E">
        <w:rPr>
          <w:rFonts w:ascii="Century Gothic" w:eastAsia="微軟正黑體" w:hAnsi="Century Gothic" w:hint="eastAsia"/>
          <w:b/>
          <w:bCs/>
          <w:sz w:val="20"/>
          <w:szCs w:val="20"/>
          <w:highlight w:val="yellow"/>
        </w:rPr>
        <w:t xml:space="preserve"> - </w:t>
      </w:r>
      <w:r w:rsidRPr="00DB1A8E">
        <w:rPr>
          <w:rFonts w:ascii="Century Gothic" w:eastAsia="微軟正黑體" w:hAnsi="Century Gothic" w:hint="eastAsia"/>
          <w:b/>
          <w:bCs/>
          <w:sz w:val="20"/>
          <w:szCs w:val="20"/>
          <w:highlight w:val="yellow"/>
        </w:rPr>
        <w:t>設計與導賞培訓工作坊</w:t>
      </w:r>
    </w:p>
    <w:p w14:paraId="1F703705" w14:textId="77777777" w:rsidR="00984036" w:rsidRDefault="00984036" w:rsidP="00984036">
      <w:pPr>
        <w:pStyle w:val="1"/>
        <w:rPr>
          <w:rFonts w:ascii="Century Gothic" w:eastAsia="微軟正黑體" w:hAnsi="Century Gothic"/>
          <w:b/>
          <w:bCs/>
          <w:sz w:val="20"/>
          <w:szCs w:val="20"/>
        </w:rPr>
      </w:pPr>
      <w:r w:rsidRPr="00DB1A8E">
        <w:rPr>
          <w:rFonts w:ascii="Century Gothic" w:eastAsia="微軟正黑體" w:hAnsi="Century Gothic"/>
          <w:b/>
          <w:bCs/>
          <w:sz w:val="20"/>
          <w:szCs w:val="20"/>
          <w:highlight w:val="yellow"/>
        </w:rPr>
        <w:t>Community Wanderer – Tour guide training workshop</w:t>
      </w:r>
    </w:p>
    <w:p w14:paraId="2EFB7F14" w14:textId="77777777" w:rsidR="00984036" w:rsidRPr="00F06B02" w:rsidRDefault="00984036" w:rsidP="00984036">
      <w:pPr>
        <w:pStyle w:val="1"/>
        <w:rPr>
          <w:rStyle w:val="10"/>
          <w:rFonts w:ascii="Century Gothic" w:eastAsia="微軟正黑體" w:hAnsi="Century Gothic"/>
          <w:sz w:val="20"/>
          <w:szCs w:val="20"/>
        </w:rPr>
      </w:pPr>
      <w:r w:rsidRPr="00F06B02">
        <w:rPr>
          <w:rStyle w:val="10"/>
          <w:rFonts w:ascii="Century Gothic" w:eastAsia="微軟正黑體" w:hAnsi="Century Gothic"/>
          <w:sz w:val="20"/>
          <w:szCs w:val="20"/>
        </w:rPr>
        <w:t>主辦</w:t>
      </w:r>
      <w:r w:rsidRPr="00F06B02">
        <w:rPr>
          <w:rStyle w:val="10"/>
          <w:rFonts w:ascii="Century Gothic" w:eastAsia="微軟正黑體" w:hAnsi="Century Gothic"/>
          <w:sz w:val="20"/>
          <w:szCs w:val="20"/>
        </w:rPr>
        <w:t>:</w:t>
      </w:r>
      <w:r w:rsidRPr="00F06B02">
        <w:rPr>
          <w:rStyle w:val="10"/>
          <w:rFonts w:ascii="Century Gothic" w:eastAsia="微軟正黑體" w:hAnsi="Century Gothic"/>
          <w:sz w:val="20"/>
          <w:szCs w:val="20"/>
        </w:rPr>
        <w:t>香港藝術</w:t>
      </w:r>
      <w:r w:rsidRPr="00F06B02">
        <w:rPr>
          <w:rStyle w:val="10"/>
          <w:rFonts w:ascii="Century Gothic" w:eastAsia="微軟正黑體" w:hAnsi="Century Gothic"/>
          <w:sz w:val="20"/>
          <w:szCs w:val="20"/>
          <w:lang w:eastAsia="zh-HK"/>
        </w:rPr>
        <w:t>中心</w:t>
      </w:r>
      <w:r w:rsidRPr="00F06B02">
        <w:rPr>
          <w:rStyle w:val="10"/>
          <w:rFonts w:ascii="Century Gothic" w:eastAsia="微軟正黑體" w:hAnsi="Century Gothic"/>
          <w:sz w:val="20"/>
          <w:szCs w:val="20"/>
          <w:lang w:eastAsia="zh-HK"/>
        </w:rPr>
        <w:t xml:space="preserve"> </w:t>
      </w:r>
      <w:r w:rsidRPr="00F06B02">
        <w:rPr>
          <w:rStyle w:val="10"/>
          <w:rFonts w:ascii="Century Gothic" w:eastAsia="微軟正黑體" w:hAnsi="Century Gothic"/>
          <w:sz w:val="20"/>
          <w:szCs w:val="20"/>
        </w:rPr>
        <w:t>Presenter: Hong Kong Arts Centre</w:t>
      </w:r>
    </w:p>
    <w:p w14:paraId="0146E7F4" w14:textId="77777777" w:rsidR="00984036" w:rsidRDefault="00984036" w:rsidP="00984036">
      <w:pPr>
        <w:pStyle w:val="1"/>
        <w:rPr>
          <w:rStyle w:val="10"/>
          <w:rFonts w:ascii="Century Gothic" w:eastAsia="微軟正黑體" w:hAnsi="Century Gothic"/>
          <w:sz w:val="20"/>
          <w:szCs w:val="20"/>
        </w:rPr>
      </w:pPr>
      <w:r w:rsidRPr="00F06B02">
        <w:rPr>
          <w:rStyle w:val="10"/>
          <w:rFonts w:ascii="Century Gothic" w:eastAsia="微軟正黑體" w:hAnsi="Century Gothic"/>
          <w:sz w:val="20"/>
          <w:szCs w:val="20"/>
        </w:rPr>
        <w:t>合辦</w:t>
      </w:r>
      <w:r w:rsidRPr="00F06B02">
        <w:rPr>
          <w:rStyle w:val="10"/>
          <w:rFonts w:ascii="Century Gothic" w:eastAsia="微軟正黑體" w:hAnsi="Century Gothic"/>
          <w:sz w:val="20"/>
          <w:szCs w:val="20"/>
        </w:rPr>
        <w:t xml:space="preserve">: </w:t>
      </w:r>
      <w:r w:rsidRPr="004024A3">
        <w:rPr>
          <w:rStyle w:val="10"/>
          <w:rFonts w:ascii="Century Gothic" w:eastAsia="微軟正黑體" w:hAnsi="Century Gothic" w:hint="eastAsia"/>
          <w:sz w:val="20"/>
          <w:szCs w:val="20"/>
        </w:rPr>
        <w:t>街坊帶路</w:t>
      </w:r>
      <w:r w:rsidRPr="00F06B02">
        <w:rPr>
          <w:rStyle w:val="10"/>
          <w:rFonts w:ascii="Century Gothic" w:eastAsia="微軟正黑體" w:hAnsi="Century Gothic"/>
          <w:sz w:val="20"/>
          <w:szCs w:val="20"/>
        </w:rPr>
        <w:t xml:space="preserve">Co-presenter: </w:t>
      </w:r>
      <w:r w:rsidRPr="004024A3">
        <w:rPr>
          <w:rStyle w:val="10"/>
          <w:rFonts w:ascii="Century Gothic" w:eastAsia="微軟正黑體" w:hAnsi="Century Gothic"/>
          <w:sz w:val="20"/>
          <w:szCs w:val="20"/>
        </w:rPr>
        <w:t>Kaifong Tour</w:t>
      </w:r>
    </w:p>
    <w:p w14:paraId="183D2C46" w14:textId="77777777" w:rsidR="00984036" w:rsidRPr="00F06B02" w:rsidRDefault="00984036" w:rsidP="00984036">
      <w:pPr>
        <w:pStyle w:val="1"/>
        <w:rPr>
          <w:rStyle w:val="10"/>
          <w:rFonts w:ascii="Century Gothic" w:eastAsia="微軟正黑體" w:hAnsi="Century Gothic"/>
          <w:sz w:val="20"/>
          <w:szCs w:val="20"/>
        </w:rPr>
      </w:pPr>
      <w:r w:rsidRPr="00F06B02">
        <w:rPr>
          <w:rStyle w:val="10"/>
          <w:rFonts w:ascii="Century Gothic" w:eastAsia="微軟正黑體" w:hAnsi="Century Gothic"/>
          <w:sz w:val="20"/>
          <w:szCs w:val="20"/>
          <w:lang w:eastAsia="zh-HK"/>
        </w:rPr>
        <w:t>贊助</w:t>
      </w:r>
      <w:r w:rsidRPr="00F06B02">
        <w:rPr>
          <w:rStyle w:val="10"/>
          <w:rFonts w:ascii="Century Gothic" w:eastAsia="微軟正黑體" w:hAnsi="Century Gothic"/>
          <w:sz w:val="20"/>
          <w:szCs w:val="20"/>
          <w:lang w:eastAsia="zh-HK"/>
        </w:rPr>
        <w:t xml:space="preserve">: </w:t>
      </w:r>
      <w:r w:rsidRPr="00F06B02">
        <w:rPr>
          <w:rStyle w:val="10"/>
          <w:rFonts w:ascii="Century Gothic" w:eastAsia="微軟正黑體" w:hAnsi="Century Gothic"/>
          <w:sz w:val="20"/>
          <w:szCs w:val="20"/>
        </w:rPr>
        <w:t>市區更新基金</w:t>
      </w:r>
      <w:r w:rsidRPr="00F06B02">
        <w:rPr>
          <w:rStyle w:val="10"/>
          <w:rFonts w:ascii="Century Gothic" w:eastAsia="微軟正黑體" w:hAnsi="Century Gothic"/>
          <w:sz w:val="20"/>
          <w:szCs w:val="20"/>
        </w:rPr>
        <w:t xml:space="preserve"> Sponsor: Urban Renewal Fund</w:t>
      </w:r>
    </w:p>
    <w:p w14:paraId="7DD8287B" w14:textId="77777777" w:rsidR="00984036" w:rsidRDefault="00984036" w:rsidP="00984036">
      <w:pPr>
        <w:rPr>
          <w:rStyle w:val="10"/>
          <w:rFonts w:ascii="Century Gothic" w:eastAsia="微軟正黑體" w:hAnsi="Century Gothic" w:cs="新細明體"/>
          <w:kern w:val="0"/>
          <w:sz w:val="20"/>
          <w:szCs w:val="20"/>
        </w:rPr>
      </w:pPr>
    </w:p>
    <w:p w14:paraId="68960515" w14:textId="77777777" w:rsidR="00984036" w:rsidRDefault="00984036" w:rsidP="00984036">
      <w:pPr>
        <w:rPr>
          <w:rStyle w:val="10"/>
          <w:rFonts w:ascii="Century Gothic" w:eastAsia="微軟正黑體" w:hAnsi="Century Gothic" w:cs="新細明體"/>
          <w:kern w:val="0"/>
          <w:sz w:val="20"/>
          <w:szCs w:val="20"/>
        </w:rPr>
      </w:pPr>
      <w:r w:rsidRPr="00F06B02">
        <w:rPr>
          <w:rStyle w:val="10"/>
          <w:rFonts w:ascii="Century Gothic" w:eastAsia="微軟正黑體" w:hAnsi="Century Gothic" w:cs="新細明體"/>
          <w:kern w:val="0"/>
          <w:sz w:val="20"/>
          <w:szCs w:val="20"/>
          <w:lang w:eastAsia="zh-HK"/>
        </w:rPr>
        <w:t>日期及時</w:t>
      </w:r>
      <w:r w:rsidRPr="00F06B02">
        <w:rPr>
          <w:rStyle w:val="10"/>
          <w:rFonts w:ascii="Century Gothic" w:eastAsia="微軟正黑體" w:hAnsi="Century Gothic" w:cs="新細明體"/>
          <w:kern w:val="0"/>
          <w:sz w:val="20"/>
          <w:szCs w:val="20"/>
        </w:rPr>
        <w:t>間</w:t>
      </w:r>
      <w:r w:rsidRPr="00F06B02">
        <w:rPr>
          <w:rStyle w:val="10"/>
          <w:rFonts w:ascii="Century Gothic" w:eastAsia="微軟正黑體" w:hAnsi="Century Gothic" w:cs="新細明體"/>
          <w:kern w:val="0"/>
          <w:sz w:val="20"/>
          <w:szCs w:val="20"/>
        </w:rPr>
        <w:t>Date &amp; Time:</w:t>
      </w:r>
      <w:r>
        <w:rPr>
          <w:rStyle w:val="10"/>
          <w:rFonts w:ascii="Century Gothic" w:eastAsia="微軟正黑體" w:hAnsi="Century Gothic" w:cs="新細明體"/>
          <w:kern w:val="0"/>
          <w:sz w:val="20"/>
          <w:szCs w:val="20"/>
        </w:rPr>
        <w:t xml:space="preserve"> 30/03, 6, 10, 13, 20/04 7pm – 9pm; 10/04, 01/05 10am – 12pm; 10/07, 11/09 10am – 4pm</w:t>
      </w:r>
    </w:p>
    <w:p w14:paraId="5E4DEBBE" w14:textId="77777777" w:rsidR="00984036" w:rsidRPr="00F06B02" w:rsidRDefault="00984036" w:rsidP="00984036">
      <w:pPr>
        <w:rPr>
          <w:rStyle w:val="10"/>
          <w:rFonts w:ascii="Century Gothic" w:eastAsia="微軟正黑體" w:hAnsi="Century Gothic" w:cs="新細明體"/>
          <w:kern w:val="0"/>
          <w:sz w:val="20"/>
          <w:szCs w:val="20"/>
        </w:rPr>
      </w:pPr>
      <w:r>
        <w:rPr>
          <w:rStyle w:val="10"/>
          <w:rFonts w:ascii="Century Gothic" w:eastAsia="微軟正黑體" w:hAnsi="Century Gothic" w:cs="新細明體" w:hint="eastAsia"/>
          <w:kern w:val="0"/>
          <w:sz w:val="20"/>
          <w:szCs w:val="20"/>
          <w:lang w:eastAsia="zh-HK"/>
        </w:rPr>
        <w:t>地點</w:t>
      </w:r>
      <w:r>
        <w:rPr>
          <w:rStyle w:val="10"/>
          <w:rFonts w:ascii="Century Gothic" w:eastAsia="微軟正黑體" w:hAnsi="Century Gothic" w:cs="新細明體" w:hint="eastAsia"/>
          <w:kern w:val="0"/>
          <w:sz w:val="20"/>
          <w:szCs w:val="20"/>
          <w:lang w:eastAsia="zh-HK"/>
        </w:rPr>
        <w:t>:</w:t>
      </w:r>
      <w:r>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hint="eastAsia"/>
          <w:kern w:val="0"/>
          <w:sz w:val="20"/>
          <w:szCs w:val="20"/>
          <w:lang w:eastAsia="zh-HK"/>
        </w:rPr>
        <w:t>北角</w:t>
      </w:r>
      <w:r>
        <w:rPr>
          <w:rStyle w:val="10"/>
          <w:rFonts w:ascii="Century Gothic" w:eastAsia="微軟正黑體" w:hAnsi="Century Gothic" w:cs="新細明體" w:hint="eastAsia"/>
          <w:kern w:val="0"/>
          <w:sz w:val="20"/>
          <w:szCs w:val="20"/>
          <w:lang w:eastAsia="zh-HK"/>
        </w:rPr>
        <w:t xml:space="preserve"> Venue: North Point</w:t>
      </w:r>
    </w:p>
    <w:p w14:paraId="6E59AE30" w14:textId="77777777" w:rsidR="00984036" w:rsidRPr="00F06B02" w:rsidRDefault="00984036" w:rsidP="00984036">
      <w:pPr>
        <w:rPr>
          <w:rStyle w:val="10"/>
          <w:rFonts w:ascii="Century Gothic" w:eastAsia="微軟正黑體" w:hAnsi="Century Gothic" w:cs="新細明體"/>
          <w:kern w:val="0"/>
          <w:sz w:val="20"/>
          <w:szCs w:val="20"/>
          <w:lang w:eastAsia="zh-HK"/>
        </w:rPr>
      </w:pPr>
    </w:p>
    <w:p w14:paraId="017C634C" w14:textId="77777777" w:rsidR="00984036" w:rsidRPr="00F06B02" w:rsidRDefault="00984036" w:rsidP="00984036">
      <w:pPr>
        <w:rPr>
          <w:rStyle w:val="10"/>
          <w:rFonts w:ascii="Century Gothic" w:eastAsia="微軟正黑體" w:hAnsi="Century Gothic" w:cs="新細明體"/>
          <w:kern w:val="0"/>
          <w:sz w:val="20"/>
          <w:szCs w:val="20"/>
          <w:lang w:eastAsia="zh-HK"/>
        </w:rPr>
      </w:pPr>
      <w:r w:rsidRPr="00F06B02">
        <w:rPr>
          <w:rStyle w:val="10"/>
          <w:rFonts w:ascii="Century Gothic" w:eastAsia="微軟正黑體" w:hAnsi="Century Gothic" w:cs="新細明體"/>
          <w:kern w:val="0"/>
          <w:sz w:val="20"/>
          <w:szCs w:val="20"/>
          <w:lang w:eastAsia="zh-HK"/>
        </w:rPr>
        <w:t>節目查詢</w:t>
      </w:r>
      <w:r w:rsidRPr="00F06B02">
        <w:rPr>
          <w:rStyle w:val="10"/>
          <w:rFonts w:ascii="Century Gothic" w:eastAsia="微軟正黑體" w:hAnsi="Century Gothic" w:cs="新細明體"/>
          <w:kern w:val="0"/>
          <w:sz w:val="20"/>
          <w:szCs w:val="20"/>
          <w:lang w:eastAsia="zh-HK"/>
        </w:rPr>
        <w:t xml:space="preserve">Programme Enquiries: 2582 0200/ </w:t>
      </w:r>
      <w:hyperlink r:id="rId15" w:history="1">
        <w:r w:rsidRPr="00F06B02">
          <w:rPr>
            <w:rStyle w:val="Hyperlink"/>
            <w:rFonts w:ascii="Century Gothic" w:eastAsia="微軟正黑體" w:hAnsi="Century Gothic" w:cs="新細明體"/>
            <w:kern w:val="0"/>
            <w:sz w:val="20"/>
            <w:szCs w:val="20"/>
            <w:lang w:eastAsia="zh-HK"/>
          </w:rPr>
          <w:t>vianp@hkac.org.hk</w:t>
        </w:r>
      </w:hyperlink>
    </w:p>
    <w:p w14:paraId="1BFA17D4" w14:textId="77777777" w:rsidR="00984036" w:rsidRPr="00F06B02" w:rsidRDefault="00984036" w:rsidP="00984036">
      <w:pPr>
        <w:rPr>
          <w:rStyle w:val="10"/>
          <w:rFonts w:ascii="Century Gothic" w:eastAsia="微軟正黑體" w:hAnsi="Century Gothic" w:cs="新細明體"/>
          <w:kern w:val="0"/>
          <w:sz w:val="20"/>
          <w:szCs w:val="20"/>
          <w:lang w:eastAsia="zh-HK"/>
        </w:rPr>
      </w:pPr>
    </w:p>
    <w:p w14:paraId="6470E2DA" w14:textId="77777777" w:rsidR="00984036" w:rsidRPr="004024A3"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4024A3">
        <w:rPr>
          <w:rFonts w:ascii="Century Gothic" w:eastAsia="微軟正黑體" w:hAnsi="Century Gothic" w:cs="Arial" w:hint="eastAsia"/>
          <w:color w:val="202124"/>
          <w:spacing w:val="3"/>
          <w:sz w:val="20"/>
          <w:szCs w:val="20"/>
          <w:shd w:val="clear" w:color="auto" w:fill="FFFFFF"/>
        </w:rPr>
        <w:t>探索「城市與建築」、發掘「社區寶藏」、認識「藝術與文化」、體悟「自然生態」；路過北角「社區大步走」設計與導賞工作坊將以四個主題為主軸，帶大家由資料搜集到路線設計，一步一步和大家實現屬於街坊的導賞團。新一輪的報名詳情請密切留意</w:t>
      </w:r>
      <w:r w:rsidRPr="004024A3">
        <w:rPr>
          <w:rFonts w:ascii="Century Gothic" w:eastAsia="微軟正黑體" w:hAnsi="Century Gothic" w:cs="Arial" w:hint="eastAsia"/>
          <w:color w:val="202124"/>
          <w:spacing w:val="3"/>
          <w:sz w:val="20"/>
          <w:szCs w:val="20"/>
          <w:shd w:val="clear" w:color="auto" w:fill="FFFFFF"/>
        </w:rPr>
        <w:t>: https://www.facebook.com/vianorthpoint</w:t>
      </w:r>
    </w:p>
    <w:p w14:paraId="59BBAB6F" w14:textId="77777777" w:rsidR="00984036" w:rsidRPr="004024A3" w:rsidRDefault="00984036" w:rsidP="00984036">
      <w:pPr>
        <w:shd w:val="clear" w:color="auto" w:fill="FFFFFF"/>
        <w:rPr>
          <w:rFonts w:ascii="Century Gothic" w:eastAsia="微軟正黑體" w:hAnsi="Century Gothic" w:cs="Arial"/>
          <w:color w:val="202124"/>
          <w:spacing w:val="3"/>
          <w:sz w:val="20"/>
          <w:szCs w:val="20"/>
          <w:shd w:val="clear" w:color="auto" w:fill="FFFFFF"/>
        </w:rPr>
      </w:pPr>
    </w:p>
    <w:p w14:paraId="0FACA894" w14:textId="77777777" w:rsidR="00984036" w:rsidRPr="00F06B02" w:rsidRDefault="00984036" w:rsidP="00984036">
      <w:pPr>
        <w:shd w:val="clear" w:color="auto" w:fill="FFFFFF"/>
        <w:rPr>
          <w:rStyle w:val="10"/>
          <w:rFonts w:ascii="Century Gothic" w:eastAsia="微軟正黑體" w:hAnsi="Century Gothic" w:cs="新細明體"/>
          <w:kern w:val="0"/>
          <w:sz w:val="20"/>
          <w:szCs w:val="20"/>
          <w:lang w:eastAsia="zh-HK"/>
        </w:rPr>
      </w:pPr>
      <w:r w:rsidRPr="004024A3">
        <w:rPr>
          <w:rFonts w:ascii="Century Gothic" w:eastAsia="微軟正黑體" w:hAnsi="Century Gothic" w:cs="Arial"/>
          <w:color w:val="202124"/>
          <w:spacing w:val="3"/>
          <w:sz w:val="20"/>
          <w:szCs w:val="20"/>
          <w:shd w:val="clear" w:color="auto" w:fill="FFFFFF"/>
        </w:rPr>
        <w:t>From exploring the architecture in the city, discover the hidden gems, arts and culture in the community to appreciate the nature and biodiversity, you will have opportunity to design and curate the route from research to realization in our he Community Wanderer Tour Guide Training Workshop! Stay tuned for the new round application details at https://www.facebook.com/vianorthpoint</w:t>
      </w:r>
    </w:p>
    <w:p w14:paraId="5E3A8966" w14:textId="5E1B1157" w:rsidR="00367C5B" w:rsidRPr="00984036" w:rsidRDefault="00367C5B" w:rsidP="009D2A90">
      <w:pPr>
        <w:pBdr>
          <w:bottom w:val="single" w:sz="6" w:space="1" w:color="auto"/>
        </w:pBdr>
        <w:rPr>
          <w:rFonts w:ascii="Century Gothic" w:eastAsia="微軟正黑體" w:hAnsi="Century Gothic" w:cs="Arial"/>
          <w:b/>
          <w:sz w:val="20"/>
          <w:szCs w:val="20"/>
          <w:shd w:val="clear" w:color="auto" w:fill="00FFFF"/>
        </w:rPr>
      </w:pPr>
    </w:p>
    <w:p w14:paraId="72186805" w14:textId="765BC4C5" w:rsidR="003B5840" w:rsidRDefault="003B5840" w:rsidP="009D2A90">
      <w:pPr>
        <w:rPr>
          <w:rFonts w:ascii="Century Gothic" w:eastAsia="微軟正黑體" w:hAnsi="Century Gothic" w:cs="Arial"/>
          <w:b/>
          <w:sz w:val="20"/>
          <w:szCs w:val="20"/>
          <w:shd w:val="clear" w:color="auto" w:fill="00FFFF"/>
        </w:rPr>
      </w:pPr>
    </w:p>
    <w:p w14:paraId="7FB6399F" w14:textId="77777777" w:rsidR="003B5840" w:rsidRPr="00DB1A8E" w:rsidRDefault="003B5840" w:rsidP="003B5840">
      <w:pPr>
        <w:pStyle w:val="1"/>
        <w:rPr>
          <w:rFonts w:ascii="Century Gothic" w:eastAsia="微軟正黑體" w:hAnsi="Century Gothic"/>
          <w:b/>
          <w:bCs/>
          <w:sz w:val="20"/>
          <w:szCs w:val="20"/>
          <w:highlight w:val="yellow"/>
        </w:rPr>
      </w:pPr>
      <w:r w:rsidRPr="00DB1A8E">
        <w:rPr>
          <w:rFonts w:ascii="Century Gothic" w:eastAsia="微軟正黑體" w:hAnsi="Century Gothic" w:hint="eastAsia"/>
          <w:b/>
          <w:bCs/>
          <w:sz w:val="20"/>
          <w:szCs w:val="20"/>
          <w:highlight w:val="yellow"/>
        </w:rPr>
        <w:t>賽馬會「喜」動遊樂場</w:t>
      </w:r>
    </w:p>
    <w:p w14:paraId="0CCD7C4E" w14:textId="77777777" w:rsidR="003B5840" w:rsidRDefault="003B5840" w:rsidP="003B5840">
      <w:pPr>
        <w:pStyle w:val="1"/>
        <w:rPr>
          <w:rFonts w:ascii="Century Gothic" w:eastAsia="微軟正黑體" w:hAnsi="Century Gothic"/>
          <w:b/>
          <w:bCs/>
          <w:sz w:val="20"/>
          <w:szCs w:val="20"/>
        </w:rPr>
      </w:pPr>
      <w:r w:rsidRPr="00DB1A8E">
        <w:rPr>
          <w:rFonts w:ascii="Century Gothic" w:eastAsia="微軟正黑體" w:hAnsi="Century Gothic"/>
          <w:b/>
          <w:bCs/>
          <w:sz w:val="20"/>
          <w:szCs w:val="20"/>
          <w:highlight w:val="yellow"/>
        </w:rPr>
        <w:t>Jockey Club Pop-up Art Park</w:t>
      </w:r>
    </w:p>
    <w:p w14:paraId="42267369" w14:textId="77777777" w:rsidR="003B5840" w:rsidRDefault="003B5840" w:rsidP="003B5840">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58264A07" w14:textId="77777777" w:rsidR="003B5840" w:rsidRPr="00267403" w:rsidRDefault="003B5840" w:rsidP="003B5840">
      <w:pPr>
        <w:pStyle w:val="1"/>
        <w:rPr>
          <w:rStyle w:val="10"/>
          <w:rFonts w:ascii="Century Gothic" w:eastAsia="微軟正黑體" w:hAnsi="Century Gothic"/>
          <w:sz w:val="20"/>
          <w:szCs w:val="20"/>
        </w:rPr>
      </w:pPr>
      <w:r w:rsidRPr="00267403">
        <w:rPr>
          <w:rStyle w:val="10"/>
          <w:rFonts w:ascii="Century Gothic" w:eastAsia="微軟正黑體" w:hAnsi="Century Gothic" w:hint="eastAsia"/>
          <w:sz w:val="20"/>
          <w:szCs w:val="20"/>
        </w:rPr>
        <w:t>主要贊助</w:t>
      </w:r>
      <w:r w:rsidRPr="00BA2919">
        <w:rPr>
          <w:rStyle w:val="10"/>
          <w:rFonts w:ascii="Century Gothic" w:eastAsia="微軟正黑體" w:hAnsi="Century Gothic"/>
          <w:sz w:val="20"/>
          <w:szCs w:val="20"/>
        </w:rPr>
        <w:t>:</w:t>
      </w:r>
      <w:r w:rsidRPr="00267403">
        <w:rPr>
          <w:rStyle w:val="10"/>
          <w:rFonts w:ascii="Century Gothic" w:eastAsia="微軟正黑體" w:hAnsi="Century Gothic" w:hint="eastAsia"/>
          <w:sz w:val="20"/>
          <w:szCs w:val="20"/>
        </w:rPr>
        <w:t>香港賽馬會慈善信託基金</w:t>
      </w:r>
      <w:r w:rsidRPr="00267403">
        <w:rPr>
          <w:rStyle w:val="10"/>
          <w:rFonts w:ascii="Century Gothic" w:eastAsia="微軟正黑體" w:hAnsi="Century Gothic" w:hint="eastAsia"/>
          <w:sz w:val="20"/>
          <w:szCs w:val="20"/>
        </w:rPr>
        <w:t xml:space="preserve"> Major Funder</w:t>
      </w:r>
      <w:r w:rsidRPr="00267403">
        <w:rPr>
          <w:rStyle w:val="10"/>
          <w:rFonts w:ascii="Century Gothic" w:eastAsia="微軟正黑體" w:hAnsi="Century Gothic" w:hint="eastAsia"/>
          <w:sz w:val="20"/>
          <w:szCs w:val="20"/>
        </w:rPr>
        <w:t>︰</w:t>
      </w:r>
      <w:r w:rsidRPr="00267403">
        <w:rPr>
          <w:rStyle w:val="10"/>
          <w:rFonts w:ascii="Century Gothic" w:eastAsia="微軟正黑體" w:hAnsi="Century Gothic" w:hint="eastAsia"/>
          <w:sz w:val="20"/>
          <w:szCs w:val="20"/>
        </w:rPr>
        <w:t>The Hong Kong Jockey Club Charities Trust</w:t>
      </w:r>
    </w:p>
    <w:p w14:paraId="4FF2C1F0" w14:textId="77777777" w:rsidR="003B5840" w:rsidRPr="00267403" w:rsidRDefault="003B5840" w:rsidP="003B5840">
      <w:pPr>
        <w:pStyle w:val="1"/>
        <w:rPr>
          <w:rStyle w:val="10"/>
          <w:rFonts w:ascii="Century Gothic" w:eastAsia="微軟正黑體" w:hAnsi="Century Gothic"/>
          <w:sz w:val="20"/>
          <w:szCs w:val="20"/>
        </w:rPr>
      </w:pPr>
      <w:r w:rsidRPr="00267403">
        <w:rPr>
          <w:rStyle w:val="10"/>
          <w:rFonts w:ascii="Century Gothic" w:eastAsia="微軟正黑體" w:hAnsi="Century Gothic" w:hint="eastAsia"/>
          <w:sz w:val="20"/>
          <w:szCs w:val="20"/>
        </w:rPr>
        <w:t>策略伙伴︰利希慎基金</w:t>
      </w:r>
      <w:r w:rsidRPr="00267403">
        <w:rPr>
          <w:rStyle w:val="10"/>
          <w:rFonts w:ascii="Century Gothic" w:eastAsia="微軟正黑體" w:hAnsi="Century Gothic" w:hint="eastAsia"/>
          <w:sz w:val="20"/>
          <w:szCs w:val="20"/>
        </w:rPr>
        <w:t>Strategic Partner</w:t>
      </w:r>
      <w:r>
        <w:rPr>
          <w:rStyle w:val="10"/>
          <w:rFonts w:ascii="Century Gothic" w:eastAsia="微軟正黑體" w:hAnsi="Century Gothic"/>
          <w:sz w:val="20"/>
          <w:szCs w:val="20"/>
        </w:rPr>
        <w:t xml:space="preserve">: </w:t>
      </w:r>
      <w:r w:rsidRPr="00267403">
        <w:rPr>
          <w:rStyle w:val="10"/>
          <w:rFonts w:ascii="Century Gothic" w:eastAsia="微軟正黑體" w:hAnsi="Century Gothic" w:hint="eastAsia"/>
          <w:sz w:val="20"/>
          <w:szCs w:val="20"/>
        </w:rPr>
        <w:t>Lee Hysan Foundation</w:t>
      </w:r>
    </w:p>
    <w:p w14:paraId="2F06F466" w14:textId="77777777" w:rsidR="003B5840" w:rsidRDefault="003B5840" w:rsidP="003B5840">
      <w:pPr>
        <w:pStyle w:val="1"/>
        <w:rPr>
          <w:rStyle w:val="10"/>
          <w:rFonts w:ascii="Century Gothic" w:eastAsia="微軟正黑體" w:hAnsi="Century Gothic"/>
          <w:sz w:val="20"/>
          <w:szCs w:val="20"/>
        </w:rPr>
      </w:pPr>
      <w:r w:rsidRPr="00267403">
        <w:rPr>
          <w:rStyle w:val="10"/>
          <w:rFonts w:ascii="Century Gothic" w:eastAsia="微軟正黑體" w:hAnsi="Century Gothic" w:hint="eastAsia"/>
          <w:sz w:val="20"/>
          <w:szCs w:val="20"/>
        </w:rPr>
        <w:t>全力支持︰精神健康諮詢委員會</w:t>
      </w:r>
      <w:r w:rsidRPr="00267403">
        <w:rPr>
          <w:rStyle w:val="10"/>
          <w:rFonts w:ascii="Century Gothic" w:eastAsia="微軟正黑體" w:hAnsi="Century Gothic" w:hint="eastAsia"/>
          <w:sz w:val="20"/>
          <w:szCs w:val="20"/>
        </w:rPr>
        <w:t xml:space="preserve"> Supported by</w:t>
      </w:r>
      <w:r w:rsidRPr="00267403">
        <w:rPr>
          <w:rStyle w:val="10"/>
          <w:rFonts w:ascii="Century Gothic" w:eastAsia="微軟正黑體" w:hAnsi="Century Gothic" w:hint="eastAsia"/>
          <w:sz w:val="20"/>
          <w:szCs w:val="20"/>
        </w:rPr>
        <w:t>︰</w:t>
      </w:r>
      <w:r w:rsidRPr="00267403">
        <w:rPr>
          <w:rStyle w:val="10"/>
          <w:rFonts w:ascii="Century Gothic" w:eastAsia="微軟正黑體" w:hAnsi="Century Gothic" w:hint="eastAsia"/>
          <w:sz w:val="20"/>
          <w:szCs w:val="20"/>
        </w:rPr>
        <w:t>Advisory Committee on Mental Health</w:t>
      </w:r>
    </w:p>
    <w:p w14:paraId="38DAA939" w14:textId="77777777" w:rsidR="003B5840" w:rsidRPr="00BA2919" w:rsidRDefault="003B5840" w:rsidP="003B5840">
      <w:pPr>
        <w:rPr>
          <w:rStyle w:val="10"/>
          <w:rFonts w:ascii="Century Gothic" w:eastAsia="微軟正黑體" w:hAnsi="Century Gothic" w:cs="新細明體"/>
          <w:kern w:val="0"/>
          <w:sz w:val="20"/>
          <w:szCs w:val="20"/>
        </w:rPr>
      </w:pPr>
    </w:p>
    <w:p w14:paraId="379AC414" w14:textId="77777777" w:rsidR="003B5840" w:rsidRDefault="003B5840" w:rsidP="003B5840">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Theme="minorEastAsia" w:hAnsi="Century Gothic" w:cs="新細明體" w:hint="eastAsia"/>
          <w:kern w:val="0"/>
          <w:sz w:val="20"/>
          <w:szCs w:val="20"/>
          <w:lang w:eastAsia="zh-HK"/>
        </w:rPr>
        <w:t>及時</w:t>
      </w:r>
      <w:r w:rsidRPr="00B64E6F">
        <w:rPr>
          <w:rStyle w:val="10"/>
          <w:rFonts w:ascii="Century Gothic" w:eastAsia="微軟正黑體" w:hAnsi="Century Gothic" w:cs="新細明體" w:hint="eastAsia"/>
          <w:kern w:val="0"/>
          <w:sz w:val="20"/>
          <w:szCs w:val="20"/>
        </w:rPr>
        <w:t>間</w:t>
      </w:r>
      <w:r w:rsidRPr="00BA2919">
        <w:rPr>
          <w:rStyle w:val="10"/>
          <w:rFonts w:ascii="Century Gothic" w:eastAsia="微軟正黑體" w:hAnsi="Century Gothic" w:cs="新細明體"/>
          <w:kern w:val="0"/>
          <w:sz w:val="20"/>
          <w:szCs w:val="20"/>
        </w:rPr>
        <w:t>Date</w:t>
      </w:r>
      <w:r>
        <w:rPr>
          <w:rStyle w:val="10"/>
          <w:rFonts w:ascii="Century Gothic" w:eastAsia="微軟正黑體" w:hAnsi="Century Gothic" w:cs="新細明體"/>
          <w:kern w:val="0"/>
          <w:sz w:val="20"/>
          <w:szCs w:val="20"/>
        </w:rPr>
        <w:t xml:space="preserve"> &amp; Time</w:t>
      </w:r>
      <w:r w:rsidRPr="00BA2919">
        <w:rPr>
          <w:rStyle w:val="10"/>
          <w:rFonts w:ascii="Century Gothic" w:eastAsia="微軟正黑體" w:hAnsi="Century Gothic" w:cs="新細明體"/>
          <w:kern w:val="0"/>
          <w:sz w:val="20"/>
          <w:szCs w:val="20"/>
        </w:rPr>
        <w:t xml:space="preserve">: </w:t>
      </w:r>
      <w:r>
        <w:rPr>
          <w:rStyle w:val="10"/>
          <w:rFonts w:ascii="Century Gothic" w:eastAsia="微軟正黑體" w:hAnsi="Century Gothic" w:cs="新細明體" w:hint="eastAsia"/>
          <w:kern w:val="0"/>
          <w:sz w:val="20"/>
          <w:szCs w:val="20"/>
        </w:rPr>
        <w:t>1</w:t>
      </w:r>
      <w:r>
        <w:rPr>
          <w:rStyle w:val="10"/>
          <w:rFonts w:ascii="Century Gothic" w:eastAsia="微軟正黑體" w:hAnsi="Century Gothic" w:cs="新細明體"/>
          <w:kern w:val="0"/>
          <w:sz w:val="20"/>
          <w:szCs w:val="20"/>
        </w:rPr>
        <w:t>1/01 – 16/04</w:t>
      </w:r>
    </w:p>
    <w:p w14:paraId="4760FAF9" w14:textId="77777777" w:rsidR="003B5840" w:rsidRDefault="003B5840" w:rsidP="003B5840">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免費參與</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Free of charge</w:t>
      </w:r>
    </w:p>
    <w:p w14:paraId="6E88F5C6" w14:textId="77777777" w:rsidR="003B5840" w:rsidRPr="00BA2919" w:rsidRDefault="003B5840" w:rsidP="003B5840">
      <w:pPr>
        <w:rPr>
          <w:rStyle w:val="10"/>
          <w:rFonts w:ascii="Century Gothic" w:eastAsia="微軟正黑體" w:hAnsi="Century Gothic" w:cs="新細明體"/>
          <w:kern w:val="0"/>
          <w:sz w:val="20"/>
          <w:szCs w:val="20"/>
        </w:rPr>
      </w:pPr>
    </w:p>
    <w:p w14:paraId="1749AC89" w14:textId="77777777" w:rsidR="003B5840" w:rsidRDefault="003B5840" w:rsidP="003B5840">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 xml:space="preserve">Programme Enquiries: </w:t>
      </w:r>
      <w:r>
        <w:rPr>
          <w:rStyle w:val="10"/>
          <w:rFonts w:ascii="Century Gothic" w:eastAsia="微軟正黑體" w:hAnsi="Century Gothic" w:cs="新細明體"/>
          <w:kern w:val="0"/>
          <w:sz w:val="20"/>
          <w:szCs w:val="20"/>
          <w:lang w:eastAsia="zh-HK"/>
        </w:rPr>
        <w:t xml:space="preserve">2824 5307 / </w:t>
      </w:r>
      <w:hyperlink r:id="rId16" w:history="1">
        <w:r w:rsidRPr="00B03C90">
          <w:rPr>
            <w:rStyle w:val="Hyperlink"/>
            <w:rFonts w:ascii="Century Gothic" w:eastAsia="微軟正黑體" w:hAnsi="Century Gothic" w:cs="新細明體"/>
            <w:kern w:val="0"/>
            <w:sz w:val="20"/>
            <w:szCs w:val="20"/>
            <w:lang w:eastAsia="zh-HK"/>
          </w:rPr>
          <w:t>va@hkac.org.hk</w:t>
        </w:r>
      </w:hyperlink>
    </w:p>
    <w:p w14:paraId="006CC423" w14:textId="77777777" w:rsidR="003B5840" w:rsidRPr="00A948D9" w:rsidRDefault="003B5840" w:rsidP="003B5840">
      <w:pPr>
        <w:spacing w:line="340" w:lineRule="exact"/>
        <w:rPr>
          <w:rFonts w:ascii="Century Gothic" w:eastAsia="微軟正黑體" w:hAnsi="Century Gothic"/>
          <w:sz w:val="20"/>
          <w:szCs w:val="20"/>
        </w:rPr>
      </w:pPr>
      <w:r>
        <w:rPr>
          <w:rFonts w:ascii="Century Gothic" w:eastAsia="微軟正黑體" w:hAnsi="Century Gothic" w:hint="eastAsia"/>
          <w:sz w:val="20"/>
          <w:szCs w:val="20"/>
          <w:bdr w:val="nil"/>
          <w:lang w:eastAsia="zh-HK"/>
        </w:rPr>
        <w:t>網頁</w:t>
      </w:r>
      <w:r>
        <w:rPr>
          <w:rFonts w:ascii="Century Gothic" w:eastAsia="微軟正黑體" w:hAnsi="Century Gothic"/>
          <w:sz w:val="20"/>
          <w:szCs w:val="20"/>
          <w:bdr w:val="nil"/>
        </w:rPr>
        <w:t>Official Website</w:t>
      </w:r>
      <w:r w:rsidRPr="006D066A">
        <w:rPr>
          <w:rFonts w:ascii="Century Gothic" w:eastAsia="微軟正黑體" w:hAnsi="Century Gothic"/>
          <w:sz w:val="20"/>
          <w:szCs w:val="20"/>
          <w:bdr w:val="nil"/>
        </w:rPr>
        <w:t xml:space="preserve">: </w:t>
      </w:r>
      <w:r>
        <w:rPr>
          <w:rFonts w:ascii="Century Gothic" w:eastAsia="微軟正黑體" w:hAnsi="Century Gothic"/>
          <w:sz w:val="20"/>
          <w:szCs w:val="20"/>
          <w:bdr w:val="nil"/>
        </w:rPr>
        <w:t>jcpopupartpark.h</w:t>
      </w:r>
      <w:r w:rsidRPr="006D066A">
        <w:rPr>
          <w:rFonts w:ascii="Century Gothic" w:eastAsia="微軟正黑體" w:hAnsi="Century Gothic"/>
          <w:sz w:val="20"/>
          <w:szCs w:val="20"/>
          <w:bdr w:val="nil"/>
        </w:rPr>
        <w:t xml:space="preserve">k | Facebook: </w:t>
      </w:r>
      <w:r>
        <w:rPr>
          <w:rFonts w:ascii="Century Gothic" w:eastAsia="微軟正黑體" w:hAnsi="Century Gothic"/>
          <w:sz w:val="20"/>
          <w:szCs w:val="20"/>
          <w:bdr w:val="nil"/>
        </w:rPr>
        <w:t>JCPopUpArtPark</w:t>
      </w:r>
      <w:r w:rsidRPr="006D066A">
        <w:rPr>
          <w:rFonts w:ascii="Century Gothic" w:eastAsia="微軟正黑體" w:hAnsi="Century Gothic"/>
          <w:sz w:val="20"/>
          <w:szCs w:val="20"/>
          <w:bdr w:val="nil"/>
        </w:rPr>
        <w:t xml:space="preserve"> |</w:t>
      </w:r>
      <w:r>
        <w:rPr>
          <w:rFonts w:ascii="Century Gothic" w:eastAsia="微軟正黑體" w:hAnsi="Century Gothic"/>
          <w:sz w:val="20"/>
          <w:szCs w:val="20"/>
          <w:bdr w:val="nil"/>
        </w:rPr>
        <w:t xml:space="preserve"> </w:t>
      </w:r>
      <w:r w:rsidRPr="006D066A">
        <w:rPr>
          <w:rFonts w:ascii="Century Gothic" w:eastAsia="微軟正黑體" w:hAnsi="Century Gothic"/>
          <w:sz w:val="20"/>
          <w:szCs w:val="20"/>
          <w:bdr w:val="nil"/>
        </w:rPr>
        <w:t>Instagram:@</w:t>
      </w:r>
      <w:r>
        <w:rPr>
          <w:rFonts w:ascii="Century Gothic" w:eastAsia="微軟正黑體" w:hAnsi="Century Gothic"/>
          <w:sz w:val="20"/>
          <w:szCs w:val="20"/>
          <w:bdr w:val="nil"/>
        </w:rPr>
        <w:t>jcpopupartpark</w:t>
      </w:r>
    </w:p>
    <w:p w14:paraId="67AD2750" w14:textId="77777777" w:rsidR="003B5840" w:rsidRPr="00BA2919" w:rsidRDefault="003B5840" w:rsidP="003B5840">
      <w:pPr>
        <w:rPr>
          <w:rStyle w:val="10"/>
          <w:rFonts w:ascii="Century Gothic" w:eastAsia="微軟正黑體" w:hAnsi="Century Gothic" w:cs="新細明體"/>
          <w:kern w:val="0"/>
          <w:sz w:val="20"/>
          <w:szCs w:val="20"/>
          <w:lang w:eastAsia="zh-HK"/>
        </w:rPr>
      </w:pPr>
    </w:p>
    <w:p w14:paraId="78CA1588" w14:textId="77777777" w:rsidR="003B5840" w:rsidRPr="002F3347" w:rsidRDefault="003B5840" w:rsidP="003B5840">
      <w:pPr>
        <w:rPr>
          <w:rStyle w:val="10"/>
          <w:rFonts w:ascii="Century Gothic" w:eastAsia="微軟正黑體" w:hAnsi="Century Gothic" w:cs="新細明體"/>
          <w:kern w:val="0"/>
          <w:sz w:val="20"/>
          <w:szCs w:val="20"/>
          <w:lang w:eastAsia="zh-HK"/>
        </w:rPr>
      </w:pPr>
    </w:p>
    <w:p w14:paraId="7BA8F62B" w14:textId="77777777" w:rsidR="003B5840" w:rsidRPr="00865EF2" w:rsidRDefault="003B5840" w:rsidP="003B5840">
      <w:pPr>
        <w:rPr>
          <w:rFonts w:ascii="Century Gothic" w:eastAsia="微軟正黑體" w:hAnsi="Century Gothic"/>
          <w:sz w:val="20"/>
          <w:szCs w:val="20"/>
          <w:lang w:eastAsia="zh-HK"/>
        </w:rPr>
      </w:pPr>
      <w:r w:rsidRPr="00865EF2">
        <w:rPr>
          <w:rFonts w:ascii="Century Gothic" w:eastAsia="微軟正黑體" w:hAnsi="Century Gothic" w:hint="eastAsia"/>
          <w:sz w:val="20"/>
          <w:szCs w:val="20"/>
        </w:rPr>
        <w:t>香港藝術中心策劃的「賽馬會『喜』動遊樂場」，由香港賽馬會慈善信託基金主要贊助、利希慎基金為策略伙伴、精神健康諮詢委員會全力支持</w:t>
      </w:r>
      <w:r w:rsidRPr="00865EF2">
        <w:rPr>
          <w:rFonts w:ascii="Century Gothic" w:eastAsia="微軟正黑體" w:hAnsi="Century Gothic"/>
          <w:sz w:val="20"/>
          <w:szCs w:val="20"/>
        </w:rPr>
        <w:t>^</w:t>
      </w:r>
      <w:r w:rsidRPr="00865EF2">
        <w:rPr>
          <w:rFonts w:ascii="Century Gothic" w:eastAsia="微軟正黑體" w:hAnsi="Century Gothic" w:hint="eastAsia"/>
          <w:sz w:val="20"/>
          <w:szCs w:val="20"/>
        </w:rPr>
        <w:t>。項目結合本地及海外藝術家戶外大型作品、遊樂場和光影互動元素，為大人及小朋友送上一個「隨心任玩」的虛擬遊樂場（藝術展覽），以及一連串由不同界別專業人士主導的網上教育及外展活動，務求從藝術角度切入，以玩樂作為方法，與公眾一起探索無邊無際的心之國度。一系列「網上率先玩」環節及「圓桌論壇</w:t>
      </w:r>
      <w:r w:rsidRPr="00865EF2">
        <w:rPr>
          <w:rFonts w:ascii="Century Gothic" w:eastAsia="微軟正黑體" w:hAnsi="Century Gothic"/>
          <w:sz w:val="20"/>
          <w:szCs w:val="20"/>
        </w:rPr>
        <w:t>——</w:t>
      </w:r>
      <w:r w:rsidRPr="00865EF2">
        <w:rPr>
          <w:rFonts w:ascii="Century Gothic" w:eastAsia="微軟正黑體" w:hAnsi="Century Gothic" w:hint="eastAsia"/>
          <w:sz w:val="20"/>
          <w:szCs w:val="20"/>
        </w:rPr>
        <w:t>探索藝術之於精神健康的可能性」，已於</w:t>
      </w:r>
      <w:r w:rsidRPr="00865EF2">
        <w:rPr>
          <w:rFonts w:ascii="Century Gothic" w:eastAsia="微軟正黑體" w:hAnsi="Century Gothic"/>
          <w:sz w:val="20"/>
          <w:szCs w:val="20"/>
        </w:rPr>
        <w:t>2020</w:t>
      </w:r>
      <w:r w:rsidRPr="00865EF2">
        <w:rPr>
          <w:rFonts w:ascii="Century Gothic" w:eastAsia="微軟正黑體" w:hAnsi="Century Gothic" w:hint="eastAsia"/>
          <w:sz w:val="20"/>
          <w:szCs w:val="20"/>
        </w:rPr>
        <w:t>年</w:t>
      </w:r>
      <w:r w:rsidRPr="00865EF2">
        <w:rPr>
          <w:rFonts w:ascii="Century Gothic" w:eastAsia="微軟正黑體" w:hAnsi="Century Gothic"/>
          <w:sz w:val="20"/>
          <w:szCs w:val="20"/>
        </w:rPr>
        <w:t>11</w:t>
      </w:r>
      <w:r w:rsidRPr="00865EF2">
        <w:rPr>
          <w:rFonts w:ascii="Century Gothic" w:eastAsia="微軟正黑體" w:hAnsi="Century Gothic" w:hint="eastAsia"/>
          <w:sz w:val="20"/>
          <w:szCs w:val="20"/>
        </w:rPr>
        <w:t>月圓滿結束；</w:t>
      </w:r>
      <w:r w:rsidRPr="00865EF2">
        <w:rPr>
          <w:rFonts w:ascii="Century Gothic" w:eastAsia="微軟正黑體" w:hAnsi="Century Gothic"/>
          <w:sz w:val="20"/>
          <w:szCs w:val="20"/>
        </w:rPr>
        <w:t>2021</w:t>
      </w:r>
      <w:r w:rsidRPr="00865EF2">
        <w:rPr>
          <w:rFonts w:ascii="Century Gothic" w:eastAsia="微軟正黑體" w:hAnsi="Century Gothic" w:hint="eastAsia"/>
          <w:sz w:val="20"/>
          <w:szCs w:val="20"/>
        </w:rPr>
        <w:t>年</w:t>
      </w:r>
      <w:r w:rsidRPr="00865EF2">
        <w:rPr>
          <w:rFonts w:ascii="Century Gothic" w:eastAsia="微軟正黑體" w:hAnsi="Century Gothic"/>
          <w:sz w:val="20"/>
          <w:szCs w:val="20"/>
        </w:rPr>
        <w:t>1</w:t>
      </w:r>
      <w:r w:rsidRPr="00865EF2">
        <w:rPr>
          <w:rFonts w:ascii="Century Gothic" w:eastAsia="微軟正黑體" w:hAnsi="Century Gothic" w:hint="eastAsia"/>
          <w:sz w:val="20"/>
          <w:szCs w:val="20"/>
        </w:rPr>
        <w:t>月至</w:t>
      </w:r>
      <w:r w:rsidRPr="00865EF2">
        <w:rPr>
          <w:rFonts w:ascii="Century Gothic" w:eastAsia="微軟正黑體" w:hAnsi="Century Gothic"/>
          <w:sz w:val="20"/>
          <w:szCs w:val="20"/>
        </w:rPr>
        <w:t>4</w:t>
      </w:r>
      <w:r w:rsidRPr="00865EF2">
        <w:rPr>
          <w:rFonts w:ascii="Century Gothic" w:eastAsia="微軟正黑體" w:hAnsi="Century Gothic" w:hint="eastAsia"/>
          <w:sz w:val="20"/>
          <w:szCs w:val="20"/>
        </w:rPr>
        <w:t>月期間，推出精心打造的虛擬遊樂場（網站）、「同你傾」（網上講座）和「陪你玩」（網上玩作坊環節）等免費公眾活動，歡迎大人及小朋友踴躍參與，尋找心裡的遊樂場</w:t>
      </w:r>
      <w:r>
        <w:rPr>
          <w:rFonts w:ascii="Century Gothic" w:eastAsia="微軟正黑體" w:hAnsi="Century Gothic" w:hint="eastAsia"/>
          <w:sz w:val="20"/>
          <w:szCs w:val="20"/>
          <w:lang w:eastAsia="zh-HK"/>
        </w:rPr>
        <w:t>。</w:t>
      </w:r>
    </w:p>
    <w:p w14:paraId="1BF8C1E4" w14:textId="77777777" w:rsidR="003B5840" w:rsidRDefault="003B5840" w:rsidP="003B5840">
      <w:pPr>
        <w:spacing w:line="340" w:lineRule="exact"/>
        <w:rPr>
          <w:rFonts w:ascii="Century Gothic" w:eastAsia="微軟正黑體" w:hAnsi="Century Gothic"/>
          <w:sz w:val="20"/>
          <w:szCs w:val="20"/>
        </w:rPr>
      </w:pPr>
      <w:r w:rsidRPr="006D066A">
        <w:rPr>
          <w:rFonts w:ascii="Century Gothic" w:eastAsia="微軟正黑體" w:hAnsi="Century Gothic"/>
          <w:sz w:val="20"/>
          <w:szCs w:val="20"/>
        </w:rPr>
        <w:lastRenderedPageBreak/>
        <w:t>^</w:t>
      </w:r>
      <w:r w:rsidRPr="006D066A">
        <w:rPr>
          <w:rFonts w:ascii="Century Gothic" w:eastAsia="微軟正黑體" w:hAnsi="Century Gothic"/>
          <w:sz w:val="20"/>
          <w:szCs w:val="20"/>
        </w:rPr>
        <w:t>為精神健康諮詢委員會自</w:t>
      </w:r>
      <w:r w:rsidRPr="006D066A">
        <w:rPr>
          <w:rFonts w:ascii="Century Gothic" w:eastAsia="微軟正黑體" w:hAnsi="Century Gothic"/>
          <w:sz w:val="20"/>
          <w:szCs w:val="20"/>
        </w:rPr>
        <w:t>2020</w:t>
      </w:r>
      <w:r w:rsidRPr="006D066A">
        <w:rPr>
          <w:rFonts w:ascii="Century Gothic" w:eastAsia="微軟正黑體" w:hAnsi="Century Gothic"/>
          <w:sz w:val="20"/>
          <w:szCs w:val="20"/>
        </w:rPr>
        <w:t>年</w:t>
      </w:r>
      <w:r w:rsidRPr="006D066A">
        <w:rPr>
          <w:rFonts w:ascii="Century Gothic" w:eastAsia="微軟正黑體" w:hAnsi="Century Gothic"/>
          <w:sz w:val="20"/>
          <w:szCs w:val="20"/>
        </w:rPr>
        <w:t>7</w:t>
      </w:r>
      <w:r w:rsidRPr="006D066A">
        <w:rPr>
          <w:rFonts w:ascii="Century Gothic" w:eastAsia="微軟正黑體" w:hAnsi="Century Gothic"/>
          <w:sz w:val="20"/>
          <w:szCs w:val="20"/>
        </w:rPr>
        <w:t>月起推行的精神健康推廣和公眾教育計劃「陪我講」的項目之一。</w:t>
      </w:r>
    </w:p>
    <w:p w14:paraId="3132FB74" w14:textId="77777777" w:rsidR="003B5840" w:rsidRDefault="003B5840" w:rsidP="003B5840">
      <w:pPr>
        <w:autoSpaceDE w:val="0"/>
        <w:adjustRightInd w:val="0"/>
        <w:jc w:val="both"/>
        <w:rPr>
          <w:rFonts w:asciiTheme="minorHAnsi" w:hAnsiTheme="minorHAnsi" w:cs="Helvetica-Light"/>
          <w:kern w:val="0"/>
          <w:sz w:val="22"/>
          <w:lang w:eastAsia="zh-HK"/>
        </w:rPr>
      </w:pPr>
    </w:p>
    <w:p w14:paraId="0BE570C1" w14:textId="77777777" w:rsidR="003B5840" w:rsidRDefault="003B5840" w:rsidP="003B5840">
      <w:pPr>
        <w:spacing w:line="340" w:lineRule="exact"/>
        <w:rPr>
          <w:rFonts w:ascii="Century Gothic" w:eastAsia="微軟正黑體" w:hAnsi="Century Gothic"/>
          <w:sz w:val="20"/>
          <w:szCs w:val="20"/>
        </w:rPr>
      </w:pPr>
      <w:r w:rsidRPr="00DB056A">
        <w:rPr>
          <w:rFonts w:ascii="Century Gothic" w:eastAsia="微軟正黑體" w:hAnsi="Century Gothic"/>
          <w:sz w:val="20"/>
          <w:szCs w:val="20"/>
        </w:rPr>
        <w:t>Jockey Club Pop-up Art Park, curated by Hong Kong Arts Centre, with the support of The Hong Kong Jockey Club Charities Trust as Major Funder, Lee Hysan Foundation as Strategic Partner and the guidance of the Advisory Committee on Mental Health</w:t>
      </w:r>
      <w:r>
        <w:rPr>
          <w:rFonts w:ascii="Century Gothic" w:eastAsia="微軟正黑體" w:hAnsi="Century Gothic"/>
          <w:sz w:val="20"/>
          <w:szCs w:val="20"/>
        </w:rPr>
        <w:t>^</w:t>
      </w:r>
      <w:r w:rsidRPr="00DB056A">
        <w:rPr>
          <w:rFonts w:ascii="Century Gothic" w:eastAsia="微軟正黑體" w:hAnsi="Century Gothic"/>
          <w:sz w:val="20"/>
          <w:szCs w:val="20"/>
        </w:rPr>
        <w:t>, introduces to the public a</w:t>
      </w:r>
      <w:r>
        <w:rPr>
          <w:rFonts w:ascii="Century Gothic" w:eastAsia="微軟正黑體" w:hAnsi="Century Gothic"/>
          <w:sz w:val="20"/>
          <w:szCs w:val="20"/>
        </w:rPr>
        <w:t xml:space="preserve"> virtual art park (</w:t>
      </w:r>
      <w:r w:rsidRPr="00DB056A">
        <w:rPr>
          <w:rFonts w:ascii="Century Gothic" w:eastAsia="微軟正黑體" w:hAnsi="Century Gothic"/>
          <w:sz w:val="20"/>
          <w:szCs w:val="20"/>
        </w:rPr>
        <w:t>exhibition</w:t>
      </w:r>
      <w:r>
        <w:rPr>
          <w:rFonts w:ascii="Century Gothic" w:eastAsia="微軟正黑體" w:hAnsi="Century Gothic"/>
          <w:sz w:val="20"/>
          <w:szCs w:val="20"/>
        </w:rPr>
        <w:t>)</w:t>
      </w:r>
      <w:r w:rsidRPr="00DB056A">
        <w:rPr>
          <w:rFonts w:ascii="Century Gothic" w:eastAsia="微軟正黑體" w:hAnsi="Century Gothic"/>
          <w:sz w:val="20"/>
          <w:szCs w:val="20"/>
        </w:rPr>
        <w:t xml:space="preserve"> which brings together works of art by both Hong Kong and overseas artists with elements of light and technology. The exhibition is accompanied with a series of</w:t>
      </w:r>
      <w:r>
        <w:rPr>
          <w:rFonts w:ascii="Century Gothic" w:eastAsia="微軟正黑體" w:hAnsi="Century Gothic"/>
          <w:sz w:val="20"/>
          <w:szCs w:val="20"/>
        </w:rPr>
        <w:t xml:space="preserve"> online</w:t>
      </w:r>
      <w:r w:rsidRPr="00DB056A">
        <w:rPr>
          <w:rFonts w:ascii="Century Gothic" w:eastAsia="微軟正黑體" w:hAnsi="Century Gothic"/>
          <w:sz w:val="20"/>
          <w:szCs w:val="20"/>
        </w:rPr>
        <w:t xml:space="preserve"> education and outreach programmes</w:t>
      </w:r>
      <w:r>
        <w:rPr>
          <w:rFonts w:ascii="Century Gothic" w:eastAsia="微軟正黑體" w:hAnsi="Century Gothic"/>
          <w:sz w:val="20"/>
          <w:szCs w:val="20"/>
        </w:rPr>
        <w:t xml:space="preserve"> </w:t>
      </w:r>
      <w:r w:rsidRPr="00DB056A">
        <w:rPr>
          <w:rFonts w:ascii="Century Gothic" w:eastAsia="微軟正黑體" w:hAnsi="Century Gothic"/>
          <w:sz w:val="20"/>
          <w:szCs w:val="20"/>
        </w:rPr>
        <w:t>hosted by professionals across different disciplines. Together they invite the public to probe into the subject of mental wellness through the means of art</w:t>
      </w:r>
      <w:r>
        <w:rPr>
          <w:rFonts w:ascii="Century Gothic" w:eastAsia="微軟正黑體" w:hAnsi="Century Gothic"/>
          <w:sz w:val="20"/>
          <w:szCs w:val="20"/>
        </w:rPr>
        <w:t xml:space="preserve"> and play</w:t>
      </w:r>
      <w:r w:rsidRPr="00DB056A">
        <w:rPr>
          <w:rFonts w:ascii="Century Gothic" w:eastAsia="微軟正黑體" w:hAnsi="Century Gothic"/>
          <w:sz w:val="20"/>
          <w:szCs w:val="20"/>
        </w:rPr>
        <w:t>.</w:t>
      </w:r>
      <w:r>
        <w:rPr>
          <w:rFonts w:ascii="Century Gothic" w:eastAsia="微軟正黑體" w:hAnsi="Century Gothic"/>
          <w:sz w:val="20"/>
          <w:szCs w:val="20"/>
        </w:rPr>
        <w:t xml:space="preserve"> </w:t>
      </w:r>
      <w:r w:rsidRPr="008E25D8">
        <w:rPr>
          <w:rFonts w:ascii="Century Gothic" w:eastAsia="微軟正黑體" w:hAnsi="Century Gothic"/>
          <w:sz w:val="20"/>
          <w:szCs w:val="20"/>
        </w:rPr>
        <w:t xml:space="preserve">The online roundtable discussion and a series of online interactive plays concluded successfully in November 2020. The virtual art park (jcpopupartpark.hk) </w:t>
      </w:r>
      <w:r>
        <w:rPr>
          <w:rFonts w:ascii="Century Gothic" w:eastAsia="微軟正黑體" w:hAnsi="Century Gothic"/>
          <w:sz w:val="20"/>
          <w:szCs w:val="20"/>
        </w:rPr>
        <w:t>was</w:t>
      </w:r>
      <w:r w:rsidRPr="008E25D8">
        <w:rPr>
          <w:rFonts w:ascii="Century Gothic" w:eastAsia="微軟正黑體" w:hAnsi="Century Gothic"/>
          <w:sz w:val="20"/>
          <w:szCs w:val="20"/>
        </w:rPr>
        <w:t xml:space="preserve"> launched </w:t>
      </w:r>
      <w:r>
        <w:rPr>
          <w:rFonts w:ascii="Century Gothic" w:eastAsia="微軟正黑體" w:hAnsi="Century Gothic"/>
          <w:sz w:val="20"/>
          <w:szCs w:val="20"/>
        </w:rPr>
        <w:t>on 11</w:t>
      </w:r>
      <w:r w:rsidRPr="008E25D8">
        <w:rPr>
          <w:rFonts w:ascii="Century Gothic" w:eastAsia="微軟正黑體" w:hAnsi="Century Gothic"/>
          <w:sz w:val="20"/>
          <w:szCs w:val="20"/>
        </w:rPr>
        <w:t xml:space="preserve"> January 2021, followed by a number of online talks and play sessions which will run till April 2021. All the public programmes are free of charge, please feel free to join.</w:t>
      </w:r>
      <w:r w:rsidRPr="0082015E">
        <w:rPr>
          <w:rFonts w:ascii="Century Gothic" w:eastAsia="微軟正黑體" w:hAnsi="Century Gothic"/>
          <w:sz w:val="20"/>
          <w:szCs w:val="20"/>
        </w:rPr>
        <w:t xml:space="preserve"> </w:t>
      </w:r>
    </w:p>
    <w:p w14:paraId="7345F67E" w14:textId="77777777" w:rsidR="00822EA0" w:rsidRDefault="00822EA0" w:rsidP="003B5840">
      <w:pPr>
        <w:spacing w:line="340" w:lineRule="exact"/>
        <w:rPr>
          <w:rFonts w:ascii="Century Gothic" w:eastAsia="微軟正黑體" w:hAnsi="Century Gothic"/>
          <w:sz w:val="20"/>
          <w:szCs w:val="20"/>
        </w:rPr>
      </w:pPr>
    </w:p>
    <w:p w14:paraId="7C2346E5" w14:textId="77777777" w:rsidR="003B5840" w:rsidRPr="008E25D8" w:rsidRDefault="003B5840" w:rsidP="003B5840">
      <w:pPr>
        <w:spacing w:line="340" w:lineRule="exact"/>
        <w:rPr>
          <w:rFonts w:ascii="Century Gothic" w:eastAsia="微軟正黑體" w:hAnsi="Century Gothic"/>
          <w:sz w:val="18"/>
          <w:szCs w:val="18"/>
        </w:rPr>
      </w:pPr>
      <w:r w:rsidRPr="00D968BD">
        <w:rPr>
          <w:rFonts w:ascii="Century Gothic" w:eastAsia="微軟正黑體" w:hAnsi="Century Gothic"/>
          <w:sz w:val="18"/>
          <w:szCs w:val="18"/>
        </w:rPr>
        <w:t>^As a part of ‘Shall We Talk’, a mental health promotion and public education initiative launched by the Advisory Committee on Mental Health since July 2020.</w:t>
      </w:r>
    </w:p>
    <w:p w14:paraId="7063B487" w14:textId="77777777" w:rsidR="003B5840" w:rsidRDefault="003B5840" w:rsidP="003B5840">
      <w:pPr>
        <w:pBdr>
          <w:bottom w:val="single" w:sz="6" w:space="1" w:color="auto"/>
        </w:pBdr>
        <w:autoSpaceDE w:val="0"/>
        <w:adjustRightInd w:val="0"/>
        <w:jc w:val="both"/>
        <w:rPr>
          <w:rFonts w:asciiTheme="minorHAnsi" w:hAnsiTheme="minorHAnsi" w:cs="Helvetica-Light"/>
          <w:kern w:val="0"/>
          <w:sz w:val="22"/>
          <w:lang w:eastAsia="zh-HK"/>
        </w:rPr>
      </w:pPr>
    </w:p>
    <w:p w14:paraId="300FCDFB" w14:textId="77777777" w:rsidR="00984036" w:rsidRDefault="00984036" w:rsidP="00984036">
      <w:pPr>
        <w:pStyle w:val="1"/>
        <w:rPr>
          <w:rFonts w:ascii="Century Gothic" w:eastAsia="微軟正黑體" w:hAnsi="Century Gothic" w:cs="Arial"/>
          <w:b/>
          <w:sz w:val="20"/>
          <w:szCs w:val="20"/>
          <w:shd w:val="clear" w:color="auto" w:fill="00FFFF"/>
        </w:rPr>
      </w:pPr>
    </w:p>
    <w:p w14:paraId="75CDBE76" w14:textId="695DDF3D" w:rsidR="00984036" w:rsidRPr="00DB1A8E" w:rsidRDefault="00984036" w:rsidP="00984036">
      <w:pPr>
        <w:pStyle w:val="1"/>
        <w:rPr>
          <w:rFonts w:ascii="Century Gothic" w:eastAsia="微軟正黑體" w:hAnsi="Century Gothic"/>
          <w:b/>
          <w:bCs/>
          <w:sz w:val="20"/>
          <w:szCs w:val="20"/>
          <w:highlight w:val="yellow"/>
        </w:rPr>
      </w:pPr>
      <w:r w:rsidRPr="00DB1A8E">
        <w:rPr>
          <w:rFonts w:ascii="Century Gothic" w:eastAsia="微軟正黑體" w:hAnsi="Century Gothic"/>
          <w:b/>
          <w:bCs/>
          <w:sz w:val="20"/>
          <w:szCs w:val="20"/>
          <w:highlight w:val="yellow"/>
        </w:rPr>
        <w:t>「</w:t>
      </w:r>
      <w:r w:rsidRPr="00DB1A8E">
        <w:rPr>
          <w:rFonts w:ascii="Century Gothic" w:eastAsia="微軟正黑體" w:hAnsi="Century Gothic"/>
          <w:b/>
          <w:bCs/>
          <w:sz w:val="20"/>
          <w:szCs w:val="20"/>
          <w:highlight w:val="yellow"/>
        </w:rPr>
        <w:t>#</w:t>
      </w:r>
      <w:r w:rsidRPr="00DB1A8E">
        <w:rPr>
          <w:rFonts w:ascii="Century Gothic" w:eastAsia="微軟正黑體" w:hAnsi="Century Gothic"/>
          <w:b/>
          <w:bCs/>
          <w:sz w:val="20"/>
          <w:szCs w:val="20"/>
          <w:highlight w:val="yellow"/>
        </w:rPr>
        <w:t>非關舞蹈」跨代共舞工作坊</w:t>
      </w:r>
    </w:p>
    <w:p w14:paraId="7110B66A" w14:textId="77777777" w:rsidR="00984036" w:rsidRPr="00F06B02" w:rsidRDefault="00984036" w:rsidP="00984036">
      <w:pPr>
        <w:pStyle w:val="1"/>
        <w:rPr>
          <w:rFonts w:ascii="Century Gothic" w:eastAsia="微軟正黑體" w:hAnsi="Century Gothic"/>
          <w:b/>
          <w:bCs/>
          <w:sz w:val="20"/>
          <w:szCs w:val="20"/>
        </w:rPr>
      </w:pPr>
      <w:r w:rsidRPr="00DB1A8E">
        <w:rPr>
          <w:rFonts w:ascii="Century Gothic" w:eastAsia="微軟正黑體" w:hAnsi="Century Gothic"/>
          <w:b/>
          <w:bCs/>
          <w:sz w:val="20"/>
          <w:szCs w:val="20"/>
          <w:highlight w:val="yellow"/>
        </w:rPr>
        <w:t>#danceless – Intergenerational dance workshop</w:t>
      </w:r>
    </w:p>
    <w:p w14:paraId="293302F6" w14:textId="77777777" w:rsidR="00984036" w:rsidRPr="00F06B02" w:rsidRDefault="00984036" w:rsidP="00984036">
      <w:pPr>
        <w:pStyle w:val="1"/>
        <w:rPr>
          <w:rStyle w:val="10"/>
          <w:rFonts w:ascii="Century Gothic" w:eastAsia="微軟正黑體" w:hAnsi="Century Gothic"/>
          <w:sz w:val="20"/>
          <w:szCs w:val="20"/>
        </w:rPr>
      </w:pPr>
      <w:r w:rsidRPr="00F06B02">
        <w:rPr>
          <w:rStyle w:val="10"/>
          <w:rFonts w:ascii="Century Gothic" w:eastAsia="微軟正黑體" w:hAnsi="Century Gothic"/>
          <w:sz w:val="20"/>
          <w:szCs w:val="20"/>
        </w:rPr>
        <w:t>主辦</w:t>
      </w:r>
      <w:r w:rsidRPr="00F06B02">
        <w:rPr>
          <w:rStyle w:val="10"/>
          <w:rFonts w:ascii="Century Gothic" w:eastAsia="微軟正黑體" w:hAnsi="Century Gothic"/>
          <w:sz w:val="20"/>
          <w:szCs w:val="20"/>
        </w:rPr>
        <w:t>:</w:t>
      </w:r>
      <w:r w:rsidRPr="00F06B02">
        <w:rPr>
          <w:rStyle w:val="10"/>
          <w:rFonts w:ascii="Century Gothic" w:eastAsia="微軟正黑體" w:hAnsi="Century Gothic"/>
          <w:sz w:val="20"/>
          <w:szCs w:val="20"/>
        </w:rPr>
        <w:t>香港藝術</w:t>
      </w:r>
      <w:r w:rsidRPr="00F06B02">
        <w:rPr>
          <w:rStyle w:val="10"/>
          <w:rFonts w:ascii="Century Gothic" w:eastAsia="微軟正黑體" w:hAnsi="Century Gothic"/>
          <w:sz w:val="20"/>
          <w:szCs w:val="20"/>
          <w:lang w:eastAsia="zh-HK"/>
        </w:rPr>
        <w:t>中心</w:t>
      </w:r>
      <w:r w:rsidRPr="00F06B02">
        <w:rPr>
          <w:rStyle w:val="10"/>
          <w:rFonts w:ascii="Century Gothic" w:eastAsia="微軟正黑體" w:hAnsi="Century Gothic"/>
          <w:sz w:val="20"/>
          <w:szCs w:val="20"/>
          <w:lang w:eastAsia="zh-HK"/>
        </w:rPr>
        <w:t xml:space="preserve"> </w:t>
      </w:r>
      <w:r w:rsidRPr="00F06B02">
        <w:rPr>
          <w:rStyle w:val="10"/>
          <w:rFonts w:ascii="Century Gothic" w:eastAsia="微軟正黑體" w:hAnsi="Century Gothic"/>
          <w:sz w:val="20"/>
          <w:szCs w:val="20"/>
        </w:rPr>
        <w:t>Presenter: Hong Kong Arts Centre</w:t>
      </w:r>
    </w:p>
    <w:p w14:paraId="250553FC" w14:textId="77777777" w:rsidR="00984036" w:rsidRPr="00F06B02" w:rsidRDefault="00984036" w:rsidP="00984036">
      <w:pPr>
        <w:pStyle w:val="1"/>
        <w:rPr>
          <w:rStyle w:val="10"/>
          <w:rFonts w:ascii="Century Gothic" w:eastAsia="微軟正黑體" w:hAnsi="Century Gothic"/>
          <w:sz w:val="20"/>
          <w:szCs w:val="20"/>
        </w:rPr>
      </w:pPr>
      <w:r w:rsidRPr="00F06B02">
        <w:rPr>
          <w:rStyle w:val="10"/>
          <w:rFonts w:ascii="Century Gothic" w:eastAsia="微軟正黑體" w:hAnsi="Century Gothic"/>
          <w:sz w:val="20"/>
          <w:szCs w:val="20"/>
        </w:rPr>
        <w:t>合辦</w:t>
      </w:r>
      <w:r w:rsidRPr="00F06B02">
        <w:rPr>
          <w:rStyle w:val="10"/>
          <w:rFonts w:ascii="Century Gothic" w:eastAsia="微軟正黑體" w:hAnsi="Century Gothic"/>
          <w:sz w:val="20"/>
          <w:szCs w:val="20"/>
        </w:rPr>
        <w:t xml:space="preserve">: </w:t>
      </w:r>
      <w:r w:rsidRPr="00F06B02">
        <w:rPr>
          <w:rStyle w:val="10"/>
          <w:rFonts w:ascii="Century Gothic" w:eastAsia="微軟正黑體" w:hAnsi="Century Gothic"/>
          <w:sz w:val="20"/>
          <w:szCs w:val="20"/>
        </w:rPr>
        <w:t>不加鎖舞踊館</w:t>
      </w:r>
      <w:r w:rsidRPr="00F06B02">
        <w:rPr>
          <w:rStyle w:val="10"/>
          <w:rFonts w:ascii="Century Gothic" w:eastAsia="微軟正黑體" w:hAnsi="Century Gothic"/>
          <w:sz w:val="20"/>
          <w:szCs w:val="20"/>
        </w:rPr>
        <w:t xml:space="preserve"> Co-presenter: Unlock Dancing Plaza</w:t>
      </w:r>
    </w:p>
    <w:p w14:paraId="5873C25D" w14:textId="77777777" w:rsidR="00984036" w:rsidRPr="00F06B02" w:rsidRDefault="00984036" w:rsidP="00984036">
      <w:pPr>
        <w:rPr>
          <w:rStyle w:val="10"/>
          <w:rFonts w:ascii="Century Gothic" w:eastAsia="微軟正黑體" w:hAnsi="Century Gothic" w:cs="新細明體"/>
          <w:kern w:val="0"/>
          <w:sz w:val="20"/>
          <w:szCs w:val="20"/>
        </w:rPr>
      </w:pPr>
      <w:r w:rsidRPr="00F06B02">
        <w:rPr>
          <w:rStyle w:val="10"/>
          <w:rFonts w:ascii="Century Gothic" w:eastAsia="微軟正黑體" w:hAnsi="Century Gothic" w:cs="新細明體"/>
          <w:kern w:val="0"/>
          <w:sz w:val="20"/>
          <w:szCs w:val="20"/>
          <w:lang w:eastAsia="zh-HK"/>
        </w:rPr>
        <w:t>贊助</w:t>
      </w:r>
      <w:r w:rsidRPr="00F06B02">
        <w:rPr>
          <w:rStyle w:val="10"/>
          <w:rFonts w:ascii="Century Gothic" w:eastAsia="微軟正黑體" w:hAnsi="Century Gothic" w:cs="新細明體"/>
          <w:kern w:val="0"/>
          <w:sz w:val="20"/>
          <w:szCs w:val="20"/>
          <w:lang w:eastAsia="zh-HK"/>
        </w:rPr>
        <w:t xml:space="preserve">: </w:t>
      </w:r>
      <w:r w:rsidRPr="00F06B02">
        <w:rPr>
          <w:rStyle w:val="10"/>
          <w:rFonts w:ascii="Century Gothic" w:eastAsia="微軟正黑體" w:hAnsi="Century Gothic" w:cs="新細明體"/>
          <w:kern w:val="0"/>
          <w:sz w:val="20"/>
          <w:szCs w:val="20"/>
        </w:rPr>
        <w:t>市區更新基金</w:t>
      </w:r>
      <w:r w:rsidRPr="00F06B02">
        <w:rPr>
          <w:rStyle w:val="10"/>
          <w:rFonts w:ascii="Century Gothic" w:eastAsia="微軟正黑體" w:hAnsi="Century Gothic" w:cs="新細明體"/>
          <w:kern w:val="0"/>
          <w:sz w:val="20"/>
          <w:szCs w:val="20"/>
        </w:rPr>
        <w:t xml:space="preserve"> Sponsor: Urban Renewal Fund</w:t>
      </w:r>
    </w:p>
    <w:p w14:paraId="6BF43F20" w14:textId="77777777" w:rsidR="00984036" w:rsidRPr="00F06B02" w:rsidRDefault="00984036" w:rsidP="00984036">
      <w:pPr>
        <w:rPr>
          <w:rStyle w:val="10"/>
          <w:rFonts w:ascii="Century Gothic" w:eastAsia="微軟正黑體" w:hAnsi="Century Gothic" w:cs="新細明體"/>
          <w:kern w:val="0"/>
          <w:sz w:val="20"/>
          <w:szCs w:val="20"/>
        </w:rPr>
      </w:pPr>
      <w:r w:rsidRPr="00F06B02">
        <w:rPr>
          <w:rStyle w:val="10"/>
          <w:rFonts w:ascii="Century Gothic" w:eastAsia="微軟正黑體" w:hAnsi="Century Gothic" w:cs="新細明體"/>
          <w:kern w:val="0"/>
          <w:sz w:val="20"/>
          <w:szCs w:val="20"/>
        </w:rPr>
        <w:t>藝術總監</w:t>
      </w:r>
      <w:r w:rsidRPr="00F06B02">
        <w:rPr>
          <w:rStyle w:val="10"/>
          <w:rFonts w:ascii="Century Gothic" w:eastAsia="微軟正黑體" w:hAnsi="Century Gothic" w:cs="新細明體"/>
          <w:kern w:val="0"/>
          <w:sz w:val="20"/>
          <w:szCs w:val="20"/>
        </w:rPr>
        <w:t xml:space="preserve">: </w:t>
      </w:r>
      <w:r w:rsidRPr="00F06B02">
        <w:rPr>
          <w:rStyle w:val="10"/>
          <w:rFonts w:ascii="Century Gothic" w:eastAsia="微軟正黑體" w:hAnsi="Century Gothic" w:cs="新細明體"/>
          <w:kern w:val="0"/>
          <w:sz w:val="20"/>
          <w:szCs w:val="20"/>
        </w:rPr>
        <w:t>王榮祿</w:t>
      </w:r>
      <w:r w:rsidRPr="00F06B02">
        <w:rPr>
          <w:rStyle w:val="10"/>
          <w:rFonts w:ascii="Century Gothic" w:eastAsia="微軟正黑體" w:hAnsi="Century Gothic" w:cs="新細明體"/>
          <w:kern w:val="0"/>
          <w:sz w:val="20"/>
          <w:szCs w:val="20"/>
        </w:rPr>
        <w:t>Artistic Director: Ong Young Lock,</w:t>
      </w:r>
    </w:p>
    <w:p w14:paraId="1426AA8F" w14:textId="77777777" w:rsidR="00984036" w:rsidRPr="00F06B02" w:rsidRDefault="00984036" w:rsidP="00984036">
      <w:pPr>
        <w:rPr>
          <w:rStyle w:val="10"/>
          <w:rFonts w:ascii="Century Gothic" w:eastAsia="微軟正黑體" w:hAnsi="Century Gothic" w:cs="新細明體"/>
          <w:kern w:val="0"/>
          <w:sz w:val="20"/>
          <w:szCs w:val="20"/>
        </w:rPr>
      </w:pPr>
      <w:r w:rsidRPr="00F06B02">
        <w:rPr>
          <w:rStyle w:val="10"/>
          <w:rFonts w:ascii="Century Gothic" w:eastAsia="微軟正黑體" w:hAnsi="Century Gothic" w:cs="新細明體"/>
          <w:kern w:val="0"/>
          <w:sz w:val="20"/>
          <w:szCs w:val="20"/>
        </w:rPr>
        <w:t>駐團藝術家李振宇和張嘉怡</w:t>
      </w:r>
      <w:r w:rsidRPr="00F06B02">
        <w:rPr>
          <w:rStyle w:val="10"/>
          <w:rFonts w:ascii="Century Gothic" w:eastAsia="微軟正黑體" w:hAnsi="Century Gothic" w:cs="新細明體"/>
          <w:kern w:val="0"/>
          <w:sz w:val="20"/>
          <w:szCs w:val="20"/>
        </w:rPr>
        <w:t>resident artists, Andy Lee, and Kerry Cheung</w:t>
      </w:r>
    </w:p>
    <w:p w14:paraId="2A69F436" w14:textId="77777777" w:rsidR="00984036" w:rsidRPr="00F06B02" w:rsidRDefault="00984036" w:rsidP="00984036">
      <w:pPr>
        <w:rPr>
          <w:rStyle w:val="10"/>
          <w:rFonts w:ascii="Century Gothic" w:eastAsia="微軟正黑體" w:hAnsi="Century Gothic" w:cs="新細明體"/>
          <w:kern w:val="0"/>
          <w:sz w:val="20"/>
          <w:szCs w:val="20"/>
        </w:rPr>
      </w:pPr>
    </w:p>
    <w:p w14:paraId="3DCA814D" w14:textId="77777777" w:rsidR="00984036" w:rsidRPr="00F06B02" w:rsidRDefault="00984036" w:rsidP="00984036">
      <w:pPr>
        <w:rPr>
          <w:rStyle w:val="10"/>
          <w:rFonts w:ascii="Century Gothic" w:eastAsia="微軟正黑體" w:hAnsi="Century Gothic" w:cs="新細明體"/>
          <w:kern w:val="0"/>
          <w:sz w:val="20"/>
          <w:szCs w:val="20"/>
        </w:rPr>
      </w:pPr>
      <w:r w:rsidRPr="00F06B02">
        <w:rPr>
          <w:rStyle w:val="10"/>
          <w:rFonts w:ascii="Century Gothic" w:eastAsia="微軟正黑體" w:hAnsi="Century Gothic" w:cs="新細明體"/>
          <w:kern w:val="0"/>
          <w:sz w:val="20"/>
          <w:szCs w:val="20"/>
          <w:lang w:eastAsia="zh-HK"/>
        </w:rPr>
        <w:t>日期及時</w:t>
      </w:r>
      <w:r w:rsidRPr="00F06B02">
        <w:rPr>
          <w:rStyle w:val="10"/>
          <w:rFonts w:ascii="Century Gothic" w:eastAsia="微軟正黑體" w:hAnsi="Century Gothic" w:cs="新細明體"/>
          <w:kern w:val="0"/>
          <w:sz w:val="20"/>
          <w:szCs w:val="20"/>
        </w:rPr>
        <w:t>間</w:t>
      </w:r>
      <w:r w:rsidRPr="00F06B02">
        <w:rPr>
          <w:rStyle w:val="10"/>
          <w:rFonts w:ascii="Century Gothic" w:eastAsia="微軟正黑體" w:hAnsi="Century Gothic" w:cs="新細明體"/>
          <w:kern w:val="0"/>
          <w:sz w:val="20"/>
          <w:szCs w:val="20"/>
        </w:rPr>
        <w:t xml:space="preserve">Date &amp; Time: </w:t>
      </w:r>
      <w:r w:rsidRPr="00F06B02">
        <w:rPr>
          <w:rStyle w:val="10"/>
          <w:rFonts w:ascii="Century Gothic" w:eastAsia="微軟正黑體" w:hAnsi="Century Gothic" w:cs="新細明體"/>
          <w:kern w:val="0"/>
          <w:sz w:val="20"/>
          <w:szCs w:val="20"/>
          <w:lang w:eastAsia="zh-HK"/>
        </w:rPr>
        <w:t>請參考報名連結</w:t>
      </w:r>
      <w:r w:rsidRPr="00F06B02">
        <w:rPr>
          <w:rStyle w:val="10"/>
          <w:rFonts w:ascii="Century Gothic" w:eastAsia="微軟正黑體" w:hAnsi="Century Gothic" w:cs="新細明體"/>
          <w:kern w:val="0"/>
          <w:sz w:val="20"/>
          <w:szCs w:val="20"/>
        </w:rPr>
        <w:t>P</w:t>
      </w:r>
      <w:r w:rsidRPr="00F06B02">
        <w:rPr>
          <w:rStyle w:val="10"/>
          <w:rFonts w:ascii="Century Gothic" w:eastAsia="微軟正黑體" w:hAnsi="Century Gothic" w:cs="新細明體"/>
          <w:kern w:val="0"/>
          <w:sz w:val="20"/>
          <w:szCs w:val="20"/>
          <w:lang w:eastAsia="zh-HK"/>
        </w:rPr>
        <w:t xml:space="preserve">lease refer to </w:t>
      </w:r>
      <w:r w:rsidRPr="00F06B02">
        <w:rPr>
          <w:rFonts w:ascii="Century Gothic" w:eastAsia="微軟正黑體" w:hAnsi="Century Gothic" w:cs="Arial"/>
          <w:sz w:val="20"/>
          <w:szCs w:val="20"/>
        </w:rPr>
        <w:t xml:space="preserve">registration link: </w:t>
      </w:r>
      <w:hyperlink r:id="rId17" w:history="1">
        <w:r w:rsidRPr="00F06B02">
          <w:rPr>
            <w:rStyle w:val="Hyperlink"/>
            <w:rFonts w:ascii="Century Gothic" w:eastAsia="微軟正黑體" w:hAnsi="Century Gothic" w:cs="Arial"/>
            <w:sz w:val="20"/>
            <w:szCs w:val="20"/>
          </w:rPr>
          <w:t>https://forms.gle/UNZAKigS7QbEna899</w:t>
        </w:r>
      </w:hyperlink>
    </w:p>
    <w:p w14:paraId="1CCF3DF8" w14:textId="77777777" w:rsidR="00984036" w:rsidRPr="00F06B02" w:rsidRDefault="00984036" w:rsidP="00984036">
      <w:pPr>
        <w:rPr>
          <w:rStyle w:val="10"/>
          <w:rFonts w:ascii="Century Gothic" w:eastAsia="微軟正黑體" w:hAnsi="Century Gothic" w:cs="新細明體"/>
          <w:kern w:val="0"/>
          <w:sz w:val="20"/>
          <w:szCs w:val="20"/>
          <w:lang w:eastAsia="zh-HK"/>
        </w:rPr>
      </w:pPr>
    </w:p>
    <w:p w14:paraId="55890226" w14:textId="77777777" w:rsidR="00984036" w:rsidRPr="00F06B02" w:rsidRDefault="00984036" w:rsidP="00984036">
      <w:pPr>
        <w:rPr>
          <w:rStyle w:val="10"/>
          <w:rFonts w:ascii="Century Gothic" w:eastAsia="微軟正黑體" w:hAnsi="Century Gothic" w:cs="新細明體"/>
          <w:kern w:val="0"/>
          <w:sz w:val="20"/>
          <w:szCs w:val="20"/>
          <w:lang w:eastAsia="zh-HK"/>
        </w:rPr>
      </w:pPr>
      <w:r w:rsidRPr="00F06B02">
        <w:rPr>
          <w:rStyle w:val="10"/>
          <w:rFonts w:ascii="Century Gothic" w:eastAsia="微軟正黑體" w:hAnsi="Century Gothic" w:cs="新細明體"/>
          <w:kern w:val="0"/>
          <w:sz w:val="20"/>
          <w:szCs w:val="20"/>
          <w:lang w:eastAsia="zh-HK"/>
        </w:rPr>
        <w:t>節目查詢</w:t>
      </w:r>
      <w:r w:rsidRPr="00F06B02">
        <w:rPr>
          <w:rStyle w:val="10"/>
          <w:rFonts w:ascii="Century Gothic" w:eastAsia="微軟正黑體" w:hAnsi="Century Gothic" w:cs="新細明體"/>
          <w:kern w:val="0"/>
          <w:sz w:val="20"/>
          <w:szCs w:val="20"/>
          <w:lang w:eastAsia="zh-HK"/>
        </w:rPr>
        <w:t xml:space="preserve">Programme Enquiries: 2582 0200/ </w:t>
      </w:r>
      <w:hyperlink r:id="rId18" w:history="1">
        <w:r w:rsidRPr="00F06B02">
          <w:rPr>
            <w:rStyle w:val="Hyperlink"/>
            <w:rFonts w:ascii="Century Gothic" w:eastAsia="微軟正黑體" w:hAnsi="Century Gothic" w:cs="新細明體"/>
            <w:kern w:val="0"/>
            <w:sz w:val="20"/>
            <w:szCs w:val="20"/>
            <w:lang w:eastAsia="zh-HK"/>
          </w:rPr>
          <w:t>vianp@hkac.org.hk</w:t>
        </w:r>
      </w:hyperlink>
    </w:p>
    <w:p w14:paraId="04244858" w14:textId="77777777" w:rsidR="00984036" w:rsidRPr="00F06B02" w:rsidRDefault="00984036" w:rsidP="00984036">
      <w:pPr>
        <w:rPr>
          <w:rStyle w:val="10"/>
          <w:rFonts w:ascii="Century Gothic" w:eastAsia="微軟正黑體" w:hAnsi="Century Gothic" w:cs="新細明體"/>
          <w:kern w:val="0"/>
          <w:sz w:val="20"/>
          <w:szCs w:val="20"/>
          <w:lang w:eastAsia="zh-HK"/>
        </w:rPr>
      </w:pPr>
    </w:p>
    <w:p w14:paraId="7EF817F4"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F06B02">
        <w:rPr>
          <w:rFonts w:ascii="Century Gothic" w:eastAsia="微軟正黑體" w:hAnsi="Century Gothic" w:cs="Arial"/>
          <w:color w:val="202124"/>
          <w:spacing w:val="3"/>
          <w:sz w:val="20"/>
          <w:szCs w:val="20"/>
          <w:shd w:val="clear" w:color="auto" w:fill="FFFFFF"/>
        </w:rPr>
        <w:t>跨代共舞</w:t>
      </w:r>
      <w:r w:rsidRPr="00F06B02">
        <w:rPr>
          <w:rFonts w:ascii="Century Gothic" w:eastAsia="微軟正黑體" w:hAnsi="Century Gothic" w:cs="Arial"/>
          <w:color w:val="202124"/>
          <w:spacing w:val="3"/>
          <w:sz w:val="20"/>
          <w:szCs w:val="20"/>
          <w:shd w:val="clear" w:color="auto" w:fill="FFFFFF"/>
        </w:rPr>
        <w:t xml:space="preserve"> </w:t>
      </w:r>
      <w:r w:rsidRPr="00F06B02">
        <w:rPr>
          <w:rFonts w:ascii="Century Gothic" w:eastAsia="微軟正黑體" w:hAnsi="Century Gothic" w:cs="Arial"/>
          <w:color w:val="202124"/>
          <w:spacing w:val="3"/>
          <w:sz w:val="20"/>
          <w:szCs w:val="20"/>
          <w:shd w:val="clear" w:color="auto" w:fill="FFFFFF"/>
        </w:rPr>
        <w:t>突破框框</w:t>
      </w:r>
      <w:r w:rsidRPr="00F06B02">
        <w:rPr>
          <w:rFonts w:ascii="Century Gothic" w:eastAsia="微軟正黑體" w:hAnsi="Century Gothic" w:cs="Arial"/>
          <w:color w:val="202124"/>
          <w:spacing w:val="3"/>
          <w:sz w:val="20"/>
          <w:szCs w:val="20"/>
          <w:shd w:val="clear" w:color="auto" w:fill="FFFFFF"/>
        </w:rPr>
        <w:t xml:space="preserve"> </w:t>
      </w:r>
      <w:r w:rsidRPr="00F06B02">
        <w:rPr>
          <w:rFonts w:ascii="Century Gothic" w:eastAsia="微軟正黑體" w:hAnsi="Century Gothic" w:cs="Arial"/>
          <w:color w:val="202124"/>
          <w:spacing w:val="3"/>
          <w:sz w:val="20"/>
          <w:szCs w:val="20"/>
          <w:shd w:val="clear" w:color="auto" w:fill="FFFFFF"/>
        </w:rPr>
        <w:t>開拓互動和交流</w:t>
      </w:r>
    </w:p>
    <w:p w14:paraId="0EBBF07E" w14:textId="77777777" w:rsidR="00984036" w:rsidRPr="00F06B02" w:rsidRDefault="00984036" w:rsidP="00984036">
      <w:pPr>
        <w:shd w:val="clear" w:color="auto" w:fill="FFFFFF"/>
        <w:rPr>
          <w:rFonts w:ascii="Century Gothic" w:eastAsia="微軟正黑體" w:hAnsi="Century Gothic" w:cs="Arial"/>
          <w:color w:val="4D5156"/>
          <w:sz w:val="20"/>
          <w:szCs w:val="20"/>
          <w:shd w:val="clear" w:color="auto" w:fill="FFFFFF"/>
        </w:rPr>
      </w:pPr>
    </w:p>
    <w:p w14:paraId="5B05C732"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F06B02">
        <w:rPr>
          <w:rFonts w:ascii="Century Gothic" w:eastAsia="微軟正黑體" w:hAnsi="Century Gothic" w:cs="Arial"/>
          <w:color w:val="202124"/>
          <w:spacing w:val="3"/>
          <w:sz w:val="20"/>
          <w:szCs w:val="20"/>
          <w:shd w:val="clear" w:color="auto" w:fill="FFFFFF"/>
        </w:rPr>
        <w:t>由身體出發，探索感官，發掘身體律動的可能性</w:t>
      </w:r>
      <w:r w:rsidRPr="00F06B02">
        <w:rPr>
          <w:rFonts w:ascii="Century Gothic" w:eastAsia="微軟正黑體" w:hAnsi="Century Gothic" w:cs="Arial"/>
          <w:color w:val="202124"/>
          <w:spacing w:val="3"/>
          <w:sz w:val="20"/>
          <w:szCs w:val="20"/>
          <w:shd w:val="clear" w:color="auto" w:fill="FFFFFF"/>
        </w:rPr>
        <w:t xml:space="preserve">! </w:t>
      </w:r>
      <w:r w:rsidRPr="00F06B02">
        <w:rPr>
          <w:rFonts w:ascii="Century Gothic" w:eastAsia="微軟正黑體" w:hAnsi="Century Gothic" w:cs="Arial"/>
          <w:color w:val="202124"/>
          <w:spacing w:val="3"/>
          <w:sz w:val="20"/>
          <w:szCs w:val="20"/>
          <w:shd w:val="clear" w:color="auto" w:fill="FFFFFF"/>
        </w:rPr>
        <w:t>香港藝術中心夥拍本地以追求破格創新的現代舞團不加鎖舞踊館，舉辦「</w:t>
      </w:r>
      <w:r w:rsidRPr="00F06B02">
        <w:rPr>
          <w:rFonts w:ascii="Century Gothic" w:eastAsia="微軟正黑體" w:hAnsi="Century Gothic" w:cs="Arial"/>
          <w:color w:val="202124"/>
          <w:spacing w:val="3"/>
          <w:sz w:val="20"/>
          <w:szCs w:val="20"/>
          <w:shd w:val="clear" w:color="auto" w:fill="FFFFFF"/>
        </w:rPr>
        <w:t>#</w:t>
      </w:r>
      <w:r w:rsidRPr="00F06B02">
        <w:rPr>
          <w:rFonts w:ascii="Century Gothic" w:eastAsia="微軟正黑體" w:hAnsi="Century Gothic" w:cs="Arial"/>
          <w:color w:val="202124"/>
          <w:spacing w:val="3"/>
          <w:sz w:val="20"/>
          <w:szCs w:val="20"/>
          <w:shd w:val="clear" w:color="auto" w:fill="FFFFFF"/>
        </w:rPr>
        <w:t>非關舞蹈」跨代共舞工作坊。藝術總監王榮祿，兩位駐團藝術家李振宇和張嘉怡將會帶領參加者享受舞動身體帶來的樂趣。為期半年的工作坊，亦會有與</w:t>
      </w:r>
      <w:r w:rsidRPr="00F06B02">
        <w:rPr>
          <w:rFonts w:ascii="Century Gothic" w:eastAsia="微軟正黑體" w:hAnsi="Century Gothic" w:cs="Arial"/>
          <w:color w:val="202124"/>
          <w:spacing w:val="3"/>
          <w:sz w:val="20"/>
          <w:szCs w:val="20"/>
          <w:shd w:val="clear" w:color="auto" w:fill="FFFFFF"/>
        </w:rPr>
        <w:lastRenderedPageBreak/>
        <w:t>長者共舞的環節以及在路過北角</w:t>
      </w:r>
      <w:r w:rsidRPr="00F06B02">
        <w:rPr>
          <w:rFonts w:ascii="Century Gothic" w:eastAsia="微軟正黑體" w:hAnsi="Century Gothic" w:cs="Arial"/>
          <w:color w:val="202124"/>
          <w:spacing w:val="3"/>
          <w:sz w:val="20"/>
          <w:szCs w:val="20"/>
          <w:shd w:val="clear" w:color="auto" w:fill="FFFFFF"/>
        </w:rPr>
        <w:t>9</w:t>
      </w:r>
      <w:r w:rsidRPr="00F06B02">
        <w:rPr>
          <w:rFonts w:ascii="Century Gothic" w:eastAsia="微軟正黑體" w:hAnsi="Century Gothic" w:cs="Arial"/>
          <w:color w:val="202124"/>
          <w:spacing w:val="3"/>
          <w:sz w:val="20"/>
          <w:szCs w:val="20"/>
          <w:shd w:val="clear" w:color="auto" w:fill="FFFFFF"/>
        </w:rPr>
        <w:t>月舉辦的「路過藝術節」中共同公開展演</w:t>
      </w:r>
      <w:r w:rsidRPr="00F06B02">
        <w:rPr>
          <w:rFonts w:ascii="Century Gothic" w:eastAsia="微軟正黑體" w:hAnsi="Century Gothic" w:cs="Arial"/>
          <w:color w:val="202124"/>
          <w:spacing w:val="3"/>
          <w:sz w:val="20"/>
          <w:szCs w:val="20"/>
          <w:shd w:val="clear" w:color="auto" w:fill="FFFFFF"/>
        </w:rPr>
        <w:t xml:space="preserve">! </w:t>
      </w:r>
      <w:r w:rsidRPr="00F06B02">
        <w:rPr>
          <w:rFonts w:ascii="Century Gothic" w:eastAsia="微軟正黑體" w:hAnsi="Century Gothic" w:cs="Arial"/>
          <w:color w:val="202124"/>
          <w:spacing w:val="3"/>
          <w:sz w:val="20"/>
          <w:szCs w:val="20"/>
          <w:shd w:val="clear" w:color="auto" w:fill="FFFFFF"/>
        </w:rPr>
        <w:t>一起在舞動中開拓新視野</w:t>
      </w:r>
      <w:r w:rsidRPr="00F06B02">
        <w:rPr>
          <w:rFonts w:ascii="Century Gothic" w:eastAsia="微軟正黑體" w:hAnsi="Century Gothic" w:cs="Arial"/>
          <w:color w:val="202124"/>
          <w:spacing w:val="3"/>
          <w:sz w:val="20"/>
          <w:szCs w:val="20"/>
          <w:shd w:val="clear" w:color="auto" w:fill="FFFFFF"/>
        </w:rPr>
        <w:t>!</w:t>
      </w:r>
    </w:p>
    <w:p w14:paraId="07B7B690" w14:textId="77777777" w:rsidR="00984036" w:rsidRPr="00F06B02" w:rsidRDefault="00984036" w:rsidP="00984036">
      <w:pPr>
        <w:shd w:val="clear" w:color="auto" w:fill="FFFFFF"/>
        <w:rPr>
          <w:rStyle w:val="Hyperlink"/>
          <w:rFonts w:ascii="Century Gothic" w:eastAsia="微軟正黑體" w:hAnsi="Century Gothic"/>
          <w:sz w:val="20"/>
          <w:szCs w:val="20"/>
        </w:rPr>
      </w:pPr>
    </w:p>
    <w:p w14:paraId="2DE36D48"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F06B02">
        <w:rPr>
          <w:rFonts w:ascii="Century Gothic" w:eastAsia="微軟正黑體" w:hAnsi="Century Gothic" w:cs="Arial"/>
          <w:color w:val="202124"/>
          <w:spacing w:val="3"/>
          <w:sz w:val="20"/>
          <w:szCs w:val="20"/>
          <w:shd w:val="clear" w:color="auto" w:fill="FFFFFF"/>
        </w:rPr>
        <w:t>全期工作坊</w:t>
      </w:r>
      <w:r w:rsidRPr="00F06B02">
        <w:rPr>
          <w:rFonts w:ascii="Century Gothic" w:eastAsia="微軟正黑體" w:hAnsi="Century Gothic" w:cs="Arial"/>
          <w:color w:val="202124"/>
          <w:spacing w:val="3"/>
          <w:sz w:val="20"/>
          <w:szCs w:val="20"/>
          <w:shd w:val="clear" w:color="auto" w:fill="FFFFFF"/>
        </w:rPr>
        <w:t xml:space="preserve"> | 2021</w:t>
      </w:r>
      <w:r w:rsidRPr="00F06B02">
        <w:rPr>
          <w:rFonts w:ascii="Century Gothic" w:eastAsia="微軟正黑體" w:hAnsi="Century Gothic" w:cs="Arial"/>
          <w:color w:val="202124"/>
          <w:spacing w:val="3"/>
          <w:sz w:val="20"/>
          <w:szCs w:val="20"/>
          <w:shd w:val="clear" w:color="auto" w:fill="FFFFFF"/>
        </w:rPr>
        <w:t>年</w:t>
      </w:r>
      <w:r w:rsidRPr="00F06B02">
        <w:rPr>
          <w:rFonts w:ascii="Century Gothic" w:eastAsia="微軟正黑體" w:hAnsi="Century Gothic" w:cs="Arial"/>
          <w:color w:val="202124"/>
          <w:spacing w:val="3"/>
          <w:sz w:val="20"/>
          <w:szCs w:val="20"/>
          <w:shd w:val="clear" w:color="auto" w:fill="FFFFFF"/>
        </w:rPr>
        <w:t>3</w:t>
      </w:r>
      <w:r w:rsidRPr="00F06B02">
        <w:rPr>
          <w:rFonts w:ascii="Century Gothic" w:eastAsia="微軟正黑體" w:hAnsi="Century Gothic" w:cs="Arial"/>
          <w:color w:val="202124"/>
          <w:spacing w:val="3"/>
          <w:sz w:val="20"/>
          <w:szCs w:val="20"/>
          <w:shd w:val="clear" w:color="auto" w:fill="FFFFFF"/>
        </w:rPr>
        <w:t>月尾至</w:t>
      </w:r>
      <w:r w:rsidRPr="00F06B02">
        <w:rPr>
          <w:rFonts w:ascii="Century Gothic" w:eastAsia="微軟正黑體" w:hAnsi="Century Gothic" w:cs="Arial"/>
          <w:color w:val="202124"/>
          <w:spacing w:val="3"/>
          <w:sz w:val="20"/>
          <w:szCs w:val="20"/>
          <w:shd w:val="clear" w:color="auto" w:fill="FFFFFF"/>
        </w:rPr>
        <w:t>2021</w:t>
      </w:r>
      <w:r w:rsidRPr="00F06B02">
        <w:rPr>
          <w:rFonts w:ascii="Century Gothic" w:eastAsia="微軟正黑體" w:hAnsi="Century Gothic" w:cs="Arial"/>
          <w:color w:val="202124"/>
          <w:spacing w:val="3"/>
          <w:sz w:val="20"/>
          <w:szCs w:val="20"/>
          <w:shd w:val="clear" w:color="auto" w:fill="FFFFFF"/>
        </w:rPr>
        <w:t>年</w:t>
      </w:r>
      <w:r w:rsidRPr="00F06B02">
        <w:rPr>
          <w:rFonts w:ascii="Century Gothic" w:eastAsia="微軟正黑體" w:hAnsi="Century Gothic" w:cs="Arial"/>
          <w:color w:val="202124"/>
          <w:spacing w:val="3"/>
          <w:sz w:val="20"/>
          <w:szCs w:val="20"/>
          <w:shd w:val="clear" w:color="auto" w:fill="FFFFFF"/>
        </w:rPr>
        <w:t>9</w:t>
      </w:r>
      <w:r w:rsidRPr="00F06B02">
        <w:rPr>
          <w:rFonts w:ascii="Century Gothic" w:eastAsia="微軟正黑體" w:hAnsi="Century Gothic" w:cs="Arial"/>
          <w:color w:val="202124"/>
          <w:spacing w:val="3"/>
          <w:sz w:val="20"/>
          <w:szCs w:val="20"/>
          <w:shd w:val="clear" w:color="auto" w:fill="FFFFFF"/>
        </w:rPr>
        <w:t>月</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日期</w:t>
      </w:r>
      <w:r w:rsidRPr="00F06B02">
        <w:rPr>
          <w:rFonts w:ascii="Century Gothic" w:eastAsia="微軟正黑體" w:hAnsi="Century Gothic" w:cs="Arial"/>
          <w:color w:val="202124"/>
          <w:spacing w:val="3"/>
          <w:sz w:val="20"/>
          <w:szCs w:val="20"/>
          <w:shd w:val="clear" w:color="auto" w:fill="FFFFFF"/>
        </w:rPr>
        <w:t xml:space="preserve"> | </w:t>
      </w:r>
      <w:r w:rsidRPr="00F06B02">
        <w:rPr>
          <w:rFonts w:ascii="Century Gothic" w:eastAsia="微軟正黑體" w:hAnsi="Century Gothic" w:cs="Arial"/>
          <w:color w:val="202124"/>
          <w:spacing w:val="3"/>
          <w:sz w:val="20"/>
          <w:szCs w:val="20"/>
          <w:shd w:val="clear" w:color="auto" w:fill="FFFFFF"/>
        </w:rPr>
        <w:t>請參考預計時間表</w:t>
      </w:r>
      <w:r w:rsidRPr="00F06B02">
        <w:rPr>
          <w:rFonts w:ascii="Century Gothic" w:eastAsia="微軟正黑體" w:hAnsi="Century Gothic" w:cs="Arial"/>
          <w:color w:val="202124"/>
          <w:spacing w:val="3"/>
          <w:sz w:val="20"/>
          <w:szCs w:val="20"/>
          <w:shd w:val="clear" w:color="auto" w:fill="FFFFFF"/>
        </w:rPr>
        <w:t xml:space="preserve"> (</w:t>
      </w:r>
      <w:hyperlink r:id="rId19" w:history="1">
        <w:r w:rsidRPr="00F06B02">
          <w:rPr>
            <w:rStyle w:val="Hyperlink"/>
            <w:rFonts w:ascii="Century Gothic" w:eastAsia="微軟正黑體" w:hAnsi="Century Gothic" w:cs="Arial"/>
            <w:spacing w:val="3"/>
            <w:sz w:val="20"/>
            <w:szCs w:val="20"/>
            <w:shd w:val="clear" w:color="auto" w:fill="FFFFFF"/>
          </w:rPr>
          <w:t>http://bit.ly/3cbrSOm</w:t>
        </w:r>
      </w:hyperlink>
      <w:r w:rsidRPr="00F06B02">
        <w:rPr>
          <w:rFonts w:ascii="Century Gothic" w:eastAsia="微軟正黑體" w:hAnsi="Century Gothic" w:cs="Arial"/>
          <w:color w:val="202124"/>
          <w:spacing w:val="3"/>
          <w:sz w:val="20"/>
          <w:szCs w:val="20"/>
          <w:shd w:val="clear" w:color="auto" w:fill="FFFFFF"/>
        </w:rPr>
        <w:t xml:space="preserve">) </w:t>
      </w:r>
      <w:r w:rsidRPr="00F06B02">
        <w:rPr>
          <w:rFonts w:ascii="Century Gothic" w:eastAsia="微軟正黑體" w:hAnsi="Century Gothic" w:cs="Arial"/>
          <w:color w:val="202124"/>
          <w:spacing w:val="3"/>
          <w:sz w:val="20"/>
          <w:szCs w:val="20"/>
          <w:shd w:val="clear" w:color="auto" w:fill="FFFFFF"/>
        </w:rPr>
        <w:br/>
      </w:r>
      <w:r w:rsidRPr="00F06B02">
        <w:rPr>
          <w:rFonts w:ascii="Century Gothic" w:eastAsia="微軟正黑體" w:hAnsi="Century Gothic" w:cs="Arial"/>
          <w:color w:val="202124"/>
          <w:spacing w:val="3"/>
          <w:sz w:val="20"/>
          <w:szCs w:val="20"/>
          <w:shd w:val="clear" w:color="auto" w:fill="FFFFFF"/>
        </w:rPr>
        <w:t>時間</w:t>
      </w:r>
      <w:r w:rsidRPr="00F06B02">
        <w:rPr>
          <w:rFonts w:ascii="Century Gothic" w:eastAsia="微軟正黑體" w:hAnsi="Century Gothic" w:cs="Arial"/>
          <w:color w:val="202124"/>
          <w:spacing w:val="3"/>
          <w:sz w:val="20"/>
          <w:szCs w:val="20"/>
          <w:shd w:val="clear" w:color="auto" w:fill="FFFFFF"/>
        </w:rPr>
        <w:t xml:space="preserve"> | </w:t>
      </w:r>
      <w:r w:rsidRPr="00F06B02">
        <w:rPr>
          <w:rFonts w:ascii="Century Gothic" w:eastAsia="微軟正黑體" w:hAnsi="Century Gothic" w:cs="Arial"/>
          <w:color w:val="202124"/>
          <w:spacing w:val="3"/>
          <w:sz w:val="20"/>
          <w:szCs w:val="20"/>
          <w:shd w:val="clear" w:color="auto" w:fill="FFFFFF"/>
        </w:rPr>
        <w:t>下午</w:t>
      </w:r>
      <w:r w:rsidRPr="00F06B02">
        <w:rPr>
          <w:rFonts w:ascii="Century Gothic" w:eastAsia="微軟正黑體" w:hAnsi="Century Gothic" w:cs="Arial"/>
          <w:color w:val="202124"/>
          <w:spacing w:val="3"/>
          <w:sz w:val="20"/>
          <w:szCs w:val="20"/>
          <w:shd w:val="clear" w:color="auto" w:fill="FFFFFF"/>
        </w:rPr>
        <w:t>1</w:t>
      </w:r>
      <w:r w:rsidRPr="00F06B02">
        <w:rPr>
          <w:rFonts w:ascii="Century Gothic" w:eastAsia="微軟正黑體" w:hAnsi="Century Gothic" w:cs="Arial"/>
          <w:color w:val="202124"/>
          <w:spacing w:val="3"/>
          <w:sz w:val="20"/>
          <w:szCs w:val="20"/>
          <w:shd w:val="clear" w:color="auto" w:fill="FFFFFF"/>
        </w:rPr>
        <w:t>時至</w:t>
      </w:r>
      <w:r w:rsidRPr="00F06B02">
        <w:rPr>
          <w:rFonts w:ascii="Century Gothic" w:eastAsia="微軟正黑體" w:hAnsi="Century Gothic" w:cs="Arial"/>
          <w:color w:val="202124"/>
          <w:spacing w:val="3"/>
          <w:sz w:val="20"/>
          <w:szCs w:val="20"/>
          <w:shd w:val="clear" w:color="auto" w:fill="FFFFFF"/>
        </w:rPr>
        <w:t>3</w:t>
      </w:r>
      <w:r w:rsidRPr="00F06B02">
        <w:rPr>
          <w:rFonts w:ascii="Century Gothic" w:eastAsia="微軟正黑體" w:hAnsi="Century Gothic" w:cs="Arial"/>
          <w:color w:val="202124"/>
          <w:spacing w:val="3"/>
          <w:sz w:val="20"/>
          <w:szCs w:val="20"/>
          <w:shd w:val="clear" w:color="auto" w:fill="FFFFFF"/>
        </w:rPr>
        <w:t>時</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節數和形式</w:t>
      </w:r>
      <w:r w:rsidRPr="00F06B02">
        <w:rPr>
          <w:rFonts w:ascii="Century Gothic" w:eastAsia="微軟正黑體" w:hAnsi="Century Gothic" w:cs="Arial"/>
          <w:color w:val="202124"/>
          <w:spacing w:val="3"/>
          <w:sz w:val="20"/>
          <w:szCs w:val="20"/>
          <w:shd w:val="clear" w:color="auto" w:fill="FFFFFF"/>
        </w:rPr>
        <w:t xml:space="preserve"> | </w:t>
      </w:r>
      <w:r w:rsidRPr="00F06B02">
        <w:rPr>
          <w:rFonts w:ascii="Century Gothic" w:eastAsia="微軟正黑體" w:hAnsi="Century Gothic" w:cs="Arial"/>
          <w:color w:val="202124"/>
          <w:spacing w:val="3"/>
          <w:sz w:val="20"/>
          <w:szCs w:val="20"/>
          <w:shd w:val="clear" w:color="auto" w:fill="FFFFFF"/>
        </w:rPr>
        <w:t>約</w:t>
      </w:r>
      <w:r w:rsidRPr="00F06B02">
        <w:rPr>
          <w:rFonts w:ascii="Century Gothic" w:eastAsia="微軟正黑體" w:hAnsi="Century Gothic" w:cs="Arial"/>
          <w:color w:val="202124"/>
          <w:spacing w:val="3"/>
          <w:sz w:val="20"/>
          <w:szCs w:val="20"/>
          <w:shd w:val="clear" w:color="auto" w:fill="FFFFFF"/>
        </w:rPr>
        <w:t xml:space="preserve">16 </w:t>
      </w:r>
      <w:r w:rsidRPr="00F06B02">
        <w:rPr>
          <w:rFonts w:ascii="Century Gothic" w:eastAsia="微軟正黑體" w:hAnsi="Century Gothic" w:cs="Arial"/>
          <w:color w:val="202124"/>
          <w:spacing w:val="3"/>
          <w:sz w:val="20"/>
          <w:szCs w:val="20"/>
          <w:shd w:val="clear" w:color="auto" w:fill="FFFFFF"/>
        </w:rPr>
        <w:t>節，線上及線下</w:t>
      </w:r>
      <w:r w:rsidRPr="00F06B02">
        <w:rPr>
          <w:rFonts w:ascii="Century Gothic" w:eastAsia="微軟正黑體" w:hAnsi="Century Gothic" w:cs="Arial"/>
          <w:color w:val="202124"/>
          <w:spacing w:val="3"/>
          <w:sz w:val="20"/>
          <w:szCs w:val="20"/>
          <w:shd w:val="clear" w:color="auto" w:fill="FFFFFF"/>
        </w:rPr>
        <w:t xml:space="preserve">* </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年齡</w:t>
      </w:r>
      <w:r w:rsidRPr="00F06B02">
        <w:rPr>
          <w:rFonts w:ascii="Century Gothic" w:eastAsia="微軟正黑體" w:hAnsi="Century Gothic" w:cs="Arial"/>
          <w:color w:val="202124"/>
          <w:spacing w:val="3"/>
          <w:sz w:val="20"/>
          <w:szCs w:val="20"/>
          <w:shd w:val="clear" w:color="auto" w:fill="FFFFFF"/>
        </w:rPr>
        <w:t xml:space="preserve"> | 16</w:t>
      </w:r>
      <w:r w:rsidRPr="00F06B02">
        <w:rPr>
          <w:rFonts w:ascii="Century Gothic" w:eastAsia="微軟正黑體" w:hAnsi="Century Gothic" w:cs="Arial"/>
          <w:color w:val="202124"/>
          <w:spacing w:val="3"/>
          <w:sz w:val="20"/>
          <w:szCs w:val="20"/>
          <w:shd w:val="clear" w:color="auto" w:fill="FFFFFF"/>
        </w:rPr>
        <w:t>或以上</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名額</w:t>
      </w:r>
      <w:r w:rsidRPr="00F06B02">
        <w:rPr>
          <w:rFonts w:ascii="Century Gothic" w:eastAsia="微軟正黑體" w:hAnsi="Century Gothic" w:cs="Arial"/>
          <w:color w:val="202124"/>
          <w:spacing w:val="3"/>
          <w:sz w:val="20"/>
          <w:szCs w:val="20"/>
          <w:shd w:val="clear" w:color="auto" w:fill="FFFFFF"/>
        </w:rPr>
        <w:t xml:space="preserve"> | 25</w:t>
      </w:r>
      <w:r w:rsidRPr="00F06B02">
        <w:rPr>
          <w:rFonts w:ascii="Century Gothic" w:eastAsia="微軟正黑體" w:hAnsi="Century Gothic" w:cs="Arial"/>
          <w:color w:val="202124"/>
          <w:spacing w:val="3"/>
          <w:sz w:val="20"/>
          <w:szCs w:val="20"/>
          <w:shd w:val="clear" w:color="auto" w:fill="FFFFFF"/>
        </w:rPr>
        <w:t>位</w:t>
      </w:r>
    </w:p>
    <w:p w14:paraId="08E43B20"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F06B02">
        <w:rPr>
          <w:rFonts w:ascii="Century Gothic" w:eastAsia="微軟正黑體" w:hAnsi="Century Gothic" w:cs="Arial"/>
          <w:color w:val="202124"/>
          <w:spacing w:val="3"/>
          <w:sz w:val="20"/>
          <w:szCs w:val="20"/>
          <w:shd w:val="clear" w:color="auto" w:fill="FFFFFF"/>
        </w:rPr>
        <w:t>費用</w:t>
      </w:r>
      <w:r w:rsidRPr="00F06B02">
        <w:rPr>
          <w:rFonts w:ascii="Century Gothic" w:eastAsia="微軟正黑體" w:hAnsi="Century Gothic" w:cs="Arial"/>
          <w:color w:val="202124"/>
          <w:spacing w:val="3"/>
          <w:sz w:val="20"/>
          <w:szCs w:val="20"/>
          <w:shd w:val="clear" w:color="auto" w:fill="FFFFFF"/>
        </w:rPr>
        <w:t xml:space="preserve"> | </w:t>
      </w:r>
      <w:r w:rsidRPr="00F06B02">
        <w:rPr>
          <w:rFonts w:ascii="Century Gothic" w:eastAsia="微軟正黑體" w:hAnsi="Century Gothic" w:cs="Arial"/>
          <w:color w:val="202124"/>
          <w:spacing w:val="3"/>
          <w:sz w:val="20"/>
          <w:szCs w:val="20"/>
          <w:shd w:val="clear" w:color="auto" w:fill="FFFFFF"/>
        </w:rPr>
        <w:t>全免</w:t>
      </w:r>
    </w:p>
    <w:p w14:paraId="36BCF78B" w14:textId="77777777" w:rsidR="00984036" w:rsidRPr="00F06B02" w:rsidRDefault="00984036" w:rsidP="00984036">
      <w:pPr>
        <w:shd w:val="clear" w:color="auto" w:fill="FFFFFF"/>
        <w:rPr>
          <w:rFonts w:ascii="Century Gothic" w:eastAsia="微軟正黑體" w:hAnsi="Century Gothic" w:cs="新細明體"/>
          <w:color w:val="202124"/>
          <w:spacing w:val="3"/>
          <w:sz w:val="20"/>
          <w:szCs w:val="20"/>
          <w:shd w:val="clear" w:color="auto" w:fill="FFFFFF"/>
        </w:rPr>
      </w:pPr>
      <w:r w:rsidRPr="00F06B02">
        <w:rPr>
          <w:rFonts w:ascii="Century Gothic" w:eastAsia="微軟正黑體" w:hAnsi="Century Gothic" w:cs="Arial"/>
          <w:color w:val="202124"/>
          <w:spacing w:val="3"/>
          <w:sz w:val="20"/>
          <w:szCs w:val="20"/>
          <w:shd w:val="clear" w:color="auto" w:fill="FFFFFF"/>
        </w:rPr>
        <w:t>報名</w:t>
      </w:r>
      <w:r w:rsidRPr="00F06B02">
        <w:rPr>
          <w:rFonts w:ascii="Century Gothic" w:eastAsia="微軟正黑體" w:hAnsi="Century Gothic" w:cs="Arial"/>
          <w:color w:val="202124"/>
          <w:spacing w:val="3"/>
          <w:sz w:val="20"/>
          <w:szCs w:val="20"/>
          <w:shd w:val="clear" w:color="auto" w:fill="FFFFFF"/>
        </w:rPr>
        <w:t xml:space="preserve"> | </w:t>
      </w:r>
      <w:hyperlink r:id="rId20" w:history="1">
        <w:r w:rsidRPr="00F06B02">
          <w:rPr>
            <w:rStyle w:val="Hyperlink"/>
            <w:rFonts w:ascii="Century Gothic" w:eastAsia="微軟正黑體" w:hAnsi="Century Gothic" w:cs="Arial"/>
            <w:spacing w:val="3"/>
            <w:sz w:val="20"/>
            <w:szCs w:val="20"/>
            <w:shd w:val="clear" w:color="auto" w:fill="FFFFFF"/>
          </w:rPr>
          <w:t>https://forms.gle/UNZAKigS7QbEna899</w:t>
        </w:r>
      </w:hyperlink>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截止報名日期</w:t>
      </w:r>
      <w:r w:rsidRPr="00F06B02">
        <w:rPr>
          <w:rFonts w:ascii="Century Gothic" w:eastAsia="微軟正黑體" w:hAnsi="Century Gothic" w:cs="Arial"/>
          <w:color w:val="202124"/>
          <w:spacing w:val="3"/>
          <w:sz w:val="20"/>
          <w:szCs w:val="20"/>
          <w:shd w:val="clear" w:color="auto" w:fill="FFFFFF"/>
        </w:rPr>
        <w:t xml:space="preserve"> | 2021</w:t>
      </w:r>
      <w:r w:rsidRPr="00F06B02">
        <w:rPr>
          <w:rFonts w:ascii="Century Gothic" w:eastAsia="微軟正黑體" w:hAnsi="Century Gothic" w:cs="Arial"/>
          <w:color w:val="202124"/>
          <w:spacing w:val="3"/>
          <w:sz w:val="20"/>
          <w:szCs w:val="20"/>
          <w:shd w:val="clear" w:color="auto" w:fill="FFFFFF"/>
        </w:rPr>
        <w:t>年</w:t>
      </w:r>
      <w:r w:rsidRPr="00F06B02">
        <w:rPr>
          <w:rFonts w:ascii="Century Gothic" w:eastAsia="微軟正黑體" w:hAnsi="Century Gothic" w:cs="Arial"/>
          <w:color w:val="202124"/>
          <w:spacing w:val="3"/>
          <w:sz w:val="20"/>
          <w:szCs w:val="20"/>
          <w:shd w:val="clear" w:color="auto" w:fill="FFFFFF"/>
        </w:rPr>
        <w:t>3</w:t>
      </w:r>
      <w:r w:rsidRPr="00F06B02">
        <w:rPr>
          <w:rFonts w:ascii="Century Gothic" w:eastAsia="微軟正黑體" w:hAnsi="Century Gothic" w:cs="Arial"/>
          <w:color w:val="202124"/>
          <w:spacing w:val="3"/>
          <w:sz w:val="20"/>
          <w:szCs w:val="20"/>
          <w:shd w:val="clear" w:color="auto" w:fill="FFFFFF"/>
        </w:rPr>
        <w:t>月</w:t>
      </w:r>
      <w:r w:rsidRPr="00F06B02">
        <w:rPr>
          <w:rFonts w:ascii="Century Gothic" w:eastAsia="微軟正黑體" w:hAnsi="Century Gothic" w:cs="Arial"/>
          <w:color w:val="202124"/>
          <w:spacing w:val="3"/>
          <w:sz w:val="20"/>
          <w:szCs w:val="20"/>
          <w:shd w:val="clear" w:color="auto" w:fill="FFFFFF"/>
        </w:rPr>
        <w:t>8</w:t>
      </w:r>
      <w:r w:rsidRPr="00F06B02">
        <w:rPr>
          <w:rFonts w:ascii="Century Gothic" w:eastAsia="微軟正黑體" w:hAnsi="Century Gothic" w:cs="新細明體"/>
          <w:color w:val="202124"/>
          <w:spacing w:val="3"/>
          <w:sz w:val="20"/>
          <w:szCs w:val="20"/>
          <w:shd w:val="clear" w:color="auto" w:fill="FFFFFF"/>
        </w:rPr>
        <w:t>日</w:t>
      </w:r>
    </w:p>
    <w:p w14:paraId="0A715CD3"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p>
    <w:p w14:paraId="3A02CF83"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F06B02">
        <w:rPr>
          <w:rFonts w:ascii="Century Gothic" w:eastAsia="微軟正黑體" w:hAnsi="Century Gothic" w:cs="Arial"/>
          <w:color w:val="202124"/>
          <w:spacing w:val="3"/>
          <w:sz w:val="20"/>
          <w:szCs w:val="20"/>
          <w:shd w:val="clear" w:color="auto" w:fill="FFFFFF"/>
        </w:rPr>
        <w:t>‘Old’ and youth, open up your body and connect through dance</w:t>
      </w:r>
    </w:p>
    <w:p w14:paraId="18DFABA9"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p>
    <w:p w14:paraId="57C9286B"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F06B02">
        <w:rPr>
          <w:rFonts w:ascii="Century Gothic" w:eastAsia="微軟正黑體" w:hAnsi="Century Gothic" w:cs="Arial"/>
          <w:color w:val="202124"/>
          <w:spacing w:val="3"/>
          <w:sz w:val="20"/>
          <w:szCs w:val="20"/>
          <w:shd w:val="clear" w:color="auto" w:fill="FFFFFF"/>
        </w:rPr>
        <w:t xml:space="preserve">Return to the instinct of your body and explore your senses through rhythm of dance! Hong Kong Arts Centre teamed up with local innovative contemporary dance company #Unlock Dancing Plaza to organise a series of inter-generational dance workshops. Artistic Director, Ong Young Lock and two resident artists, Andy Lee, and Kerry Cheung will lead participants to rediscover the pleasure through expression of the movement. Over the half-year workshops, participants will have opportunity to co-dance with the ‘old’ that will lead to a public performance in Via North Point's Finale Festival in September 2021! Let’s broaden your vision from dance! </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rPr>
        <w:br/>
      </w:r>
    </w:p>
    <w:p w14:paraId="5B206949"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F06B02">
        <w:rPr>
          <w:rFonts w:ascii="Century Gothic" w:eastAsia="微軟正黑體" w:hAnsi="Century Gothic" w:cs="Arial"/>
          <w:color w:val="202124"/>
          <w:spacing w:val="3"/>
          <w:sz w:val="20"/>
          <w:szCs w:val="20"/>
          <w:shd w:val="clear" w:color="auto" w:fill="FFFFFF"/>
        </w:rPr>
        <w:t>Full-term workshop | End-March 2021 to September 2021</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 xml:space="preserve">Date | Please refer to the tentative schedule: </w:t>
      </w:r>
      <w:hyperlink r:id="rId21" w:history="1">
        <w:r w:rsidRPr="00F06B02">
          <w:rPr>
            <w:rStyle w:val="Hyperlink"/>
            <w:rFonts w:ascii="Century Gothic" w:eastAsia="微軟正黑體" w:hAnsi="Century Gothic" w:cs="Arial"/>
            <w:spacing w:val="3"/>
            <w:sz w:val="20"/>
            <w:szCs w:val="20"/>
            <w:shd w:val="clear" w:color="auto" w:fill="FFFFFF"/>
          </w:rPr>
          <w:t>http://bit.ly/3cbrSOm</w:t>
        </w:r>
      </w:hyperlink>
      <w:r w:rsidRPr="00F06B02">
        <w:rPr>
          <w:rFonts w:ascii="Century Gothic" w:eastAsia="微軟正黑體" w:hAnsi="Century Gothic" w:cs="Arial"/>
          <w:color w:val="202124"/>
          <w:spacing w:val="3"/>
          <w:sz w:val="20"/>
          <w:szCs w:val="20"/>
          <w:shd w:val="clear" w:color="auto" w:fill="FFFFFF"/>
        </w:rPr>
        <w:t xml:space="preserve"> </w:t>
      </w:r>
    </w:p>
    <w:p w14:paraId="0573FC40" w14:textId="77777777" w:rsidR="00984036" w:rsidRPr="00F06B02"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F06B02">
        <w:rPr>
          <w:rFonts w:ascii="Century Gothic" w:eastAsia="微軟正黑體" w:hAnsi="Century Gothic" w:cs="Arial"/>
          <w:color w:val="202124"/>
          <w:spacing w:val="3"/>
          <w:sz w:val="20"/>
          <w:szCs w:val="20"/>
          <w:shd w:val="clear" w:color="auto" w:fill="FFFFFF"/>
        </w:rPr>
        <w:t>Time | 1pm to 3pm</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Number and format of sessions | About 16 sessions, online and offline*</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Age | 16 or above</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Quota | 25 pax</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Fee | Free</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Language | Cantonese</w:t>
      </w:r>
      <w:r w:rsidRPr="00F06B02">
        <w:rPr>
          <w:rFonts w:ascii="Century Gothic" w:eastAsia="微軟正黑體" w:hAnsi="Century Gothic" w:cs="Arial"/>
          <w:color w:val="202124"/>
          <w:spacing w:val="3"/>
          <w:sz w:val="20"/>
          <w:szCs w:val="20"/>
        </w:rPr>
        <w:br/>
      </w:r>
      <w:r w:rsidRPr="00F06B02">
        <w:rPr>
          <w:rFonts w:ascii="Century Gothic" w:eastAsia="微軟正黑體" w:hAnsi="Century Gothic" w:cs="Arial"/>
          <w:color w:val="202124"/>
          <w:spacing w:val="3"/>
          <w:sz w:val="20"/>
          <w:szCs w:val="20"/>
          <w:shd w:val="clear" w:color="auto" w:fill="FFFFFF"/>
        </w:rPr>
        <w:t xml:space="preserve">Registration | </w:t>
      </w:r>
      <w:hyperlink r:id="rId22" w:history="1">
        <w:r w:rsidRPr="00F06B02">
          <w:rPr>
            <w:rStyle w:val="Hyperlink"/>
            <w:rFonts w:ascii="Century Gothic" w:eastAsia="微軟正黑體" w:hAnsi="Century Gothic" w:cs="Arial"/>
            <w:spacing w:val="3"/>
            <w:sz w:val="20"/>
            <w:szCs w:val="20"/>
            <w:shd w:val="clear" w:color="auto" w:fill="FFFFFF"/>
          </w:rPr>
          <w:t>https://forms.gle/UNZAKigS7QbEna899</w:t>
        </w:r>
      </w:hyperlink>
    </w:p>
    <w:p w14:paraId="4DA0D7D9" w14:textId="77777777" w:rsidR="00984036" w:rsidRPr="00F06B02" w:rsidRDefault="00984036" w:rsidP="00984036">
      <w:pPr>
        <w:rPr>
          <w:rStyle w:val="10"/>
          <w:rFonts w:ascii="Century Gothic" w:eastAsia="微軟正黑體" w:hAnsi="Century Gothic" w:cs="新細明體"/>
          <w:kern w:val="0"/>
          <w:sz w:val="20"/>
          <w:szCs w:val="20"/>
          <w:lang w:eastAsia="zh-HK"/>
        </w:rPr>
      </w:pPr>
      <w:r w:rsidRPr="00F06B02">
        <w:rPr>
          <w:rFonts w:ascii="Century Gothic" w:eastAsia="微軟正黑體" w:hAnsi="Century Gothic" w:cs="Arial"/>
          <w:color w:val="202124"/>
          <w:spacing w:val="3"/>
          <w:sz w:val="20"/>
          <w:szCs w:val="20"/>
          <w:shd w:val="clear" w:color="auto" w:fill="FFFFFF"/>
        </w:rPr>
        <w:t>Deadline | March 8, 2021</w:t>
      </w:r>
    </w:p>
    <w:p w14:paraId="1614AB13" w14:textId="0612EC04" w:rsidR="00984036" w:rsidRDefault="00984036" w:rsidP="009D2A90">
      <w:pPr>
        <w:pBdr>
          <w:bottom w:val="single" w:sz="6" w:space="1" w:color="auto"/>
        </w:pBdr>
        <w:rPr>
          <w:rFonts w:ascii="Century Gothic" w:eastAsia="微軟正黑體" w:hAnsi="Century Gothic" w:cs="Arial"/>
          <w:b/>
          <w:sz w:val="20"/>
          <w:szCs w:val="20"/>
          <w:shd w:val="clear" w:color="auto" w:fill="00FFFF"/>
        </w:rPr>
      </w:pPr>
    </w:p>
    <w:p w14:paraId="7C2DFDB3" w14:textId="77777777" w:rsidR="00984036" w:rsidRDefault="00984036" w:rsidP="009D2A90">
      <w:pPr>
        <w:rPr>
          <w:rFonts w:ascii="Century Gothic" w:eastAsia="微軟正黑體" w:hAnsi="Century Gothic" w:cs="Arial"/>
          <w:b/>
          <w:sz w:val="20"/>
          <w:szCs w:val="20"/>
          <w:shd w:val="clear" w:color="auto" w:fill="00FFFF"/>
        </w:rPr>
      </w:pPr>
    </w:p>
    <w:p w14:paraId="74CB7BDC" w14:textId="77777777" w:rsidR="00984036" w:rsidRPr="00DB1A8E" w:rsidRDefault="00984036" w:rsidP="00984036">
      <w:pPr>
        <w:pStyle w:val="1"/>
        <w:rPr>
          <w:rFonts w:ascii="Century Gothic" w:eastAsia="微軟正黑體" w:hAnsi="Century Gothic"/>
          <w:b/>
          <w:bCs/>
          <w:sz w:val="20"/>
          <w:szCs w:val="20"/>
          <w:highlight w:val="yellow"/>
        </w:rPr>
      </w:pPr>
      <w:r w:rsidRPr="00DB1A8E">
        <w:rPr>
          <w:rFonts w:ascii="Century Gothic" w:eastAsia="微軟正黑體" w:hAnsi="Century Gothic" w:hint="eastAsia"/>
          <w:b/>
          <w:bCs/>
          <w:sz w:val="20"/>
          <w:szCs w:val="20"/>
          <w:highlight w:val="yellow"/>
        </w:rPr>
        <w:lastRenderedPageBreak/>
        <w:t>路過北角</w:t>
      </w:r>
      <w:r w:rsidRPr="00DB1A8E">
        <w:rPr>
          <w:rFonts w:ascii="Century Gothic" w:eastAsia="微軟正黑體" w:hAnsi="Century Gothic" w:hint="eastAsia"/>
          <w:b/>
          <w:bCs/>
          <w:sz w:val="20"/>
          <w:szCs w:val="20"/>
          <w:highlight w:val="yellow"/>
        </w:rPr>
        <w:t xml:space="preserve">- </w:t>
      </w:r>
      <w:r w:rsidRPr="00DB1A8E">
        <w:rPr>
          <w:rFonts w:ascii="Century Gothic" w:eastAsia="微軟正黑體" w:hAnsi="Century Gothic" w:hint="eastAsia"/>
          <w:b/>
          <w:bCs/>
          <w:sz w:val="20"/>
          <w:szCs w:val="20"/>
          <w:highlight w:val="yellow"/>
        </w:rPr>
        <w:t>“隨區覓跡”</w:t>
      </w:r>
      <w:r w:rsidRPr="00DB1A8E">
        <w:rPr>
          <w:rFonts w:ascii="Century Gothic" w:eastAsia="微軟正黑體" w:hAnsi="Century Gothic" w:hint="eastAsia"/>
          <w:b/>
          <w:bCs/>
          <w:sz w:val="20"/>
          <w:szCs w:val="20"/>
          <w:highlight w:val="yellow"/>
        </w:rPr>
        <w:t xml:space="preserve"> </w:t>
      </w:r>
      <w:r w:rsidRPr="00DB1A8E">
        <w:rPr>
          <w:rFonts w:ascii="Century Gothic" w:eastAsia="微軟正黑體" w:hAnsi="Century Gothic" w:hint="eastAsia"/>
          <w:b/>
          <w:bCs/>
          <w:sz w:val="20"/>
          <w:szCs w:val="20"/>
          <w:highlight w:val="yellow"/>
        </w:rPr>
        <w:t>春秧街</w:t>
      </w:r>
    </w:p>
    <w:p w14:paraId="3D5B93A5" w14:textId="77777777" w:rsidR="00984036" w:rsidRDefault="00984036" w:rsidP="00984036">
      <w:pPr>
        <w:pStyle w:val="1"/>
        <w:rPr>
          <w:rFonts w:ascii="Century Gothic" w:eastAsia="微軟正黑體" w:hAnsi="Century Gothic"/>
          <w:b/>
          <w:bCs/>
          <w:sz w:val="20"/>
          <w:szCs w:val="20"/>
        </w:rPr>
      </w:pPr>
      <w:r w:rsidRPr="00DB1A8E">
        <w:rPr>
          <w:rFonts w:ascii="Century Gothic" w:eastAsia="微軟正黑體" w:hAnsi="Century Gothic"/>
          <w:b/>
          <w:bCs/>
          <w:sz w:val="20"/>
          <w:szCs w:val="20"/>
          <w:highlight w:val="yellow"/>
        </w:rPr>
        <w:t>Via North Point – Your footprints in Chun Yeung Street</w:t>
      </w:r>
    </w:p>
    <w:p w14:paraId="7D3BE9FE" w14:textId="77777777" w:rsidR="00984036" w:rsidRPr="00F06B02" w:rsidRDefault="00984036" w:rsidP="00984036">
      <w:pPr>
        <w:pStyle w:val="1"/>
        <w:rPr>
          <w:rStyle w:val="10"/>
          <w:rFonts w:ascii="Century Gothic" w:eastAsia="微軟正黑體" w:hAnsi="Century Gothic"/>
          <w:sz w:val="20"/>
          <w:szCs w:val="20"/>
        </w:rPr>
      </w:pPr>
      <w:r w:rsidRPr="00F06B02">
        <w:rPr>
          <w:rStyle w:val="10"/>
          <w:rFonts w:ascii="Century Gothic" w:eastAsia="微軟正黑體" w:hAnsi="Century Gothic"/>
          <w:sz w:val="20"/>
          <w:szCs w:val="20"/>
        </w:rPr>
        <w:t>主辦</w:t>
      </w:r>
      <w:r w:rsidRPr="00F06B02">
        <w:rPr>
          <w:rStyle w:val="10"/>
          <w:rFonts w:ascii="Century Gothic" w:eastAsia="微軟正黑體" w:hAnsi="Century Gothic"/>
          <w:sz w:val="20"/>
          <w:szCs w:val="20"/>
        </w:rPr>
        <w:t>:</w:t>
      </w:r>
      <w:r w:rsidRPr="00F06B02">
        <w:rPr>
          <w:rStyle w:val="10"/>
          <w:rFonts w:ascii="Century Gothic" w:eastAsia="微軟正黑體" w:hAnsi="Century Gothic"/>
          <w:sz w:val="20"/>
          <w:szCs w:val="20"/>
        </w:rPr>
        <w:t>香港藝術</w:t>
      </w:r>
      <w:r w:rsidRPr="00F06B02">
        <w:rPr>
          <w:rStyle w:val="10"/>
          <w:rFonts w:ascii="Century Gothic" w:eastAsia="微軟正黑體" w:hAnsi="Century Gothic"/>
          <w:sz w:val="20"/>
          <w:szCs w:val="20"/>
          <w:lang w:eastAsia="zh-HK"/>
        </w:rPr>
        <w:t>中心</w:t>
      </w:r>
      <w:r w:rsidRPr="00F06B02">
        <w:rPr>
          <w:rStyle w:val="10"/>
          <w:rFonts w:ascii="Century Gothic" w:eastAsia="微軟正黑體" w:hAnsi="Century Gothic"/>
          <w:sz w:val="20"/>
          <w:szCs w:val="20"/>
          <w:lang w:eastAsia="zh-HK"/>
        </w:rPr>
        <w:t xml:space="preserve"> </w:t>
      </w:r>
      <w:r w:rsidRPr="00F06B02">
        <w:rPr>
          <w:rStyle w:val="10"/>
          <w:rFonts w:ascii="Century Gothic" w:eastAsia="微軟正黑體" w:hAnsi="Century Gothic"/>
          <w:sz w:val="20"/>
          <w:szCs w:val="20"/>
        </w:rPr>
        <w:t>Presenter: Hong Kong Arts Centre</w:t>
      </w:r>
    </w:p>
    <w:p w14:paraId="7E8CB94B" w14:textId="77777777" w:rsidR="00984036" w:rsidRPr="00F06B02" w:rsidRDefault="00984036" w:rsidP="00984036">
      <w:pPr>
        <w:pStyle w:val="1"/>
        <w:rPr>
          <w:rStyle w:val="10"/>
          <w:rFonts w:ascii="Century Gothic" w:eastAsia="微軟正黑體" w:hAnsi="Century Gothic"/>
          <w:sz w:val="20"/>
          <w:szCs w:val="20"/>
        </w:rPr>
      </w:pPr>
      <w:r w:rsidRPr="00F06B02">
        <w:rPr>
          <w:rStyle w:val="10"/>
          <w:rFonts w:ascii="Century Gothic" w:eastAsia="微軟正黑體" w:hAnsi="Century Gothic"/>
          <w:sz w:val="20"/>
          <w:szCs w:val="20"/>
          <w:lang w:eastAsia="zh-HK"/>
        </w:rPr>
        <w:t>贊助</w:t>
      </w:r>
      <w:r w:rsidRPr="00F06B02">
        <w:rPr>
          <w:rStyle w:val="10"/>
          <w:rFonts w:ascii="Century Gothic" w:eastAsia="微軟正黑體" w:hAnsi="Century Gothic"/>
          <w:sz w:val="20"/>
          <w:szCs w:val="20"/>
          <w:lang w:eastAsia="zh-HK"/>
        </w:rPr>
        <w:t xml:space="preserve">: </w:t>
      </w:r>
      <w:r w:rsidRPr="00F06B02">
        <w:rPr>
          <w:rStyle w:val="10"/>
          <w:rFonts w:ascii="Century Gothic" w:eastAsia="微軟正黑體" w:hAnsi="Century Gothic"/>
          <w:sz w:val="20"/>
          <w:szCs w:val="20"/>
        </w:rPr>
        <w:t>市區更新基金</w:t>
      </w:r>
      <w:r w:rsidRPr="00F06B02">
        <w:rPr>
          <w:rStyle w:val="10"/>
          <w:rFonts w:ascii="Century Gothic" w:eastAsia="微軟正黑體" w:hAnsi="Century Gothic"/>
          <w:sz w:val="20"/>
          <w:szCs w:val="20"/>
        </w:rPr>
        <w:t xml:space="preserve"> Sponsor: Urban Renewal Fund</w:t>
      </w:r>
    </w:p>
    <w:p w14:paraId="77AD748B" w14:textId="77777777" w:rsidR="00984036" w:rsidRDefault="00984036" w:rsidP="00984036">
      <w:pPr>
        <w:rPr>
          <w:rStyle w:val="10"/>
          <w:rFonts w:ascii="Century Gothic" w:eastAsia="微軟正黑體" w:hAnsi="Century Gothic" w:cs="新細明體"/>
          <w:kern w:val="0"/>
          <w:sz w:val="20"/>
          <w:szCs w:val="20"/>
        </w:rPr>
      </w:pPr>
    </w:p>
    <w:p w14:paraId="545CF3E7" w14:textId="77777777" w:rsidR="00984036" w:rsidRDefault="00984036" w:rsidP="00984036">
      <w:pPr>
        <w:rPr>
          <w:rStyle w:val="10"/>
          <w:rFonts w:ascii="Century Gothic" w:eastAsia="微軟正黑體" w:hAnsi="Century Gothic" w:cs="新細明體"/>
          <w:kern w:val="0"/>
          <w:sz w:val="20"/>
          <w:szCs w:val="20"/>
        </w:rPr>
      </w:pPr>
      <w:r w:rsidRPr="00F06B02">
        <w:rPr>
          <w:rStyle w:val="10"/>
          <w:rFonts w:ascii="Century Gothic" w:eastAsia="微軟正黑體" w:hAnsi="Century Gothic" w:cs="新細明體"/>
          <w:kern w:val="0"/>
          <w:sz w:val="20"/>
          <w:szCs w:val="20"/>
          <w:lang w:eastAsia="zh-HK"/>
        </w:rPr>
        <w:t>日期及時</w:t>
      </w:r>
      <w:r w:rsidRPr="00F06B02">
        <w:rPr>
          <w:rStyle w:val="10"/>
          <w:rFonts w:ascii="Century Gothic" w:eastAsia="微軟正黑體" w:hAnsi="Century Gothic" w:cs="新細明體"/>
          <w:kern w:val="0"/>
          <w:sz w:val="20"/>
          <w:szCs w:val="20"/>
        </w:rPr>
        <w:t>間</w:t>
      </w:r>
      <w:r w:rsidRPr="00F06B02">
        <w:rPr>
          <w:rStyle w:val="10"/>
          <w:rFonts w:ascii="Century Gothic" w:eastAsia="微軟正黑體" w:hAnsi="Century Gothic" w:cs="新細明體"/>
          <w:kern w:val="0"/>
          <w:sz w:val="20"/>
          <w:szCs w:val="20"/>
        </w:rPr>
        <w:t>Date &amp; Time:</w:t>
      </w:r>
      <w:r>
        <w:rPr>
          <w:rStyle w:val="10"/>
          <w:rFonts w:ascii="Century Gothic" w:eastAsia="微軟正黑體" w:hAnsi="Century Gothic" w:cs="新細明體"/>
          <w:kern w:val="0"/>
          <w:sz w:val="20"/>
          <w:szCs w:val="20"/>
        </w:rPr>
        <w:t xml:space="preserve"> </w:t>
      </w:r>
      <w:r>
        <w:rPr>
          <w:rStyle w:val="10"/>
          <w:rFonts w:ascii="Century Gothic" w:eastAsia="微軟正黑體" w:hAnsi="Century Gothic" w:cs="新細明體" w:hint="eastAsia"/>
          <w:kern w:val="0"/>
          <w:sz w:val="20"/>
          <w:szCs w:val="20"/>
          <w:lang w:eastAsia="zh-HK"/>
        </w:rPr>
        <w:t>至</w:t>
      </w:r>
      <w:r>
        <w:rPr>
          <w:rStyle w:val="10"/>
          <w:rFonts w:ascii="Century Gothic" w:eastAsia="微軟正黑體" w:hAnsi="Century Gothic" w:cs="新細明體" w:hint="eastAsia"/>
          <w:kern w:val="0"/>
          <w:sz w:val="20"/>
          <w:szCs w:val="20"/>
          <w:lang w:eastAsia="zh-HK"/>
        </w:rPr>
        <w:t>u</w:t>
      </w:r>
      <w:r>
        <w:rPr>
          <w:rStyle w:val="10"/>
          <w:rFonts w:ascii="Century Gothic" w:eastAsia="微軟正黑體" w:hAnsi="Century Gothic" w:cs="新細明體"/>
          <w:kern w:val="0"/>
          <w:sz w:val="20"/>
          <w:szCs w:val="20"/>
          <w:lang w:eastAsia="zh-HK"/>
        </w:rPr>
        <w:t xml:space="preserve">ntil </w:t>
      </w:r>
      <w:r>
        <w:rPr>
          <w:rStyle w:val="10"/>
          <w:rFonts w:ascii="Century Gothic" w:eastAsia="微軟正黑體" w:hAnsi="Century Gothic" w:cs="新細明體" w:hint="eastAsia"/>
          <w:kern w:val="0"/>
          <w:sz w:val="20"/>
          <w:szCs w:val="20"/>
          <w:lang w:eastAsia="zh-HK"/>
        </w:rPr>
        <w:t>15/03</w:t>
      </w:r>
    </w:p>
    <w:p w14:paraId="0D05C50E" w14:textId="77777777" w:rsidR="00984036" w:rsidRDefault="00984036" w:rsidP="00984036">
      <w:pPr>
        <w:rPr>
          <w:rFonts w:ascii="Proxima Nova Semibold" w:eastAsia="Times New Roman" w:hAnsi="Proxima Nova Semibold"/>
          <w:color w:val="EE6123"/>
          <w:kern w:val="0"/>
        </w:rPr>
      </w:pPr>
      <w:r>
        <w:rPr>
          <w:rStyle w:val="10"/>
          <w:rFonts w:ascii="Century Gothic" w:eastAsia="微軟正黑體" w:hAnsi="Century Gothic" w:cs="新細明體" w:hint="eastAsia"/>
          <w:kern w:val="0"/>
          <w:sz w:val="20"/>
          <w:szCs w:val="20"/>
          <w:lang w:eastAsia="zh-HK"/>
        </w:rPr>
        <w:t>網上</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 xml:space="preserve">Online </w:t>
      </w:r>
      <w:r w:rsidRPr="003B0D66">
        <w:rPr>
          <w:rFonts w:eastAsia="Times New Roman"/>
          <w:color w:val="EE6123"/>
          <w:kern w:val="0"/>
        </w:rPr>
        <w:t>bit.ly</w:t>
      </w:r>
      <w:r w:rsidRPr="003B0D66">
        <w:rPr>
          <w:rFonts w:ascii="Proxima Nova Semibold" w:eastAsia="Times New Roman" w:hAnsi="Proxima Nova Semibold"/>
          <w:color w:val="EE6123"/>
          <w:kern w:val="0"/>
        </w:rPr>
        <w:t>/3blgs8L</w:t>
      </w:r>
    </w:p>
    <w:p w14:paraId="31655F49" w14:textId="77777777" w:rsidR="00984036" w:rsidRPr="00201040" w:rsidRDefault="00984036" w:rsidP="00984036">
      <w:pPr>
        <w:rPr>
          <w:rStyle w:val="10"/>
          <w:rFonts w:ascii="Century Gothic" w:eastAsia="微軟正黑體" w:hAnsi="Century Gothic" w:cs="新細明體"/>
          <w:sz w:val="20"/>
          <w:szCs w:val="20"/>
          <w:lang w:eastAsia="zh-HK"/>
        </w:rPr>
      </w:pPr>
      <w:r w:rsidRPr="00201040">
        <w:rPr>
          <w:rStyle w:val="10"/>
          <w:rFonts w:ascii="Century Gothic" w:eastAsia="微軟正黑體" w:hAnsi="Century Gothic" w:cs="新細明體" w:hint="eastAsia"/>
          <w:sz w:val="20"/>
          <w:szCs w:val="20"/>
          <w:lang w:eastAsia="zh-HK"/>
        </w:rPr>
        <w:t>免費</w:t>
      </w:r>
      <w:r w:rsidRPr="00201040">
        <w:rPr>
          <w:rStyle w:val="10"/>
          <w:rFonts w:ascii="Century Gothic" w:eastAsia="微軟正黑體" w:hAnsi="Century Gothic" w:cs="新細明體"/>
          <w:sz w:val="20"/>
          <w:szCs w:val="20"/>
          <w:lang w:eastAsia="zh-HK"/>
        </w:rPr>
        <w:t xml:space="preserve">Free </w:t>
      </w:r>
    </w:p>
    <w:p w14:paraId="19054C03" w14:textId="77777777" w:rsidR="00984036" w:rsidRPr="00F06B02" w:rsidRDefault="00984036" w:rsidP="00984036">
      <w:pPr>
        <w:rPr>
          <w:rStyle w:val="10"/>
          <w:rFonts w:ascii="Century Gothic" w:eastAsia="微軟正黑體" w:hAnsi="Century Gothic" w:cs="新細明體"/>
          <w:kern w:val="0"/>
          <w:sz w:val="20"/>
          <w:szCs w:val="20"/>
          <w:lang w:eastAsia="zh-HK"/>
        </w:rPr>
      </w:pPr>
    </w:p>
    <w:p w14:paraId="7B41D66B" w14:textId="77777777" w:rsidR="00984036" w:rsidRDefault="00984036" w:rsidP="00984036">
      <w:pPr>
        <w:rPr>
          <w:rStyle w:val="10"/>
          <w:rFonts w:ascii="Century Gothic" w:eastAsia="微軟正黑體" w:hAnsi="Century Gothic" w:cs="新細明體"/>
          <w:kern w:val="0"/>
          <w:sz w:val="20"/>
          <w:szCs w:val="20"/>
          <w:lang w:eastAsia="zh-HK"/>
        </w:rPr>
      </w:pPr>
      <w:r w:rsidRPr="00F06B02">
        <w:rPr>
          <w:rStyle w:val="10"/>
          <w:rFonts w:ascii="Century Gothic" w:eastAsia="微軟正黑體" w:hAnsi="Century Gothic" w:cs="新細明體"/>
          <w:kern w:val="0"/>
          <w:sz w:val="20"/>
          <w:szCs w:val="20"/>
          <w:lang w:eastAsia="zh-HK"/>
        </w:rPr>
        <w:t>節目查詢</w:t>
      </w:r>
      <w:r w:rsidRPr="00F06B02">
        <w:rPr>
          <w:rStyle w:val="10"/>
          <w:rFonts w:ascii="Century Gothic" w:eastAsia="微軟正黑體" w:hAnsi="Century Gothic" w:cs="新細明體"/>
          <w:kern w:val="0"/>
          <w:sz w:val="20"/>
          <w:szCs w:val="20"/>
          <w:lang w:eastAsia="zh-HK"/>
        </w:rPr>
        <w:t xml:space="preserve">Programme Enquiries: 2582 0200/ </w:t>
      </w:r>
      <w:hyperlink r:id="rId23" w:history="1">
        <w:r w:rsidRPr="00F06B02">
          <w:rPr>
            <w:rStyle w:val="Hyperlink"/>
            <w:rFonts w:ascii="Century Gothic" w:eastAsia="微軟正黑體" w:hAnsi="Century Gothic" w:cs="新細明體"/>
            <w:kern w:val="0"/>
            <w:sz w:val="20"/>
            <w:szCs w:val="20"/>
            <w:lang w:eastAsia="zh-HK"/>
          </w:rPr>
          <w:t>vianp@hkac.org.hk</w:t>
        </w:r>
      </w:hyperlink>
    </w:p>
    <w:p w14:paraId="27CBC414" w14:textId="77777777" w:rsidR="00984036" w:rsidRPr="00F06B02" w:rsidRDefault="00984036" w:rsidP="00984036">
      <w:pPr>
        <w:rPr>
          <w:rStyle w:val="10"/>
          <w:rFonts w:ascii="Century Gothic" w:eastAsia="微軟正黑體" w:hAnsi="Century Gothic" w:cs="新細明體"/>
          <w:kern w:val="0"/>
          <w:sz w:val="20"/>
          <w:szCs w:val="20"/>
          <w:lang w:eastAsia="zh-HK"/>
        </w:rPr>
      </w:pPr>
    </w:p>
    <w:p w14:paraId="4F2DFAD2" w14:textId="77777777" w:rsidR="00984036" w:rsidRPr="001A43DA" w:rsidRDefault="00984036" w:rsidP="00984036">
      <w:pPr>
        <w:shd w:val="clear" w:color="auto" w:fill="FFFFFF"/>
        <w:rPr>
          <w:rFonts w:ascii="Century Gothic" w:eastAsia="微軟正黑體" w:hAnsi="Century Gothic" w:cs="Arial"/>
          <w:color w:val="202124"/>
          <w:spacing w:val="3"/>
          <w:sz w:val="20"/>
          <w:szCs w:val="20"/>
          <w:shd w:val="clear" w:color="auto" w:fill="FFFFFF"/>
        </w:rPr>
      </w:pPr>
    </w:p>
    <w:p w14:paraId="31FC360A" w14:textId="77777777" w:rsidR="00984036" w:rsidRPr="001A43DA"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1A43DA">
        <w:rPr>
          <w:rFonts w:ascii="Century Gothic" w:eastAsia="微軟正黑體" w:hAnsi="Century Gothic" w:cs="Arial" w:hint="eastAsia"/>
          <w:color w:val="202124"/>
          <w:spacing w:val="3"/>
          <w:sz w:val="20"/>
          <w:szCs w:val="20"/>
          <w:shd w:val="clear" w:color="auto" w:fill="FFFFFF"/>
        </w:rPr>
        <w:t>香港藝術中心夥拍新晉本地藝術團隊</w:t>
      </w:r>
      <w:r w:rsidRPr="001A43DA">
        <w:rPr>
          <w:rFonts w:ascii="Century Gothic" w:eastAsia="微軟正黑體" w:hAnsi="Century Gothic" w:cs="Arial" w:hint="eastAsia"/>
          <w:color w:val="202124"/>
          <w:spacing w:val="3"/>
          <w:sz w:val="20"/>
          <w:szCs w:val="20"/>
          <w:shd w:val="clear" w:color="auto" w:fill="FFFFFF"/>
        </w:rPr>
        <w:t>Art Napping</w:t>
      </w:r>
      <w:r w:rsidRPr="001A43DA">
        <w:rPr>
          <w:rFonts w:ascii="Century Gothic" w:eastAsia="微軟正黑體" w:hAnsi="Century Gothic" w:cs="Arial" w:hint="eastAsia"/>
          <w:color w:val="202124"/>
          <w:spacing w:val="3"/>
          <w:sz w:val="20"/>
          <w:szCs w:val="20"/>
          <w:shd w:val="clear" w:color="auto" w:fill="FFFFFF"/>
        </w:rPr>
        <w:t>，在「路過北角」項目中，以春秧街為主題，於渣華道行人天橋繪製和創作社區壁畫，現邀請大家提交你們和春秧街的生活點滴、回憶或故事，形式可以是相片、畫作、圖像或札記。</w:t>
      </w:r>
    </w:p>
    <w:p w14:paraId="33B1D8C1" w14:textId="77777777" w:rsidR="00984036" w:rsidRPr="001A43DA" w:rsidRDefault="00984036" w:rsidP="00984036">
      <w:pPr>
        <w:shd w:val="clear" w:color="auto" w:fill="FFFFFF"/>
        <w:rPr>
          <w:rFonts w:ascii="Century Gothic" w:eastAsia="微軟正黑體" w:hAnsi="Century Gothic" w:cs="Arial"/>
          <w:color w:val="202124"/>
          <w:spacing w:val="3"/>
          <w:sz w:val="20"/>
          <w:szCs w:val="20"/>
          <w:shd w:val="clear" w:color="auto" w:fill="FFFFFF"/>
        </w:rPr>
      </w:pPr>
    </w:p>
    <w:p w14:paraId="48D523A7" w14:textId="77777777" w:rsidR="00984036"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1A43DA">
        <w:rPr>
          <w:rFonts w:ascii="Century Gothic" w:eastAsia="微軟正黑體" w:hAnsi="Century Gothic" w:cs="Arial" w:hint="eastAsia"/>
          <w:color w:val="202124"/>
          <w:spacing w:val="3"/>
          <w:sz w:val="20"/>
          <w:szCs w:val="20"/>
          <w:shd w:val="clear" w:color="auto" w:fill="FFFFFF"/>
        </w:rPr>
        <w:t>收集到的作品將會成為藝術家創作壁畫的靈感，希望藉此能發掘街道中真摯旳回憶和情感，讓公共空間和壁畫能充分呈現社區中獨有的魅力。此外，收集到的作品，亦有機會於「路過北角」項目中活動平台中展出。</w:t>
      </w:r>
    </w:p>
    <w:p w14:paraId="33C598B5" w14:textId="77777777" w:rsidR="00984036" w:rsidRDefault="00984036" w:rsidP="00984036">
      <w:pPr>
        <w:shd w:val="clear" w:color="auto" w:fill="FFFFFF"/>
        <w:rPr>
          <w:rFonts w:ascii="Century Gothic" w:eastAsia="微軟正黑體" w:hAnsi="Century Gothic" w:cs="Arial"/>
          <w:color w:val="202124"/>
          <w:spacing w:val="3"/>
          <w:sz w:val="20"/>
          <w:szCs w:val="20"/>
          <w:shd w:val="clear" w:color="auto" w:fill="FFFFFF"/>
        </w:rPr>
      </w:pPr>
    </w:p>
    <w:p w14:paraId="3E8025D4" w14:textId="77777777" w:rsidR="00984036" w:rsidRPr="001A43DA"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1A43DA">
        <w:rPr>
          <w:rFonts w:ascii="Century Gothic" w:eastAsia="微軟正黑體" w:hAnsi="Century Gothic" w:cs="Arial"/>
          <w:color w:val="202124"/>
          <w:spacing w:val="3"/>
          <w:sz w:val="20"/>
          <w:szCs w:val="20"/>
          <w:shd w:val="clear" w:color="auto" w:fill="FFFFFF"/>
        </w:rPr>
        <w:t>Hong Kong Arts Centre has invited local emerging art collectives, Art Napping to create a mural painting at the footbridge across Java Road and Tong Shui Road. If you have any stories, memories and livelihood about Chun Yeung Street in the form of photography, drawings, illustration or quotes, do share and submit to us!</w:t>
      </w:r>
    </w:p>
    <w:p w14:paraId="55381A32" w14:textId="77777777" w:rsidR="00984036" w:rsidRPr="001A43DA" w:rsidRDefault="00984036" w:rsidP="00984036">
      <w:pPr>
        <w:shd w:val="clear" w:color="auto" w:fill="FFFFFF"/>
        <w:rPr>
          <w:rFonts w:ascii="Century Gothic" w:eastAsia="微軟正黑體" w:hAnsi="Century Gothic" w:cs="Arial"/>
          <w:color w:val="202124"/>
          <w:spacing w:val="3"/>
          <w:sz w:val="20"/>
          <w:szCs w:val="20"/>
          <w:shd w:val="clear" w:color="auto" w:fill="FFFFFF"/>
        </w:rPr>
      </w:pPr>
    </w:p>
    <w:p w14:paraId="6451C462" w14:textId="77777777" w:rsidR="00984036" w:rsidRPr="001A43DA" w:rsidRDefault="00984036" w:rsidP="00984036">
      <w:pPr>
        <w:shd w:val="clear" w:color="auto" w:fill="FFFFFF"/>
        <w:rPr>
          <w:rFonts w:ascii="Century Gothic" w:eastAsia="微軟正黑體" w:hAnsi="Century Gothic" w:cs="Arial"/>
          <w:color w:val="202124"/>
          <w:spacing w:val="3"/>
          <w:sz w:val="20"/>
          <w:szCs w:val="20"/>
          <w:shd w:val="clear" w:color="auto" w:fill="FFFFFF"/>
        </w:rPr>
      </w:pPr>
      <w:r w:rsidRPr="001A43DA">
        <w:rPr>
          <w:rFonts w:ascii="Century Gothic" w:eastAsia="微軟正黑體" w:hAnsi="Century Gothic" w:cs="Arial"/>
          <w:color w:val="202124"/>
          <w:spacing w:val="3"/>
          <w:sz w:val="20"/>
          <w:szCs w:val="20"/>
          <w:shd w:val="clear" w:color="auto" w:fill="FFFFFF"/>
        </w:rPr>
        <w:t xml:space="preserve">The collected materials will be contributed to the inspiration of the mural painting by the artists, so as to unveil the heart-warming pieces that attached to the community and celebrate the uniqueness in North Point. Those collected materials may also be displayed at Via North Point’s website.  </w:t>
      </w:r>
    </w:p>
    <w:p w14:paraId="2FE7C3BC" w14:textId="77777777" w:rsidR="00984036" w:rsidRPr="00F06B02" w:rsidRDefault="00984036" w:rsidP="00984036">
      <w:pPr>
        <w:shd w:val="clear" w:color="auto" w:fill="FFFFFF"/>
        <w:rPr>
          <w:rStyle w:val="10"/>
          <w:rFonts w:ascii="Century Gothic" w:eastAsia="微軟正黑體" w:hAnsi="Century Gothic" w:cs="新細明體"/>
          <w:kern w:val="0"/>
          <w:sz w:val="20"/>
          <w:szCs w:val="20"/>
          <w:lang w:eastAsia="zh-HK"/>
        </w:rPr>
      </w:pPr>
    </w:p>
    <w:p w14:paraId="4FED9FDF" w14:textId="77777777" w:rsidR="00984036" w:rsidRPr="009D2A90" w:rsidRDefault="00984036" w:rsidP="009D2A90">
      <w:pPr>
        <w:rPr>
          <w:rFonts w:ascii="Century Gothic" w:eastAsia="微軟正黑體" w:hAnsi="Century Gothic" w:cs="Arial"/>
          <w:b/>
          <w:sz w:val="20"/>
          <w:szCs w:val="20"/>
          <w:shd w:val="clear" w:color="auto" w:fill="00FFFF"/>
        </w:rPr>
      </w:pPr>
    </w:p>
    <w:sectPr w:rsidR="00984036" w:rsidRPr="009D2A90"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EA2C5B" w:rsidRDefault="00EA2C5B">
      <w:r>
        <w:separator/>
      </w:r>
    </w:p>
  </w:endnote>
  <w:endnote w:type="continuationSeparator" w:id="0">
    <w:p w14:paraId="5C84C17B" w14:textId="77777777" w:rsidR="00EA2C5B" w:rsidRDefault="00EA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Helvetica-Light">
    <w:charset w:val="00"/>
    <w:family w:val="swiss"/>
    <w:pitch w:val="variable"/>
    <w:sig w:usb0="00000003" w:usb1="00000000" w:usb2="00000000" w:usb3="00000000" w:csb0="00000001" w:csb1="00000000"/>
  </w:font>
  <w:font w:name="Proxima Nova 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EA2C5B" w:rsidRDefault="00EA2C5B">
      <w:r>
        <w:rPr>
          <w:color w:val="000000"/>
        </w:rPr>
        <w:separator/>
      </w:r>
    </w:p>
  </w:footnote>
  <w:footnote w:type="continuationSeparator" w:id="0">
    <w:p w14:paraId="383819C3" w14:textId="77777777" w:rsidR="00EA2C5B" w:rsidRDefault="00EA2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2898"/>
    <w:rsid w:val="0005430D"/>
    <w:rsid w:val="000543CD"/>
    <w:rsid w:val="00055691"/>
    <w:rsid w:val="00055B79"/>
    <w:rsid w:val="00056E46"/>
    <w:rsid w:val="00061D7E"/>
    <w:rsid w:val="00061E79"/>
    <w:rsid w:val="000649F3"/>
    <w:rsid w:val="000662C0"/>
    <w:rsid w:val="0006776E"/>
    <w:rsid w:val="00072ED4"/>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5AF7"/>
    <w:rsid w:val="00167EBF"/>
    <w:rsid w:val="00173EE1"/>
    <w:rsid w:val="001741DC"/>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395"/>
    <w:rsid w:val="00265CE6"/>
    <w:rsid w:val="00265DF9"/>
    <w:rsid w:val="00266D2B"/>
    <w:rsid w:val="002706B4"/>
    <w:rsid w:val="00275AAD"/>
    <w:rsid w:val="00275D32"/>
    <w:rsid w:val="00276430"/>
    <w:rsid w:val="00276E91"/>
    <w:rsid w:val="00276F3D"/>
    <w:rsid w:val="0027799E"/>
    <w:rsid w:val="002801ED"/>
    <w:rsid w:val="00282203"/>
    <w:rsid w:val="00286073"/>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48A2"/>
    <w:rsid w:val="003662E9"/>
    <w:rsid w:val="00367C5B"/>
    <w:rsid w:val="0037013A"/>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63B9"/>
    <w:rsid w:val="0039760E"/>
    <w:rsid w:val="003A03ED"/>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F0E60"/>
    <w:rsid w:val="004F2751"/>
    <w:rsid w:val="004F55B2"/>
    <w:rsid w:val="004F72A2"/>
    <w:rsid w:val="004F7F04"/>
    <w:rsid w:val="00500C4E"/>
    <w:rsid w:val="005022D5"/>
    <w:rsid w:val="00502D14"/>
    <w:rsid w:val="00505A25"/>
    <w:rsid w:val="00507411"/>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973"/>
    <w:rsid w:val="00622A02"/>
    <w:rsid w:val="00622E52"/>
    <w:rsid w:val="0062351F"/>
    <w:rsid w:val="00625B5C"/>
    <w:rsid w:val="00625FA7"/>
    <w:rsid w:val="00625FD7"/>
    <w:rsid w:val="006268FC"/>
    <w:rsid w:val="006279C5"/>
    <w:rsid w:val="006313B2"/>
    <w:rsid w:val="0063208C"/>
    <w:rsid w:val="006322E0"/>
    <w:rsid w:val="00632D8B"/>
    <w:rsid w:val="006337CF"/>
    <w:rsid w:val="0063547E"/>
    <w:rsid w:val="00635994"/>
    <w:rsid w:val="00637331"/>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D26"/>
    <w:rsid w:val="006C7157"/>
    <w:rsid w:val="006D0478"/>
    <w:rsid w:val="006D07D5"/>
    <w:rsid w:val="006D2BE3"/>
    <w:rsid w:val="006D31BD"/>
    <w:rsid w:val="006D422A"/>
    <w:rsid w:val="006D448E"/>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7AE7"/>
    <w:rsid w:val="00720018"/>
    <w:rsid w:val="0072058F"/>
    <w:rsid w:val="00720922"/>
    <w:rsid w:val="00721F7A"/>
    <w:rsid w:val="00723694"/>
    <w:rsid w:val="0072544F"/>
    <w:rsid w:val="0072565A"/>
    <w:rsid w:val="00726FFC"/>
    <w:rsid w:val="00727F5D"/>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18E6"/>
    <w:rsid w:val="00843108"/>
    <w:rsid w:val="0084394B"/>
    <w:rsid w:val="0084414F"/>
    <w:rsid w:val="008445CC"/>
    <w:rsid w:val="00844EB4"/>
    <w:rsid w:val="0084589B"/>
    <w:rsid w:val="008461BF"/>
    <w:rsid w:val="00847829"/>
    <w:rsid w:val="00850B13"/>
    <w:rsid w:val="0085364F"/>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4855"/>
    <w:rsid w:val="00A603F8"/>
    <w:rsid w:val="00A61011"/>
    <w:rsid w:val="00A612C4"/>
    <w:rsid w:val="00A62926"/>
    <w:rsid w:val="00A6317D"/>
    <w:rsid w:val="00A6413B"/>
    <w:rsid w:val="00A65396"/>
    <w:rsid w:val="00A6790A"/>
    <w:rsid w:val="00A7038D"/>
    <w:rsid w:val="00A711A8"/>
    <w:rsid w:val="00A72D80"/>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1E5B"/>
    <w:rsid w:val="00B625D4"/>
    <w:rsid w:val="00B62B53"/>
    <w:rsid w:val="00B63248"/>
    <w:rsid w:val="00B63602"/>
    <w:rsid w:val="00B638F5"/>
    <w:rsid w:val="00B63D25"/>
    <w:rsid w:val="00B64776"/>
    <w:rsid w:val="00B64A0B"/>
    <w:rsid w:val="00B64B65"/>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9BC"/>
    <w:rsid w:val="00CE55E9"/>
    <w:rsid w:val="00CE59AD"/>
    <w:rsid w:val="00CE5AC9"/>
    <w:rsid w:val="00CE5D0E"/>
    <w:rsid w:val="00CE768F"/>
    <w:rsid w:val="00CE7D14"/>
    <w:rsid w:val="00CF01FB"/>
    <w:rsid w:val="00CF0F4C"/>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231D"/>
    <w:rsid w:val="00DA4034"/>
    <w:rsid w:val="00DA404E"/>
    <w:rsid w:val="00DA7369"/>
    <w:rsid w:val="00DA7469"/>
    <w:rsid w:val="00DB0D88"/>
    <w:rsid w:val="00DB1A8E"/>
    <w:rsid w:val="00DB2168"/>
    <w:rsid w:val="00DB29BF"/>
    <w:rsid w:val="00DB48B1"/>
    <w:rsid w:val="00DB5257"/>
    <w:rsid w:val="00DB55F8"/>
    <w:rsid w:val="00DB58C8"/>
    <w:rsid w:val="00DB720C"/>
    <w:rsid w:val="00DB7DF6"/>
    <w:rsid w:val="00DC193E"/>
    <w:rsid w:val="00DC1D3C"/>
    <w:rsid w:val="00DC2005"/>
    <w:rsid w:val="00DC283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5082"/>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268D"/>
    <w:rsid w:val="00E93AC6"/>
    <w:rsid w:val="00E93EC1"/>
    <w:rsid w:val="00E941B7"/>
    <w:rsid w:val="00E96663"/>
    <w:rsid w:val="00E96BDF"/>
    <w:rsid w:val="00E97660"/>
    <w:rsid w:val="00EA1C59"/>
    <w:rsid w:val="00EA2C5B"/>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F2F"/>
    <w:rsid w:val="00EF6B11"/>
    <w:rsid w:val="00EF6F39"/>
    <w:rsid w:val="00F0021A"/>
    <w:rsid w:val="00F0039E"/>
    <w:rsid w:val="00F026CC"/>
    <w:rsid w:val="00F026FE"/>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6AE7"/>
    <w:rsid w:val="00FD76F6"/>
    <w:rsid w:val="00FE18B7"/>
    <w:rsid w:val="00FE3563"/>
    <w:rsid w:val="00FE38E8"/>
    <w:rsid w:val="00FE604D"/>
    <w:rsid w:val="00FE6F00"/>
    <w:rsid w:val="00FE77F3"/>
    <w:rsid w:val="00FF06B2"/>
    <w:rsid w:val="00FF2711"/>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artfactory.hkac/" TargetMode="External"/><Relationship Id="rId18" Type="http://schemas.openxmlformats.org/officeDocument/2006/relationships/hyperlink" Target="mailto:vianp@hkac.org.hk" TargetMode="External"/><Relationship Id="rId3" Type="http://schemas.openxmlformats.org/officeDocument/2006/relationships/customXml" Target="../customXml/item3.xml"/><Relationship Id="rId21" Type="http://schemas.openxmlformats.org/officeDocument/2006/relationships/hyperlink" Target="http://bit.ly/3cbrSOm" TargetMode="External"/><Relationship Id="rId7" Type="http://schemas.openxmlformats.org/officeDocument/2006/relationships/webSettings" Target="webSettings.xml"/><Relationship Id="rId12" Type="http://schemas.openxmlformats.org/officeDocument/2006/relationships/hyperlink" Target="mailto:enroledu@hkac.org.hk" TargetMode="External"/><Relationship Id="rId17" Type="http://schemas.openxmlformats.org/officeDocument/2006/relationships/hyperlink" Target="https://forms.gle/UNZAKigS7QbEna89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a@hkac.org.hk" TargetMode="External"/><Relationship Id="rId20" Type="http://schemas.openxmlformats.org/officeDocument/2006/relationships/hyperlink" Target="https://forms.gle/UNZAKigS7QbEna8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movie6.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ianp@hkac.org.hk" TargetMode="External"/><Relationship Id="rId23" Type="http://schemas.openxmlformats.org/officeDocument/2006/relationships/hyperlink" Target="mailto:vianp@hkac.org.hk" TargetMode="External"/><Relationship Id="rId10" Type="http://schemas.openxmlformats.org/officeDocument/2006/relationships/hyperlink" Target="http://www.ifva.com" TargetMode="External"/><Relationship Id="rId19" Type="http://schemas.openxmlformats.org/officeDocument/2006/relationships/hyperlink" Target="http://bit.ly/3cbrS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roledu@hkac.org.hk" TargetMode="External"/><Relationship Id="rId22" Type="http://schemas.openxmlformats.org/officeDocument/2006/relationships/hyperlink" Target="https://forms.gle/UNZAKigS7QbEna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9E3103-7D1E-4AEC-BA24-645D758F37D6}">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28</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15</cp:revision>
  <cp:lastPrinted>2016-09-19T08:43:00Z</cp:lastPrinted>
  <dcterms:created xsi:type="dcterms:W3CDTF">2021-02-24T03:11:00Z</dcterms:created>
  <dcterms:modified xsi:type="dcterms:W3CDTF">2021-03-01T10:41:00Z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