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4E649" w14:textId="426ED613" w:rsidR="00FA727C" w:rsidRPr="00E87A95" w:rsidRDefault="00FA727C" w:rsidP="00FA727C">
      <w:pPr>
        <w:rPr>
          <w:rFonts w:asciiTheme="minorHAnsi" w:eastAsiaTheme="majorEastAsia" w:hAnsiTheme="minorHAnsi"/>
          <w:b/>
          <w:lang w:val="en-GB"/>
        </w:rPr>
      </w:pPr>
      <w:r w:rsidRPr="00E87A95">
        <w:rPr>
          <w:rFonts w:asciiTheme="minorHAnsi" w:eastAsiaTheme="majorEastAsia" w:hAnsiTheme="minorHAnsi"/>
          <w:b/>
          <w:lang w:val="en-GB"/>
        </w:rPr>
        <w:t>Artslink</w:t>
      </w:r>
      <w:r w:rsidR="0004511B" w:rsidRPr="00E87A95">
        <w:rPr>
          <w:rFonts w:asciiTheme="minorHAnsi" w:eastAsiaTheme="majorEastAsia" w:hAnsiTheme="minorHAnsi"/>
          <w:b/>
          <w:lang w:val="en-GB" w:eastAsia="zh-HK"/>
        </w:rPr>
        <w:t xml:space="preserve"> </w:t>
      </w:r>
      <w:r w:rsidR="006D76BE" w:rsidRPr="00E87A95">
        <w:rPr>
          <w:rFonts w:asciiTheme="minorHAnsi" w:eastAsiaTheme="majorEastAsia" w:hAnsiTheme="minorHAnsi"/>
          <w:b/>
          <w:lang w:val="en-GB" w:eastAsia="zh-HK"/>
        </w:rPr>
        <w:t>MAY</w:t>
      </w:r>
      <w:r w:rsidRPr="00E87A95">
        <w:rPr>
          <w:rFonts w:asciiTheme="minorHAnsi" w:eastAsiaTheme="majorEastAsia" w:hAnsiTheme="minorHAnsi"/>
          <w:b/>
          <w:lang w:val="en-GB"/>
        </w:rPr>
        <w:t>– Listing – HKAC’s programme</w:t>
      </w:r>
    </w:p>
    <w:p w14:paraId="30AC4E8B" w14:textId="0F64BEDA" w:rsidR="00D36C65" w:rsidRPr="00E87A95" w:rsidRDefault="00D36C65" w:rsidP="00FA727C">
      <w:pPr>
        <w:rPr>
          <w:rFonts w:asciiTheme="minorHAnsi" w:eastAsiaTheme="majorEastAsia" w:hAnsiTheme="minorHAnsi"/>
          <w:b/>
          <w:lang w:val="en-GB"/>
        </w:rPr>
      </w:pPr>
    </w:p>
    <w:p w14:paraId="375228CF" w14:textId="5B90498E" w:rsidR="00D36C65" w:rsidRPr="00E87A95" w:rsidRDefault="00D36C65" w:rsidP="00D36C65">
      <w:pPr>
        <w:rPr>
          <w:rFonts w:asciiTheme="minorHAnsi" w:eastAsiaTheme="majorEastAsia" w:hAnsiTheme="minorHAnsi"/>
          <w:highlight w:val="cyan"/>
          <w:bdr w:val="single" w:sz="4" w:space="0" w:color="auto"/>
          <w:lang w:val="en-GB"/>
        </w:rPr>
      </w:pPr>
      <w:r w:rsidRPr="00E87A95">
        <w:rPr>
          <w:rFonts w:asciiTheme="minorHAnsi" w:eastAsiaTheme="majorEastAsia" w:hAnsiTheme="minorHAnsi"/>
          <w:highlight w:val="cyan"/>
          <w:bdr w:val="single" w:sz="4" w:space="0" w:color="auto"/>
          <w:lang w:val="en-GB"/>
        </w:rPr>
        <w:t>Listing – HKAC – Moving Images</w:t>
      </w:r>
    </w:p>
    <w:p w14:paraId="2B471E43" w14:textId="77777777" w:rsidR="00F22BE2" w:rsidRPr="00E87A95" w:rsidRDefault="00F22BE2" w:rsidP="00F22BE2">
      <w:pPr>
        <w:wordWrap w:val="0"/>
        <w:jc w:val="right"/>
        <w:rPr>
          <w:rFonts w:ascii="Cambria" w:hAnsi="Cambria"/>
          <w:b/>
          <w:lang w:val="en-GB"/>
        </w:rPr>
      </w:pPr>
    </w:p>
    <w:p w14:paraId="1C6E3330" w14:textId="77777777" w:rsidR="003B0002" w:rsidRPr="00E87A95" w:rsidRDefault="003B0002" w:rsidP="003B0002">
      <w:pPr>
        <w:pStyle w:val="Web"/>
        <w:rPr>
          <w:b/>
          <w:lang w:val="en-GB"/>
        </w:rPr>
      </w:pPr>
      <w:r w:rsidRPr="00E87A95">
        <w:rPr>
          <w:rFonts w:hint="eastAsia"/>
          <w:b/>
          <w:lang w:val="en-GB"/>
        </w:rPr>
        <w:t>電梯短打──樂觀者</w:t>
      </w:r>
    </w:p>
    <w:p w14:paraId="4AAE76A1" w14:textId="77777777" w:rsidR="003B0002" w:rsidRPr="00E87A95" w:rsidRDefault="003B0002" w:rsidP="003B0002">
      <w:pPr>
        <w:pStyle w:val="Web"/>
        <w:rPr>
          <w:b/>
          <w:lang w:val="en-GB"/>
        </w:rPr>
      </w:pPr>
      <w:r w:rsidRPr="00E87A95">
        <w:rPr>
          <w:b/>
          <w:lang w:val="en-GB"/>
        </w:rPr>
        <w:t>Shortlifting –</w:t>
      </w:r>
      <w:r w:rsidRPr="00E87A95">
        <w:rPr>
          <w:b/>
          <w:i/>
          <w:lang w:val="en-GB"/>
        </w:rPr>
        <w:t>The Optimist</w:t>
      </w:r>
    </w:p>
    <w:p w14:paraId="2209CF30" w14:textId="77777777" w:rsidR="003B0002" w:rsidRPr="00E87A95" w:rsidRDefault="003B0002" w:rsidP="003B0002">
      <w:pPr>
        <w:pStyle w:val="Web"/>
        <w:rPr>
          <w:lang w:val="en-GB"/>
        </w:rPr>
      </w:pPr>
      <w:r w:rsidRPr="00E87A95">
        <w:rPr>
          <w:rFonts w:hint="eastAsia"/>
          <w:lang w:val="en-GB"/>
        </w:rPr>
        <w:t>主辦：香港藝術中心</w:t>
      </w:r>
      <w:r w:rsidRPr="00E87A95">
        <w:rPr>
          <w:lang w:val="en-GB"/>
        </w:rPr>
        <w:t xml:space="preserve"> Presenter: Hong Kong Arts Centre </w:t>
      </w:r>
    </w:p>
    <w:p w14:paraId="6D5E2FF6" w14:textId="77777777" w:rsidR="003B0002" w:rsidRPr="00E87A95" w:rsidRDefault="003B0002" w:rsidP="003B0002">
      <w:pPr>
        <w:pStyle w:val="Web"/>
        <w:rPr>
          <w:lang w:val="en-GB"/>
        </w:rPr>
      </w:pPr>
      <w:r w:rsidRPr="00E87A95">
        <w:rPr>
          <w:rFonts w:hint="eastAsia"/>
          <w:lang w:val="en-GB"/>
        </w:rPr>
        <w:t>日期及時間</w:t>
      </w:r>
      <w:r w:rsidRPr="00E87A95">
        <w:rPr>
          <w:lang w:val="en-GB"/>
        </w:rPr>
        <w:t xml:space="preserve"> Date &amp; Time: 01-31/05  8am-11pm </w:t>
      </w:r>
    </w:p>
    <w:p w14:paraId="5162F42A" w14:textId="77777777" w:rsidR="003B0002" w:rsidRPr="00E87A95" w:rsidRDefault="003B0002" w:rsidP="003B0002">
      <w:pPr>
        <w:pStyle w:val="Web"/>
        <w:rPr>
          <w:lang w:val="en-GB"/>
        </w:rPr>
      </w:pPr>
      <w:r w:rsidRPr="00E87A95">
        <w:rPr>
          <w:rFonts w:hint="eastAsia"/>
          <w:lang w:val="en-GB"/>
        </w:rPr>
        <w:t>地點：香港藝術中心客用電梯</w:t>
      </w:r>
      <w:r w:rsidRPr="00E87A95">
        <w:rPr>
          <w:lang w:val="en-GB"/>
        </w:rPr>
        <w:t xml:space="preserve"> Venue: HKAC Visitors’ Elevators </w:t>
      </w:r>
    </w:p>
    <w:p w14:paraId="5C3DDC94" w14:textId="77777777" w:rsidR="003B0002" w:rsidRPr="00E87A95" w:rsidRDefault="003B0002" w:rsidP="003B0002">
      <w:pPr>
        <w:pStyle w:val="Web"/>
        <w:rPr>
          <w:lang w:val="en-GB"/>
        </w:rPr>
      </w:pPr>
      <w:r w:rsidRPr="00E87A95">
        <w:rPr>
          <w:rFonts w:hint="eastAsia"/>
          <w:lang w:val="en-GB"/>
        </w:rPr>
        <w:t>免費</w:t>
      </w:r>
      <w:r w:rsidRPr="00E87A95">
        <w:rPr>
          <w:lang w:val="en-GB"/>
        </w:rPr>
        <w:t xml:space="preserve"> Free of Charge </w:t>
      </w:r>
    </w:p>
    <w:p w14:paraId="4C43F421" w14:textId="77777777" w:rsidR="003B0002" w:rsidRPr="00E87A95" w:rsidRDefault="003B0002" w:rsidP="003B0002">
      <w:pPr>
        <w:pStyle w:val="Web"/>
        <w:rPr>
          <w:lang w:val="en-GB"/>
        </w:rPr>
      </w:pPr>
      <w:r w:rsidRPr="00E87A95">
        <w:rPr>
          <w:rFonts w:hint="eastAsia"/>
          <w:lang w:val="en-GB"/>
        </w:rPr>
        <w:t>節目查詢</w:t>
      </w:r>
      <w:r w:rsidRPr="00E87A95">
        <w:rPr>
          <w:lang w:val="en-GB"/>
        </w:rPr>
        <w:t xml:space="preserve"> Programme Enquiries: 2582 0247 </w:t>
      </w:r>
    </w:p>
    <w:p w14:paraId="65F97213" w14:textId="77777777" w:rsidR="003B0002" w:rsidRPr="00E87A95" w:rsidRDefault="003B0002" w:rsidP="003B0002">
      <w:pPr>
        <w:pStyle w:val="Web"/>
        <w:rPr>
          <w:lang w:val="en-GB"/>
        </w:rPr>
      </w:pPr>
      <w:r w:rsidRPr="00E87A95">
        <w:rPr>
          <w:rFonts w:hint="eastAsia"/>
          <w:lang w:val="en-GB"/>
        </w:rPr>
        <w:t>香港藝術中心為了開拓更多展示藝術的平台，每月均會在其客用電梯放映一部短片，務求令觀眾在上上落落的時候，得以欣賞高質素及言之有物的精彩作品。</w:t>
      </w:r>
      <w:r w:rsidRPr="00E87A95">
        <w:rPr>
          <w:lang w:val="en-GB"/>
        </w:rPr>
        <w:t xml:space="preserve"> </w:t>
      </w:r>
    </w:p>
    <w:p w14:paraId="2D9A25CF" w14:textId="77777777" w:rsidR="003B0002" w:rsidRPr="00E87A95" w:rsidRDefault="003B0002" w:rsidP="003B0002">
      <w:pPr>
        <w:pStyle w:val="a4"/>
        <w:rPr>
          <w:lang w:val="en-GB"/>
        </w:rPr>
      </w:pPr>
    </w:p>
    <w:p w14:paraId="0DA9470D" w14:textId="77777777" w:rsidR="003B0002" w:rsidRPr="00E87A95" w:rsidRDefault="003B0002" w:rsidP="003B0002">
      <w:pPr>
        <w:pStyle w:val="a4"/>
        <w:rPr>
          <w:rFonts w:ascii="新細明體" w:hAnsi="新細明體" w:cs="新細明體"/>
          <w:sz w:val="24"/>
          <w:szCs w:val="24"/>
          <w:lang w:val="en-GB"/>
        </w:rPr>
      </w:pPr>
      <w:r w:rsidRPr="00E87A95">
        <w:rPr>
          <w:rFonts w:ascii="新細明體" w:hAnsi="新細明體" w:cs="新細明體" w:hint="eastAsia"/>
          <w:sz w:val="24"/>
          <w:szCs w:val="24"/>
          <w:lang w:val="en-GB"/>
        </w:rPr>
        <w:t>香港藝術中心在五月為大家挑選了</w:t>
      </w:r>
      <w:r w:rsidRPr="00E87A95">
        <w:rPr>
          <w:rFonts w:ascii="新細明體" w:hAnsi="新細明體" w:cs="新細明體"/>
          <w:sz w:val="24"/>
          <w:szCs w:val="24"/>
          <w:lang w:val="en-GB"/>
        </w:rPr>
        <w:t>John Mervin</w:t>
      </w:r>
      <w:r w:rsidRPr="00E87A95">
        <w:rPr>
          <w:rFonts w:ascii="新細明體" w:hAnsi="新細明體" w:cs="新細明體" w:hint="eastAsia"/>
          <w:sz w:val="24"/>
          <w:szCs w:val="24"/>
          <w:lang w:val="en-GB"/>
        </w:rPr>
        <w:t>用影像描繪成的詩句《樂觀者》（美國／</w:t>
      </w:r>
      <w:r w:rsidRPr="00E87A95">
        <w:rPr>
          <w:rFonts w:ascii="新細明體" w:hAnsi="新細明體" w:cs="新細明體"/>
          <w:sz w:val="24"/>
          <w:szCs w:val="24"/>
          <w:lang w:val="en-GB"/>
        </w:rPr>
        <w:t>2015</w:t>
      </w:r>
      <w:r w:rsidRPr="00E87A95">
        <w:rPr>
          <w:rFonts w:ascii="新細明體" w:hAnsi="新細明體" w:cs="新細明體" w:hint="eastAsia"/>
          <w:sz w:val="24"/>
          <w:szCs w:val="24"/>
          <w:lang w:val="en-GB"/>
        </w:rPr>
        <w:t>／彩色／無對白／</w:t>
      </w:r>
      <w:r w:rsidRPr="00E87A95">
        <w:rPr>
          <w:rFonts w:ascii="新細明體" w:hAnsi="新細明體" w:cs="新細明體"/>
          <w:sz w:val="24"/>
          <w:szCs w:val="24"/>
          <w:lang w:val="en-GB"/>
        </w:rPr>
        <w:t>3</w:t>
      </w:r>
      <w:r w:rsidRPr="00E87A95">
        <w:rPr>
          <w:rFonts w:ascii="新細明體" w:hAnsi="新細明體" w:cs="新細明體" w:hint="eastAsia"/>
          <w:sz w:val="24"/>
          <w:szCs w:val="24"/>
          <w:lang w:val="en-GB"/>
        </w:rPr>
        <w:t>’</w:t>
      </w:r>
      <w:r w:rsidRPr="00E87A95">
        <w:rPr>
          <w:rFonts w:ascii="新細明體" w:hAnsi="新細明體" w:cs="新細明體"/>
          <w:sz w:val="24"/>
          <w:szCs w:val="24"/>
          <w:lang w:val="en-GB"/>
        </w:rPr>
        <w:t>53</w:t>
      </w:r>
      <w:r w:rsidRPr="00E87A95">
        <w:rPr>
          <w:rFonts w:ascii="新細明體" w:hAnsi="新細明體" w:cs="新細明體" w:hint="eastAsia"/>
          <w:sz w:val="24"/>
          <w:szCs w:val="24"/>
          <w:lang w:val="en-GB"/>
        </w:rPr>
        <w:t>”）。</w:t>
      </w:r>
      <w:r w:rsidRPr="00E87A95">
        <w:rPr>
          <w:rFonts w:ascii="新細明體" w:hAnsi="新細明體" w:cs="新細明體"/>
          <w:sz w:val="24"/>
          <w:szCs w:val="24"/>
          <w:lang w:val="en-GB"/>
        </w:rPr>
        <w:t xml:space="preserve"> </w:t>
      </w:r>
      <w:r w:rsidRPr="00E87A95">
        <w:rPr>
          <w:rFonts w:ascii="新細明體" w:hAnsi="新細明體" w:cs="新細明體" w:hint="eastAsia"/>
          <w:sz w:val="24"/>
          <w:szCs w:val="24"/>
          <w:lang w:val="en-GB"/>
        </w:rPr>
        <w:t>講述一位年輕愛書人為得到那本每個人都擁有的書本費盡了九牛二虎之力。</w:t>
      </w:r>
    </w:p>
    <w:p w14:paraId="321770D3" w14:textId="77777777" w:rsidR="003B0002" w:rsidRPr="00E87A95" w:rsidRDefault="003B0002" w:rsidP="003B0002">
      <w:pPr>
        <w:pStyle w:val="Web"/>
        <w:rPr>
          <w:lang w:val="en-GB"/>
        </w:rPr>
      </w:pPr>
      <w:r w:rsidRPr="00E87A95">
        <w:rPr>
          <w:lang w:val="en-GB"/>
        </w:rPr>
        <w:t xml:space="preserve">To open up more platforms to promote art, the Hong Kong Arts Centre (HKAC) is showcasing a short film a month on the HKAC’s elevator screens, giving our visitors another occasion to enjoy some fascinating and meaningful works. </w:t>
      </w:r>
    </w:p>
    <w:p w14:paraId="485023D8" w14:textId="77777777" w:rsidR="003B0002" w:rsidRPr="00E87A95" w:rsidRDefault="003B0002" w:rsidP="003B0002">
      <w:pPr>
        <w:pStyle w:val="a4"/>
        <w:rPr>
          <w:rFonts w:ascii="新細明體" w:hAnsi="新細明體" w:cs="新細明體"/>
          <w:sz w:val="24"/>
          <w:szCs w:val="24"/>
          <w:lang w:val="en-GB"/>
        </w:rPr>
      </w:pPr>
    </w:p>
    <w:p w14:paraId="457C0377" w14:textId="262A1E51" w:rsidR="003B0002" w:rsidRPr="00E87A95" w:rsidRDefault="003B0002" w:rsidP="003B0002">
      <w:pPr>
        <w:pStyle w:val="a4"/>
        <w:rPr>
          <w:rFonts w:ascii="新細明體" w:hAnsi="新細明體" w:cs="新細明體"/>
          <w:sz w:val="24"/>
          <w:szCs w:val="24"/>
          <w:lang w:val="en-GB"/>
        </w:rPr>
      </w:pPr>
      <w:r w:rsidRPr="00E87A95">
        <w:rPr>
          <w:rFonts w:ascii="新細明體" w:hAnsi="新細明體" w:cs="新細明體"/>
          <w:sz w:val="24"/>
          <w:szCs w:val="24"/>
          <w:lang w:val="en-GB"/>
        </w:rPr>
        <w:t xml:space="preserve">In May, HKAC brings you the animated poem of </w:t>
      </w:r>
      <w:r w:rsidRPr="00581571">
        <w:rPr>
          <w:rFonts w:ascii="新細明體" w:hAnsi="新細明體" w:cs="新細明體"/>
          <w:i/>
          <w:sz w:val="24"/>
          <w:szCs w:val="24"/>
          <w:lang w:val="en-GB"/>
        </w:rPr>
        <w:t>The Optimist</w:t>
      </w:r>
      <w:r w:rsidR="003A23D5">
        <w:rPr>
          <w:rFonts w:ascii="新細明體" w:hAnsi="新細明體" w:cs="新細明體"/>
          <w:sz w:val="24"/>
          <w:szCs w:val="24"/>
          <w:lang w:val="en-GB"/>
        </w:rPr>
        <w:t>,</w:t>
      </w:r>
      <w:r w:rsidRPr="00E87A95">
        <w:rPr>
          <w:rFonts w:ascii="新細明體" w:hAnsi="新細明體" w:cs="新細明體"/>
          <w:sz w:val="24"/>
          <w:szCs w:val="24"/>
          <w:lang w:val="en-GB"/>
        </w:rPr>
        <w:t xml:space="preserve"> created by John Mervin (USA/2015/Col/No Dialogue/3’53”).  In this visual poem, a young book lover tries desperately to get the book everyone else has.</w:t>
      </w:r>
    </w:p>
    <w:p w14:paraId="419DB895" w14:textId="77777777" w:rsidR="003B0002" w:rsidRPr="00E87A95" w:rsidRDefault="003B0002" w:rsidP="003B0002">
      <w:pPr>
        <w:rPr>
          <w:rFonts w:ascii="新細明體" w:hAnsi="新細明體"/>
          <w:lang w:val="en-GB"/>
        </w:rPr>
      </w:pPr>
    </w:p>
    <w:p w14:paraId="59211ED1" w14:textId="77777777" w:rsidR="00A0061F" w:rsidRPr="00E87A95" w:rsidRDefault="00A0061F" w:rsidP="004F7BAA">
      <w:pPr>
        <w:pBdr>
          <w:bottom w:val="single" w:sz="6" w:space="1" w:color="auto"/>
        </w:pBdr>
        <w:jc w:val="both"/>
        <w:rPr>
          <w:rFonts w:asciiTheme="minorHAnsi" w:hAnsiTheme="minorHAnsi"/>
          <w:lang w:val="en-GB"/>
        </w:rPr>
      </w:pPr>
    </w:p>
    <w:p w14:paraId="4ED81FD3" w14:textId="77777777" w:rsidR="00E2359A" w:rsidRPr="00E87A95" w:rsidRDefault="00E2359A" w:rsidP="00CE3491">
      <w:pPr>
        <w:rPr>
          <w:rFonts w:asciiTheme="minorHAnsi" w:eastAsiaTheme="minorEastAsia" w:hAnsiTheme="minorHAnsi" w:cs="Arial"/>
          <w:sz w:val="20"/>
          <w:szCs w:val="20"/>
          <w:lang w:val="en-GB" w:eastAsia="zh-HK"/>
        </w:rPr>
      </w:pPr>
    </w:p>
    <w:p w14:paraId="20EBB75B" w14:textId="77777777" w:rsidR="00F61E1D" w:rsidRPr="00E87A95" w:rsidRDefault="00F61E1D" w:rsidP="00F61E1D">
      <w:pPr>
        <w:jc w:val="both"/>
        <w:rPr>
          <w:rFonts w:asciiTheme="minorHAnsi" w:eastAsiaTheme="minorEastAsia" w:hAnsiTheme="minorHAnsi" w:cstheme="minorBidi"/>
          <w:b/>
          <w:szCs w:val="22"/>
          <w:lang w:val="en-GB"/>
        </w:rPr>
      </w:pPr>
      <w:r w:rsidRPr="00E87A95">
        <w:rPr>
          <w:rFonts w:asciiTheme="minorHAnsi" w:eastAsiaTheme="minorEastAsia" w:hAnsiTheme="minorHAnsi" w:cstheme="minorBidi" w:hint="eastAsia"/>
          <w:b/>
          <w:szCs w:val="22"/>
          <w:lang w:val="en-GB"/>
        </w:rPr>
        <w:t>賽馬會</w:t>
      </w:r>
      <w:r w:rsidRPr="00E87A95">
        <w:rPr>
          <w:rFonts w:asciiTheme="minorHAnsi" w:eastAsiaTheme="minorEastAsia" w:hAnsiTheme="minorHAnsi" w:cstheme="minorBidi"/>
          <w:b/>
          <w:szCs w:val="22"/>
          <w:lang w:val="en-GB"/>
        </w:rPr>
        <w:t>ifva Everywhere  48</w:t>
      </w:r>
      <w:r w:rsidRPr="00E87A95">
        <w:rPr>
          <w:rFonts w:asciiTheme="minorHAnsi" w:eastAsiaTheme="minorEastAsia" w:hAnsiTheme="minorHAnsi" w:cstheme="minorBidi" w:hint="eastAsia"/>
          <w:b/>
          <w:szCs w:val="22"/>
          <w:lang w:val="en-GB"/>
        </w:rPr>
        <w:t>小時短片製作挑戰賽</w:t>
      </w:r>
    </w:p>
    <w:p w14:paraId="0DE5E385" w14:textId="77777777" w:rsidR="00F61E1D" w:rsidRPr="00E87A95" w:rsidRDefault="00F61E1D" w:rsidP="00F61E1D">
      <w:pPr>
        <w:rPr>
          <w:b/>
          <w:lang w:val="en-GB" w:eastAsia="zh-HK"/>
        </w:rPr>
      </w:pPr>
      <w:r w:rsidRPr="00E87A95">
        <w:rPr>
          <w:rFonts w:hint="eastAsia"/>
          <w:b/>
          <w:lang w:val="en-GB" w:eastAsia="zh-HK"/>
        </w:rPr>
        <w:t>Jockey Club ifva Everywhere 48-hour Film Challenge</w:t>
      </w:r>
    </w:p>
    <w:p w14:paraId="47562767" w14:textId="77777777" w:rsidR="00F61E1D" w:rsidRPr="00E87A95" w:rsidRDefault="00F61E1D" w:rsidP="00F61E1D">
      <w:pPr>
        <w:rPr>
          <w:rFonts w:ascii="Times New Roman" w:eastAsiaTheme="majorEastAsia" w:hAnsi="Times New Roman"/>
          <w:color w:val="000000" w:themeColor="text1"/>
          <w:lang w:val="en-GB"/>
        </w:rPr>
      </w:pPr>
      <w:r w:rsidRPr="00E87A95">
        <w:rPr>
          <w:rFonts w:ascii="Times New Roman" w:eastAsiaTheme="majorEastAsia" w:hAnsi="Times New Roman" w:hint="eastAsia"/>
          <w:color w:val="000000" w:themeColor="text1"/>
          <w:lang w:val="en-GB"/>
        </w:rPr>
        <w:lastRenderedPageBreak/>
        <w:t>主辦：香港藝術中心</w:t>
      </w:r>
      <w:r w:rsidRPr="00E87A95">
        <w:rPr>
          <w:rFonts w:ascii="Times New Roman" w:eastAsiaTheme="majorEastAsia" w:hAnsi="Times New Roman"/>
          <w:color w:val="000000" w:themeColor="text1"/>
          <w:lang w:val="en-GB"/>
        </w:rPr>
        <w:t xml:space="preserve"> + ifva </w:t>
      </w:r>
    </w:p>
    <w:p w14:paraId="4F327C33" w14:textId="77777777" w:rsidR="00F61E1D" w:rsidRPr="00E87A95" w:rsidRDefault="00F61E1D" w:rsidP="00F61E1D">
      <w:pPr>
        <w:rPr>
          <w:rFonts w:ascii="Times New Roman" w:eastAsiaTheme="majorEastAsia" w:hAnsi="Times New Roman"/>
          <w:color w:val="000000" w:themeColor="text1"/>
          <w:lang w:val="en-GB"/>
        </w:rPr>
      </w:pPr>
      <w:r w:rsidRPr="00E87A95">
        <w:rPr>
          <w:rFonts w:ascii="Times New Roman" w:eastAsiaTheme="majorEastAsia" w:hAnsi="Times New Roman"/>
          <w:color w:val="000000" w:themeColor="text1"/>
          <w:lang w:val="en-GB"/>
        </w:rPr>
        <w:t>Presente</w:t>
      </w:r>
      <w:r w:rsidRPr="00E87A95">
        <w:rPr>
          <w:rFonts w:ascii="Times New Roman" w:eastAsiaTheme="majorEastAsia" w:hAnsi="Times New Roman" w:hint="eastAsia"/>
          <w:color w:val="000000" w:themeColor="text1"/>
          <w:lang w:val="en-GB"/>
        </w:rPr>
        <w:t>r</w:t>
      </w:r>
      <w:r w:rsidRPr="00E87A95">
        <w:rPr>
          <w:rFonts w:ascii="Times New Roman" w:eastAsiaTheme="majorEastAsia" w:hAnsi="Times New Roman"/>
          <w:color w:val="000000" w:themeColor="text1"/>
          <w:lang w:val="en-GB"/>
        </w:rPr>
        <w:t>:</w:t>
      </w:r>
      <w:r w:rsidRPr="00E87A95">
        <w:rPr>
          <w:rFonts w:ascii="Times New Roman" w:eastAsiaTheme="majorEastAsia" w:hAnsi="Times New Roman" w:hint="eastAsia"/>
          <w:color w:val="000000" w:themeColor="text1"/>
          <w:lang w:val="en-GB"/>
        </w:rPr>
        <w:t xml:space="preserve"> </w:t>
      </w:r>
      <w:r w:rsidRPr="00E87A95">
        <w:rPr>
          <w:rFonts w:ascii="Times New Roman" w:eastAsiaTheme="majorEastAsia" w:hAnsi="Times New Roman"/>
          <w:color w:val="000000" w:themeColor="text1"/>
          <w:lang w:val="en-GB"/>
        </w:rPr>
        <w:t xml:space="preserve">Hong Kong Arts Centre + ifva </w:t>
      </w:r>
    </w:p>
    <w:p w14:paraId="5ED38BF0" w14:textId="77777777" w:rsidR="00F61E1D" w:rsidRPr="00E87A95" w:rsidRDefault="00F61E1D" w:rsidP="00F61E1D">
      <w:pPr>
        <w:rPr>
          <w:rFonts w:ascii="Times New Roman" w:eastAsiaTheme="majorEastAsia" w:hAnsi="Times New Roman"/>
          <w:color w:val="000000" w:themeColor="text1"/>
          <w:lang w:val="en-GB"/>
        </w:rPr>
      </w:pPr>
    </w:p>
    <w:p w14:paraId="74AC671A" w14:textId="77777777" w:rsidR="00F61E1D" w:rsidRPr="00E87A95" w:rsidRDefault="00F61E1D" w:rsidP="00F61E1D">
      <w:pPr>
        <w:rPr>
          <w:rFonts w:ascii="Times New Roman" w:eastAsiaTheme="majorEastAsia" w:hAnsi="Times New Roman"/>
          <w:color w:val="000000" w:themeColor="text1"/>
          <w:lang w:val="en-GB"/>
        </w:rPr>
      </w:pPr>
      <w:r w:rsidRPr="00E87A95">
        <w:rPr>
          <w:rFonts w:ascii="Times New Roman" w:eastAsiaTheme="majorEastAsia" w:hAnsi="Times New Roman" w:hint="eastAsia"/>
          <w:color w:val="000000" w:themeColor="text1"/>
          <w:lang w:val="en-GB"/>
        </w:rPr>
        <w:t>獨家捐助：香港賽馬會慈善信託基金</w:t>
      </w:r>
      <w:r w:rsidRPr="00E87A95">
        <w:rPr>
          <w:rFonts w:ascii="Times New Roman" w:eastAsiaTheme="majorEastAsia" w:hAnsi="Times New Roman"/>
          <w:color w:val="000000" w:themeColor="text1"/>
          <w:lang w:val="en-GB"/>
        </w:rPr>
        <w:t xml:space="preserve"> Exclusively Funded by: The Hong Kong Jockey Club Charities Trust </w:t>
      </w:r>
    </w:p>
    <w:p w14:paraId="14FC4663" w14:textId="77777777" w:rsidR="00F61E1D" w:rsidRPr="00E87A95" w:rsidRDefault="00F61E1D" w:rsidP="00F61E1D">
      <w:pPr>
        <w:rPr>
          <w:lang w:val="en-GB" w:eastAsia="zh-HK"/>
        </w:rPr>
      </w:pPr>
    </w:p>
    <w:p w14:paraId="2D24F3D8" w14:textId="77777777" w:rsidR="00F61E1D" w:rsidRPr="00E87A95" w:rsidRDefault="00F61E1D" w:rsidP="00F61E1D">
      <w:pPr>
        <w:jc w:val="both"/>
        <w:rPr>
          <w:rFonts w:asciiTheme="minorHAnsi" w:eastAsiaTheme="minorEastAsia" w:hAnsiTheme="minorHAnsi" w:cstheme="minorBidi"/>
          <w:szCs w:val="22"/>
          <w:lang w:val="en-GB"/>
        </w:rPr>
      </w:pPr>
      <w:r w:rsidRPr="00E87A95">
        <w:rPr>
          <w:rFonts w:asciiTheme="minorHAnsi" w:eastAsiaTheme="minorEastAsia" w:hAnsiTheme="minorHAnsi" w:cstheme="minorBidi" w:hint="eastAsia"/>
          <w:szCs w:val="22"/>
          <w:lang w:val="en-GB"/>
        </w:rPr>
        <w:t>網頁</w:t>
      </w:r>
      <w:r w:rsidRPr="00E87A95">
        <w:rPr>
          <w:rFonts w:asciiTheme="minorHAnsi" w:eastAsiaTheme="minorEastAsia" w:hAnsiTheme="minorHAnsi" w:cstheme="minorBidi" w:hint="eastAsia"/>
          <w:szCs w:val="22"/>
          <w:lang w:val="en-GB"/>
        </w:rPr>
        <w:t xml:space="preserve">website: </w:t>
      </w:r>
      <w:r w:rsidRPr="00E87A95">
        <w:rPr>
          <w:rFonts w:asciiTheme="minorHAnsi" w:eastAsiaTheme="minorEastAsia" w:hAnsiTheme="minorHAnsi" w:cstheme="minorBidi"/>
          <w:szCs w:val="22"/>
          <w:lang w:val="en-GB"/>
        </w:rPr>
        <w:t>www.ifvaEverywhere.com/48challenge</w:t>
      </w:r>
    </w:p>
    <w:p w14:paraId="7DAB81ED" w14:textId="77777777" w:rsidR="00F61E1D" w:rsidRPr="00E87A95" w:rsidRDefault="00F61E1D" w:rsidP="00F61E1D">
      <w:pPr>
        <w:jc w:val="both"/>
        <w:rPr>
          <w:rFonts w:asciiTheme="minorHAnsi" w:eastAsiaTheme="minorEastAsia" w:hAnsiTheme="minorHAnsi" w:cstheme="minorBidi"/>
          <w:szCs w:val="22"/>
          <w:lang w:val="en-GB"/>
        </w:rPr>
      </w:pPr>
      <w:r w:rsidRPr="00E87A95">
        <w:rPr>
          <w:rFonts w:asciiTheme="minorHAnsi" w:eastAsiaTheme="minorEastAsia" w:hAnsiTheme="minorHAnsi" w:cstheme="minorBidi" w:hint="eastAsia"/>
          <w:szCs w:val="22"/>
          <w:lang w:val="en-GB"/>
        </w:rPr>
        <w:t>截止報名</w:t>
      </w:r>
      <w:r w:rsidRPr="00E87A95">
        <w:rPr>
          <w:rStyle w:val="a3"/>
          <w:rFonts w:eastAsiaTheme="majorEastAsia" w:cs="Times New Roman"/>
          <w:lang w:val="en-GB"/>
        </w:rPr>
        <w:t>Application deadline</w:t>
      </w:r>
      <w:r w:rsidRPr="00E87A95">
        <w:rPr>
          <w:rFonts w:asciiTheme="minorHAnsi" w:eastAsiaTheme="minorEastAsia" w:hAnsiTheme="minorHAnsi" w:cstheme="minorBidi" w:hint="eastAsia"/>
          <w:szCs w:val="22"/>
          <w:lang w:val="en-GB"/>
        </w:rPr>
        <w:t>：</w:t>
      </w:r>
      <w:r w:rsidRPr="00E87A95">
        <w:rPr>
          <w:rFonts w:asciiTheme="minorHAnsi" w:eastAsiaTheme="minorEastAsia" w:hAnsiTheme="minorHAnsi" w:cstheme="minorBidi"/>
          <w:szCs w:val="22"/>
          <w:lang w:val="en-GB"/>
        </w:rPr>
        <w:t>24/05</w:t>
      </w:r>
    </w:p>
    <w:p w14:paraId="37A466D8" w14:textId="77777777" w:rsidR="00F61E1D" w:rsidRPr="00E87A95" w:rsidRDefault="00F61E1D" w:rsidP="00F61E1D">
      <w:pPr>
        <w:jc w:val="both"/>
        <w:rPr>
          <w:rFonts w:asciiTheme="minorHAnsi" w:eastAsiaTheme="minorEastAsia" w:hAnsiTheme="minorHAnsi" w:cstheme="minorBidi"/>
          <w:szCs w:val="22"/>
          <w:lang w:val="en-GB"/>
        </w:rPr>
      </w:pPr>
    </w:p>
    <w:p w14:paraId="390A4F26" w14:textId="77777777" w:rsidR="00F61E1D" w:rsidRPr="00E87A95" w:rsidRDefault="00F61E1D" w:rsidP="00F61E1D">
      <w:pPr>
        <w:jc w:val="both"/>
        <w:rPr>
          <w:rFonts w:asciiTheme="minorHAnsi" w:eastAsiaTheme="minorEastAsia" w:hAnsiTheme="minorHAnsi" w:cstheme="minorBidi"/>
          <w:szCs w:val="22"/>
          <w:lang w:val="en-GB"/>
        </w:rPr>
      </w:pPr>
      <w:r w:rsidRPr="00E87A95">
        <w:rPr>
          <w:rFonts w:asciiTheme="minorHAnsi" w:eastAsiaTheme="minorEastAsia" w:hAnsiTheme="minorHAnsi" w:cstheme="minorBidi" w:hint="eastAsia"/>
          <w:szCs w:val="22"/>
          <w:lang w:val="en-GB"/>
        </w:rPr>
        <w:t>自問創意無限、敢拍敢為、不懼風吹雨打、只為拍出好作品的你，歡迎參加「</w:t>
      </w:r>
      <w:r w:rsidRPr="00E87A95">
        <w:rPr>
          <w:rFonts w:asciiTheme="minorHAnsi" w:eastAsiaTheme="minorEastAsia" w:hAnsiTheme="minorHAnsi" w:cstheme="minorBidi" w:hint="eastAsia"/>
          <w:b/>
          <w:szCs w:val="22"/>
          <w:lang w:val="en-GB"/>
        </w:rPr>
        <w:t>賽馬會</w:t>
      </w:r>
      <w:r w:rsidRPr="00E87A95">
        <w:rPr>
          <w:rFonts w:asciiTheme="minorHAnsi" w:eastAsiaTheme="minorEastAsia" w:hAnsiTheme="minorHAnsi" w:cstheme="minorBidi"/>
          <w:b/>
          <w:szCs w:val="22"/>
          <w:lang w:val="en-GB"/>
        </w:rPr>
        <w:t>ifva Everywhere 48</w:t>
      </w:r>
      <w:r w:rsidRPr="00E87A95">
        <w:rPr>
          <w:rFonts w:asciiTheme="minorHAnsi" w:eastAsiaTheme="minorEastAsia" w:hAnsiTheme="minorHAnsi" w:cstheme="minorBidi" w:hint="eastAsia"/>
          <w:b/>
          <w:szCs w:val="22"/>
          <w:lang w:val="en-GB"/>
        </w:rPr>
        <w:t>小時短片製作挑戰賽</w:t>
      </w:r>
      <w:r w:rsidRPr="00E87A95">
        <w:rPr>
          <w:rFonts w:asciiTheme="minorHAnsi" w:eastAsiaTheme="minorEastAsia" w:hAnsiTheme="minorHAnsi" w:cstheme="minorBidi" w:hint="eastAsia"/>
          <w:szCs w:val="22"/>
          <w:lang w:val="en-GB"/>
        </w:rPr>
        <w:t>」。</w:t>
      </w:r>
    </w:p>
    <w:p w14:paraId="5B8B471C" w14:textId="77777777" w:rsidR="00F61E1D" w:rsidRPr="00E87A95" w:rsidRDefault="00F61E1D" w:rsidP="00F61E1D">
      <w:pPr>
        <w:jc w:val="both"/>
        <w:rPr>
          <w:rFonts w:asciiTheme="minorHAnsi" w:eastAsiaTheme="minorEastAsia" w:hAnsiTheme="minorHAnsi" w:cstheme="minorBidi"/>
          <w:szCs w:val="22"/>
          <w:lang w:val="en-GB"/>
        </w:rPr>
      </w:pPr>
      <w:r w:rsidRPr="00E87A95">
        <w:rPr>
          <w:rFonts w:asciiTheme="minorHAnsi" w:eastAsiaTheme="minorEastAsia" w:hAnsiTheme="minorHAnsi" w:cstheme="minorBidi"/>
          <w:szCs w:val="22"/>
          <w:lang w:val="en-GB"/>
        </w:rPr>
        <w:t xml:space="preserve"> </w:t>
      </w:r>
    </w:p>
    <w:p w14:paraId="0933E301" w14:textId="77777777" w:rsidR="00F61E1D" w:rsidRPr="00E87A95" w:rsidRDefault="00F61E1D" w:rsidP="00F61E1D">
      <w:pPr>
        <w:jc w:val="both"/>
        <w:rPr>
          <w:rFonts w:asciiTheme="minorHAnsi" w:eastAsiaTheme="minorEastAsia" w:hAnsiTheme="minorHAnsi" w:cstheme="minorBidi"/>
          <w:szCs w:val="22"/>
          <w:lang w:val="en-GB"/>
        </w:rPr>
      </w:pPr>
      <w:r w:rsidRPr="00E87A95">
        <w:rPr>
          <w:rFonts w:asciiTheme="minorHAnsi" w:eastAsiaTheme="minorEastAsia" w:hAnsiTheme="minorHAnsi" w:cstheme="minorBidi" w:hint="eastAsia"/>
          <w:szCs w:val="22"/>
          <w:lang w:val="en-GB"/>
        </w:rPr>
        <w:t>歡迎各路英雄自行組隊挑戰，或加入由</w:t>
      </w:r>
      <w:r w:rsidRPr="00E87A95">
        <w:rPr>
          <w:rFonts w:asciiTheme="minorHAnsi" w:eastAsiaTheme="minorEastAsia" w:hAnsiTheme="minorHAnsi" w:cstheme="minorBidi"/>
          <w:b/>
          <w:szCs w:val="22"/>
          <w:lang w:val="en-GB"/>
        </w:rPr>
        <w:t>ifva</w:t>
      </w:r>
      <w:r w:rsidRPr="00E87A95">
        <w:rPr>
          <w:rFonts w:asciiTheme="minorHAnsi" w:eastAsiaTheme="minorEastAsia" w:hAnsiTheme="minorHAnsi" w:cstheme="minorBidi" w:hint="eastAsia"/>
          <w:szCs w:val="22"/>
          <w:lang w:val="en-GB"/>
        </w:rPr>
        <w:t>歷屆金獎導演帶領的創作小隊，於</w:t>
      </w:r>
      <w:r w:rsidRPr="00E87A95">
        <w:rPr>
          <w:rFonts w:asciiTheme="minorHAnsi" w:eastAsiaTheme="minorEastAsia" w:hAnsiTheme="minorHAnsi" w:cstheme="minorBidi"/>
          <w:szCs w:val="22"/>
          <w:lang w:val="en-GB"/>
        </w:rPr>
        <w:t>48</w:t>
      </w:r>
      <w:r w:rsidRPr="00E87A95">
        <w:rPr>
          <w:rFonts w:asciiTheme="minorHAnsi" w:eastAsiaTheme="minorEastAsia" w:hAnsiTheme="minorHAnsi" w:cstheme="minorBidi" w:hint="eastAsia"/>
          <w:szCs w:val="22"/>
          <w:lang w:val="en-GB"/>
        </w:rPr>
        <w:t>小時內製作一段創新短片，爭奪港幣十萬元獎金！</w:t>
      </w:r>
    </w:p>
    <w:p w14:paraId="26984B12" w14:textId="77777777" w:rsidR="00F61E1D" w:rsidRPr="00E87A95" w:rsidRDefault="00F61E1D" w:rsidP="00F61E1D">
      <w:pPr>
        <w:jc w:val="both"/>
        <w:rPr>
          <w:rFonts w:asciiTheme="minorHAnsi" w:eastAsiaTheme="minorEastAsia" w:hAnsiTheme="minorHAnsi" w:cstheme="minorBidi"/>
          <w:szCs w:val="22"/>
          <w:lang w:val="en-GB"/>
        </w:rPr>
      </w:pPr>
    </w:p>
    <w:p w14:paraId="3B84C3BC" w14:textId="77777777" w:rsidR="00F61E1D" w:rsidRPr="00E87A95" w:rsidRDefault="00F61E1D" w:rsidP="00F61E1D">
      <w:pPr>
        <w:jc w:val="both"/>
        <w:rPr>
          <w:rFonts w:asciiTheme="minorHAnsi" w:eastAsiaTheme="minorEastAsia" w:hAnsiTheme="minorHAnsi" w:cstheme="minorBidi"/>
          <w:szCs w:val="22"/>
          <w:lang w:val="en-GB"/>
        </w:rPr>
      </w:pPr>
      <w:r w:rsidRPr="00E87A95">
        <w:rPr>
          <w:rFonts w:asciiTheme="minorHAnsi" w:eastAsiaTheme="minorEastAsia" w:hAnsiTheme="minorHAnsi" w:cstheme="minorBidi" w:hint="eastAsia"/>
          <w:szCs w:val="22"/>
          <w:lang w:val="en-GB"/>
        </w:rPr>
        <w:t>將帶領創作小隊的</w:t>
      </w:r>
      <w:r w:rsidRPr="00E87A95">
        <w:rPr>
          <w:rFonts w:asciiTheme="minorHAnsi" w:eastAsiaTheme="minorEastAsia" w:hAnsiTheme="minorHAnsi" w:cstheme="minorBidi"/>
          <w:b/>
          <w:szCs w:val="22"/>
          <w:lang w:val="en-GB"/>
        </w:rPr>
        <w:t>ifva</w:t>
      </w:r>
      <w:r w:rsidRPr="00E87A95">
        <w:rPr>
          <w:rFonts w:asciiTheme="minorHAnsi" w:eastAsiaTheme="minorEastAsia" w:hAnsiTheme="minorHAnsi" w:cstheme="minorBidi" w:hint="eastAsia"/>
          <w:szCs w:val="22"/>
          <w:lang w:val="en-GB"/>
        </w:rPr>
        <w:t>歷屆金獎導演包括：《狂舞派》及《哪一天我們會飛》導演黃修平、著名廣告及音樂錄像動畫導演鍾偉權及多媒體創作人賴恩慈！</w:t>
      </w:r>
    </w:p>
    <w:p w14:paraId="6F55E719" w14:textId="77777777" w:rsidR="00F61E1D" w:rsidRPr="00E87A95" w:rsidRDefault="00F61E1D" w:rsidP="00F61E1D">
      <w:pPr>
        <w:jc w:val="both"/>
        <w:rPr>
          <w:rFonts w:asciiTheme="minorHAnsi" w:eastAsiaTheme="minorEastAsia" w:hAnsiTheme="minorHAnsi" w:cstheme="minorBidi"/>
          <w:szCs w:val="22"/>
          <w:lang w:val="en-GB"/>
        </w:rPr>
      </w:pPr>
    </w:p>
    <w:p w14:paraId="4D8FA830" w14:textId="77777777" w:rsidR="00F61E1D" w:rsidRPr="00E87A95" w:rsidRDefault="00F61E1D" w:rsidP="00F61E1D">
      <w:pPr>
        <w:jc w:val="both"/>
        <w:rPr>
          <w:rFonts w:asciiTheme="minorHAnsi" w:eastAsiaTheme="minorEastAsia" w:hAnsiTheme="minorHAnsi" w:cstheme="minorBidi"/>
          <w:szCs w:val="22"/>
          <w:lang w:val="en-GB"/>
        </w:rPr>
      </w:pPr>
      <w:r w:rsidRPr="00E87A95">
        <w:rPr>
          <w:rFonts w:asciiTheme="minorHAnsi" w:eastAsiaTheme="minorEastAsia" w:hAnsiTheme="minorHAnsi" w:cstheme="minorBidi"/>
          <w:szCs w:val="22"/>
          <w:lang w:val="en-GB"/>
        </w:rPr>
        <w:t>-</w:t>
      </w:r>
      <w:r w:rsidRPr="00E87A95">
        <w:rPr>
          <w:rFonts w:asciiTheme="minorHAnsi" w:eastAsiaTheme="minorEastAsia" w:hAnsiTheme="minorHAnsi" w:cstheme="minorBidi"/>
          <w:szCs w:val="22"/>
          <w:lang w:val="en-GB"/>
        </w:rPr>
        <w:tab/>
      </w:r>
      <w:r w:rsidRPr="00E87A95">
        <w:rPr>
          <w:rFonts w:asciiTheme="minorHAnsi" w:eastAsiaTheme="minorEastAsia" w:hAnsiTheme="minorHAnsi" w:cstheme="minorBidi" w:hint="eastAsia"/>
          <w:szCs w:val="22"/>
          <w:lang w:val="en-GB"/>
        </w:rPr>
        <w:t>一項發揮創意，引爆你製作短片潛能的挑戰賽；</w:t>
      </w:r>
    </w:p>
    <w:p w14:paraId="1B3407E4" w14:textId="77777777" w:rsidR="00F61E1D" w:rsidRPr="00E87A95" w:rsidRDefault="00F61E1D" w:rsidP="00F61E1D">
      <w:pPr>
        <w:jc w:val="both"/>
        <w:rPr>
          <w:rFonts w:asciiTheme="minorHAnsi" w:eastAsiaTheme="minorEastAsia" w:hAnsiTheme="minorHAnsi" w:cstheme="minorBidi"/>
          <w:szCs w:val="22"/>
          <w:lang w:val="en-GB"/>
        </w:rPr>
      </w:pPr>
      <w:r w:rsidRPr="00E87A95">
        <w:rPr>
          <w:rFonts w:asciiTheme="minorHAnsi" w:eastAsiaTheme="minorEastAsia" w:hAnsiTheme="minorHAnsi" w:cstheme="minorBidi"/>
          <w:szCs w:val="22"/>
          <w:lang w:val="en-GB"/>
        </w:rPr>
        <w:t>-</w:t>
      </w:r>
      <w:r w:rsidRPr="00E87A95">
        <w:rPr>
          <w:rFonts w:asciiTheme="minorHAnsi" w:eastAsiaTheme="minorEastAsia" w:hAnsiTheme="minorHAnsi" w:cstheme="minorBidi"/>
          <w:szCs w:val="22"/>
          <w:lang w:val="en-GB"/>
        </w:rPr>
        <w:tab/>
      </w:r>
      <w:r w:rsidRPr="00E87A95">
        <w:rPr>
          <w:rFonts w:asciiTheme="minorHAnsi" w:eastAsiaTheme="minorEastAsia" w:hAnsiTheme="minorHAnsi" w:cstheme="minorBidi" w:hint="eastAsia"/>
          <w:szCs w:val="22"/>
          <w:lang w:val="en-GB"/>
        </w:rPr>
        <w:t>從意念、劇本、拍攝、化妝、服飾到剪接、配樂、音效均於兩日兩夜內完成！</w:t>
      </w:r>
    </w:p>
    <w:p w14:paraId="361F7020" w14:textId="77777777" w:rsidR="00F61E1D" w:rsidRPr="00E87A95" w:rsidRDefault="00F61E1D" w:rsidP="00F61E1D">
      <w:pPr>
        <w:jc w:val="both"/>
        <w:rPr>
          <w:rFonts w:asciiTheme="minorHAnsi" w:eastAsiaTheme="minorEastAsia" w:hAnsiTheme="minorHAnsi" w:cstheme="minorBidi"/>
          <w:szCs w:val="22"/>
          <w:lang w:val="en-GB"/>
        </w:rPr>
      </w:pPr>
      <w:r w:rsidRPr="00E87A95">
        <w:rPr>
          <w:rFonts w:asciiTheme="minorHAnsi" w:eastAsiaTheme="minorEastAsia" w:hAnsiTheme="minorHAnsi" w:cstheme="minorBidi"/>
          <w:szCs w:val="22"/>
          <w:lang w:val="en-GB"/>
        </w:rPr>
        <w:t>-</w:t>
      </w:r>
      <w:r w:rsidRPr="00E87A95">
        <w:rPr>
          <w:rFonts w:asciiTheme="minorHAnsi" w:eastAsiaTheme="minorEastAsia" w:hAnsiTheme="minorHAnsi" w:cstheme="minorBidi"/>
          <w:szCs w:val="22"/>
          <w:lang w:val="en-GB"/>
        </w:rPr>
        <w:tab/>
      </w:r>
      <w:r w:rsidRPr="00E87A95">
        <w:rPr>
          <w:rFonts w:asciiTheme="minorHAnsi" w:eastAsiaTheme="minorEastAsia" w:hAnsiTheme="minorHAnsi" w:cstheme="minorBidi" w:hint="eastAsia"/>
          <w:szCs w:val="22"/>
          <w:lang w:val="en-GB"/>
        </w:rPr>
        <w:t>只要你敢拍，就有機會火併十萬元現金獎！</w:t>
      </w:r>
    </w:p>
    <w:p w14:paraId="6F1D3B3D" w14:textId="77777777" w:rsidR="00F61E1D" w:rsidRPr="00E87A95" w:rsidRDefault="00F61E1D" w:rsidP="00F61E1D">
      <w:pPr>
        <w:jc w:val="both"/>
        <w:rPr>
          <w:rFonts w:asciiTheme="minorHAnsi" w:eastAsiaTheme="minorEastAsia" w:hAnsiTheme="minorHAnsi" w:cstheme="minorBidi"/>
          <w:szCs w:val="22"/>
          <w:lang w:val="en-GB"/>
        </w:rPr>
      </w:pPr>
    </w:p>
    <w:p w14:paraId="4F76752A" w14:textId="77777777" w:rsidR="00F61E1D" w:rsidRPr="00E87A95" w:rsidRDefault="00F61E1D" w:rsidP="00F61E1D">
      <w:pPr>
        <w:jc w:val="both"/>
        <w:rPr>
          <w:rFonts w:asciiTheme="minorHAnsi" w:eastAsiaTheme="minorEastAsia" w:hAnsiTheme="minorHAnsi" w:cstheme="minorBidi"/>
          <w:szCs w:val="22"/>
          <w:lang w:val="en-GB"/>
        </w:rPr>
      </w:pPr>
    </w:p>
    <w:p w14:paraId="0E79BC94" w14:textId="77777777" w:rsidR="00F61E1D" w:rsidRPr="00E87A95" w:rsidRDefault="00F61E1D" w:rsidP="00F61E1D">
      <w:pPr>
        <w:rPr>
          <w:lang w:val="en-GB" w:eastAsia="zh-HK"/>
        </w:rPr>
      </w:pPr>
      <w:r w:rsidRPr="00E87A95">
        <w:rPr>
          <w:rFonts w:hint="eastAsia"/>
          <w:lang w:val="en-GB" w:eastAsia="zh-HK"/>
        </w:rPr>
        <w:t>If you dare to shoot against all odds, in whatever circumstances</w:t>
      </w:r>
      <w:r w:rsidRPr="00E87A95">
        <w:rPr>
          <w:lang w:val="en-GB" w:eastAsia="zh-HK"/>
        </w:rPr>
        <w:t>,</w:t>
      </w:r>
      <w:r w:rsidRPr="00E87A95">
        <w:rPr>
          <w:rFonts w:hint="eastAsia"/>
          <w:lang w:val="en-GB" w:eastAsia="zh-HK"/>
        </w:rPr>
        <w:t xml:space="preserve"> to tell your own story with unbounded creativity, you are most welcome to join our </w:t>
      </w:r>
      <w:r w:rsidRPr="00E87A95">
        <w:rPr>
          <w:rFonts w:hint="eastAsia"/>
          <w:b/>
          <w:lang w:val="en-GB" w:eastAsia="zh-HK"/>
        </w:rPr>
        <w:t>Jockey Club ifva Everywhere 48-hour Film Challenge</w:t>
      </w:r>
      <w:r w:rsidRPr="00E87A95">
        <w:rPr>
          <w:rFonts w:hint="eastAsia"/>
          <w:lang w:val="en-GB" w:eastAsia="zh-HK"/>
        </w:rPr>
        <w:t>!</w:t>
      </w:r>
    </w:p>
    <w:p w14:paraId="6F4437F4" w14:textId="77777777" w:rsidR="00F61E1D" w:rsidRPr="00E87A95" w:rsidRDefault="00F61E1D" w:rsidP="00F61E1D">
      <w:pPr>
        <w:rPr>
          <w:lang w:val="en-GB" w:eastAsia="zh-HK"/>
        </w:rPr>
      </w:pPr>
    </w:p>
    <w:p w14:paraId="272382B4" w14:textId="074DFF26" w:rsidR="00F61E1D" w:rsidRPr="00E87A95" w:rsidRDefault="00F61E1D" w:rsidP="00F61E1D">
      <w:pPr>
        <w:rPr>
          <w:lang w:val="en-GB" w:eastAsia="zh-HK"/>
        </w:rPr>
      </w:pPr>
      <w:r w:rsidRPr="00E87A95">
        <w:rPr>
          <w:rFonts w:hint="eastAsia"/>
          <w:lang w:val="en-GB" w:eastAsia="zh-HK"/>
        </w:rPr>
        <w:t xml:space="preserve">You may form your own </w:t>
      </w:r>
      <w:r w:rsidRPr="00E87A95">
        <w:rPr>
          <w:lang w:val="en-GB" w:eastAsia="zh-HK"/>
        </w:rPr>
        <w:t>team</w:t>
      </w:r>
      <w:r w:rsidRPr="00E87A95">
        <w:rPr>
          <w:rFonts w:hint="eastAsia"/>
          <w:lang w:val="en-GB" w:eastAsia="zh-HK"/>
        </w:rPr>
        <w:t xml:space="preserve">, or join one of the creative teams led by previous </w:t>
      </w:r>
      <w:r w:rsidRPr="00E87A95">
        <w:rPr>
          <w:rFonts w:hint="eastAsia"/>
          <w:b/>
          <w:lang w:val="en-GB" w:eastAsia="zh-HK"/>
        </w:rPr>
        <w:t>ifva</w:t>
      </w:r>
      <w:r w:rsidRPr="00E87A95">
        <w:rPr>
          <w:rFonts w:hint="eastAsia"/>
          <w:lang w:val="en-GB" w:eastAsia="zh-HK"/>
        </w:rPr>
        <w:t xml:space="preserve"> Gold Award </w:t>
      </w:r>
      <w:r w:rsidRPr="00E87A95">
        <w:rPr>
          <w:lang w:val="en-GB" w:eastAsia="zh-HK"/>
        </w:rPr>
        <w:t>winners</w:t>
      </w:r>
      <w:r w:rsidRPr="00E87A95">
        <w:rPr>
          <w:rFonts w:hint="eastAsia"/>
          <w:lang w:val="en-GB" w:eastAsia="zh-HK"/>
        </w:rPr>
        <w:t xml:space="preserve">, to produce an original short film </w:t>
      </w:r>
      <w:r w:rsidRPr="00E87A95">
        <w:rPr>
          <w:lang w:val="en-GB" w:eastAsia="zh-HK"/>
        </w:rPr>
        <w:t>with</w:t>
      </w:r>
      <w:r w:rsidRPr="00E87A95">
        <w:rPr>
          <w:rFonts w:hint="eastAsia"/>
          <w:lang w:val="en-GB" w:eastAsia="zh-HK"/>
        </w:rPr>
        <w:t xml:space="preserve">in 48 hours. </w:t>
      </w:r>
      <w:r w:rsidR="002228A9" w:rsidRPr="00E87A95">
        <w:rPr>
          <w:lang w:val="en-GB" w:eastAsia="zh-HK"/>
        </w:rPr>
        <w:t xml:space="preserve"> </w:t>
      </w:r>
      <w:r w:rsidRPr="00E87A95">
        <w:rPr>
          <w:rFonts w:hint="eastAsia"/>
          <w:lang w:val="en-GB" w:eastAsia="zh-HK"/>
        </w:rPr>
        <w:t xml:space="preserve">The winning team will receive a cash award of HK$100,000! </w:t>
      </w:r>
    </w:p>
    <w:p w14:paraId="1859FEFF" w14:textId="77777777" w:rsidR="00F61E1D" w:rsidRPr="00E87A95" w:rsidRDefault="00F61E1D" w:rsidP="00F61E1D">
      <w:pPr>
        <w:rPr>
          <w:lang w:val="en-GB" w:eastAsia="zh-HK"/>
        </w:rPr>
      </w:pPr>
    </w:p>
    <w:p w14:paraId="4F983AAD" w14:textId="7F9DA790" w:rsidR="00F61E1D" w:rsidRPr="00E87A95" w:rsidRDefault="00F61E1D" w:rsidP="00F61E1D">
      <w:pPr>
        <w:rPr>
          <w:rFonts w:eastAsiaTheme="majorEastAsia"/>
          <w:shd w:val="clear" w:color="auto" w:fill="FFFFFF"/>
          <w:lang w:val="en-GB"/>
        </w:rPr>
      </w:pPr>
      <w:r w:rsidRPr="00E87A95">
        <w:rPr>
          <w:rFonts w:hint="eastAsia"/>
          <w:lang w:val="en-GB" w:eastAsia="zh-HK"/>
        </w:rPr>
        <w:t xml:space="preserve">Previous </w:t>
      </w:r>
      <w:r w:rsidRPr="00E87A95">
        <w:rPr>
          <w:rFonts w:hint="eastAsia"/>
          <w:b/>
          <w:lang w:val="en-GB" w:eastAsia="zh-HK"/>
        </w:rPr>
        <w:t>ifva</w:t>
      </w:r>
      <w:r w:rsidRPr="00E87A95">
        <w:rPr>
          <w:rFonts w:hint="eastAsia"/>
          <w:lang w:val="en-GB" w:eastAsia="zh-HK"/>
        </w:rPr>
        <w:t xml:space="preserve"> Gold Award winning directors who will be leading the creative teams include: Adam Wong, director of </w:t>
      </w:r>
      <w:r w:rsidRPr="00E87A95">
        <w:rPr>
          <w:rFonts w:hint="eastAsia"/>
          <w:i/>
          <w:lang w:val="en-GB" w:eastAsia="zh-HK"/>
        </w:rPr>
        <w:t xml:space="preserve">Way to Dance </w:t>
      </w:r>
      <w:r w:rsidRPr="00E87A95">
        <w:rPr>
          <w:rFonts w:hint="eastAsia"/>
          <w:lang w:val="en-GB" w:eastAsia="zh-HK"/>
        </w:rPr>
        <w:t xml:space="preserve">and </w:t>
      </w:r>
      <w:r w:rsidRPr="00E87A95">
        <w:rPr>
          <w:rFonts w:hint="eastAsia"/>
          <w:i/>
          <w:lang w:val="en-GB" w:eastAsia="zh-HK"/>
        </w:rPr>
        <w:t>She Remembers, He Forgets</w:t>
      </w:r>
      <w:r w:rsidR="001E320D" w:rsidRPr="00E87A95">
        <w:rPr>
          <w:lang w:val="en-GB" w:eastAsia="zh-HK"/>
        </w:rPr>
        <w:t>;</w:t>
      </w:r>
      <w:r w:rsidRPr="00E87A95">
        <w:rPr>
          <w:rFonts w:hint="eastAsia"/>
          <w:lang w:val="en-GB" w:eastAsia="zh-HK"/>
        </w:rPr>
        <w:t xml:space="preserve"> </w:t>
      </w:r>
      <w:r w:rsidRPr="00E87A95">
        <w:rPr>
          <w:rFonts w:eastAsiaTheme="majorEastAsia" w:hint="eastAsia"/>
          <w:shd w:val="clear" w:color="auto" w:fill="FFFFFF"/>
          <w:lang w:val="en-GB"/>
        </w:rPr>
        <w:t>Welby Chung, famous TV commercial and music video animation director</w:t>
      </w:r>
      <w:r w:rsidR="00A04EE2" w:rsidRPr="00E87A95">
        <w:rPr>
          <w:rFonts w:eastAsiaTheme="majorEastAsia"/>
          <w:shd w:val="clear" w:color="auto" w:fill="FFFFFF"/>
          <w:lang w:val="en-GB"/>
        </w:rPr>
        <w:t>;</w:t>
      </w:r>
      <w:r w:rsidRPr="00E87A95">
        <w:rPr>
          <w:rFonts w:eastAsiaTheme="majorEastAsia" w:hint="eastAsia"/>
          <w:shd w:val="clear" w:color="auto" w:fill="FFFFFF"/>
          <w:lang w:val="en-GB"/>
        </w:rPr>
        <w:t xml:space="preserve"> and </w:t>
      </w:r>
      <w:r w:rsidRPr="00E87A95">
        <w:rPr>
          <w:rFonts w:eastAsiaTheme="majorEastAsia"/>
          <w:shd w:val="clear" w:color="auto" w:fill="FFFFFF"/>
          <w:lang w:val="en-GB"/>
        </w:rPr>
        <w:t>multimedia</w:t>
      </w:r>
      <w:r w:rsidRPr="00E87A95">
        <w:rPr>
          <w:rFonts w:eastAsiaTheme="majorEastAsia" w:hint="eastAsia"/>
          <w:shd w:val="clear" w:color="auto" w:fill="FFFFFF"/>
          <w:lang w:val="en-GB"/>
        </w:rPr>
        <w:t xml:space="preserve"> creative Lai</w:t>
      </w:r>
      <w:r w:rsidRPr="00E87A95">
        <w:rPr>
          <w:rFonts w:eastAsiaTheme="majorEastAsia"/>
          <w:shd w:val="clear" w:color="auto" w:fill="FFFFFF"/>
          <w:lang w:val="en-GB"/>
        </w:rPr>
        <w:t xml:space="preserve"> Yan-chi</w:t>
      </w:r>
      <w:r w:rsidRPr="00E87A95">
        <w:rPr>
          <w:rFonts w:eastAsiaTheme="majorEastAsia" w:hint="eastAsia"/>
          <w:shd w:val="clear" w:color="auto" w:fill="FFFFFF"/>
          <w:lang w:val="en-GB"/>
        </w:rPr>
        <w:t xml:space="preserve">. </w:t>
      </w:r>
    </w:p>
    <w:p w14:paraId="1E0FE7F9" w14:textId="77777777" w:rsidR="00F61E1D" w:rsidRPr="00E87A95" w:rsidRDefault="00F61E1D" w:rsidP="00F61E1D">
      <w:pPr>
        <w:rPr>
          <w:rFonts w:eastAsiaTheme="majorEastAsia"/>
          <w:shd w:val="clear" w:color="auto" w:fill="FFFFFF"/>
          <w:lang w:val="en-GB"/>
        </w:rPr>
      </w:pPr>
    </w:p>
    <w:p w14:paraId="63430F3A" w14:textId="5E32444F" w:rsidR="00F61E1D" w:rsidRPr="00E87A95" w:rsidRDefault="00422957" w:rsidP="00F61E1D">
      <w:pPr>
        <w:pStyle w:val="ac"/>
        <w:widowControl w:val="0"/>
        <w:numPr>
          <w:ilvl w:val="0"/>
          <w:numId w:val="19"/>
        </w:numPr>
        <w:ind w:leftChars="0"/>
        <w:rPr>
          <w:lang w:val="en-GB" w:eastAsia="zh-HK"/>
        </w:rPr>
      </w:pPr>
      <w:r w:rsidRPr="00E87A95">
        <w:rPr>
          <w:lang w:val="en-GB" w:eastAsia="zh-HK"/>
        </w:rPr>
        <w:t>A</w:t>
      </w:r>
      <w:r w:rsidR="00F61E1D" w:rsidRPr="00E87A95">
        <w:rPr>
          <w:rFonts w:hint="eastAsia"/>
          <w:lang w:val="en-GB" w:eastAsia="zh-HK"/>
        </w:rPr>
        <w:t xml:space="preserve"> challenge to </w:t>
      </w:r>
      <w:r w:rsidR="00F61E1D" w:rsidRPr="00E87A95">
        <w:rPr>
          <w:lang w:val="en-GB" w:eastAsia="zh-HK"/>
        </w:rPr>
        <w:t xml:space="preserve">maximise </w:t>
      </w:r>
      <w:r w:rsidR="00F61E1D" w:rsidRPr="00E87A95">
        <w:rPr>
          <w:rFonts w:hint="eastAsia"/>
          <w:lang w:val="en-GB" w:eastAsia="zh-HK"/>
        </w:rPr>
        <w:t xml:space="preserve">your creativity and potential </w:t>
      </w:r>
    </w:p>
    <w:p w14:paraId="1EAC00C2" w14:textId="6D463863" w:rsidR="00F61E1D" w:rsidRPr="00E87A95" w:rsidRDefault="00422957" w:rsidP="00F61E1D">
      <w:pPr>
        <w:pStyle w:val="ac"/>
        <w:widowControl w:val="0"/>
        <w:numPr>
          <w:ilvl w:val="0"/>
          <w:numId w:val="19"/>
        </w:numPr>
        <w:ind w:leftChars="0"/>
        <w:rPr>
          <w:lang w:val="en-GB" w:eastAsia="zh-HK"/>
        </w:rPr>
      </w:pPr>
      <w:r w:rsidRPr="00E87A95">
        <w:rPr>
          <w:lang w:val="en-GB" w:eastAsia="zh-HK"/>
        </w:rPr>
        <w:t>F</w:t>
      </w:r>
      <w:r w:rsidR="00F61E1D" w:rsidRPr="00E87A95">
        <w:rPr>
          <w:rFonts w:hint="eastAsia"/>
          <w:lang w:val="en-GB" w:eastAsia="zh-HK"/>
        </w:rPr>
        <w:t>rom concept, script, shooting, makeup</w:t>
      </w:r>
      <w:r w:rsidR="008756A4" w:rsidRPr="00E87A95">
        <w:rPr>
          <w:lang w:val="en-GB" w:eastAsia="zh-HK"/>
        </w:rPr>
        <w:t>,</w:t>
      </w:r>
      <w:r w:rsidR="00F61E1D" w:rsidRPr="00E87A95">
        <w:rPr>
          <w:rFonts w:hint="eastAsia"/>
          <w:lang w:val="en-GB" w:eastAsia="zh-HK"/>
        </w:rPr>
        <w:t xml:space="preserve"> and costume, </w:t>
      </w:r>
      <w:r w:rsidR="00F61E1D" w:rsidRPr="00E87A95">
        <w:rPr>
          <w:lang w:val="en-GB" w:eastAsia="zh-HK"/>
        </w:rPr>
        <w:t xml:space="preserve">to editing, </w:t>
      </w:r>
      <w:r w:rsidR="00F61E1D" w:rsidRPr="00E87A95">
        <w:rPr>
          <w:rFonts w:hint="eastAsia"/>
          <w:lang w:val="en-GB" w:eastAsia="zh-HK"/>
        </w:rPr>
        <w:t>music</w:t>
      </w:r>
      <w:r w:rsidR="008756A4" w:rsidRPr="00E87A95">
        <w:rPr>
          <w:lang w:val="en-GB" w:eastAsia="zh-HK"/>
        </w:rPr>
        <w:t>,</w:t>
      </w:r>
      <w:r w:rsidR="00F61E1D" w:rsidRPr="00E87A95">
        <w:rPr>
          <w:lang w:val="en-GB" w:eastAsia="zh-HK"/>
        </w:rPr>
        <w:t xml:space="preserve"> and</w:t>
      </w:r>
      <w:r w:rsidR="00F61E1D" w:rsidRPr="00E87A95">
        <w:rPr>
          <w:rFonts w:hint="eastAsia"/>
          <w:lang w:val="en-GB" w:eastAsia="zh-HK"/>
        </w:rPr>
        <w:t xml:space="preserve"> </w:t>
      </w:r>
      <w:r w:rsidR="00F61E1D" w:rsidRPr="00E87A95">
        <w:rPr>
          <w:rFonts w:hint="eastAsia"/>
          <w:lang w:val="en-GB" w:eastAsia="zh-HK"/>
        </w:rPr>
        <w:lastRenderedPageBreak/>
        <w:t xml:space="preserve">sound effects, all to be accomplished </w:t>
      </w:r>
      <w:r w:rsidR="00F61E1D" w:rsidRPr="00E87A95">
        <w:rPr>
          <w:lang w:val="en-GB" w:eastAsia="zh-HK"/>
        </w:rPr>
        <w:t>with</w:t>
      </w:r>
      <w:r w:rsidR="00F61E1D" w:rsidRPr="00E87A95">
        <w:rPr>
          <w:rFonts w:hint="eastAsia"/>
          <w:lang w:val="en-GB" w:eastAsia="zh-HK"/>
        </w:rPr>
        <w:t xml:space="preserve">in </w:t>
      </w:r>
      <w:r w:rsidR="00F61E1D" w:rsidRPr="00E87A95">
        <w:rPr>
          <w:lang w:val="en-GB" w:eastAsia="zh-HK"/>
        </w:rPr>
        <w:t xml:space="preserve">two </w:t>
      </w:r>
      <w:r w:rsidR="00F61E1D" w:rsidRPr="00E87A95">
        <w:rPr>
          <w:rFonts w:hint="eastAsia"/>
          <w:lang w:val="en-GB" w:eastAsia="zh-HK"/>
        </w:rPr>
        <w:t xml:space="preserve">days </w:t>
      </w:r>
      <w:r w:rsidR="00F61E1D" w:rsidRPr="00E87A95">
        <w:rPr>
          <w:lang w:val="en-GB" w:eastAsia="zh-HK"/>
        </w:rPr>
        <w:t>and two</w:t>
      </w:r>
      <w:r w:rsidR="00F61E1D" w:rsidRPr="00E87A95">
        <w:rPr>
          <w:rFonts w:hint="eastAsia"/>
          <w:lang w:val="en-GB" w:eastAsia="zh-HK"/>
        </w:rPr>
        <w:t xml:space="preserve"> nights! </w:t>
      </w:r>
    </w:p>
    <w:p w14:paraId="47A5E067" w14:textId="39EE100C" w:rsidR="00F61E1D" w:rsidRPr="00E87A95" w:rsidRDefault="008E3D9A" w:rsidP="00F61E1D">
      <w:pPr>
        <w:pStyle w:val="ac"/>
        <w:widowControl w:val="0"/>
        <w:numPr>
          <w:ilvl w:val="0"/>
          <w:numId w:val="19"/>
        </w:numPr>
        <w:ind w:leftChars="0"/>
        <w:rPr>
          <w:lang w:val="en-GB" w:eastAsia="zh-HK"/>
        </w:rPr>
      </w:pPr>
      <w:r w:rsidRPr="00E87A95">
        <w:rPr>
          <w:lang w:val="en-GB" w:eastAsia="zh-HK"/>
        </w:rPr>
        <w:t>I</w:t>
      </w:r>
      <w:r w:rsidR="00F61E1D" w:rsidRPr="00E87A95">
        <w:rPr>
          <w:rFonts w:hint="eastAsia"/>
          <w:lang w:val="en-GB" w:eastAsia="zh-HK"/>
        </w:rPr>
        <w:t xml:space="preserve">f you dare, you are in to compete for the HK$100,000 cash award! </w:t>
      </w:r>
    </w:p>
    <w:p w14:paraId="419EA5A9" w14:textId="77777777" w:rsidR="00F61E1D" w:rsidRPr="00E87A95" w:rsidRDefault="00F61E1D" w:rsidP="00F61E1D">
      <w:pPr>
        <w:rPr>
          <w:lang w:val="en-GB" w:eastAsia="zh-HK"/>
        </w:rPr>
      </w:pPr>
    </w:p>
    <w:p w14:paraId="6F68D52F" w14:textId="441089BD" w:rsidR="002B7AEA" w:rsidRPr="00E87A95" w:rsidRDefault="002B7AEA" w:rsidP="00F61E1D">
      <w:pPr>
        <w:jc w:val="both"/>
        <w:rPr>
          <w:lang w:val="en-GB" w:eastAsia="zh-HK"/>
        </w:rPr>
      </w:pPr>
    </w:p>
    <w:p w14:paraId="3BCAE726" w14:textId="77777777" w:rsidR="001575F1" w:rsidRPr="00E87A95" w:rsidRDefault="001575F1" w:rsidP="001575F1">
      <w:pPr>
        <w:tabs>
          <w:tab w:val="center" w:pos="4153"/>
        </w:tabs>
        <w:rPr>
          <w:rFonts w:asciiTheme="minorHAnsi" w:eastAsiaTheme="majorEastAsia" w:hAnsiTheme="minorHAnsi"/>
          <w:highlight w:val="cyan"/>
          <w:bdr w:val="single" w:sz="4" w:space="0" w:color="auto"/>
          <w:lang w:val="en-GB"/>
        </w:rPr>
      </w:pPr>
      <w:r w:rsidRPr="00E87A95">
        <w:rPr>
          <w:rFonts w:asciiTheme="minorHAnsi" w:eastAsiaTheme="majorEastAsia" w:hAnsiTheme="minorHAnsi"/>
          <w:highlight w:val="cyan"/>
          <w:bdr w:val="single" w:sz="4" w:space="0" w:color="auto"/>
          <w:lang w:val="en-GB"/>
        </w:rPr>
        <w:t>Listing – HKAC – Performing Arts</w:t>
      </w:r>
      <w:r w:rsidRPr="00E87A95">
        <w:rPr>
          <w:rFonts w:asciiTheme="minorHAnsi" w:eastAsiaTheme="majorEastAsia" w:hAnsiTheme="minorHAnsi"/>
          <w:highlight w:val="cyan"/>
          <w:bdr w:val="single" w:sz="4" w:space="0" w:color="auto"/>
          <w:lang w:val="en-GB"/>
        </w:rPr>
        <w:tab/>
      </w:r>
    </w:p>
    <w:p w14:paraId="168EB20A" w14:textId="77777777" w:rsidR="00EF3992" w:rsidRPr="00E87A95" w:rsidRDefault="00EF3992" w:rsidP="00EF3992">
      <w:pPr>
        <w:autoSpaceDE w:val="0"/>
        <w:autoSpaceDN w:val="0"/>
        <w:adjustRightInd w:val="0"/>
        <w:rPr>
          <w:rFonts w:cs="Calibri"/>
          <w:b/>
          <w:bCs/>
          <w:sz w:val="22"/>
          <w:u w:val="single"/>
          <w:lang w:val="en-GB"/>
        </w:rPr>
      </w:pPr>
    </w:p>
    <w:p w14:paraId="73039A70" w14:textId="77777777" w:rsidR="00AF578C" w:rsidRPr="00E87A95" w:rsidRDefault="00AF578C" w:rsidP="00AF578C">
      <w:pPr>
        <w:rPr>
          <w:rFonts w:cstheme="minorHAnsi"/>
          <w:b/>
          <w:lang w:val="en-GB" w:eastAsia="zh-HK"/>
        </w:rPr>
      </w:pPr>
      <w:r w:rsidRPr="00E87A95">
        <w:rPr>
          <w:rFonts w:cstheme="minorHAnsi"/>
          <w:b/>
          <w:lang w:val="en-GB"/>
        </w:rPr>
        <w:t>開放舞蹈</w:t>
      </w:r>
      <w:r w:rsidRPr="00E87A95">
        <w:rPr>
          <w:rFonts w:cstheme="minorHAnsi" w:hint="eastAsia"/>
          <w:b/>
          <w:lang w:val="en-GB" w:eastAsia="zh-HK"/>
        </w:rPr>
        <w:t>十六</w:t>
      </w:r>
      <w:r w:rsidRPr="00E87A95">
        <w:rPr>
          <w:rFonts w:cstheme="minorHAnsi"/>
          <w:b/>
          <w:lang w:val="en-GB" w:eastAsia="zh-HK"/>
        </w:rPr>
        <w:t xml:space="preserve"> </w:t>
      </w:r>
      <w:r w:rsidRPr="00E87A95">
        <w:rPr>
          <w:rFonts w:cstheme="minorHAnsi"/>
          <w:b/>
          <w:lang w:val="en-GB"/>
        </w:rPr>
        <w:t xml:space="preserve">Open Dance </w:t>
      </w:r>
      <w:r w:rsidRPr="00E87A95">
        <w:rPr>
          <w:rFonts w:cstheme="minorHAnsi"/>
          <w:b/>
          <w:lang w:val="en-GB" w:eastAsia="zh-HK"/>
        </w:rPr>
        <w:t>#16</w:t>
      </w:r>
      <w:r w:rsidRPr="00E87A95">
        <w:rPr>
          <w:rFonts w:cstheme="minorHAnsi" w:hint="eastAsia"/>
          <w:b/>
          <w:lang w:val="en-GB"/>
        </w:rPr>
        <w:t xml:space="preserve"> </w:t>
      </w:r>
      <w:r w:rsidRPr="00E87A95">
        <w:rPr>
          <w:rFonts w:cstheme="minorHAnsi"/>
          <w:b/>
          <w:lang w:val="en-GB" w:eastAsia="zh-HK"/>
        </w:rPr>
        <w:t>–</w:t>
      </w:r>
      <w:r w:rsidRPr="00E87A95">
        <w:rPr>
          <w:rFonts w:cstheme="minorHAnsi" w:hint="eastAsia"/>
          <w:b/>
          <w:lang w:val="en-GB" w:eastAsia="zh-HK"/>
        </w:rPr>
        <w:t xml:space="preserve"> </w:t>
      </w:r>
      <w:r w:rsidRPr="00E87A95">
        <w:rPr>
          <w:rFonts w:cstheme="minorHAnsi" w:hint="eastAsia"/>
          <w:b/>
          <w:lang w:val="en-GB" w:eastAsia="zh-HK"/>
        </w:rPr>
        <w:t>無障礙共融舞蹈大派對</w:t>
      </w:r>
      <w:r w:rsidRPr="00E87A95">
        <w:rPr>
          <w:rFonts w:cstheme="minorHAnsi" w:hint="eastAsia"/>
          <w:b/>
          <w:lang w:val="en-GB" w:eastAsia="zh-HK"/>
        </w:rPr>
        <w:t xml:space="preserve"> </w:t>
      </w:r>
      <w:r w:rsidRPr="00E87A95">
        <w:rPr>
          <w:rFonts w:cstheme="minorHAnsi"/>
          <w:b/>
          <w:lang w:val="en-GB" w:eastAsia="zh-HK"/>
        </w:rPr>
        <w:t>A Barrier-free Inclusive Dance Party</w:t>
      </w:r>
    </w:p>
    <w:p w14:paraId="5CE1EB39" w14:textId="77777777" w:rsidR="00581571" w:rsidRDefault="00581571" w:rsidP="00581571">
      <w:pPr>
        <w:rPr>
          <w:rFonts w:cstheme="minorHAnsi"/>
          <w:lang w:val="en-GB" w:eastAsia="zh-HK"/>
        </w:rPr>
      </w:pPr>
      <w:r>
        <w:rPr>
          <w:rFonts w:cstheme="minorHAnsi" w:hint="eastAsia"/>
          <w:lang w:val="en-GB"/>
        </w:rPr>
        <w:t>主辦：香港藝術中心</w:t>
      </w:r>
      <w:r>
        <w:rPr>
          <w:rFonts w:cstheme="minorHAnsi"/>
          <w:lang w:val="en-GB"/>
        </w:rPr>
        <w:t xml:space="preserve"> Presenter: Hong Kong Arts Centre</w:t>
      </w:r>
    </w:p>
    <w:p w14:paraId="6209C20C" w14:textId="77777777" w:rsidR="00581571" w:rsidRDefault="00581571" w:rsidP="00581571">
      <w:pPr>
        <w:rPr>
          <w:rFonts w:cstheme="minorHAnsi"/>
        </w:rPr>
      </w:pPr>
      <w:r>
        <w:rPr>
          <w:rFonts w:cstheme="minorHAnsi" w:hint="eastAsia"/>
        </w:rPr>
        <w:t>資助</w:t>
      </w:r>
      <w:r>
        <w:rPr>
          <w:rFonts w:cstheme="minorHAnsi" w:hint="eastAsia"/>
          <w:lang w:val="en-GB"/>
        </w:rPr>
        <w:t>：香港藝術發展局</w:t>
      </w:r>
      <w:r>
        <w:rPr>
          <w:rFonts w:cstheme="minorHAnsi"/>
        </w:rPr>
        <w:t xml:space="preserve"> S</w:t>
      </w:r>
      <w:r>
        <w:rPr>
          <w:rFonts w:cstheme="minorHAnsi"/>
          <w:lang w:eastAsia="zh-HK"/>
        </w:rPr>
        <w:t>upported by</w:t>
      </w:r>
      <w:r>
        <w:rPr>
          <w:rFonts w:cstheme="minorHAnsi"/>
        </w:rPr>
        <w:t xml:space="preserve">: </w:t>
      </w:r>
      <w:r>
        <w:rPr>
          <w:rFonts w:cstheme="minorHAnsi"/>
          <w:lang w:eastAsia="zh-HK"/>
        </w:rPr>
        <w:t>Hong Kong Arts Development Council</w:t>
      </w:r>
    </w:p>
    <w:p w14:paraId="2B66261F" w14:textId="77777777" w:rsidR="00581571" w:rsidRDefault="00581571" w:rsidP="00581571">
      <w:pPr>
        <w:rPr>
          <w:rFonts w:cstheme="minorHAnsi"/>
        </w:rPr>
      </w:pPr>
      <w:r>
        <w:rPr>
          <w:rFonts w:cstheme="minorHAnsi" w:hint="eastAsia"/>
        </w:rPr>
        <w:t>鳴謝</w:t>
      </w:r>
      <w:r>
        <w:rPr>
          <w:rFonts w:cstheme="minorHAnsi" w:hint="eastAsia"/>
          <w:lang w:val="en-GB"/>
        </w:rPr>
        <w:t>：</w:t>
      </w:r>
      <w:r>
        <w:rPr>
          <w:rFonts w:cstheme="minorHAnsi" w:hint="eastAsia"/>
          <w:lang w:eastAsia="zh-HK"/>
        </w:rPr>
        <w:t>香港展能藝術會</w:t>
      </w:r>
      <w:r>
        <w:rPr>
          <w:rFonts w:cstheme="minorHAnsi" w:hint="eastAsia"/>
        </w:rPr>
        <w:t>、</w:t>
      </w:r>
      <w:r>
        <w:rPr>
          <w:rFonts w:cstheme="minorHAnsi" w:hint="eastAsia"/>
          <w:lang w:eastAsia="zh-HK"/>
        </w:rPr>
        <w:t>香港盲人體育總會</w:t>
      </w:r>
      <w:r>
        <w:rPr>
          <w:rFonts w:cstheme="minorHAnsi" w:hint="eastAsia"/>
        </w:rPr>
        <w:t>、香港輪椅舞蹈運動協會、共生舞團</w:t>
      </w:r>
      <w:r>
        <w:rPr>
          <w:rFonts w:cstheme="minorHAnsi"/>
        </w:rPr>
        <w:t>@</w:t>
      </w:r>
      <w:r>
        <w:rPr>
          <w:rFonts w:cstheme="minorHAnsi" w:hint="eastAsia"/>
        </w:rPr>
        <w:t>社區文化發展中心</w:t>
      </w:r>
      <w:r>
        <w:rPr>
          <w:rFonts w:cstheme="minorHAnsi"/>
        </w:rPr>
        <w:t>A</w:t>
      </w:r>
      <w:r>
        <w:rPr>
          <w:rFonts w:cstheme="minorHAnsi"/>
          <w:lang w:eastAsia="zh-HK"/>
        </w:rPr>
        <w:t>cknowledgement</w:t>
      </w:r>
      <w:r>
        <w:rPr>
          <w:rFonts w:cstheme="minorHAnsi"/>
        </w:rPr>
        <w:t xml:space="preserve">: </w:t>
      </w:r>
      <w:r>
        <w:rPr>
          <w:rFonts w:cstheme="minorHAnsi"/>
          <w:lang w:eastAsia="zh-HK"/>
        </w:rPr>
        <w:t>Arts with the Disabled Association Hong Kong</w:t>
      </w:r>
      <w:r>
        <w:rPr>
          <w:rFonts w:cstheme="minorHAnsi"/>
        </w:rPr>
        <w:t xml:space="preserve">, </w:t>
      </w:r>
      <w:r>
        <w:rPr>
          <w:rFonts w:cstheme="minorHAnsi"/>
          <w:lang w:eastAsia="zh-HK"/>
        </w:rPr>
        <w:t xml:space="preserve">Hong Kong Blind Sports Federation, </w:t>
      </w:r>
      <w:r>
        <w:rPr>
          <w:rFonts w:cstheme="minorHAnsi"/>
        </w:rPr>
        <w:t>Hong Kong Wheelchair Dance Sport Association, Symbiotic Dance Troupe@Centre for Community Cultural Development</w:t>
      </w:r>
    </w:p>
    <w:p w14:paraId="08D12BFC" w14:textId="77777777" w:rsidR="00581571" w:rsidRDefault="00581571" w:rsidP="00581571">
      <w:pPr>
        <w:rPr>
          <w:rFonts w:cstheme="minorHAnsi"/>
          <w:lang w:eastAsia="zh-HK"/>
        </w:rPr>
      </w:pPr>
      <w:r>
        <w:rPr>
          <w:rFonts w:cstheme="minorHAnsi" w:hint="eastAsia"/>
        </w:rPr>
        <w:t>排練場地贊助</w:t>
      </w:r>
      <w:r>
        <w:rPr>
          <w:rFonts w:cstheme="minorHAnsi"/>
        </w:rPr>
        <w:t xml:space="preserve"> Rehearsal Venue Sponsor: Felah-Mengus Flamenco Workshop</w:t>
      </w:r>
    </w:p>
    <w:p w14:paraId="5B912947" w14:textId="77777777" w:rsidR="00581571" w:rsidRDefault="00581571" w:rsidP="00581571">
      <w:pPr>
        <w:rPr>
          <w:rFonts w:cstheme="minorHAnsi"/>
          <w:lang w:eastAsia="zh-HK"/>
        </w:rPr>
      </w:pPr>
    </w:p>
    <w:p w14:paraId="6AE9749D" w14:textId="77777777" w:rsidR="00581571" w:rsidRDefault="00581571" w:rsidP="00581571">
      <w:pPr>
        <w:autoSpaceDE w:val="0"/>
        <w:autoSpaceDN w:val="0"/>
        <w:adjustRightInd w:val="0"/>
        <w:rPr>
          <w:rFonts w:cs="Calibri"/>
          <w:sz w:val="22"/>
          <w:lang w:val="en-GB" w:eastAsia="zh-HK"/>
        </w:rPr>
      </w:pPr>
      <w:r>
        <w:rPr>
          <w:rFonts w:hAnsi="新細明體" w:hint="eastAsia"/>
          <w:sz w:val="22"/>
          <w:lang w:val="en-GB"/>
        </w:rPr>
        <w:t>日期及時間</w:t>
      </w:r>
      <w:r>
        <w:rPr>
          <w:rFonts w:cs="Calibri"/>
          <w:sz w:val="22"/>
          <w:lang w:val="en-GB"/>
        </w:rPr>
        <w:t xml:space="preserve"> Date &amp; Time:</w:t>
      </w:r>
      <w:r>
        <w:rPr>
          <w:rFonts w:cs="Calibri"/>
          <w:sz w:val="22"/>
          <w:lang w:val="en-GB" w:eastAsia="zh-HK"/>
        </w:rPr>
        <w:t xml:space="preserve"> </w:t>
      </w:r>
      <w:r>
        <w:rPr>
          <w:sz w:val="22"/>
          <w:lang w:val="en-GB" w:eastAsia="zh-HK"/>
        </w:rPr>
        <w:t>08/05</w:t>
      </w:r>
      <w:r>
        <w:rPr>
          <w:rFonts w:cs="Calibri"/>
          <w:sz w:val="22"/>
          <w:lang w:val="en-GB"/>
        </w:rPr>
        <w:t xml:space="preserve"> 6:30pm</w:t>
      </w:r>
    </w:p>
    <w:p w14:paraId="192B937D" w14:textId="77777777" w:rsidR="00581571" w:rsidRDefault="00581571" w:rsidP="00581571">
      <w:pPr>
        <w:rPr>
          <w:rFonts w:cs="Calibri"/>
          <w:sz w:val="22"/>
          <w:lang w:val="en-GB"/>
        </w:rPr>
      </w:pPr>
      <w:r>
        <w:rPr>
          <w:rFonts w:hAnsi="新細明體" w:hint="eastAsia"/>
          <w:sz w:val="22"/>
          <w:lang w:val="en-GB"/>
        </w:rPr>
        <w:t>地點︰赤柱市政大廈</w:t>
      </w:r>
      <w:r>
        <w:rPr>
          <w:rFonts w:cs="Calibri"/>
          <w:sz w:val="22"/>
          <w:lang w:val="en-GB"/>
        </w:rPr>
        <w:t>Venue: Stanley Municipal Services Building</w:t>
      </w:r>
    </w:p>
    <w:p w14:paraId="37C5DDFB" w14:textId="77777777" w:rsidR="00581571" w:rsidRDefault="00581571" w:rsidP="00581571">
      <w:pPr>
        <w:rPr>
          <w:rFonts w:cs="Calibri"/>
          <w:sz w:val="22"/>
          <w:lang w:val="en-GB"/>
        </w:rPr>
      </w:pPr>
      <w:r>
        <w:rPr>
          <w:rFonts w:cstheme="minorHAnsi" w:hint="eastAsia"/>
          <w:lang w:val="en-GB"/>
        </w:rPr>
        <w:t>免費觀賞，毋須報名。</w:t>
      </w:r>
      <w:r>
        <w:rPr>
          <w:rFonts w:cs="Calibri"/>
          <w:sz w:val="22"/>
          <w:lang w:val="en-GB"/>
        </w:rPr>
        <w:t>Free Admission. No reservation required.</w:t>
      </w:r>
    </w:p>
    <w:p w14:paraId="3CE1A92C" w14:textId="77777777" w:rsidR="00581571" w:rsidRDefault="00581571" w:rsidP="00581571">
      <w:pPr>
        <w:rPr>
          <w:rFonts w:cs="Calibri"/>
          <w:sz w:val="22"/>
          <w:lang w:val="en-GB"/>
        </w:rPr>
      </w:pPr>
      <w:r>
        <w:rPr>
          <w:rFonts w:cs="Calibri" w:hint="eastAsia"/>
          <w:sz w:val="22"/>
          <w:lang w:val="en-GB"/>
        </w:rPr>
        <w:t>節目查詢</w:t>
      </w:r>
      <w:r>
        <w:rPr>
          <w:rFonts w:cs="Calibri"/>
          <w:sz w:val="22"/>
          <w:lang w:val="en-GB"/>
        </w:rPr>
        <w:t xml:space="preserve"> Programme Enquiries: 2582 0200</w:t>
      </w:r>
    </w:p>
    <w:p w14:paraId="7C6B70BF" w14:textId="6BC464AC" w:rsidR="00AF578C" w:rsidRPr="00E87A95" w:rsidRDefault="00AF578C" w:rsidP="00AF578C">
      <w:pPr>
        <w:rPr>
          <w:rFonts w:cstheme="minorHAnsi"/>
          <w:lang w:val="en-GB"/>
        </w:rPr>
      </w:pPr>
    </w:p>
    <w:p w14:paraId="40D139C9" w14:textId="77777777" w:rsidR="00AF578C" w:rsidRPr="00E87A95" w:rsidRDefault="00AF578C" w:rsidP="00AF578C">
      <w:pPr>
        <w:rPr>
          <w:rFonts w:cs="Calibri"/>
          <w:sz w:val="22"/>
          <w:lang w:val="en-GB"/>
        </w:rPr>
      </w:pPr>
      <w:r w:rsidRPr="00E87A95">
        <w:rPr>
          <w:rFonts w:cstheme="minorHAnsi"/>
          <w:lang w:val="en-GB"/>
        </w:rPr>
        <w:t>策劃</w:t>
      </w:r>
      <w:r w:rsidRPr="00E87A95">
        <w:rPr>
          <w:rFonts w:cstheme="minorHAnsi" w:hint="eastAsia"/>
          <w:lang w:val="en-GB"/>
        </w:rPr>
        <w:t>：楊春江</w:t>
      </w:r>
      <w:r w:rsidRPr="00E87A95">
        <w:rPr>
          <w:rFonts w:cs="Calibri"/>
          <w:sz w:val="22"/>
          <w:lang w:val="en-GB"/>
        </w:rPr>
        <w:t>Curator</w:t>
      </w:r>
      <w:r w:rsidRPr="00E87A95">
        <w:rPr>
          <w:rFonts w:cs="Calibri" w:hint="eastAsia"/>
          <w:sz w:val="22"/>
          <w:lang w:val="en-GB"/>
        </w:rPr>
        <w:t xml:space="preserve">: </w:t>
      </w:r>
      <w:r w:rsidRPr="00E87A95">
        <w:rPr>
          <w:rFonts w:cs="Calibri"/>
          <w:sz w:val="22"/>
          <w:lang w:val="en-GB"/>
        </w:rPr>
        <w:t>Daniel Yeung</w:t>
      </w:r>
    </w:p>
    <w:p w14:paraId="35A2AB29" w14:textId="77777777" w:rsidR="00AF578C" w:rsidRPr="00E87A95" w:rsidRDefault="00AF578C" w:rsidP="00AF578C">
      <w:pPr>
        <w:rPr>
          <w:rFonts w:cstheme="minorHAnsi"/>
          <w:lang w:val="en-GB" w:eastAsia="zh-HK"/>
        </w:rPr>
      </w:pPr>
    </w:p>
    <w:p w14:paraId="3C8D2740" w14:textId="77777777" w:rsidR="00AF578C" w:rsidRPr="00E87A95" w:rsidRDefault="00AF578C" w:rsidP="00AF578C">
      <w:pPr>
        <w:rPr>
          <w:rFonts w:cstheme="minorHAnsi"/>
          <w:lang w:val="en-GB"/>
        </w:rPr>
      </w:pPr>
      <w:r w:rsidRPr="00E87A95">
        <w:rPr>
          <w:rFonts w:cstheme="minorHAnsi" w:hint="eastAsia"/>
          <w:lang w:val="en-GB" w:eastAsia="zh-HK"/>
        </w:rPr>
        <w:t>從不同的世界角度起舞</w:t>
      </w:r>
      <w:r w:rsidRPr="00E87A95">
        <w:rPr>
          <w:rFonts w:cstheme="minorHAnsi" w:hint="eastAsia"/>
          <w:lang w:val="en-GB"/>
        </w:rPr>
        <w:t xml:space="preserve">　</w:t>
      </w:r>
    </w:p>
    <w:p w14:paraId="0E27968C" w14:textId="77777777" w:rsidR="00AF578C" w:rsidRPr="00E87A95" w:rsidRDefault="00AF578C" w:rsidP="00AF578C">
      <w:pPr>
        <w:rPr>
          <w:rFonts w:cstheme="minorHAnsi"/>
          <w:lang w:val="en-GB" w:eastAsia="zh-HK"/>
        </w:rPr>
      </w:pPr>
      <w:r w:rsidRPr="00E87A95">
        <w:rPr>
          <w:rFonts w:cstheme="minorHAnsi" w:hint="eastAsia"/>
          <w:lang w:val="en-GB" w:eastAsia="zh-HK"/>
        </w:rPr>
        <w:t>結伴每個獨特身體的感動體驗</w:t>
      </w:r>
    </w:p>
    <w:p w14:paraId="1FC7399A" w14:textId="77777777" w:rsidR="00AF578C" w:rsidRPr="00E87A95" w:rsidRDefault="00AF578C" w:rsidP="00AF578C">
      <w:pPr>
        <w:rPr>
          <w:rFonts w:cstheme="minorHAnsi"/>
          <w:lang w:val="en-GB" w:eastAsia="zh-HK"/>
        </w:rPr>
      </w:pPr>
    </w:p>
    <w:p w14:paraId="38F97A06" w14:textId="77777777" w:rsidR="00AF578C" w:rsidRPr="00E87A95" w:rsidRDefault="00AF578C" w:rsidP="00AF578C">
      <w:pPr>
        <w:rPr>
          <w:rFonts w:cstheme="minorHAnsi"/>
          <w:lang w:val="en-GB" w:eastAsia="zh-HK"/>
        </w:rPr>
      </w:pPr>
      <w:r w:rsidRPr="00E87A95">
        <w:rPr>
          <w:rFonts w:cstheme="minorHAnsi" w:hint="eastAsia"/>
          <w:lang w:val="en-GB" w:eastAsia="zh-HK"/>
        </w:rPr>
        <w:t>讓舞蹈跨越障礙</w:t>
      </w:r>
      <w:r w:rsidRPr="00E87A95">
        <w:rPr>
          <w:rFonts w:cstheme="minorHAnsi" w:hint="eastAsia"/>
          <w:lang w:val="en-GB"/>
        </w:rPr>
        <w:t>，</w:t>
      </w:r>
    </w:p>
    <w:p w14:paraId="55CB110B" w14:textId="77777777" w:rsidR="00AF578C" w:rsidRPr="00E87A95" w:rsidRDefault="00AF578C" w:rsidP="00AF578C">
      <w:pPr>
        <w:rPr>
          <w:rFonts w:cstheme="minorHAnsi"/>
          <w:lang w:val="en-GB" w:eastAsia="zh-HK"/>
        </w:rPr>
      </w:pPr>
      <w:r w:rsidRPr="00E87A95">
        <w:rPr>
          <w:rFonts w:cstheme="minorHAnsi" w:hint="eastAsia"/>
          <w:lang w:val="en-GB" w:eastAsia="zh-HK"/>
        </w:rPr>
        <w:t>連接不同色彩</w:t>
      </w:r>
      <w:r w:rsidRPr="00E87A95">
        <w:rPr>
          <w:rFonts w:cstheme="minorHAnsi" w:hint="eastAsia"/>
          <w:lang w:val="en-GB"/>
        </w:rPr>
        <w:t>和</w:t>
      </w:r>
      <w:r w:rsidRPr="00E87A95">
        <w:rPr>
          <w:rFonts w:cstheme="minorHAnsi" w:hint="eastAsia"/>
          <w:lang w:val="en-GB" w:eastAsia="zh-HK"/>
        </w:rPr>
        <w:t>個性</w:t>
      </w:r>
      <w:r w:rsidRPr="00E87A95">
        <w:rPr>
          <w:rFonts w:cstheme="minorHAnsi" w:hint="eastAsia"/>
          <w:lang w:val="en-GB"/>
        </w:rPr>
        <w:t>，</w:t>
      </w:r>
    </w:p>
    <w:p w14:paraId="6A59BD2B" w14:textId="77777777" w:rsidR="00AF578C" w:rsidRPr="00E87A95" w:rsidRDefault="00AF578C" w:rsidP="00AF578C">
      <w:pPr>
        <w:rPr>
          <w:rFonts w:cstheme="minorHAnsi"/>
          <w:lang w:val="en-GB" w:eastAsia="zh-HK"/>
        </w:rPr>
      </w:pPr>
      <w:r w:rsidRPr="00E87A95">
        <w:rPr>
          <w:rFonts w:cstheme="minorHAnsi" w:hint="eastAsia"/>
          <w:lang w:val="en-GB"/>
        </w:rPr>
        <w:t>展現</w:t>
      </w:r>
      <w:r w:rsidRPr="00E87A95">
        <w:rPr>
          <w:rFonts w:cstheme="minorHAnsi" w:hint="eastAsia"/>
          <w:lang w:val="en-GB" w:eastAsia="zh-HK"/>
        </w:rPr>
        <w:t>不同身體的共融之美</w:t>
      </w:r>
      <w:r w:rsidRPr="00E87A95">
        <w:rPr>
          <w:rFonts w:cstheme="minorHAnsi" w:hint="eastAsia"/>
          <w:lang w:val="en-GB"/>
        </w:rPr>
        <w:t>！</w:t>
      </w:r>
    </w:p>
    <w:p w14:paraId="0FBB0339" w14:textId="77777777" w:rsidR="00AF578C" w:rsidRPr="00E87A95" w:rsidRDefault="00AF578C" w:rsidP="00AF578C">
      <w:pPr>
        <w:rPr>
          <w:rFonts w:cstheme="minorHAnsi"/>
          <w:lang w:val="en-GB" w:eastAsia="zh-HK"/>
        </w:rPr>
      </w:pPr>
    </w:p>
    <w:p w14:paraId="14776B11" w14:textId="77777777" w:rsidR="00AF578C" w:rsidRPr="00E87A95" w:rsidRDefault="00AF578C" w:rsidP="00AF578C">
      <w:pPr>
        <w:rPr>
          <w:rFonts w:cstheme="minorHAnsi"/>
          <w:lang w:val="en-GB" w:eastAsia="zh-HK"/>
        </w:rPr>
      </w:pPr>
      <w:r w:rsidRPr="00E87A95">
        <w:rPr>
          <w:rFonts w:cstheme="minorHAnsi" w:hint="eastAsia"/>
          <w:lang w:val="en-GB" w:eastAsia="zh-HK"/>
        </w:rPr>
        <w:t>舞蹈</w:t>
      </w:r>
      <w:r w:rsidRPr="00E87A95">
        <w:rPr>
          <w:rFonts w:cstheme="minorHAnsi" w:hint="eastAsia"/>
          <w:lang w:val="en-GB"/>
        </w:rPr>
        <w:t>落實多元身體可能，讓隔閡不再。</w:t>
      </w:r>
    </w:p>
    <w:p w14:paraId="445317FC" w14:textId="77777777" w:rsidR="00AF578C" w:rsidRPr="00E87A95" w:rsidRDefault="00AF578C" w:rsidP="00AF578C">
      <w:pPr>
        <w:rPr>
          <w:rFonts w:cstheme="minorHAnsi"/>
          <w:lang w:val="en-GB" w:eastAsia="zh-HK"/>
        </w:rPr>
      </w:pPr>
    </w:p>
    <w:p w14:paraId="42CBE9DA" w14:textId="33201604" w:rsidR="00AF578C" w:rsidRPr="00E87A95" w:rsidRDefault="00AF578C" w:rsidP="00AF578C">
      <w:pPr>
        <w:rPr>
          <w:rFonts w:cstheme="minorHAnsi"/>
          <w:lang w:val="en-GB"/>
        </w:rPr>
      </w:pPr>
      <w:r w:rsidRPr="00E87A95">
        <w:rPr>
          <w:rFonts w:cstheme="minorHAnsi"/>
          <w:lang w:val="en-GB" w:eastAsia="zh-HK"/>
        </w:rPr>
        <w:t>Let the world dance</w:t>
      </w:r>
      <w:r w:rsidR="00902F5D">
        <w:rPr>
          <w:rFonts w:cstheme="minorHAnsi"/>
          <w:lang w:val="en-GB" w:eastAsia="zh-HK"/>
        </w:rPr>
        <w:t>,</w:t>
      </w:r>
      <w:r w:rsidRPr="00E87A95">
        <w:rPr>
          <w:rFonts w:cstheme="minorHAnsi"/>
          <w:lang w:val="en-GB" w:eastAsia="zh-HK"/>
        </w:rPr>
        <w:t xml:space="preserve"> barrier-free of all unique bodies’ experiences</w:t>
      </w:r>
      <w:r w:rsidRPr="00E87A95">
        <w:rPr>
          <w:rFonts w:cstheme="minorHAnsi" w:hint="eastAsia"/>
          <w:lang w:val="en-GB"/>
        </w:rPr>
        <w:t>.</w:t>
      </w:r>
    </w:p>
    <w:p w14:paraId="23D718BA" w14:textId="77777777" w:rsidR="00AF578C" w:rsidRPr="00E87A95" w:rsidRDefault="00AF578C" w:rsidP="00AF578C">
      <w:pPr>
        <w:rPr>
          <w:rFonts w:cstheme="minorHAnsi"/>
          <w:lang w:val="en-GB" w:eastAsia="zh-HK"/>
        </w:rPr>
      </w:pPr>
    </w:p>
    <w:p w14:paraId="0DDC6AD2" w14:textId="47370DDD" w:rsidR="00AF578C" w:rsidRPr="00E87A95" w:rsidRDefault="00AF578C" w:rsidP="00AF578C">
      <w:pPr>
        <w:rPr>
          <w:rFonts w:cstheme="minorHAnsi"/>
          <w:lang w:val="en-GB" w:eastAsia="zh-HK"/>
        </w:rPr>
      </w:pPr>
      <w:r w:rsidRPr="00E87A95">
        <w:rPr>
          <w:rFonts w:cstheme="minorHAnsi"/>
          <w:lang w:val="en-GB" w:eastAsia="zh-HK"/>
        </w:rPr>
        <w:t>The various colo</w:t>
      </w:r>
      <w:r w:rsidR="00497388">
        <w:rPr>
          <w:rFonts w:cstheme="minorHAnsi"/>
          <w:lang w:val="en-GB" w:eastAsia="zh-HK"/>
        </w:rPr>
        <w:t>u</w:t>
      </w:r>
      <w:r w:rsidRPr="00E87A95">
        <w:rPr>
          <w:rFonts w:cstheme="minorHAnsi"/>
          <w:lang w:val="en-GB" w:eastAsia="zh-HK"/>
        </w:rPr>
        <w:t>r</w:t>
      </w:r>
      <w:r w:rsidR="00497388">
        <w:rPr>
          <w:rFonts w:cstheme="minorHAnsi"/>
          <w:lang w:val="en-GB" w:eastAsia="zh-HK"/>
        </w:rPr>
        <w:t>s</w:t>
      </w:r>
      <w:r w:rsidRPr="00E87A95">
        <w:rPr>
          <w:rFonts w:cstheme="minorHAnsi"/>
          <w:lang w:val="en-GB" w:eastAsia="zh-HK"/>
        </w:rPr>
        <w:t>, strength, and the grace of all individuality</w:t>
      </w:r>
      <w:r w:rsidR="00B84DEA">
        <w:rPr>
          <w:rFonts w:cstheme="minorHAnsi"/>
          <w:lang w:val="en-GB" w:eastAsia="zh-HK"/>
        </w:rPr>
        <w:t xml:space="preserve"> expressed</w:t>
      </w:r>
      <w:r w:rsidRPr="00E87A95">
        <w:rPr>
          <w:rFonts w:cstheme="minorHAnsi"/>
          <w:lang w:val="en-GB" w:eastAsia="zh-HK"/>
        </w:rPr>
        <w:t>in the beauty of inclusiveness!</w:t>
      </w:r>
    </w:p>
    <w:p w14:paraId="5BFAA632" w14:textId="77777777" w:rsidR="00AF578C" w:rsidRPr="00E87A95" w:rsidRDefault="00AF578C" w:rsidP="00AF578C">
      <w:pPr>
        <w:rPr>
          <w:rFonts w:cstheme="minorHAnsi"/>
          <w:lang w:val="en-GB" w:eastAsia="zh-HK"/>
        </w:rPr>
      </w:pPr>
    </w:p>
    <w:p w14:paraId="39C6B6F0" w14:textId="16F6F76F" w:rsidR="00AF578C" w:rsidRPr="00E87A95" w:rsidRDefault="00AF578C" w:rsidP="00AF578C">
      <w:pPr>
        <w:rPr>
          <w:rFonts w:cstheme="minorHAnsi"/>
          <w:lang w:val="en-GB" w:eastAsia="zh-HK"/>
        </w:rPr>
      </w:pPr>
      <w:r w:rsidRPr="00E87A95">
        <w:rPr>
          <w:rFonts w:cstheme="minorHAnsi"/>
          <w:lang w:val="en-GB" w:eastAsia="zh-HK"/>
        </w:rPr>
        <w:t xml:space="preserve">Dance is </w:t>
      </w:r>
      <w:r w:rsidR="00DA4AAA">
        <w:rPr>
          <w:rFonts w:cstheme="minorHAnsi"/>
          <w:lang w:val="en-GB" w:eastAsia="zh-HK"/>
        </w:rPr>
        <w:t>to</w:t>
      </w:r>
      <w:r w:rsidRPr="00E87A95">
        <w:rPr>
          <w:rFonts w:cstheme="minorHAnsi"/>
          <w:lang w:val="en-GB" w:eastAsia="zh-HK"/>
        </w:rPr>
        <w:t xml:space="preserve"> believe</w:t>
      </w:r>
      <w:r w:rsidR="008D4607">
        <w:rPr>
          <w:rFonts w:cstheme="minorHAnsi"/>
          <w:lang w:val="en-GB" w:eastAsia="zh-HK"/>
        </w:rPr>
        <w:t>,</w:t>
      </w:r>
      <w:r w:rsidRPr="00E87A95">
        <w:rPr>
          <w:rFonts w:cstheme="minorHAnsi"/>
          <w:lang w:val="en-GB" w:eastAsia="zh-HK"/>
        </w:rPr>
        <w:t xml:space="preserve"> to be inclusive, not exclusive</w:t>
      </w:r>
      <w:r w:rsidRPr="00E87A95">
        <w:rPr>
          <w:rFonts w:cstheme="minorHAnsi" w:hint="eastAsia"/>
          <w:lang w:val="en-GB"/>
        </w:rPr>
        <w:t>.</w:t>
      </w:r>
    </w:p>
    <w:p w14:paraId="1764E8CF" w14:textId="77777777" w:rsidR="00AF578C" w:rsidRPr="00E87A95" w:rsidRDefault="00AF578C" w:rsidP="00AF578C">
      <w:pPr>
        <w:rPr>
          <w:rFonts w:cstheme="minorHAnsi"/>
          <w:lang w:val="en-GB" w:eastAsia="zh-HK"/>
        </w:rPr>
      </w:pPr>
    </w:p>
    <w:p w14:paraId="15441BF4" w14:textId="77777777" w:rsidR="00AF578C" w:rsidRPr="00E87A95" w:rsidRDefault="00AF578C" w:rsidP="00AF578C">
      <w:pPr>
        <w:rPr>
          <w:rFonts w:cstheme="minorHAnsi"/>
          <w:lang w:val="en-GB"/>
        </w:rPr>
      </w:pPr>
    </w:p>
    <w:p w14:paraId="70F10F71" w14:textId="77777777" w:rsidR="00AF578C" w:rsidRPr="00E87A95" w:rsidRDefault="00AF578C" w:rsidP="00AF578C">
      <w:pPr>
        <w:jc w:val="both"/>
        <w:rPr>
          <w:rFonts w:cstheme="minorHAnsi"/>
          <w:lang w:val="en-GB" w:eastAsia="zh-HK"/>
        </w:rPr>
      </w:pPr>
      <w:r w:rsidRPr="00E87A95">
        <w:rPr>
          <w:rFonts w:asciiTheme="minorEastAsia" w:hAnsiTheme="minorEastAsia" w:cstheme="minorHAnsi" w:hint="eastAsia"/>
          <w:lang w:val="en-GB"/>
        </w:rPr>
        <w:t>《</w:t>
      </w:r>
      <w:r w:rsidRPr="00E87A95">
        <w:rPr>
          <w:rFonts w:cstheme="minorHAnsi" w:hint="eastAsia"/>
          <w:lang w:val="en-GB" w:eastAsia="zh-HK"/>
        </w:rPr>
        <w:t>開放舞蹈</w:t>
      </w:r>
      <w:r w:rsidRPr="00E87A95">
        <w:rPr>
          <w:rFonts w:asciiTheme="minorEastAsia" w:hAnsiTheme="minorEastAsia" w:cstheme="minorHAnsi" w:hint="eastAsia"/>
          <w:lang w:val="en-GB"/>
        </w:rPr>
        <w:t>》</w:t>
      </w:r>
      <w:r w:rsidRPr="00E87A95">
        <w:rPr>
          <w:rFonts w:cstheme="minorHAnsi" w:hint="eastAsia"/>
          <w:lang w:val="en-GB" w:eastAsia="zh-HK"/>
        </w:rPr>
        <w:t>是香港藝術中心一個屢獲殊榮的節目系列，曾獲</w:t>
      </w:r>
      <w:r w:rsidRPr="00E87A95">
        <w:rPr>
          <w:rFonts w:cstheme="minorHAnsi" w:hint="eastAsia"/>
          <w:lang w:val="en-GB" w:eastAsia="zh-HK"/>
        </w:rPr>
        <w:t>2013</w:t>
      </w:r>
      <w:r w:rsidRPr="00E87A95">
        <w:rPr>
          <w:rFonts w:cstheme="minorHAnsi" w:hint="eastAsia"/>
          <w:lang w:val="en-GB" w:eastAsia="zh-HK"/>
        </w:rPr>
        <w:t>香港藝術發展獎「藝術推廣獎」及</w:t>
      </w:r>
      <w:r w:rsidRPr="00E87A95">
        <w:rPr>
          <w:rFonts w:cstheme="minorHAnsi" w:hint="eastAsia"/>
          <w:lang w:val="en-GB" w:eastAsia="zh-HK"/>
        </w:rPr>
        <w:t>2013</w:t>
      </w:r>
      <w:r w:rsidRPr="00E87A95">
        <w:rPr>
          <w:rFonts w:cstheme="minorHAnsi" w:hint="eastAsia"/>
          <w:lang w:val="en-GB" w:eastAsia="zh-HK"/>
        </w:rPr>
        <w:t>香港舞蹈年獎「最值得表揚社區舞蹈計劃」。由本地優秀舞者為香港社區各界帶來不同流派的精彩表演，過往演出包括爵士舞、阿根廷探戈、拉丁舞、踢踏舞和</w:t>
      </w:r>
      <w:r w:rsidRPr="00E87A95">
        <w:rPr>
          <w:rFonts w:cstheme="minorHAnsi" w:hint="eastAsia"/>
          <w:lang w:val="en-GB" w:eastAsia="zh-HK"/>
        </w:rPr>
        <w:t>hip-hop</w:t>
      </w:r>
      <w:r w:rsidRPr="00E87A95">
        <w:rPr>
          <w:rFonts w:cstheme="minorHAnsi" w:hint="eastAsia"/>
          <w:lang w:val="en-GB" w:eastAsia="zh-HK"/>
        </w:rPr>
        <w:t>舞等，配合互動的視像和音響裝置，在香港藝術中心及城市各個公共場地，於非傳統表演空間自由起舞。</w:t>
      </w:r>
    </w:p>
    <w:p w14:paraId="6AEA5DE8" w14:textId="77777777" w:rsidR="00AF578C" w:rsidRPr="00E87A95" w:rsidRDefault="00AF578C" w:rsidP="00AF578C">
      <w:pPr>
        <w:jc w:val="both"/>
        <w:rPr>
          <w:rFonts w:cstheme="minorHAnsi"/>
          <w:lang w:val="en-GB" w:eastAsia="zh-HK"/>
        </w:rPr>
      </w:pPr>
    </w:p>
    <w:p w14:paraId="3C2170DD" w14:textId="380D6D66" w:rsidR="00AF578C" w:rsidRPr="00E87A95" w:rsidRDefault="00AF578C" w:rsidP="00AF578C">
      <w:pPr>
        <w:jc w:val="both"/>
        <w:rPr>
          <w:rFonts w:cstheme="minorHAnsi"/>
          <w:lang w:val="en-GB" w:eastAsia="zh-HK"/>
        </w:rPr>
      </w:pPr>
      <w:r w:rsidRPr="00E87A95">
        <w:rPr>
          <w:rFonts w:cstheme="minorHAnsi"/>
          <w:lang w:val="en-GB" w:eastAsia="zh-HK"/>
        </w:rPr>
        <w:t xml:space="preserve">The </w:t>
      </w:r>
      <w:r w:rsidRPr="00E87A95">
        <w:rPr>
          <w:rFonts w:cstheme="minorHAnsi"/>
          <w:i/>
          <w:lang w:val="en-GB" w:eastAsia="zh-HK"/>
        </w:rPr>
        <w:t>Open Dance</w:t>
      </w:r>
      <w:r w:rsidRPr="00E87A95">
        <w:rPr>
          <w:rFonts w:cstheme="minorHAnsi"/>
          <w:lang w:val="en-GB" w:eastAsia="zh-HK"/>
        </w:rPr>
        <w:t xml:space="preserve"> Series of the Hong Kong Arts Centre is an award-winning programme series, receiving the “Arts Promotion Award” of the 2013 Hong Kong Arts Development Awards and the “Outstanding Project in Community Dance” at the 2013 Hong Kong Dance Awards.  It aims to bring quality dance performances of different dance genres performed by local arts talents to communities in Hong Kong.  Previous performances include</w:t>
      </w:r>
      <w:r w:rsidR="00827AFD">
        <w:rPr>
          <w:rFonts w:cstheme="minorHAnsi"/>
          <w:lang w:val="en-GB" w:eastAsia="zh-HK"/>
        </w:rPr>
        <w:t>d</w:t>
      </w:r>
      <w:r w:rsidRPr="00E87A95">
        <w:rPr>
          <w:rFonts w:cstheme="minorHAnsi"/>
          <w:lang w:val="en-GB" w:eastAsia="zh-HK"/>
        </w:rPr>
        <w:t xml:space="preserve"> jazz, Argentinean tango, latin, tap</w:t>
      </w:r>
      <w:r w:rsidR="00CE25C2">
        <w:rPr>
          <w:rFonts w:cstheme="minorHAnsi"/>
          <w:lang w:val="en-GB" w:eastAsia="zh-HK"/>
        </w:rPr>
        <w:t>,</w:t>
      </w:r>
      <w:r w:rsidRPr="00E87A95">
        <w:rPr>
          <w:rFonts w:cstheme="minorHAnsi"/>
          <w:lang w:val="en-GB" w:eastAsia="zh-HK"/>
        </w:rPr>
        <w:t xml:space="preserve"> and hip-hop, coupled with the use of interactive visual and audio installations, presenting in unconventional performance spots at the Hong Kong Arts Centre and other public locations around the city.</w:t>
      </w:r>
    </w:p>
    <w:p w14:paraId="69F39132" w14:textId="77777777" w:rsidR="00AF578C" w:rsidRPr="00E87A95" w:rsidRDefault="00AF578C" w:rsidP="00AF578C">
      <w:pPr>
        <w:rPr>
          <w:rFonts w:cstheme="minorHAnsi"/>
          <w:lang w:val="en-GB"/>
        </w:rPr>
      </w:pPr>
    </w:p>
    <w:p w14:paraId="4017B1A2" w14:textId="77777777" w:rsidR="005A6E8F" w:rsidRPr="00E87A95" w:rsidRDefault="005A6E8F" w:rsidP="001575F1">
      <w:pPr>
        <w:pBdr>
          <w:bottom w:val="single" w:sz="6" w:space="1" w:color="auto"/>
        </w:pBdr>
        <w:tabs>
          <w:tab w:val="center" w:pos="4153"/>
        </w:tabs>
        <w:rPr>
          <w:rFonts w:asciiTheme="minorHAnsi" w:eastAsiaTheme="majorEastAsia" w:hAnsiTheme="minorHAnsi"/>
          <w:highlight w:val="cyan"/>
          <w:bdr w:val="single" w:sz="4" w:space="0" w:color="auto"/>
          <w:lang w:val="en-GB"/>
        </w:rPr>
      </w:pPr>
    </w:p>
    <w:p w14:paraId="082D8E81" w14:textId="77777777" w:rsidR="00017CD0" w:rsidRPr="00E87A95" w:rsidRDefault="00017CD0" w:rsidP="001575F1">
      <w:pPr>
        <w:rPr>
          <w:rFonts w:asciiTheme="minorHAnsi" w:hAnsiTheme="minorHAnsi"/>
          <w:sz w:val="22"/>
          <w:lang w:val="en-GB"/>
        </w:rPr>
      </w:pPr>
    </w:p>
    <w:p w14:paraId="60592D04" w14:textId="77777777" w:rsidR="004710A4" w:rsidRPr="00E87A95" w:rsidRDefault="004710A4" w:rsidP="004710A4">
      <w:pPr>
        <w:autoSpaceDE w:val="0"/>
        <w:autoSpaceDN w:val="0"/>
        <w:adjustRightInd w:val="0"/>
        <w:rPr>
          <w:rFonts w:cs="Calibri"/>
          <w:b/>
          <w:bCs/>
          <w:u w:val="single"/>
          <w:lang w:val="en-GB" w:eastAsia="zh-HK"/>
        </w:rPr>
      </w:pPr>
      <w:r w:rsidRPr="00E87A95">
        <w:rPr>
          <w:rFonts w:cs="Calibri"/>
          <w:b/>
          <w:bCs/>
          <w:u w:val="single"/>
          <w:lang w:val="en-GB"/>
        </w:rPr>
        <w:t>賽馬會街頭音樂系列</w:t>
      </w:r>
      <w:r w:rsidRPr="00E87A95">
        <w:rPr>
          <w:rFonts w:cs="Calibri"/>
          <w:b/>
          <w:bCs/>
          <w:u w:val="single"/>
          <w:lang w:val="en-GB"/>
        </w:rPr>
        <w:t xml:space="preserve"> </w:t>
      </w:r>
    </w:p>
    <w:p w14:paraId="5820CA1E" w14:textId="77777777" w:rsidR="004710A4" w:rsidRPr="00E87A95" w:rsidRDefault="004710A4" w:rsidP="004710A4">
      <w:pPr>
        <w:autoSpaceDE w:val="0"/>
        <w:autoSpaceDN w:val="0"/>
        <w:adjustRightInd w:val="0"/>
        <w:rPr>
          <w:rFonts w:cs="Calibri"/>
          <w:lang w:val="en-GB"/>
        </w:rPr>
      </w:pPr>
      <w:r w:rsidRPr="00E87A95">
        <w:rPr>
          <w:rFonts w:cs="Calibri"/>
          <w:b/>
          <w:bCs/>
          <w:u w:val="single"/>
          <w:lang w:val="en-GB" w:eastAsia="zh-HK"/>
        </w:rPr>
        <w:t xml:space="preserve">Jockey Club </w:t>
      </w:r>
      <w:r w:rsidRPr="00E87A95">
        <w:rPr>
          <w:rFonts w:cs="Calibri"/>
          <w:b/>
          <w:bCs/>
          <w:u w:val="single"/>
          <w:lang w:val="en-GB"/>
        </w:rPr>
        <w:t>Street Music Series</w:t>
      </w:r>
    </w:p>
    <w:p w14:paraId="7CF6CEAA" w14:textId="77777777" w:rsidR="004710A4" w:rsidRPr="00E87A95" w:rsidRDefault="004710A4" w:rsidP="004710A4">
      <w:pPr>
        <w:autoSpaceDE w:val="0"/>
        <w:autoSpaceDN w:val="0"/>
        <w:adjustRightInd w:val="0"/>
        <w:rPr>
          <w:rFonts w:cs="Calibri"/>
          <w:lang w:val="en-GB"/>
        </w:rPr>
      </w:pPr>
      <w:r w:rsidRPr="00E87A95">
        <w:rPr>
          <w:rFonts w:hAnsi="新細明體"/>
          <w:lang w:val="en-GB"/>
        </w:rPr>
        <w:t>合辦︰香港藝術中心、龔志成音樂工作室</w:t>
      </w:r>
      <w:r w:rsidRPr="00E87A95">
        <w:rPr>
          <w:rFonts w:cs="Calibri"/>
          <w:lang w:val="en-GB"/>
        </w:rPr>
        <w:t xml:space="preserve"> </w:t>
      </w:r>
    </w:p>
    <w:p w14:paraId="236353EF" w14:textId="77777777" w:rsidR="004710A4" w:rsidRPr="00E87A95" w:rsidRDefault="004710A4" w:rsidP="004710A4">
      <w:pPr>
        <w:autoSpaceDE w:val="0"/>
        <w:autoSpaceDN w:val="0"/>
        <w:adjustRightInd w:val="0"/>
        <w:rPr>
          <w:rFonts w:cs="Calibri"/>
          <w:lang w:val="en-GB" w:eastAsia="zh-HK"/>
        </w:rPr>
      </w:pPr>
      <w:r w:rsidRPr="00E87A95">
        <w:rPr>
          <w:rFonts w:cs="Calibri"/>
          <w:lang w:val="en-GB"/>
        </w:rPr>
        <w:t>Co-presente</w:t>
      </w:r>
      <w:r w:rsidRPr="00E87A95">
        <w:rPr>
          <w:rFonts w:cs="Calibri"/>
          <w:lang w:val="en-GB" w:eastAsia="zh-HK"/>
        </w:rPr>
        <w:t>d by:</w:t>
      </w:r>
      <w:r w:rsidRPr="00E87A95">
        <w:rPr>
          <w:rFonts w:cs="Calibri"/>
          <w:lang w:val="en-GB"/>
        </w:rPr>
        <w:t xml:space="preserve"> Hong Kong Arts Centre, Kung Music Workshop</w:t>
      </w:r>
    </w:p>
    <w:p w14:paraId="3497BB30" w14:textId="77777777" w:rsidR="004710A4" w:rsidRPr="00E87A95" w:rsidRDefault="004710A4" w:rsidP="004710A4">
      <w:pPr>
        <w:autoSpaceDE w:val="0"/>
        <w:autoSpaceDN w:val="0"/>
        <w:adjustRightInd w:val="0"/>
        <w:rPr>
          <w:rFonts w:cs="Calibri"/>
          <w:lang w:val="en-GB" w:eastAsia="zh-HK"/>
        </w:rPr>
      </w:pPr>
      <w:r w:rsidRPr="00E87A95">
        <w:rPr>
          <w:rFonts w:hAnsi="新細明體" w:hint="eastAsia"/>
          <w:lang w:val="en-GB"/>
        </w:rPr>
        <w:t>主要捐助機構：</w:t>
      </w:r>
      <w:r w:rsidRPr="00E87A95">
        <w:rPr>
          <w:rFonts w:hAnsi="新細明體"/>
          <w:lang w:val="en-GB"/>
        </w:rPr>
        <w:t>香港</w:t>
      </w:r>
      <w:r w:rsidRPr="00E87A95">
        <w:rPr>
          <w:rFonts w:hAnsi="新細明體" w:hint="eastAsia"/>
          <w:lang w:val="en-GB"/>
        </w:rPr>
        <w:t>賽馬會慈善信託基金</w:t>
      </w:r>
    </w:p>
    <w:p w14:paraId="3BF4DF3A" w14:textId="77777777" w:rsidR="004710A4" w:rsidRPr="00E87A95" w:rsidRDefault="004710A4" w:rsidP="004710A4">
      <w:pPr>
        <w:autoSpaceDE w:val="0"/>
        <w:autoSpaceDN w:val="0"/>
        <w:adjustRightInd w:val="0"/>
        <w:rPr>
          <w:rFonts w:cs="Calibri"/>
          <w:lang w:val="en-GB" w:eastAsia="zh-HK"/>
        </w:rPr>
      </w:pPr>
      <w:r w:rsidRPr="00E87A95">
        <w:rPr>
          <w:rFonts w:cs="Calibri" w:hint="eastAsia"/>
          <w:lang w:val="en-GB" w:eastAsia="zh-HK"/>
        </w:rPr>
        <w:t>Major Funder: The Hong Kong Jockey Club Charities Trust</w:t>
      </w:r>
    </w:p>
    <w:p w14:paraId="3C249627" w14:textId="77777777" w:rsidR="004710A4" w:rsidRPr="00E87A95" w:rsidRDefault="004710A4" w:rsidP="004710A4">
      <w:pPr>
        <w:rPr>
          <w:rFonts w:cs="Calibri"/>
          <w:noProof/>
          <w:sz w:val="22"/>
          <w:lang w:val="en-GB"/>
        </w:rPr>
      </w:pPr>
    </w:p>
    <w:p w14:paraId="62A12717" w14:textId="77777777" w:rsidR="004710A4" w:rsidRPr="00E87A95" w:rsidRDefault="004710A4" w:rsidP="004710A4">
      <w:pPr>
        <w:rPr>
          <w:rFonts w:hAnsi="新細明體"/>
          <w:sz w:val="22"/>
          <w:lang w:val="en-GB" w:eastAsia="zh-HK"/>
        </w:rPr>
      </w:pPr>
    </w:p>
    <w:p w14:paraId="5B657DC9" w14:textId="77777777" w:rsidR="004710A4" w:rsidRPr="00E87A95" w:rsidRDefault="004710A4" w:rsidP="004710A4">
      <w:pPr>
        <w:autoSpaceDE w:val="0"/>
        <w:autoSpaceDN w:val="0"/>
        <w:adjustRightInd w:val="0"/>
        <w:rPr>
          <w:rFonts w:cs="Calibri"/>
          <w:sz w:val="22"/>
          <w:lang w:val="en-GB" w:eastAsia="zh-HK"/>
        </w:rPr>
      </w:pPr>
      <w:r w:rsidRPr="00E87A95">
        <w:rPr>
          <w:rFonts w:hAnsi="新細明體"/>
          <w:sz w:val="22"/>
          <w:lang w:val="en-GB"/>
        </w:rPr>
        <w:t>日期及時間</w:t>
      </w:r>
      <w:r w:rsidRPr="00E87A95">
        <w:rPr>
          <w:rFonts w:cs="Calibri"/>
          <w:sz w:val="22"/>
          <w:lang w:val="en-GB"/>
        </w:rPr>
        <w:t xml:space="preserve"> Date &amp; Time:</w:t>
      </w:r>
      <w:r w:rsidRPr="00E87A95">
        <w:rPr>
          <w:rFonts w:cs="Calibri" w:hint="eastAsia"/>
          <w:sz w:val="22"/>
          <w:lang w:val="en-GB" w:eastAsia="zh-HK"/>
        </w:rPr>
        <w:t xml:space="preserve"> </w:t>
      </w:r>
      <w:r w:rsidRPr="00E87A95">
        <w:rPr>
          <w:rFonts w:hint="eastAsia"/>
          <w:sz w:val="22"/>
          <w:lang w:val="en-GB"/>
        </w:rPr>
        <w:t>21</w:t>
      </w:r>
      <w:r w:rsidRPr="00E87A95">
        <w:rPr>
          <w:rFonts w:hint="eastAsia"/>
          <w:sz w:val="22"/>
          <w:lang w:val="en-GB" w:eastAsia="zh-HK"/>
        </w:rPr>
        <w:t>/</w:t>
      </w:r>
      <w:r w:rsidRPr="00E87A95">
        <w:rPr>
          <w:sz w:val="22"/>
          <w:lang w:val="en-GB" w:eastAsia="zh-HK"/>
        </w:rPr>
        <w:t>0</w:t>
      </w:r>
      <w:r w:rsidRPr="00E87A95">
        <w:rPr>
          <w:rFonts w:hint="eastAsia"/>
          <w:sz w:val="22"/>
          <w:lang w:val="en-GB"/>
        </w:rPr>
        <w:t>5</w:t>
      </w:r>
      <w:r w:rsidRPr="00E87A95">
        <w:rPr>
          <w:rFonts w:cs="Calibri"/>
          <w:sz w:val="22"/>
          <w:lang w:val="en-GB"/>
        </w:rPr>
        <w:t xml:space="preserve"> 5</w:t>
      </w:r>
      <w:r w:rsidRPr="00E87A95">
        <w:rPr>
          <w:sz w:val="22"/>
          <w:lang w:val="en-GB"/>
        </w:rPr>
        <w:t>pm-7:</w:t>
      </w:r>
      <w:r w:rsidRPr="00E87A95">
        <w:rPr>
          <w:rFonts w:hint="eastAsia"/>
          <w:sz w:val="22"/>
          <w:lang w:val="en-GB"/>
        </w:rPr>
        <w:t>30</w:t>
      </w:r>
      <w:r w:rsidRPr="00E87A95">
        <w:rPr>
          <w:sz w:val="22"/>
          <w:lang w:val="en-GB"/>
        </w:rPr>
        <w:t>pm</w:t>
      </w:r>
    </w:p>
    <w:p w14:paraId="5F977F74" w14:textId="77777777" w:rsidR="004710A4" w:rsidRPr="00E87A95" w:rsidRDefault="004710A4" w:rsidP="004710A4">
      <w:pPr>
        <w:rPr>
          <w:rFonts w:cs="Calibri"/>
          <w:sz w:val="22"/>
          <w:lang w:val="en-GB" w:eastAsia="zh-HK"/>
        </w:rPr>
      </w:pPr>
      <w:r w:rsidRPr="00E87A95">
        <w:rPr>
          <w:sz w:val="22"/>
          <w:lang w:val="en-GB"/>
        </w:rPr>
        <w:t>地點︰</w:t>
      </w:r>
      <w:r w:rsidRPr="00E87A95">
        <w:rPr>
          <w:rFonts w:hint="eastAsia"/>
          <w:sz w:val="22"/>
          <w:lang w:val="en-GB"/>
        </w:rPr>
        <w:t>香港藝術中心正門</w:t>
      </w:r>
    </w:p>
    <w:p w14:paraId="52017382" w14:textId="77777777" w:rsidR="004710A4" w:rsidRPr="00E87A95" w:rsidRDefault="004710A4" w:rsidP="004710A4">
      <w:pPr>
        <w:autoSpaceDE w:val="0"/>
        <w:autoSpaceDN w:val="0"/>
        <w:adjustRightInd w:val="0"/>
        <w:rPr>
          <w:sz w:val="22"/>
          <w:shd w:val="clear" w:color="auto" w:fill="FFFFFF"/>
          <w:lang w:val="en-GB"/>
        </w:rPr>
      </w:pPr>
      <w:r w:rsidRPr="00E87A95">
        <w:rPr>
          <w:rFonts w:cs="Calibri"/>
          <w:sz w:val="22"/>
          <w:lang w:val="en-GB"/>
        </w:rPr>
        <w:t>Venue: Main Entrance of Hong Kong Arts Centre</w:t>
      </w:r>
      <w:r w:rsidRPr="00E87A95">
        <w:rPr>
          <w:rFonts w:cs="Calibri"/>
          <w:sz w:val="22"/>
          <w:lang w:val="en-GB"/>
        </w:rPr>
        <w:br/>
      </w:r>
      <w:r w:rsidRPr="00E87A95">
        <w:rPr>
          <w:rFonts w:hAnsi="Helvetica"/>
          <w:sz w:val="22"/>
          <w:shd w:val="clear" w:color="auto" w:fill="FFFFFF"/>
          <w:lang w:val="en-GB"/>
        </w:rPr>
        <w:t>免費入場</w:t>
      </w:r>
      <w:r w:rsidRPr="00E87A95">
        <w:rPr>
          <w:sz w:val="22"/>
          <w:shd w:val="clear" w:color="auto" w:fill="FFFFFF"/>
          <w:lang w:val="en-GB"/>
        </w:rPr>
        <w:t xml:space="preserve"> Free Admission</w:t>
      </w:r>
    </w:p>
    <w:p w14:paraId="1CB9316C" w14:textId="77777777" w:rsidR="004710A4" w:rsidRPr="00E87A95" w:rsidRDefault="004710A4" w:rsidP="004710A4">
      <w:pPr>
        <w:rPr>
          <w:rFonts w:cs="Calibri"/>
          <w:sz w:val="22"/>
          <w:lang w:val="en-GB"/>
        </w:rPr>
      </w:pPr>
    </w:p>
    <w:p w14:paraId="07A9C4FE" w14:textId="77777777" w:rsidR="004710A4" w:rsidRPr="00E87A95" w:rsidRDefault="004710A4" w:rsidP="004710A4">
      <w:pPr>
        <w:autoSpaceDE w:val="0"/>
        <w:autoSpaceDN w:val="0"/>
        <w:adjustRightInd w:val="0"/>
        <w:rPr>
          <w:rFonts w:cs="Calibri"/>
          <w:sz w:val="22"/>
          <w:lang w:val="en-GB" w:eastAsia="zh-HK"/>
        </w:rPr>
      </w:pPr>
      <w:r w:rsidRPr="00E87A95">
        <w:rPr>
          <w:rFonts w:hAnsi="新細明體"/>
          <w:sz w:val="22"/>
          <w:lang w:val="en-GB"/>
        </w:rPr>
        <w:t>日期及時間</w:t>
      </w:r>
      <w:r w:rsidRPr="00E87A95">
        <w:rPr>
          <w:rFonts w:cs="Calibri"/>
          <w:sz w:val="22"/>
          <w:lang w:val="en-GB"/>
        </w:rPr>
        <w:t xml:space="preserve"> Date &amp; Time:</w:t>
      </w:r>
      <w:r w:rsidRPr="00E87A95">
        <w:rPr>
          <w:rFonts w:cs="Calibri" w:hint="eastAsia"/>
          <w:sz w:val="22"/>
          <w:lang w:val="en-GB" w:eastAsia="zh-HK"/>
        </w:rPr>
        <w:t xml:space="preserve"> </w:t>
      </w:r>
      <w:r w:rsidRPr="00E87A95">
        <w:rPr>
          <w:rFonts w:hint="eastAsia"/>
          <w:sz w:val="22"/>
          <w:lang w:val="en-GB"/>
        </w:rPr>
        <w:t>22</w:t>
      </w:r>
      <w:r w:rsidRPr="00E87A95">
        <w:rPr>
          <w:rFonts w:hint="eastAsia"/>
          <w:sz w:val="22"/>
          <w:lang w:val="en-GB" w:eastAsia="zh-HK"/>
        </w:rPr>
        <w:t>/</w:t>
      </w:r>
      <w:r w:rsidRPr="00E87A95">
        <w:rPr>
          <w:sz w:val="22"/>
          <w:lang w:val="en-GB" w:eastAsia="zh-HK"/>
        </w:rPr>
        <w:t>0</w:t>
      </w:r>
      <w:r w:rsidRPr="00E87A95">
        <w:rPr>
          <w:rFonts w:hint="eastAsia"/>
          <w:sz w:val="22"/>
          <w:lang w:val="en-GB"/>
        </w:rPr>
        <w:t>5</w:t>
      </w:r>
      <w:r w:rsidRPr="00E87A95">
        <w:rPr>
          <w:rFonts w:cs="Calibri"/>
          <w:sz w:val="22"/>
          <w:lang w:val="en-GB"/>
        </w:rPr>
        <w:t xml:space="preserve"> </w:t>
      </w:r>
      <w:r w:rsidRPr="00E87A95">
        <w:rPr>
          <w:rFonts w:cs="Calibri" w:hint="eastAsia"/>
          <w:sz w:val="22"/>
          <w:lang w:val="en-GB"/>
        </w:rPr>
        <w:t>3</w:t>
      </w:r>
      <w:r w:rsidRPr="00E87A95">
        <w:rPr>
          <w:sz w:val="22"/>
          <w:lang w:val="en-GB"/>
        </w:rPr>
        <w:t>pm-4:</w:t>
      </w:r>
      <w:r w:rsidRPr="00E87A95">
        <w:rPr>
          <w:rFonts w:hint="eastAsia"/>
          <w:sz w:val="22"/>
          <w:lang w:val="en-GB"/>
        </w:rPr>
        <w:t>3</w:t>
      </w:r>
      <w:r w:rsidRPr="00E87A95">
        <w:rPr>
          <w:sz w:val="22"/>
          <w:lang w:val="en-GB"/>
        </w:rPr>
        <w:t>0pm</w:t>
      </w:r>
    </w:p>
    <w:p w14:paraId="16F70610" w14:textId="77777777" w:rsidR="004710A4" w:rsidRPr="00E87A95" w:rsidRDefault="004710A4" w:rsidP="004710A4">
      <w:pPr>
        <w:rPr>
          <w:rFonts w:cs="Calibri"/>
          <w:sz w:val="22"/>
          <w:lang w:val="en-GB" w:eastAsia="zh-HK"/>
        </w:rPr>
      </w:pPr>
      <w:r w:rsidRPr="00E87A95">
        <w:rPr>
          <w:sz w:val="22"/>
          <w:lang w:val="en-GB"/>
        </w:rPr>
        <w:t>地點︰</w:t>
      </w:r>
      <w:r w:rsidRPr="00E87A95">
        <w:rPr>
          <w:rFonts w:hint="eastAsia"/>
          <w:sz w:val="22"/>
          <w:lang w:val="en-GB"/>
        </w:rPr>
        <w:t>灣仔動漫基地</w:t>
      </w:r>
    </w:p>
    <w:p w14:paraId="1DB059B9" w14:textId="77777777" w:rsidR="004710A4" w:rsidRPr="00E87A95" w:rsidRDefault="004710A4" w:rsidP="004710A4">
      <w:pPr>
        <w:rPr>
          <w:rFonts w:cs="Calibri"/>
          <w:sz w:val="22"/>
          <w:lang w:val="en-GB"/>
        </w:rPr>
      </w:pPr>
      <w:r w:rsidRPr="00E87A95">
        <w:rPr>
          <w:rFonts w:cs="Calibri"/>
          <w:sz w:val="22"/>
          <w:lang w:val="en-GB"/>
        </w:rPr>
        <w:t>Venue: Comix Home Base, Wan Chai</w:t>
      </w:r>
    </w:p>
    <w:p w14:paraId="116ED3BE" w14:textId="77777777" w:rsidR="004710A4" w:rsidRPr="00E87A95" w:rsidRDefault="004710A4" w:rsidP="004710A4">
      <w:pPr>
        <w:autoSpaceDE w:val="0"/>
        <w:autoSpaceDN w:val="0"/>
        <w:adjustRightInd w:val="0"/>
        <w:rPr>
          <w:sz w:val="22"/>
          <w:shd w:val="clear" w:color="auto" w:fill="FFFFFF"/>
          <w:lang w:val="en-GB"/>
        </w:rPr>
      </w:pPr>
      <w:r w:rsidRPr="00E87A95">
        <w:rPr>
          <w:rFonts w:hAnsi="Helvetica"/>
          <w:sz w:val="22"/>
          <w:shd w:val="clear" w:color="auto" w:fill="FFFFFF"/>
          <w:lang w:val="en-GB"/>
        </w:rPr>
        <w:t>免費入場</w:t>
      </w:r>
      <w:r w:rsidRPr="00E87A95">
        <w:rPr>
          <w:sz w:val="22"/>
          <w:shd w:val="clear" w:color="auto" w:fill="FFFFFF"/>
          <w:lang w:val="en-GB"/>
        </w:rPr>
        <w:t xml:space="preserve"> Free Admission</w:t>
      </w:r>
    </w:p>
    <w:p w14:paraId="63BDE914" w14:textId="77777777" w:rsidR="004710A4" w:rsidRPr="00E87A95" w:rsidRDefault="004710A4" w:rsidP="004710A4">
      <w:pPr>
        <w:rPr>
          <w:rFonts w:cs="Calibri"/>
          <w:sz w:val="22"/>
          <w:lang w:val="en-GB"/>
        </w:rPr>
      </w:pPr>
    </w:p>
    <w:p w14:paraId="07A381EE" w14:textId="77777777" w:rsidR="004710A4" w:rsidRPr="00E87A95" w:rsidRDefault="004710A4" w:rsidP="004710A4">
      <w:pPr>
        <w:autoSpaceDE w:val="0"/>
        <w:autoSpaceDN w:val="0"/>
        <w:adjustRightInd w:val="0"/>
        <w:rPr>
          <w:rFonts w:cs="Calibri"/>
          <w:sz w:val="22"/>
          <w:lang w:val="en-GB" w:eastAsia="zh-HK"/>
        </w:rPr>
      </w:pPr>
      <w:r w:rsidRPr="00E87A95">
        <w:rPr>
          <w:rFonts w:hAnsi="新細明體"/>
          <w:sz w:val="22"/>
          <w:lang w:val="en-GB"/>
        </w:rPr>
        <w:lastRenderedPageBreak/>
        <w:t>日期及時間</w:t>
      </w:r>
      <w:r w:rsidRPr="00E87A95">
        <w:rPr>
          <w:rFonts w:cs="Calibri"/>
          <w:sz w:val="22"/>
          <w:lang w:val="en-GB"/>
        </w:rPr>
        <w:t xml:space="preserve"> Date &amp; Time:</w:t>
      </w:r>
      <w:r w:rsidRPr="00E87A95">
        <w:rPr>
          <w:rFonts w:cs="Calibri" w:hint="eastAsia"/>
          <w:sz w:val="22"/>
          <w:lang w:val="en-GB" w:eastAsia="zh-HK"/>
        </w:rPr>
        <w:t xml:space="preserve"> </w:t>
      </w:r>
      <w:r w:rsidRPr="00E87A95">
        <w:rPr>
          <w:rFonts w:hint="eastAsia"/>
          <w:sz w:val="22"/>
          <w:lang w:val="en-GB"/>
        </w:rPr>
        <w:t>28</w:t>
      </w:r>
      <w:r w:rsidRPr="00E87A95">
        <w:rPr>
          <w:rFonts w:hint="eastAsia"/>
          <w:sz w:val="22"/>
          <w:lang w:val="en-GB" w:eastAsia="zh-HK"/>
        </w:rPr>
        <w:t>/</w:t>
      </w:r>
      <w:r w:rsidRPr="00E87A95">
        <w:rPr>
          <w:sz w:val="22"/>
          <w:lang w:val="en-GB" w:eastAsia="zh-HK"/>
        </w:rPr>
        <w:t>0</w:t>
      </w:r>
      <w:r w:rsidRPr="00E87A95">
        <w:rPr>
          <w:rFonts w:hint="eastAsia"/>
          <w:sz w:val="22"/>
          <w:lang w:val="en-GB"/>
        </w:rPr>
        <w:t>5</w:t>
      </w:r>
      <w:r w:rsidRPr="00E87A95">
        <w:rPr>
          <w:rFonts w:cs="Calibri"/>
          <w:sz w:val="22"/>
          <w:lang w:val="en-GB"/>
        </w:rPr>
        <w:t xml:space="preserve"> </w:t>
      </w:r>
      <w:r w:rsidRPr="00E87A95">
        <w:rPr>
          <w:rFonts w:cs="Calibri" w:hint="eastAsia"/>
          <w:sz w:val="22"/>
          <w:lang w:val="en-GB"/>
        </w:rPr>
        <w:t>2</w:t>
      </w:r>
      <w:r w:rsidRPr="00E87A95">
        <w:rPr>
          <w:sz w:val="22"/>
          <w:lang w:val="en-GB"/>
        </w:rPr>
        <w:t>pm-4pm</w:t>
      </w:r>
    </w:p>
    <w:p w14:paraId="26BC3CE3" w14:textId="77777777" w:rsidR="004710A4" w:rsidRPr="00E87A95" w:rsidRDefault="004710A4" w:rsidP="004710A4">
      <w:pPr>
        <w:rPr>
          <w:rFonts w:cs="Calibri"/>
          <w:sz w:val="22"/>
          <w:lang w:val="en-GB" w:eastAsia="zh-HK"/>
        </w:rPr>
      </w:pPr>
      <w:r w:rsidRPr="00E87A95">
        <w:rPr>
          <w:sz w:val="22"/>
          <w:lang w:val="en-GB"/>
        </w:rPr>
        <w:t>地點︰</w:t>
      </w:r>
      <w:r w:rsidRPr="00E87A95">
        <w:rPr>
          <w:rFonts w:hint="eastAsia"/>
          <w:sz w:val="22"/>
          <w:lang w:val="en-GB"/>
        </w:rPr>
        <w:t>牛頭角坪石邨平台</w:t>
      </w:r>
    </w:p>
    <w:p w14:paraId="1E789780" w14:textId="77777777" w:rsidR="004710A4" w:rsidRPr="00E87A95" w:rsidRDefault="004710A4" w:rsidP="004710A4">
      <w:pPr>
        <w:rPr>
          <w:rFonts w:cs="Calibri"/>
          <w:sz w:val="22"/>
          <w:lang w:val="en-GB"/>
        </w:rPr>
      </w:pPr>
      <w:r w:rsidRPr="00E87A95">
        <w:rPr>
          <w:rFonts w:cs="Calibri"/>
          <w:sz w:val="22"/>
          <w:lang w:val="en-GB"/>
        </w:rPr>
        <w:t>Venue: Podium, Ping Shek Estate, Ngau Tau Kok</w:t>
      </w:r>
    </w:p>
    <w:p w14:paraId="1358C479" w14:textId="77777777" w:rsidR="004710A4" w:rsidRPr="00E87A95" w:rsidRDefault="004710A4" w:rsidP="004710A4">
      <w:pPr>
        <w:autoSpaceDE w:val="0"/>
        <w:autoSpaceDN w:val="0"/>
        <w:adjustRightInd w:val="0"/>
        <w:rPr>
          <w:sz w:val="22"/>
          <w:shd w:val="clear" w:color="auto" w:fill="FFFFFF"/>
          <w:lang w:val="en-GB"/>
        </w:rPr>
      </w:pPr>
      <w:r w:rsidRPr="00E87A95">
        <w:rPr>
          <w:rFonts w:hAnsi="Helvetica"/>
          <w:sz w:val="22"/>
          <w:shd w:val="clear" w:color="auto" w:fill="FFFFFF"/>
          <w:lang w:val="en-GB"/>
        </w:rPr>
        <w:t>免費入場</w:t>
      </w:r>
      <w:r w:rsidRPr="00E87A95">
        <w:rPr>
          <w:sz w:val="22"/>
          <w:shd w:val="clear" w:color="auto" w:fill="FFFFFF"/>
          <w:lang w:val="en-GB"/>
        </w:rPr>
        <w:t xml:space="preserve"> Free Admission</w:t>
      </w:r>
    </w:p>
    <w:p w14:paraId="4F76078F" w14:textId="77777777" w:rsidR="004710A4" w:rsidRPr="00E87A95" w:rsidRDefault="004710A4" w:rsidP="004710A4">
      <w:pPr>
        <w:autoSpaceDE w:val="0"/>
        <w:autoSpaceDN w:val="0"/>
        <w:adjustRightInd w:val="0"/>
        <w:rPr>
          <w:rFonts w:cs="Calibri"/>
          <w:sz w:val="22"/>
          <w:lang w:val="en-GB"/>
        </w:rPr>
      </w:pPr>
    </w:p>
    <w:p w14:paraId="7E0CDC3A" w14:textId="77777777" w:rsidR="004710A4" w:rsidRPr="00E87A95" w:rsidRDefault="004710A4" w:rsidP="004710A4">
      <w:pPr>
        <w:autoSpaceDE w:val="0"/>
        <w:autoSpaceDN w:val="0"/>
        <w:adjustRightInd w:val="0"/>
        <w:rPr>
          <w:rFonts w:cs="Calibri"/>
          <w:sz w:val="22"/>
          <w:lang w:val="en-GB" w:eastAsia="zh-HK"/>
        </w:rPr>
      </w:pPr>
      <w:r w:rsidRPr="00E87A95">
        <w:rPr>
          <w:rFonts w:hAnsi="新細明體"/>
          <w:sz w:val="22"/>
          <w:lang w:val="en-GB"/>
        </w:rPr>
        <w:t>節目查詢</w:t>
      </w:r>
      <w:r w:rsidRPr="00E87A95">
        <w:rPr>
          <w:rFonts w:cs="Calibri"/>
          <w:sz w:val="22"/>
          <w:lang w:val="en-GB"/>
        </w:rPr>
        <w:t xml:space="preserve"> Programme Enquiries: </w:t>
      </w:r>
      <w:r w:rsidRPr="00E87A95">
        <w:rPr>
          <w:rFonts w:cs="Calibri"/>
          <w:sz w:val="22"/>
          <w:lang w:val="en-GB" w:eastAsia="zh-HK"/>
        </w:rPr>
        <w:t>2582 0246</w:t>
      </w:r>
    </w:p>
    <w:p w14:paraId="4E6990C2" w14:textId="77777777" w:rsidR="004710A4" w:rsidRPr="00E87A95" w:rsidRDefault="004710A4" w:rsidP="004710A4">
      <w:pPr>
        <w:autoSpaceDE w:val="0"/>
        <w:autoSpaceDN w:val="0"/>
        <w:adjustRightInd w:val="0"/>
        <w:rPr>
          <w:rFonts w:cs="Calibri"/>
          <w:sz w:val="22"/>
          <w:lang w:val="en-GB"/>
        </w:rPr>
      </w:pPr>
    </w:p>
    <w:p w14:paraId="42E34DB3" w14:textId="77777777" w:rsidR="004710A4" w:rsidRPr="00E87A95" w:rsidRDefault="004710A4" w:rsidP="004710A4">
      <w:pPr>
        <w:autoSpaceDE w:val="0"/>
        <w:autoSpaceDN w:val="0"/>
        <w:adjustRightInd w:val="0"/>
        <w:rPr>
          <w:rFonts w:cs="Calibri"/>
          <w:sz w:val="22"/>
          <w:lang w:val="en-GB"/>
        </w:rPr>
      </w:pPr>
      <w:r w:rsidRPr="00E87A95">
        <w:rPr>
          <w:rFonts w:hAnsi="新細明體"/>
          <w:sz w:val="22"/>
          <w:lang w:val="en-GB"/>
        </w:rPr>
        <w:t>策劃︰龔志成</w:t>
      </w:r>
      <w:r w:rsidRPr="00E87A95">
        <w:rPr>
          <w:rFonts w:cs="Calibri"/>
          <w:sz w:val="22"/>
          <w:lang w:val="en-GB"/>
        </w:rPr>
        <w:t xml:space="preserve"> Curator: Kung Chi Shing </w:t>
      </w:r>
    </w:p>
    <w:p w14:paraId="2528A319" w14:textId="77777777" w:rsidR="004710A4" w:rsidRPr="00E87A95" w:rsidRDefault="004710A4" w:rsidP="004710A4">
      <w:pPr>
        <w:rPr>
          <w:rFonts w:cs="Calibri"/>
          <w:sz w:val="22"/>
          <w:lang w:val="en-GB"/>
        </w:rPr>
      </w:pPr>
    </w:p>
    <w:p w14:paraId="2305AC1C" w14:textId="77777777" w:rsidR="004710A4" w:rsidRPr="00E87A95" w:rsidRDefault="004710A4" w:rsidP="004710A4">
      <w:pPr>
        <w:rPr>
          <w:sz w:val="22"/>
          <w:lang w:val="en-GB"/>
        </w:rPr>
      </w:pPr>
      <w:r w:rsidRPr="00E87A95">
        <w:rPr>
          <w:rFonts w:hint="eastAsia"/>
          <w:sz w:val="22"/>
          <w:lang w:val="en-GB"/>
        </w:rPr>
        <w:t>網站</w:t>
      </w:r>
      <w:r w:rsidRPr="00E87A95">
        <w:rPr>
          <w:rFonts w:hint="eastAsia"/>
          <w:sz w:val="22"/>
          <w:lang w:val="en-GB"/>
        </w:rPr>
        <w:t xml:space="preserve"> Website: hkstreetmusic.com </w:t>
      </w:r>
    </w:p>
    <w:p w14:paraId="2BA8603A" w14:textId="77777777" w:rsidR="004710A4" w:rsidRPr="00E87A95" w:rsidRDefault="004710A4" w:rsidP="004710A4">
      <w:pPr>
        <w:rPr>
          <w:sz w:val="22"/>
          <w:lang w:val="en-GB" w:eastAsia="zh-HK"/>
        </w:rPr>
      </w:pPr>
      <w:r w:rsidRPr="00E87A95">
        <w:rPr>
          <w:rFonts w:hint="eastAsia"/>
          <w:sz w:val="22"/>
          <w:lang w:val="en-GB" w:eastAsia="zh-HK"/>
        </w:rPr>
        <w:t>Facebook</w:t>
      </w:r>
      <w:r w:rsidRPr="00E87A95">
        <w:rPr>
          <w:sz w:val="22"/>
          <w:lang w:val="en-GB" w:eastAsia="zh-HK"/>
        </w:rPr>
        <w:t> </w:t>
      </w:r>
      <w:r w:rsidRPr="00E87A95">
        <w:rPr>
          <w:rFonts w:hint="eastAsia"/>
          <w:sz w:val="22"/>
          <w:lang w:val="en-GB" w:eastAsia="zh-HK"/>
        </w:rPr>
        <w:t xml:space="preserve">: HK Street Music </w:t>
      </w:r>
    </w:p>
    <w:p w14:paraId="7580516E" w14:textId="77777777" w:rsidR="004710A4" w:rsidRPr="00E87A95" w:rsidRDefault="004710A4" w:rsidP="004710A4">
      <w:pPr>
        <w:rPr>
          <w:lang w:val="en-GB" w:eastAsia="zh-HK"/>
        </w:rPr>
      </w:pPr>
    </w:p>
    <w:p w14:paraId="56C0EA49" w14:textId="77777777" w:rsidR="004710A4" w:rsidRPr="00E87A95" w:rsidRDefault="004710A4" w:rsidP="004710A4">
      <w:pPr>
        <w:rPr>
          <w:rFonts w:ascii="新細明體" w:hAnsi="新細明體"/>
          <w:sz w:val="22"/>
          <w:lang w:val="en-GB"/>
        </w:rPr>
      </w:pPr>
      <w:r w:rsidRPr="00E87A95">
        <w:rPr>
          <w:rFonts w:ascii="新細明體" w:hAnsi="新細明體" w:hint="eastAsia"/>
          <w:sz w:val="22"/>
          <w:lang w:val="en-GB"/>
        </w:rPr>
        <w:t>隨性的街頭音樂讓人感受自由氣息，觀眾不再被動，在突破傳統的表演場地，與音樂人打成一片，於創新的節目裡發現更多可能。自2009年起，香港藝術中心與龔志成音樂工作室攜手推出的街頭音樂系列一直與觀眾分享音樂。除了本地觀眾外，還有被國際權威旅遊導覽吸引而來的訪港旅客。</w:t>
      </w:r>
    </w:p>
    <w:p w14:paraId="41E8E024" w14:textId="77777777" w:rsidR="004710A4" w:rsidRPr="00E87A95" w:rsidRDefault="004710A4" w:rsidP="004710A4">
      <w:pPr>
        <w:rPr>
          <w:rFonts w:ascii="新細明體" w:hAnsi="新細明體"/>
          <w:sz w:val="22"/>
          <w:lang w:val="en-GB"/>
        </w:rPr>
      </w:pPr>
      <w:r w:rsidRPr="00E87A95">
        <w:rPr>
          <w:rFonts w:ascii="新細明體" w:hAnsi="新細明體" w:hint="eastAsia"/>
          <w:sz w:val="22"/>
          <w:lang w:val="en-GB"/>
        </w:rPr>
        <w:t>賽馬會街頭音樂系列，今年再獲香港賽馬會慈善信託基金捐助近1,300萬港元支持未來三年的活動，將街頭音樂進一步帶到香港不同角落，每年為社區帶來30場音樂表演，並特別為青少年設計由專業音樂人帶領的工作坊，以及到學校的音樂示範及講座。貫徹音樂大同的精神，以街頭音樂作平台，將自由、開放、交流的氣氛帶到不同角落。音樂作為世界語言能夠與人溝通，而街頭音樂則給與了讓人在煩囂中解放的空間。節目的策劃無論在演出或教育活動上，都銳意鼓勵青少年透過與專業音樂創作人學習，和社會上不同的觀眾交流，加強他們的自信、激發潛能，引導青少年於自發的學習中找到樂趣。</w:t>
      </w:r>
    </w:p>
    <w:p w14:paraId="1DEB94F4" w14:textId="77777777" w:rsidR="004710A4" w:rsidRPr="00E87A95" w:rsidRDefault="004710A4" w:rsidP="004710A4">
      <w:pPr>
        <w:rPr>
          <w:b/>
          <w:bCs/>
          <w:sz w:val="22"/>
          <w:lang w:val="en-GB"/>
        </w:rPr>
      </w:pPr>
    </w:p>
    <w:p w14:paraId="71BE203E" w14:textId="74DF7834" w:rsidR="004710A4" w:rsidRPr="00E87A95" w:rsidRDefault="004710A4" w:rsidP="004710A4">
      <w:pPr>
        <w:rPr>
          <w:sz w:val="22"/>
          <w:lang w:val="en-GB"/>
        </w:rPr>
      </w:pPr>
      <w:r w:rsidRPr="00E87A95">
        <w:rPr>
          <w:sz w:val="22"/>
          <w:lang w:val="en-GB"/>
        </w:rPr>
        <w:t>Street music, distinct with its spontaneity, engages and empowers people with breaths of freedom, injecting aspirations to audiences who blend-in on spot where performances are brought to us unconventionally, interactively</w:t>
      </w:r>
      <w:r w:rsidR="00AE0D86">
        <w:rPr>
          <w:sz w:val="22"/>
          <w:lang w:val="en-GB"/>
        </w:rPr>
        <w:t>,</w:t>
      </w:r>
      <w:r w:rsidRPr="00E87A95">
        <w:rPr>
          <w:sz w:val="22"/>
          <w:lang w:val="en-GB"/>
        </w:rPr>
        <w:t xml:space="preserve"> and creatively.  The Street Music Series</w:t>
      </w:r>
      <w:r w:rsidR="0063225B">
        <w:rPr>
          <w:sz w:val="22"/>
          <w:lang w:val="en-GB"/>
        </w:rPr>
        <w:t>,</w:t>
      </w:r>
      <w:r w:rsidRPr="00E87A95">
        <w:rPr>
          <w:sz w:val="22"/>
          <w:lang w:val="en-GB"/>
        </w:rPr>
        <w:t xml:space="preserve"> co-presented by the Hong Kong Arts Centre and the Kung Music Workshop</w:t>
      </w:r>
      <w:r w:rsidR="0063225B">
        <w:rPr>
          <w:sz w:val="22"/>
          <w:lang w:val="en-GB"/>
        </w:rPr>
        <w:t>,</w:t>
      </w:r>
      <w:r w:rsidRPr="00E87A95">
        <w:rPr>
          <w:sz w:val="22"/>
          <w:lang w:val="en-GB"/>
        </w:rPr>
        <w:t xml:space="preserve"> ha</w:t>
      </w:r>
      <w:r w:rsidR="0063225B">
        <w:rPr>
          <w:sz w:val="22"/>
          <w:lang w:val="en-GB"/>
        </w:rPr>
        <w:t>s</w:t>
      </w:r>
      <w:r w:rsidRPr="00E87A95">
        <w:rPr>
          <w:sz w:val="22"/>
          <w:lang w:val="en-GB"/>
        </w:rPr>
        <w:t xml:space="preserve"> been sharing the passion for music since 2009, filled with not only enthusiastic local audiences but also visitors around the world.  The event has also been listed as “not-to-be-missed” by Lonely Planet.</w:t>
      </w:r>
    </w:p>
    <w:p w14:paraId="25E7CEEE" w14:textId="77777777" w:rsidR="004710A4" w:rsidRPr="00E87A95" w:rsidRDefault="004710A4" w:rsidP="004710A4">
      <w:pPr>
        <w:rPr>
          <w:sz w:val="22"/>
          <w:lang w:val="en-GB"/>
        </w:rPr>
      </w:pPr>
    </w:p>
    <w:p w14:paraId="48FA4339" w14:textId="4B386AA5" w:rsidR="004710A4" w:rsidRPr="00E87A95" w:rsidRDefault="004710A4" w:rsidP="004710A4">
      <w:pPr>
        <w:rPr>
          <w:lang w:val="en-GB"/>
        </w:rPr>
      </w:pPr>
      <w:r w:rsidRPr="00E87A95">
        <w:rPr>
          <w:sz w:val="22"/>
          <w:lang w:val="en-GB"/>
        </w:rPr>
        <w:t>The Hong Kong Jockey Club Charities Trust sponsored HK$13 m this year to support the Jockey Club Street Music Series for the next three years.  The programme will carry on to bring audiences the liberating spirit by a new line</w:t>
      </w:r>
      <w:r w:rsidR="00B73352">
        <w:rPr>
          <w:sz w:val="22"/>
          <w:lang w:val="en-GB"/>
        </w:rPr>
        <w:t>-</w:t>
      </w:r>
      <w:r w:rsidRPr="00E87A95">
        <w:rPr>
          <w:sz w:val="22"/>
          <w:lang w:val="en-GB"/>
        </w:rPr>
        <w:t xml:space="preserve">up of 30 concerts in the community every year, together with music coaching workshops and </w:t>
      </w:r>
      <w:r w:rsidR="00453A87">
        <w:rPr>
          <w:sz w:val="22"/>
          <w:lang w:val="en-GB"/>
        </w:rPr>
        <w:t>i</w:t>
      </w:r>
      <w:r w:rsidRPr="00E87A95">
        <w:rPr>
          <w:sz w:val="22"/>
          <w:lang w:val="en-GB"/>
        </w:rPr>
        <w:t>n-school demonstrations.  All the showcases are designed to ignite the passion and reali</w:t>
      </w:r>
      <w:r w:rsidR="008D469A">
        <w:rPr>
          <w:sz w:val="22"/>
          <w:lang w:val="en-GB"/>
        </w:rPr>
        <w:t>s</w:t>
      </w:r>
      <w:r w:rsidRPr="00E87A95">
        <w:rPr>
          <w:sz w:val="22"/>
          <w:lang w:val="en-GB"/>
        </w:rPr>
        <w:t xml:space="preserve">e the potential in every individual, </w:t>
      </w:r>
      <w:r w:rsidRPr="00E87A95">
        <w:rPr>
          <w:sz w:val="22"/>
          <w:lang w:val="en-GB"/>
        </w:rPr>
        <w:lastRenderedPageBreak/>
        <w:t xml:space="preserve">while bringing the extraordinary experience to different groups of people – from the Hong Kong Arts Centre to communities in other districts. </w:t>
      </w:r>
      <w:r w:rsidR="00601463">
        <w:rPr>
          <w:sz w:val="22"/>
          <w:lang w:val="en-GB"/>
        </w:rPr>
        <w:t xml:space="preserve"> </w:t>
      </w:r>
      <w:r w:rsidRPr="00E87A95">
        <w:rPr>
          <w:sz w:val="22"/>
          <w:lang w:val="en-GB"/>
        </w:rPr>
        <w:t>Workshops dedicated to local youths, encouraging them to mingle, learn and have fun with professional musicians, friends</w:t>
      </w:r>
      <w:r w:rsidR="00420874">
        <w:rPr>
          <w:sz w:val="22"/>
          <w:lang w:val="en-GB"/>
        </w:rPr>
        <w:t>,</w:t>
      </w:r>
      <w:r w:rsidRPr="00E87A95">
        <w:rPr>
          <w:sz w:val="22"/>
          <w:lang w:val="en-GB"/>
        </w:rPr>
        <w:t xml:space="preserve"> and audiences from all walks of life, empowering them to discover their own inner strengths by immersing in the street music experience.  Let the spirit rock on!</w:t>
      </w:r>
    </w:p>
    <w:p w14:paraId="6470A62D" w14:textId="33122590" w:rsidR="00AF578C" w:rsidRPr="00E87A95" w:rsidRDefault="00AF578C" w:rsidP="001575F1">
      <w:pPr>
        <w:rPr>
          <w:rFonts w:asciiTheme="minorHAnsi" w:hAnsiTheme="minorHAnsi"/>
          <w:sz w:val="22"/>
          <w:lang w:val="en-GB"/>
        </w:rPr>
      </w:pPr>
    </w:p>
    <w:p w14:paraId="370AC41C" w14:textId="77777777" w:rsidR="00AF578C" w:rsidRPr="00E87A95" w:rsidRDefault="00AF578C" w:rsidP="001575F1">
      <w:pPr>
        <w:rPr>
          <w:rFonts w:asciiTheme="minorHAnsi" w:hAnsiTheme="minorHAnsi"/>
          <w:sz w:val="22"/>
          <w:lang w:val="en-GB"/>
        </w:rPr>
      </w:pPr>
    </w:p>
    <w:p w14:paraId="5012CCE4" w14:textId="77777777" w:rsidR="00AF578C" w:rsidRPr="00E87A95" w:rsidRDefault="00AF578C" w:rsidP="001575F1">
      <w:pPr>
        <w:rPr>
          <w:rFonts w:asciiTheme="minorHAnsi" w:hAnsiTheme="minorHAnsi"/>
          <w:sz w:val="22"/>
          <w:lang w:val="en-GB"/>
        </w:rPr>
      </w:pPr>
    </w:p>
    <w:p w14:paraId="02D54F42" w14:textId="77777777" w:rsidR="00741FEB" w:rsidRPr="00E87A95" w:rsidRDefault="00741FEB" w:rsidP="00741FEB">
      <w:pPr>
        <w:rPr>
          <w:rFonts w:asciiTheme="minorHAnsi" w:eastAsiaTheme="majorEastAsia" w:hAnsiTheme="minorHAnsi"/>
          <w:bdr w:val="single" w:sz="4" w:space="0" w:color="auto"/>
          <w:lang w:val="en-GB"/>
        </w:rPr>
      </w:pPr>
      <w:r w:rsidRPr="00E87A95">
        <w:rPr>
          <w:rFonts w:asciiTheme="minorHAnsi" w:eastAsiaTheme="majorEastAsia" w:hAnsiTheme="minorHAnsi"/>
          <w:lang w:val="en-GB"/>
        </w:rPr>
        <w:t> </w:t>
      </w:r>
      <w:r w:rsidRPr="00E87A95">
        <w:rPr>
          <w:rFonts w:asciiTheme="minorHAnsi" w:eastAsiaTheme="majorEastAsia" w:hAnsiTheme="minorHAnsi"/>
          <w:highlight w:val="cyan"/>
          <w:bdr w:val="single" w:sz="4" w:space="0" w:color="auto"/>
          <w:lang w:val="en-GB"/>
        </w:rPr>
        <w:t>Listing – HKAC – Exhibition</w:t>
      </w:r>
    </w:p>
    <w:p w14:paraId="144409B9" w14:textId="16AF60B4" w:rsidR="00180997" w:rsidRPr="00E87A95" w:rsidRDefault="00180997" w:rsidP="00741FEB">
      <w:pPr>
        <w:rPr>
          <w:rFonts w:asciiTheme="minorHAnsi" w:eastAsiaTheme="majorEastAsia" w:hAnsiTheme="minorHAnsi"/>
          <w:bdr w:val="single" w:sz="4" w:space="0" w:color="auto"/>
          <w:lang w:val="en-GB"/>
        </w:rPr>
      </w:pPr>
    </w:p>
    <w:p w14:paraId="650BAE46" w14:textId="77777777" w:rsidR="000654E6" w:rsidRPr="00E87A95" w:rsidRDefault="000654E6" w:rsidP="000654E6">
      <w:pPr>
        <w:rPr>
          <w:rFonts w:ascii="Arial" w:hAnsi="Arial" w:cs="Arial"/>
          <w:b/>
          <w:sz w:val="22"/>
          <w:lang w:val="en-GB"/>
        </w:rPr>
      </w:pPr>
      <w:r w:rsidRPr="00E87A95">
        <w:rPr>
          <w:rFonts w:ascii="Arial" w:hAnsi="Arial" w:cs="Arial"/>
          <w:b/>
          <w:sz w:val="22"/>
          <w:lang w:val="en-GB"/>
        </w:rPr>
        <w:t>香港藝術學院</w:t>
      </w:r>
      <w:r w:rsidRPr="00E87A95">
        <w:rPr>
          <w:rFonts w:ascii="Arial" w:hAnsi="Arial" w:cs="Arial" w:hint="eastAsia"/>
          <w:b/>
          <w:sz w:val="22"/>
          <w:lang w:val="en-GB"/>
        </w:rPr>
        <w:t>及</w:t>
      </w:r>
      <w:r w:rsidRPr="00E87A95">
        <w:rPr>
          <w:rFonts w:ascii="Arial" w:hAnsi="Arial" w:cs="Arial"/>
          <w:b/>
          <w:sz w:val="22"/>
          <w:lang w:val="en-GB"/>
        </w:rPr>
        <w:t>青年廣場</w:t>
      </w:r>
      <w:r w:rsidRPr="00E87A95">
        <w:rPr>
          <w:rFonts w:ascii="Arial" w:hAnsi="Arial" w:cs="Arial" w:hint="eastAsia"/>
          <w:b/>
          <w:sz w:val="22"/>
          <w:lang w:val="en-GB"/>
        </w:rPr>
        <w:t>合辦：</w:t>
      </w:r>
      <w:r w:rsidRPr="00E87A95">
        <w:rPr>
          <w:rFonts w:ascii="Arial" w:hAnsi="Arial" w:cs="Arial"/>
          <w:b/>
          <w:sz w:val="22"/>
          <w:lang w:val="en-GB"/>
        </w:rPr>
        <w:t>藝術作品展覽計劃《藝術之路》</w:t>
      </w:r>
      <w:r w:rsidRPr="00E87A95">
        <w:rPr>
          <w:rFonts w:ascii="Arial" w:hAnsi="Arial" w:cs="Arial" w:hint="eastAsia"/>
          <w:b/>
          <w:sz w:val="22"/>
          <w:lang w:val="en-GB"/>
        </w:rPr>
        <w:t xml:space="preserve"> </w:t>
      </w:r>
      <w:r w:rsidRPr="00E87A95">
        <w:rPr>
          <w:rFonts w:ascii="Arial" w:hAnsi="Arial" w:cs="Arial" w:hint="eastAsia"/>
          <w:b/>
          <w:sz w:val="22"/>
          <w:lang w:val="en-GB"/>
        </w:rPr>
        <w:t>四月份</w:t>
      </w:r>
      <w:r w:rsidRPr="00E87A95">
        <w:rPr>
          <w:rFonts w:ascii="Arial" w:hAnsi="Arial" w:cs="Arial"/>
          <w:b/>
          <w:sz w:val="22"/>
          <w:lang w:val="en-GB"/>
        </w:rPr>
        <w:t>展覽</w:t>
      </w:r>
      <w:r w:rsidRPr="00E87A95">
        <w:rPr>
          <w:rFonts w:ascii="Arial" w:hAnsi="Arial" w:cs="Arial" w:hint="eastAsia"/>
          <w:b/>
          <w:sz w:val="22"/>
          <w:lang w:val="en-GB"/>
        </w:rPr>
        <w:t xml:space="preserve"> </w:t>
      </w:r>
      <w:r w:rsidRPr="00E87A95">
        <w:rPr>
          <w:rFonts w:ascii="Arial" w:hAnsi="Arial" w:cs="Arial" w:hint="eastAsia"/>
          <w:b/>
          <w:sz w:val="22"/>
          <w:lang w:val="en-GB"/>
        </w:rPr>
        <w:t>──</w:t>
      </w:r>
      <w:r w:rsidRPr="00E87A95">
        <w:rPr>
          <w:rFonts w:ascii="Arial" w:hAnsi="Arial" w:cs="Arial" w:hint="eastAsia"/>
          <w:b/>
          <w:sz w:val="22"/>
          <w:lang w:val="en-GB"/>
        </w:rPr>
        <w:t xml:space="preserve"> </w:t>
      </w:r>
    </w:p>
    <w:p w14:paraId="0C29A300" w14:textId="77777777" w:rsidR="000654E6" w:rsidRPr="00E87A95" w:rsidRDefault="000654E6" w:rsidP="000654E6">
      <w:pPr>
        <w:rPr>
          <w:rFonts w:ascii="Arial" w:hAnsi="Arial" w:cs="Arial"/>
          <w:b/>
          <w:sz w:val="22"/>
          <w:lang w:val="en-GB"/>
        </w:rPr>
      </w:pPr>
      <w:r w:rsidRPr="00E87A95">
        <w:rPr>
          <w:rFonts w:ascii="Arial" w:hAnsi="Arial" w:cs="Arial" w:hint="eastAsia"/>
          <w:b/>
          <w:sz w:val="22"/>
          <w:lang w:val="en-GB"/>
        </w:rPr>
        <w:t>煉思</w:t>
      </w:r>
    </w:p>
    <w:p w14:paraId="345EFC3C" w14:textId="77777777" w:rsidR="000654E6" w:rsidRPr="00E87A95" w:rsidRDefault="000654E6" w:rsidP="000654E6">
      <w:pPr>
        <w:rPr>
          <w:rFonts w:ascii="Arial" w:hAnsi="Arial" w:cs="Arial"/>
          <w:b/>
          <w:sz w:val="22"/>
          <w:lang w:val="en-GB"/>
        </w:rPr>
      </w:pPr>
      <w:r w:rsidRPr="00E87A95">
        <w:rPr>
          <w:rFonts w:hint="eastAsia"/>
          <w:b/>
          <w:lang w:val="en-GB"/>
        </w:rPr>
        <w:t xml:space="preserve">Hong Kong Art School and Youth Square co-present: Artwork Display Scheme </w:t>
      </w:r>
      <w:r w:rsidRPr="00E87A95">
        <w:rPr>
          <w:b/>
          <w:lang w:val="en-GB"/>
        </w:rPr>
        <w:t>“</w:t>
      </w:r>
      <w:r w:rsidRPr="00E87A95">
        <w:rPr>
          <w:rFonts w:hint="eastAsia"/>
          <w:b/>
          <w:lang w:val="en-GB"/>
        </w:rPr>
        <w:t>The Art Journey</w:t>
      </w:r>
      <w:r w:rsidRPr="00E87A95">
        <w:rPr>
          <w:b/>
          <w:lang w:val="en-GB"/>
        </w:rPr>
        <w:t>”</w:t>
      </w:r>
      <w:r w:rsidRPr="00E87A95">
        <w:rPr>
          <w:rFonts w:hint="eastAsia"/>
          <w:b/>
          <w:lang w:val="en-GB"/>
        </w:rPr>
        <w:t xml:space="preserve"> Exhibition in April - Extraction</w:t>
      </w:r>
    </w:p>
    <w:p w14:paraId="3AFF5D58" w14:textId="77777777" w:rsidR="000654E6" w:rsidRPr="00E87A95" w:rsidRDefault="000654E6" w:rsidP="000654E6">
      <w:pPr>
        <w:rPr>
          <w:rFonts w:hAnsi="新細明體"/>
          <w:sz w:val="18"/>
          <w:szCs w:val="18"/>
          <w:lang w:val="en-GB"/>
        </w:rPr>
      </w:pPr>
      <w:r w:rsidRPr="00E87A95">
        <w:rPr>
          <w:rFonts w:hAnsi="新細明體" w:hint="eastAsia"/>
          <w:sz w:val="18"/>
          <w:szCs w:val="18"/>
          <w:lang w:val="en-GB"/>
        </w:rPr>
        <w:t>合</w:t>
      </w:r>
      <w:r w:rsidRPr="00E87A95">
        <w:rPr>
          <w:rFonts w:hAnsi="新細明體"/>
          <w:sz w:val="18"/>
          <w:szCs w:val="18"/>
          <w:lang w:val="en-GB"/>
        </w:rPr>
        <w:t>辦：</w:t>
      </w:r>
      <w:r w:rsidRPr="00E87A95">
        <w:rPr>
          <w:rFonts w:hAnsi="新細明體" w:hint="eastAsia"/>
          <w:sz w:val="18"/>
          <w:szCs w:val="18"/>
          <w:lang w:val="en-GB"/>
        </w:rPr>
        <w:t>香港藝術學院及</w:t>
      </w:r>
      <w:r w:rsidRPr="00E87A95">
        <w:rPr>
          <w:rFonts w:hAnsi="新細明體"/>
          <w:sz w:val="18"/>
          <w:szCs w:val="18"/>
          <w:lang w:val="en-GB"/>
        </w:rPr>
        <w:t>青年廣場</w:t>
      </w:r>
      <w:r w:rsidRPr="00E87A95">
        <w:rPr>
          <w:rFonts w:hAnsi="新細明體" w:hint="eastAsia"/>
          <w:sz w:val="18"/>
          <w:szCs w:val="18"/>
          <w:lang w:val="en-GB"/>
        </w:rPr>
        <w:t>Co-</w:t>
      </w:r>
      <w:r w:rsidRPr="00E87A95">
        <w:rPr>
          <w:rFonts w:hAnsi="新細明體"/>
          <w:sz w:val="18"/>
          <w:szCs w:val="18"/>
          <w:lang w:val="en-GB"/>
        </w:rPr>
        <w:t>p</w:t>
      </w:r>
      <w:r w:rsidRPr="00E87A95">
        <w:rPr>
          <w:rFonts w:hAnsi="新細明體" w:hint="eastAsia"/>
          <w:sz w:val="18"/>
          <w:szCs w:val="18"/>
          <w:lang w:val="en-GB"/>
        </w:rPr>
        <w:t>resente</w:t>
      </w:r>
      <w:r w:rsidRPr="00E87A95">
        <w:rPr>
          <w:rFonts w:hAnsi="新細明體"/>
          <w:sz w:val="18"/>
          <w:szCs w:val="18"/>
          <w:lang w:val="en-GB"/>
        </w:rPr>
        <w:t>r: Hong Kong Art School</w:t>
      </w:r>
      <w:r w:rsidRPr="00E87A95">
        <w:rPr>
          <w:rFonts w:hAnsi="新細明體" w:hint="eastAsia"/>
          <w:sz w:val="18"/>
          <w:szCs w:val="18"/>
          <w:lang w:val="en-GB"/>
        </w:rPr>
        <w:t xml:space="preserve"> and Youth Square</w:t>
      </w:r>
    </w:p>
    <w:p w14:paraId="71ACC0BF" w14:textId="77777777" w:rsidR="000654E6" w:rsidRPr="00E87A95" w:rsidRDefault="000654E6" w:rsidP="000654E6">
      <w:pPr>
        <w:rPr>
          <w:rFonts w:hAnsi="新細明體"/>
          <w:sz w:val="18"/>
          <w:szCs w:val="18"/>
          <w:lang w:val="en-GB"/>
        </w:rPr>
      </w:pPr>
    </w:p>
    <w:p w14:paraId="0B6B600B" w14:textId="5A72979C" w:rsidR="000654E6" w:rsidRPr="00E87A95" w:rsidRDefault="000654E6" w:rsidP="000654E6">
      <w:pPr>
        <w:rPr>
          <w:sz w:val="18"/>
          <w:szCs w:val="18"/>
          <w:lang w:val="en-GB" w:eastAsia="zh-HK"/>
        </w:rPr>
      </w:pPr>
      <w:r w:rsidRPr="00E87A95">
        <w:rPr>
          <w:rFonts w:hAnsi="新細明體"/>
          <w:sz w:val="18"/>
          <w:szCs w:val="18"/>
          <w:lang w:val="en-GB"/>
        </w:rPr>
        <w:t>日期及時間</w:t>
      </w:r>
      <w:r w:rsidRPr="00E87A95">
        <w:rPr>
          <w:sz w:val="18"/>
          <w:szCs w:val="18"/>
          <w:lang w:val="en-GB"/>
        </w:rPr>
        <w:t xml:space="preserve"> Date &amp; Time: </w:t>
      </w:r>
      <w:r w:rsidRPr="00E87A95">
        <w:rPr>
          <w:rFonts w:hint="eastAsia"/>
          <w:sz w:val="18"/>
          <w:szCs w:val="18"/>
          <w:lang w:val="en-GB" w:eastAsia="zh-HK"/>
        </w:rPr>
        <w:t xml:space="preserve"> </w:t>
      </w:r>
      <w:r w:rsidRPr="00E87A95">
        <w:rPr>
          <w:sz w:val="18"/>
          <w:szCs w:val="18"/>
          <w:lang w:val="en-GB" w:eastAsia="zh-HK"/>
        </w:rPr>
        <w:t>18/</w:t>
      </w:r>
      <w:r w:rsidRPr="00E87A95">
        <w:rPr>
          <w:rFonts w:hint="eastAsia"/>
          <w:sz w:val="18"/>
          <w:szCs w:val="18"/>
          <w:lang w:val="en-GB" w:eastAsia="zh-HK"/>
        </w:rPr>
        <w:t>0</w:t>
      </w:r>
      <w:r w:rsidRPr="00E87A95">
        <w:rPr>
          <w:sz w:val="18"/>
          <w:szCs w:val="18"/>
          <w:lang w:val="en-GB" w:eastAsia="zh-HK"/>
        </w:rPr>
        <w:t>4-</w:t>
      </w:r>
      <w:r w:rsidR="00EB1B4C">
        <w:rPr>
          <w:sz w:val="18"/>
          <w:szCs w:val="18"/>
          <w:lang w:val="en-GB" w:eastAsia="zh-HK"/>
        </w:rPr>
        <w:t>12/</w:t>
      </w:r>
      <w:r w:rsidRPr="00E87A95">
        <w:rPr>
          <w:rFonts w:hint="eastAsia"/>
          <w:sz w:val="18"/>
          <w:szCs w:val="18"/>
          <w:lang w:val="en-GB" w:eastAsia="zh-HK"/>
        </w:rPr>
        <w:t>0</w:t>
      </w:r>
      <w:r w:rsidR="00EB1B4C">
        <w:rPr>
          <w:sz w:val="18"/>
          <w:szCs w:val="18"/>
          <w:lang w:val="en-GB" w:eastAsia="zh-HK"/>
        </w:rPr>
        <w:t>6</w:t>
      </w:r>
      <w:r w:rsidRPr="00E87A95">
        <w:rPr>
          <w:sz w:val="18"/>
          <w:szCs w:val="18"/>
          <w:lang w:val="en-GB" w:eastAsia="zh-HK"/>
        </w:rPr>
        <w:t xml:space="preserve"> </w:t>
      </w:r>
      <w:r w:rsidRPr="00E87A95">
        <w:rPr>
          <w:rFonts w:hint="eastAsia"/>
          <w:sz w:val="18"/>
          <w:szCs w:val="18"/>
          <w:lang w:val="en-GB" w:eastAsia="zh-HK"/>
        </w:rPr>
        <w:t xml:space="preserve"> </w:t>
      </w:r>
      <w:r w:rsidRPr="00E87A95">
        <w:rPr>
          <w:sz w:val="18"/>
          <w:szCs w:val="18"/>
          <w:lang w:val="en-GB" w:eastAsia="zh-HK"/>
        </w:rPr>
        <w:t>8am – 11pm</w:t>
      </w:r>
    </w:p>
    <w:p w14:paraId="315034D4" w14:textId="77777777" w:rsidR="000654E6" w:rsidRPr="00E87A95" w:rsidRDefault="000654E6" w:rsidP="000654E6">
      <w:pPr>
        <w:rPr>
          <w:sz w:val="18"/>
          <w:szCs w:val="18"/>
          <w:lang w:val="en-GB"/>
        </w:rPr>
      </w:pPr>
      <w:r w:rsidRPr="00E87A95">
        <w:rPr>
          <w:rFonts w:hAnsi="新細明體"/>
          <w:sz w:val="18"/>
          <w:szCs w:val="18"/>
          <w:lang w:val="en-GB"/>
        </w:rPr>
        <w:t>地點：柴灣青年廣場</w:t>
      </w:r>
      <w:r w:rsidRPr="00E87A95">
        <w:rPr>
          <w:rFonts w:hAnsi="新細明體"/>
          <w:sz w:val="18"/>
          <w:szCs w:val="18"/>
          <w:lang w:val="en-GB"/>
        </w:rPr>
        <w:t>6</w:t>
      </w:r>
      <w:r w:rsidRPr="00E87A95">
        <w:rPr>
          <w:rFonts w:hAnsi="新細明體"/>
          <w:sz w:val="18"/>
          <w:szCs w:val="18"/>
          <w:lang w:val="en-GB"/>
        </w:rPr>
        <w:t>樓</w:t>
      </w:r>
      <w:r w:rsidRPr="00E87A95">
        <w:rPr>
          <w:rFonts w:hAnsi="新細明體" w:hint="eastAsia"/>
          <w:sz w:val="18"/>
          <w:szCs w:val="18"/>
          <w:lang w:val="en-GB"/>
        </w:rPr>
        <w:t>（</w:t>
      </w:r>
      <w:r w:rsidRPr="00E87A95">
        <w:rPr>
          <w:rFonts w:hAnsi="新細明體"/>
          <w:sz w:val="18"/>
          <w:szCs w:val="18"/>
          <w:lang w:val="en-GB"/>
        </w:rPr>
        <w:t>柴灣柴灣道</w:t>
      </w:r>
      <w:r w:rsidRPr="00E87A95">
        <w:rPr>
          <w:rFonts w:hAnsi="新細明體"/>
          <w:sz w:val="18"/>
          <w:szCs w:val="18"/>
          <w:lang w:val="en-GB"/>
        </w:rPr>
        <w:t>238</w:t>
      </w:r>
      <w:r w:rsidRPr="00E87A95">
        <w:rPr>
          <w:rFonts w:hAnsi="新細明體"/>
          <w:sz w:val="18"/>
          <w:szCs w:val="18"/>
          <w:lang w:val="en-GB"/>
        </w:rPr>
        <w:t>號</w:t>
      </w:r>
      <w:r w:rsidRPr="00E87A95">
        <w:rPr>
          <w:rFonts w:hAnsi="新細明體" w:hint="eastAsia"/>
          <w:sz w:val="18"/>
          <w:szCs w:val="18"/>
          <w:lang w:val="en-GB"/>
        </w:rPr>
        <w:t>）</w:t>
      </w:r>
      <w:r w:rsidRPr="00E87A95">
        <w:rPr>
          <w:sz w:val="18"/>
          <w:szCs w:val="18"/>
          <w:lang w:val="en-GB"/>
        </w:rPr>
        <w:t xml:space="preserve">Venue: </w:t>
      </w:r>
      <w:r w:rsidRPr="00E87A95">
        <w:rPr>
          <w:rFonts w:hint="eastAsia"/>
          <w:sz w:val="18"/>
          <w:szCs w:val="18"/>
          <w:lang w:val="en-GB"/>
        </w:rPr>
        <w:t>6/F Youth Square (238 Chai Wan Road, Chai Wan)</w:t>
      </w:r>
    </w:p>
    <w:p w14:paraId="6D0770A5" w14:textId="77777777" w:rsidR="000654E6" w:rsidRPr="00E87A95" w:rsidRDefault="000654E6" w:rsidP="000654E6">
      <w:pPr>
        <w:rPr>
          <w:sz w:val="18"/>
          <w:szCs w:val="18"/>
          <w:lang w:val="en-GB"/>
        </w:rPr>
      </w:pPr>
      <w:r w:rsidRPr="00E87A95">
        <w:rPr>
          <w:rFonts w:hAnsi="新細明體"/>
          <w:sz w:val="18"/>
          <w:szCs w:val="18"/>
          <w:lang w:val="en-GB"/>
        </w:rPr>
        <w:t>免費入場</w:t>
      </w:r>
      <w:r w:rsidRPr="00E87A95">
        <w:rPr>
          <w:sz w:val="18"/>
          <w:szCs w:val="18"/>
          <w:lang w:val="en-GB"/>
        </w:rPr>
        <w:t xml:space="preserve"> Free admission</w:t>
      </w:r>
    </w:p>
    <w:p w14:paraId="51795CA8" w14:textId="77777777" w:rsidR="000654E6" w:rsidRPr="00E87A95" w:rsidRDefault="000654E6" w:rsidP="000654E6">
      <w:pPr>
        <w:rPr>
          <w:sz w:val="18"/>
          <w:szCs w:val="18"/>
          <w:lang w:val="en-GB"/>
        </w:rPr>
      </w:pPr>
    </w:p>
    <w:p w14:paraId="37E47678" w14:textId="77777777" w:rsidR="000654E6" w:rsidRPr="00E87A95" w:rsidRDefault="000654E6" w:rsidP="000654E6">
      <w:pPr>
        <w:rPr>
          <w:sz w:val="18"/>
          <w:szCs w:val="18"/>
          <w:lang w:val="en-GB"/>
        </w:rPr>
      </w:pPr>
      <w:r w:rsidRPr="00E87A95">
        <w:rPr>
          <w:rFonts w:hAnsi="新細明體"/>
          <w:sz w:val="18"/>
          <w:szCs w:val="18"/>
          <w:lang w:val="en-GB"/>
        </w:rPr>
        <w:t>節目查詢</w:t>
      </w:r>
      <w:r w:rsidRPr="00E87A95">
        <w:rPr>
          <w:sz w:val="18"/>
          <w:szCs w:val="18"/>
          <w:lang w:val="en-GB"/>
        </w:rPr>
        <w:t xml:space="preserve"> Programme Enquiries:</w:t>
      </w:r>
      <w:r w:rsidRPr="00E87A95">
        <w:rPr>
          <w:rFonts w:cs="Arial"/>
          <w:sz w:val="18"/>
          <w:szCs w:val="18"/>
          <w:lang w:val="en-GB"/>
        </w:rPr>
        <w:t xml:space="preserve"> </w:t>
      </w:r>
      <w:r w:rsidRPr="00E87A95">
        <w:rPr>
          <w:rFonts w:hAnsi="Arial" w:cs="Arial" w:hint="eastAsia"/>
          <w:sz w:val="18"/>
          <w:szCs w:val="18"/>
          <w:lang w:val="en-GB"/>
        </w:rPr>
        <w:t>張</w:t>
      </w:r>
      <w:r w:rsidRPr="00E87A95">
        <w:rPr>
          <w:rFonts w:hAnsi="Arial" w:cs="Arial"/>
          <w:sz w:val="18"/>
          <w:szCs w:val="18"/>
          <w:lang w:val="en-GB"/>
        </w:rPr>
        <w:t>小姐</w:t>
      </w:r>
      <w:r w:rsidRPr="00E87A95">
        <w:rPr>
          <w:rFonts w:cs="Arial"/>
          <w:sz w:val="18"/>
          <w:szCs w:val="18"/>
          <w:lang w:val="en-GB"/>
        </w:rPr>
        <w:t xml:space="preserve"> Ms. </w:t>
      </w:r>
      <w:r w:rsidRPr="00E87A95">
        <w:rPr>
          <w:rFonts w:cs="Arial" w:hint="eastAsia"/>
          <w:sz w:val="18"/>
          <w:szCs w:val="18"/>
          <w:lang w:val="en-GB"/>
        </w:rPr>
        <w:t>Che</w:t>
      </w:r>
      <w:r w:rsidRPr="00E87A95">
        <w:rPr>
          <w:rFonts w:hint="eastAsia"/>
          <w:sz w:val="18"/>
          <w:szCs w:val="18"/>
          <w:lang w:val="en-GB"/>
        </w:rPr>
        <w:t>ung</w:t>
      </w:r>
      <w:r w:rsidRPr="00E87A95">
        <w:rPr>
          <w:sz w:val="18"/>
          <w:szCs w:val="18"/>
          <w:lang w:val="en-GB"/>
        </w:rPr>
        <w:t xml:space="preserve"> </w:t>
      </w:r>
      <w:r w:rsidRPr="00E87A95">
        <w:rPr>
          <w:rFonts w:hint="eastAsia"/>
          <w:sz w:val="18"/>
          <w:szCs w:val="18"/>
          <w:lang w:val="en-GB"/>
        </w:rPr>
        <w:t>2824 5383</w:t>
      </w:r>
      <w:r w:rsidRPr="00E87A95">
        <w:rPr>
          <w:rFonts w:hint="eastAsia"/>
          <w:sz w:val="18"/>
          <w:szCs w:val="18"/>
          <w:lang w:val="en-GB"/>
        </w:rPr>
        <w:t xml:space="preserve">　</w:t>
      </w:r>
    </w:p>
    <w:p w14:paraId="52A1A07A" w14:textId="77777777" w:rsidR="000654E6" w:rsidRPr="00E87A95" w:rsidRDefault="000654E6" w:rsidP="000654E6">
      <w:pPr>
        <w:rPr>
          <w:rFonts w:hAnsi="新細明體"/>
          <w:sz w:val="18"/>
          <w:szCs w:val="18"/>
          <w:lang w:val="en-GB"/>
        </w:rPr>
      </w:pPr>
    </w:p>
    <w:p w14:paraId="1D963BB8" w14:textId="77777777" w:rsidR="000654E6" w:rsidRPr="00E87A95" w:rsidRDefault="000654E6" w:rsidP="000654E6">
      <w:pPr>
        <w:rPr>
          <w:rFonts w:hAnsi="新細明體"/>
          <w:sz w:val="18"/>
          <w:szCs w:val="18"/>
          <w:lang w:val="en-GB"/>
        </w:rPr>
      </w:pPr>
      <w:r w:rsidRPr="00E87A95">
        <w:rPr>
          <w:rFonts w:hAnsi="新細明體" w:hint="eastAsia"/>
          <w:sz w:val="18"/>
          <w:szCs w:val="18"/>
          <w:lang w:val="en-GB"/>
        </w:rPr>
        <w:t>藝術家：藝術文學士課程</w:t>
      </w:r>
      <w:r>
        <w:rPr>
          <w:rFonts w:hAnsi="新細明體" w:hint="eastAsia"/>
          <w:sz w:val="18"/>
          <w:szCs w:val="18"/>
          <w:lang w:val="en-GB" w:eastAsia="zh-HK"/>
        </w:rPr>
        <w:t>*</w:t>
      </w:r>
      <w:r w:rsidRPr="00E87A95">
        <w:rPr>
          <w:rFonts w:hAnsi="新細明體" w:hint="eastAsia"/>
          <w:sz w:val="18"/>
          <w:szCs w:val="18"/>
          <w:lang w:val="en-GB"/>
        </w:rPr>
        <w:t>二年級生（主修攝影）陳靄欣</w:t>
      </w:r>
      <w:r w:rsidRPr="00E87A95">
        <w:rPr>
          <w:rFonts w:hAnsi="新細明體" w:hint="eastAsia"/>
          <w:sz w:val="18"/>
          <w:szCs w:val="18"/>
          <w:lang w:val="en-GB"/>
        </w:rPr>
        <w:t>Artist:</w:t>
      </w:r>
      <w:r w:rsidRPr="00E87A95">
        <w:rPr>
          <w:rFonts w:hAnsi="新細明體"/>
          <w:sz w:val="18"/>
          <w:szCs w:val="18"/>
          <w:lang w:val="en-GB"/>
        </w:rPr>
        <w:t xml:space="preserve"> </w:t>
      </w:r>
      <w:r w:rsidRPr="00E87A95">
        <w:rPr>
          <w:rFonts w:hAnsi="新細明體" w:hint="eastAsia"/>
          <w:sz w:val="18"/>
          <w:szCs w:val="18"/>
          <w:lang w:val="en-GB"/>
        </w:rPr>
        <w:t>C</w:t>
      </w:r>
      <w:r w:rsidRPr="00E87A95">
        <w:rPr>
          <w:rFonts w:hAnsi="新細明體"/>
          <w:sz w:val="18"/>
          <w:szCs w:val="18"/>
          <w:lang w:val="en-GB"/>
        </w:rPr>
        <w:t>han Oi-yan</w:t>
      </w:r>
      <w:r w:rsidRPr="00E87A95">
        <w:rPr>
          <w:rFonts w:hAnsi="新細明體" w:hint="eastAsia"/>
          <w:sz w:val="18"/>
          <w:szCs w:val="18"/>
          <w:lang w:val="en-GB"/>
        </w:rPr>
        <w:t xml:space="preserve">, Year </w:t>
      </w:r>
      <w:r w:rsidRPr="00E87A95">
        <w:rPr>
          <w:rFonts w:hAnsi="新細明體"/>
          <w:sz w:val="18"/>
          <w:szCs w:val="18"/>
          <w:lang w:val="en-GB"/>
        </w:rPr>
        <w:t>2</w:t>
      </w:r>
      <w:r w:rsidRPr="00E87A95">
        <w:rPr>
          <w:rFonts w:hAnsi="新細明體" w:hint="eastAsia"/>
          <w:sz w:val="18"/>
          <w:szCs w:val="18"/>
          <w:lang w:val="en-GB"/>
        </w:rPr>
        <w:t xml:space="preserve"> student from the </w:t>
      </w:r>
      <w:r w:rsidRPr="00E87A95">
        <w:rPr>
          <w:rFonts w:hAnsi="新細明體"/>
          <w:sz w:val="18"/>
          <w:szCs w:val="18"/>
          <w:lang w:val="en-GB"/>
        </w:rPr>
        <w:t xml:space="preserve">Bachelor of </w:t>
      </w:r>
      <w:r w:rsidRPr="00E87A95">
        <w:rPr>
          <w:rFonts w:hAnsi="新細明體" w:hint="eastAsia"/>
          <w:sz w:val="18"/>
          <w:szCs w:val="18"/>
          <w:lang w:val="en-GB"/>
        </w:rPr>
        <w:t>Arts (</w:t>
      </w:r>
      <w:r w:rsidRPr="00E87A95">
        <w:rPr>
          <w:rFonts w:hAnsi="新細明體"/>
          <w:sz w:val="18"/>
          <w:szCs w:val="18"/>
          <w:lang w:val="en-GB"/>
        </w:rPr>
        <w:t>Fine Art</w:t>
      </w:r>
      <w:r w:rsidRPr="00E87A95">
        <w:rPr>
          <w:rFonts w:hAnsi="新細明體" w:hint="eastAsia"/>
          <w:sz w:val="18"/>
          <w:szCs w:val="18"/>
          <w:lang w:val="en-GB"/>
        </w:rPr>
        <w:t>) programme</w:t>
      </w:r>
      <w:r>
        <w:rPr>
          <w:rFonts w:hAnsi="新細明體" w:hint="eastAsia"/>
          <w:sz w:val="18"/>
          <w:szCs w:val="18"/>
          <w:lang w:val="en-GB" w:eastAsia="zh-HK"/>
        </w:rPr>
        <w:t>*</w:t>
      </w:r>
      <w:r w:rsidRPr="00E87A95">
        <w:rPr>
          <w:rFonts w:hAnsi="新細明體"/>
          <w:sz w:val="18"/>
          <w:szCs w:val="18"/>
          <w:lang w:val="en-GB"/>
        </w:rPr>
        <w:t xml:space="preserve"> (Major</w:t>
      </w:r>
      <w:r w:rsidRPr="00E87A95">
        <w:rPr>
          <w:rFonts w:hAnsi="新細明體" w:hint="eastAsia"/>
          <w:sz w:val="18"/>
          <w:szCs w:val="18"/>
          <w:lang w:val="en-GB"/>
        </w:rPr>
        <w:t>ing</w:t>
      </w:r>
      <w:r w:rsidRPr="00E87A95">
        <w:rPr>
          <w:rFonts w:hAnsi="新細明體"/>
          <w:sz w:val="18"/>
          <w:szCs w:val="18"/>
          <w:lang w:val="en-GB"/>
        </w:rPr>
        <w:t xml:space="preserve"> in Photography)</w:t>
      </w:r>
    </w:p>
    <w:p w14:paraId="277DBBB1" w14:textId="77777777" w:rsidR="000654E6" w:rsidRPr="00E87A95" w:rsidRDefault="000654E6" w:rsidP="000654E6">
      <w:pPr>
        <w:rPr>
          <w:rFonts w:hAnsi="新細明體"/>
          <w:sz w:val="18"/>
          <w:szCs w:val="18"/>
          <w:lang w:val="en-GB"/>
        </w:rPr>
      </w:pPr>
    </w:p>
    <w:p w14:paraId="1D963178" w14:textId="77777777" w:rsidR="000654E6" w:rsidRPr="00E87A95" w:rsidRDefault="000654E6" w:rsidP="000654E6">
      <w:pPr>
        <w:tabs>
          <w:tab w:val="left" w:pos="7655"/>
        </w:tabs>
        <w:ind w:rightChars="90" w:right="216"/>
        <w:rPr>
          <w:rFonts w:ascii="新細明體" w:hAnsi="新細明體"/>
          <w:lang w:val="en-GB" w:eastAsia="zh-HK"/>
        </w:rPr>
      </w:pPr>
      <w:r w:rsidRPr="00E87A95">
        <w:rPr>
          <w:rFonts w:ascii="新細明體" w:hAnsi="新細明體" w:hint="eastAsia"/>
          <w:lang w:val="en-GB"/>
        </w:rPr>
        <w:t>為向公眾推廣藝術及關注年青藝術創作者的發展，香港藝術</w:t>
      </w:r>
      <w:r w:rsidRPr="00E87A95">
        <w:rPr>
          <w:rFonts w:ascii="新細明體" w:hAnsi="新細明體"/>
          <w:lang w:val="en-GB"/>
        </w:rPr>
        <w:t>學院</w:t>
      </w:r>
      <w:r w:rsidRPr="00E87A95">
        <w:rPr>
          <w:rFonts w:ascii="新細明體" w:hAnsi="新細明體" w:hint="eastAsia"/>
          <w:lang w:val="en-GB"/>
        </w:rPr>
        <w:t>與</w:t>
      </w:r>
      <w:r w:rsidRPr="00E87A95">
        <w:rPr>
          <w:rFonts w:ascii="新細明體" w:hAnsi="新細明體"/>
          <w:lang w:val="en-GB"/>
        </w:rPr>
        <w:t>青年廣場</w:t>
      </w:r>
      <w:r w:rsidRPr="00E87A95">
        <w:rPr>
          <w:rFonts w:ascii="新細明體" w:hAnsi="新細明體" w:hint="eastAsia"/>
          <w:lang w:val="en-GB"/>
        </w:rPr>
        <w:t>攜手</w:t>
      </w:r>
      <w:r w:rsidRPr="00E87A95">
        <w:rPr>
          <w:rFonts w:ascii="新細明體" w:hAnsi="新細明體"/>
          <w:lang w:val="en-GB"/>
        </w:rPr>
        <w:t>合辦</w:t>
      </w:r>
      <w:r w:rsidRPr="00E87A95">
        <w:rPr>
          <w:rFonts w:ascii="新細明體" w:hAnsi="新細明體" w:hint="eastAsia"/>
          <w:lang w:val="en-GB"/>
        </w:rPr>
        <w:t>是次</w:t>
      </w:r>
      <w:r w:rsidRPr="00E87A95">
        <w:rPr>
          <w:rFonts w:ascii="新細明體" w:hAnsi="新細明體"/>
          <w:lang w:val="en-GB"/>
        </w:rPr>
        <w:t>藝術作品展覽計劃《藝術之路》</w:t>
      </w:r>
      <w:r w:rsidRPr="00E87A95">
        <w:rPr>
          <w:rFonts w:ascii="新細明體" w:hAnsi="新細明體" w:hint="eastAsia"/>
          <w:lang w:val="en-GB"/>
        </w:rPr>
        <w:t>，展出一連串展覽，包括本月份</w:t>
      </w:r>
      <w:r w:rsidRPr="00E87A95">
        <w:rPr>
          <w:rFonts w:ascii="Arial" w:hAnsi="Arial" w:cs="Arial" w:hint="eastAsia"/>
          <w:sz w:val="22"/>
          <w:lang w:val="en-GB"/>
        </w:rPr>
        <w:t>陳靄欣的個展</w:t>
      </w:r>
      <w:r w:rsidRPr="00E87A95">
        <w:rPr>
          <w:rFonts w:ascii="新細明體" w:hAnsi="新細明體" w:hint="eastAsia"/>
          <w:lang w:val="en-GB"/>
        </w:rPr>
        <w:t>「</w:t>
      </w:r>
      <w:r w:rsidRPr="00E87A95">
        <w:rPr>
          <w:rFonts w:ascii="Arial" w:hAnsi="Arial" w:cs="Arial" w:hint="eastAsia"/>
          <w:sz w:val="22"/>
          <w:lang w:val="en-GB"/>
        </w:rPr>
        <w:t>煉思」</w:t>
      </w:r>
      <w:r w:rsidRPr="00E87A95">
        <w:rPr>
          <w:rFonts w:ascii="Arial" w:hAnsi="Arial" w:cs="Arial" w:hint="eastAsia"/>
          <w:sz w:val="22"/>
          <w:lang w:val="en-GB" w:eastAsia="zh-HK"/>
        </w:rPr>
        <w:t>;</w:t>
      </w:r>
    </w:p>
    <w:p w14:paraId="25F49CF7" w14:textId="77777777" w:rsidR="000654E6" w:rsidRPr="00E87A95" w:rsidRDefault="000654E6" w:rsidP="000654E6">
      <w:pPr>
        <w:tabs>
          <w:tab w:val="left" w:pos="7655"/>
        </w:tabs>
        <w:ind w:rightChars="90" w:right="216"/>
        <w:rPr>
          <w:rFonts w:ascii="Arial" w:hAnsi="Arial" w:cs="Arial"/>
          <w:lang w:val="en-GB"/>
        </w:rPr>
      </w:pPr>
    </w:p>
    <w:p w14:paraId="34367770" w14:textId="77777777" w:rsidR="000654E6" w:rsidRPr="00E87A95" w:rsidRDefault="000654E6" w:rsidP="000654E6">
      <w:pPr>
        <w:tabs>
          <w:tab w:val="left" w:pos="7655"/>
        </w:tabs>
        <w:ind w:rightChars="90" w:right="216"/>
        <w:rPr>
          <w:rFonts w:ascii="Arial" w:hAnsi="Arial" w:cs="Arial"/>
          <w:lang w:val="en-GB"/>
        </w:rPr>
      </w:pPr>
      <w:r w:rsidRPr="00E87A95">
        <w:rPr>
          <w:rFonts w:ascii="Arial" w:hAnsi="Arial" w:cs="Arial" w:hint="eastAsia"/>
          <w:lang w:val="en-GB"/>
        </w:rPr>
        <w:t>煉，指用火燒製或用加熱等方法使物質純淨及堅韌的過程。</w:t>
      </w:r>
    </w:p>
    <w:p w14:paraId="2890D702" w14:textId="77777777" w:rsidR="000654E6" w:rsidRPr="00E87A95" w:rsidRDefault="000654E6" w:rsidP="000654E6">
      <w:pPr>
        <w:tabs>
          <w:tab w:val="left" w:pos="7655"/>
        </w:tabs>
        <w:ind w:rightChars="90" w:right="216"/>
        <w:rPr>
          <w:rFonts w:ascii="Arial" w:hAnsi="Arial" w:cs="Arial"/>
          <w:lang w:val="en-GB"/>
        </w:rPr>
      </w:pPr>
      <w:r w:rsidRPr="00E87A95">
        <w:rPr>
          <w:rFonts w:ascii="Arial" w:hAnsi="Arial" w:cs="Arial" w:hint="eastAsia"/>
          <w:lang w:val="en-GB"/>
        </w:rPr>
        <w:t>思，是心對​​於其對象進行認知的過程，產生思緒，那些在腦海中潛意識經大腦加工的產物。</w:t>
      </w:r>
    </w:p>
    <w:p w14:paraId="579540F7" w14:textId="77777777" w:rsidR="000654E6" w:rsidRPr="00E87A95" w:rsidRDefault="000654E6" w:rsidP="000654E6">
      <w:pPr>
        <w:tabs>
          <w:tab w:val="left" w:pos="7655"/>
        </w:tabs>
        <w:ind w:rightChars="90" w:right="216"/>
        <w:rPr>
          <w:rFonts w:ascii="Arial" w:hAnsi="Arial" w:cs="Arial"/>
          <w:lang w:val="en-GB"/>
        </w:rPr>
      </w:pPr>
    </w:p>
    <w:p w14:paraId="13EA2A63" w14:textId="77777777" w:rsidR="000654E6" w:rsidRPr="00E87A95" w:rsidRDefault="000654E6" w:rsidP="000654E6">
      <w:pPr>
        <w:tabs>
          <w:tab w:val="left" w:pos="7655"/>
        </w:tabs>
        <w:ind w:rightChars="90" w:right="216"/>
        <w:rPr>
          <w:rFonts w:ascii="Arial" w:hAnsi="Arial" w:cs="Arial"/>
          <w:lang w:val="en-GB"/>
        </w:rPr>
      </w:pPr>
      <w:r w:rsidRPr="00E87A95">
        <w:rPr>
          <w:rFonts w:ascii="Arial" w:hAnsi="Arial" w:cs="Arial" w:hint="eastAsia"/>
          <w:lang w:val="en-GB"/>
        </w:rPr>
        <w:t>展覽把用心琢磨使精練的概念實體化，把反覆推敲的思想聚焦在圖像上。作品除了觀照自身的內心世界，還希望讓觀者透過對圖像的理解，強調個人的批判力是對接收外界信息時起最關鍵的作用，及鼓勵他們日後以不同的角度重新察看身邊的人和事，伸手涉足未知的世界。</w:t>
      </w:r>
    </w:p>
    <w:p w14:paraId="1968C599" w14:textId="77777777" w:rsidR="000654E6" w:rsidRPr="00E87A95" w:rsidRDefault="000654E6" w:rsidP="000654E6">
      <w:pPr>
        <w:tabs>
          <w:tab w:val="left" w:pos="7655"/>
        </w:tabs>
        <w:ind w:rightChars="90" w:right="216"/>
        <w:rPr>
          <w:rFonts w:ascii="Arial" w:hAnsi="Arial" w:cs="Arial"/>
          <w:lang w:val="en-GB"/>
        </w:rPr>
      </w:pPr>
    </w:p>
    <w:p w14:paraId="637149CF" w14:textId="77777777" w:rsidR="000654E6" w:rsidRPr="00E87A95" w:rsidRDefault="000654E6" w:rsidP="000654E6">
      <w:pPr>
        <w:tabs>
          <w:tab w:val="left" w:pos="7655"/>
        </w:tabs>
        <w:ind w:rightChars="90" w:right="216"/>
        <w:rPr>
          <w:rFonts w:ascii="Arial" w:hAnsi="Arial" w:cs="Arial"/>
          <w:lang w:val="en-GB"/>
        </w:rPr>
      </w:pPr>
      <w:r w:rsidRPr="00E87A95">
        <w:rPr>
          <w:rFonts w:ascii="Arial" w:hAnsi="Arial" w:cs="Arial" w:hint="eastAsia"/>
          <w:lang w:val="en-GB"/>
        </w:rPr>
        <w:lastRenderedPageBreak/>
        <w:t>展覽分為三系列：「本色」以色盲切入，引人反思何為「標準」；「洋紫荊」以光束顯影呈現洋紫荊在嚴冬下的生命力；「不紙如此」以鏡頭探索具象的世界中抽象的局部。「不紙如此」其中一幅作品於第</w:t>
      </w:r>
      <w:r w:rsidRPr="00E87A95">
        <w:rPr>
          <w:rFonts w:ascii="Arial" w:hAnsi="Arial" w:cs="Arial" w:hint="eastAsia"/>
          <w:lang w:val="en-GB"/>
        </w:rPr>
        <w:t>44</w:t>
      </w:r>
      <w:r w:rsidRPr="00E87A95">
        <w:rPr>
          <w:rFonts w:ascii="Arial" w:hAnsi="Arial" w:cs="Arial" w:hint="eastAsia"/>
          <w:lang w:val="en-GB"/>
        </w:rPr>
        <w:t>屆香港藝術節的「創造中</w:t>
      </w:r>
      <w:r w:rsidRPr="00E87A95">
        <w:rPr>
          <w:rFonts w:ascii="Georgia" w:hAnsi="Georgia"/>
          <w:color w:val="000000"/>
          <w:spacing w:val="18"/>
          <w:sz w:val="18"/>
          <w:szCs w:val="18"/>
          <w:lang w:val="en-GB"/>
        </w:rPr>
        <w:t>…</w:t>
      </w:r>
      <w:r w:rsidRPr="00E87A95">
        <w:rPr>
          <w:rFonts w:ascii="Arial" w:hAnsi="Arial" w:cs="Arial" w:hint="eastAsia"/>
          <w:lang w:val="en-GB"/>
        </w:rPr>
        <w:t>」攝影比賽被選為「優秀作品」。</w:t>
      </w:r>
    </w:p>
    <w:p w14:paraId="0C297221" w14:textId="77777777" w:rsidR="000654E6" w:rsidRPr="00E87A95" w:rsidRDefault="000654E6" w:rsidP="000654E6">
      <w:pPr>
        <w:pStyle w:val="Af7"/>
        <w:rPr>
          <w:kern w:val="2"/>
          <w:lang w:val="en-GB"/>
        </w:rPr>
      </w:pPr>
    </w:p>
    <w:p w14:paraId="2D0C0CFE" w14:textId="77777777" w:rsidR="000654E6" w:rsidRPr="00E87A95" w:rsidRDefault="000654E6" w:rsidP="000654E6">
      <w:pPr>
        <w:pStyle w:val="Af7"/>
        <w:rPr>
          <w:rFonts w:asciiTheme="minorHAnsi" w:hAnsiTheme="minorHAnsi"/>
          <w:lang w:val="en-GB" w:eastAsia="zh-HK"/>
        </w:rPr>
      </w:pPr>
      <w:r w:rsidRPr="00E87A95">
        <w:rPr>
          <w:rFonts w:asciiTheme="minorHAnsi" w:hAnsiTheme="minorHAnsi"/>
          <w:kern w:val="2"/>
          <w:lang w:val="en-GB"/>
        </w:rPr>
        <w:t>T</w:t>
      </w:r>
      <w:r w:rsidRPr="00E87A95">
        <w:rPr>
          <w:rFonts w:asciiTheme="minorHAnsi" w:hAnsiTheme="minorHAnsi"/>
          <w:lang w:val="en-GB" w:eastAsia="zh-HK"/>
        </w:rPr>
        <w:t xml:space="preserve">o promote art and </w:t>
      </w:r>
      <w:r w:rsidRPr="00E87A95">
        <w:rPr>
          <w:rFonts w:asciiTheme="minorHAnsi" w:hAnsiTheme="minorHAnsi" w:hint="eastAsia"/>
          <w:lang w:val="en-GB" w:eastAsia="zh-HK"/>
        </w:rPr>
        <w:t>introduce</w:t>
      </w:r>
      <w:r w:rsidRPr="00E87A95">
        <w:rPr>
          <w:rFonts w:asciiTheme="minorHAnsi" w:hAnsiTheme="minorHAnsi" w:hint="eastAsia"/>
          <w:lang w:val="en-GB"/>
        </w:rPr>
        <w:t xml:space="preserve"> </w:t>
      </w:r>
      <w:r w:rsidRPr="00E87A95">
        <w:rPr>
          <w:rFonts w:asciiTheme="minorHAnsi" w:hAnsiTheme="minorHAnsi"/>
          <w:lang w:val="en-GB" w:eastAsia="zh-HK"/>
        </w:rPr>
        <w:t>young artists to the public, Hong Kong Art School</w:t>
      </w:r>
      <w:r>
        <w:rPr>
          <w:rFonts w:asciiTheme="minorHAnsi" w:hAnsiTheme="minorHAnsi"/>
          <w:lang w:val="en-GB" w:eastAsia="zh-HK"/>
        </w:rPr>
        <w:t xml:space="preserve"> will be </w:t>
      </w:r>
      <w:r w:rsidRPr="00E87A95">
        <w:rPr>
          <w:rFonts w:asciiTheme="minorHAnsi" w:hAnsiTheme="minorHAnsi"/>
          <w:lang w:val="en-GB" w:eastAsia="zh-HK"/>
        </w:rPr>
        <w:t>collaboratin</w:t>
      </w:r>
      <w:r>
        <w:rPr>
          <w:rFonts w:asciiTheme="minorHAnsi" w:hAnsiTheme="minorHAnsi"/>
          <w:lang w:val="en-GB" w:eastAsia="zh-HK"/>
        </w:rPr>
        <w:t>g</w:t>
      </w:r>
      <w:r w:rsidRPr="00E87A95">
        <w:rPr>
          <w:rFonts w:asciiTheme="minorHAnsi" w:hAnsiTheme="minorHAnsi"/>
          <w:lang w:val="en-GB" w:eastAsia="zh-HK"/>
        </w:rPr>
        <w:t xml:space="preserve"> with Youth Square</w:t>
      </w:r>
      <w:r>
        <w:rPr>
          <w:rFonts w:asciiTheme="minorHAnsi" w:hAnsiTheme="minorHAnsi"/>
          <w:lang w:val="en-GB" w:eastAsia="zh-HK"/>
        </w:rPr>
        <w:t xml:space="preserve"> to</w:t>
      </w:r>
      <w:r w:rsidRPr="00E87A95">
        <w:rPr>
          <w:rFonts w:asciiTheme="minorHAnsi" w:hAnsiTheme="minorHAnsi"/>
          <w:lang w:val="en-GB" w:eastAsia="zh-HK"/>
        </w:rPr>
        <w:t xml:space="preserve"> co-present the Artwork Display Scheme “The Art Journey”</w:t>
      </w:r>
      <w:r w:rsidRPr="00E87A95">
        <w:rPr>
          <w:rFonts w:asciiTheme="minorHAnsi" w:hAnsiTheme="minorHAnsi" w:hint="eastAsia"/>
          <w:lang w:val="en-GB"/>
        </w:rPr>
        <w:t>,</w:t>
      </w:r>
      <w:r w:rsidRPr="00E87A95">
        <w:rPr>
          <w:rFonts w:asciiTheme="minorHAnsi" w:hAnsiTheme="minorHAnsi"/>
          <w:lang w:val="en-GB" w:eastAsia="zh-HK"/>
        </w:rPr>
        <w:t xml:space="preserve"> which </w:t>
      </w:r>
      <w:r w:rsidRPr="00E87A95">
        <w:rPr>
          <w:rFonts w:asciiTheme="minorHAnsi" w:hAnsiTheme="minorHAnsi" w:hint="eastAsia"/>
          <w:lang w:val="en-GB" w:eastAsia="zh-HK"/>
        </w:rPr>
        <w:t>showcase</w:t>
      </w:r>
      <w:r w:rsidRPr="00E87A95">
        <w:rPr>
          <w:rFonts w:asciiTheme="minorHAnsi" w:hAnsiTheme="minorHAnsi"/>
          <w:lang w:val="en-GB" w:eastAsia="zh-HK"/>
        </w:rPr>
        <w:t>s</w:t>
      </w:r>
      <w:r w:rsidRPr="00E87A95">
        <w:rPr>
          <w:rFonts w:asciiTheme="minorHAnsi" w:hAnsiTheme="minorHAnsi" w:hint="eastAsia"/>
          <w:lang w:val="en-GB" w:eastAsia="zh-HK"/>
        </w:rPr>
        <w:t xml:space="preserve"> a series of exhibitions including</w:t>
      </w:r>
      <w:r w:rsidRPr="00E87A95">
        <w:rPr>
          <w:rFonts w:asciiTheme="minorHAnsi" w:hAnsiTheme="minorHAnsi"/>
          <w:lang w:val="en-GB" w:eastAsia="zh-HK"/>
        </w:rPr>
        <w:t xml:space="preserve"> the solo exhibition “Extraction” by Chan Oi-yan, </w:t>
      </w:r>
      <w:r w:rsidRPr="00E87A95">
        <w:rPr>
          <w:rFonts w:asciiTheme="minorHAnsi" w:hAnsiTheme="minorHAnsi" w:hint="eastAsia"/>
          <w:lang w:val="en-GB" w:eastAsia="zh-HK"/>
        </w:rPr>
        <w:t xml:space="preserve">to be </w:t>
      </w:r>
      <w:r w:rsidRPr="00E87A95">
        <w:rPr>
          <w:rFonts w:asciiTheme="minorHAnsi" w:hAnsiTheme="minorHAnsi" w:hint="eastAsia"/>
          <w:lang w:val="en-GB"/>
        </w:rPr>
        <w:t xml:space="preserve">held </w:t>
      </w:r>
      <w:r w:rsidRPr="00E87A95">
        <w:rPr>
          <w:rFonts w:asciiTheme="minorHAnsi" w:hAnsiTheme="minorHAnsi" w:hint="eastAsia"/>
          <w:lang w:val="en-GB" w:eastAsia="zh-HK"/>
        </w:rPr>
        <w:t>this month;</w:t>
      </w:r>
      <w:r w:rsidRPr="00E87A95">
        <w:rPr>
          <w:rFonts w:asciiTheme="minorHAnsi" w:hAnsiTheme="minorHAnsi" w:hint="eastAsia"/>
          <w:lang w:val="en-GB"/>
        </w:rPr>
        <w:t xml:space="preserve"> </w:t>
      </w:r>
      <w:r w:rsidRPr="00E87A95">
        <w:rPr>
          <w:rFonts w:asciiTheme="minorHAnsi" w:hAnsiTheme="minorHAnsi"/>
          <w:lang w:val="en-GB" w:eastAsia="zh-HK"/>
        </w:rPr>
        <w:t xml:space="preserve"> </w:t>
      </w:r>
    </w:p>
    <w:p w14:paraId="425B3E2C" w14:textId="77777777" w:rsidR="000654E6" w:rsidRPr="00E87A95" w:rsidRDefault="000654E6" w:rsidP="000654E6">
      <w:pPr>
        <w:pStyle w:val="Af7"/>
        <w:rPr>
          <w:rFonts w:asciiTheme="minorHAnsi" w:hAnsiTheme="minorHAnsi"/>
          <w:kern w:val="2"/>
          <w:lang w:val="en-GB"/>
        </w:rPr>
      </w:pPr>
    </w:p>
    <w:p w14:paraId="416CE5EA" w14:textId="77777777" w:rsidR="000654E6" w:rsidRPr="00E87A95" w:rsidRDefault="000654E6" w:rsidP="000654E6">
      <w:pPr>
        <w:rPr>
          <w:rFonts w:asciiTheme="minorHAnsi" w:hAnsiTheme="minorHAnsi" w:cs="Arial"/>
          <w:lang w:val="en-GB"/>
        </w:rPr>
      </w:pPr>
      <w:r w:rsidRPr="00E87A95">
        <w:rPr>
          <w:rFonts w:asciiTheme="minorHAnsi" w:hAnsiTheme="minorHAnsi" w:cs="Arial"/>
          <w:lang w:val="en-GB"/>
        </w:rPr>
        <w:t>“</w:t>
      </w:r>
      <w:r w:rsidRPr="00E87A95">
        <w:rPr>
          <w:rFonts w:asciiTheme="minorHAnsi" w:hAnsi="Arial" w:cs="Arial"/>
          <w:lang w:val="en-GB"/>
        </w:rPr>
        <w:t>煉</w:t>
      </w:r>
      <w:r w:rsidRPr="00E87A95">
        <w:rPr>
          <w:rFonts w:asciiTheme="minorHAnsi" w:hAnsiTheme="minorHAnsi" w:cs="Arial"/>
          <w:lang w:val="en-GB"/>
        </w:rPr>
        <w:t>”</w:t>
      </w:r>
      <w:r w:rsidRPr="00E87A95">
        <w:rPr>
          <w:rFonts w:asciiTheme="minorHAnsi" w:hAnsi="Arial" w:cs="Arial"/>
          <w:lang w:val="en-GB"/>
        </w:rPr>
        <w:t xml:space="preserve"> </w:t>
      </w:r>
      <w:r w:rsidRPr="00E87A95">
        <w:rPr>
          <w:rFonts w:asciiTheme="minorHAnsi" w:hAnsiTheme="minorHAnsi" w:cs="Arial"/>
          <w:lang w:val="en-GB"/>
        </w:rPr>
        <w:t>means to extract</w:t>
      </w:r>
      <w:r w:rsidRPr="00E87A95">
        <w:rPr>
          <w:rFonts w:asciiTheme="minorHAnsi" w:hAnsiTheme="minorHAnsi" w:cs="Arial" w:hint="eastAsia"/>
          <w:lang w:val="en-GB" w:eastAsia="zh-HK"/>
        </w:rPr>
        <w:t xml:space="preserve">, to toughen </w:t>
      </w:r>
      <w:r w:rsidRPr="00E87A95">
        <w:rPr>
          <w:rFonts w:asciiTheme="minorHAnsi" w:hAnsiTheme="minorHAnsi" w:cs="Arial" w:hint="eastAsia"/>
          <w:lang w:val="en-GB"/>
        </w:rPr>
        <w:t xml:space="preserve">or to </w:t>
      </w:r>
      <w:r w:rsidRPr="00E87A95">
        <w:rPr>
          <w:rFonts w:asciiTheme="minorHAnsi" w:hAnsiTheme="minorHAnsi" w:cs="Arial" w:hint="eastAsia"/>
          <w:lang w:val="en-GB" w:eastAsia="zh-HK"/>
        </w:rPr>
        <w:t>purify</w:t>
      </w:r>
      <w:r w:rsidRPr="00E87A95">
        <w:rPr>
          <w:rFonts w:asciiTheme="minorHAnsi" w:hAnsiTheme="minorHAnsi" w:cs="Arial" w:hint="eastAsia"/>
          <w:lang w:val="en-GB"/>
        </w:rPr>
        <w:t xml:space="preserve"> </w:t>
      </w:r>
      <w:r w:rsidRPr="00E87A95">
        <w:rPr>
          <w:rFonts w:asciiTheme="minorHAnsi" w:hAnsiTheme="minorHAnsi" w:cs="Arial"/>
          <w:lang w:val="en-GB"/>
        </w:rPr>
        <w:t>materials by firing</w:t>
      </w:r>
      <w:r w:rsidRPr="00E87A95">
        <w:rPr>
          <w:rFonts w:asciiTheme="minorHAnsi" w:hAnsiTheme="minorHAnsi" w:cs="Arial" w:hint="eastAsia"/>
          <w:lang w:val="en-GB"/>
        </w:rPr>
        <w:t xml:space="preserve"> or heating</w:t>
      </w:r>
      <w:r w:rsidRPr="00E87A95">
        <w:rPr>
          <w:rFonts w:asciiTheme="minorHAnsi" w:hAnsiTheme="minorHAnsi" w:cs="Arial"/>
          <w:lang w:val="en-GB"/>
        </w:rPr>
        <w:t xml:space="preserve">. </w:t>
      </w:r>
    </w:p>
    <w:p w14:paraId="09BD2A3D" w14:textId="77777777" w:rsidR="000654E6" w:rsidRPr="00E87A95" w:rsidRDefault="000654E6" w:rsidP="000654E6">
      <w:pPr>
        <w:rPr>
          <w:rFonts w:asciiTheme="minorHAnsi" w:hAnsiTheme="minorHAnsi" w:cs="Arial"/>
          <w:lang w:val="en-GB"/>
        </w:rPr>
      </w:pPr>
      <w:r w:rsidRPr="00E87A95">
        <w:rPr>
          <w:rFonts w:asciiTheme="minorHAnsi" w:hAnsiTheme="minorHAnsi" w:cs="Arial"/>
          <w:lang w:val="en-GB"/>
        </w:rPr>
        <w:t>“</w:t>
      </w:r>
      <w:r w:rsidRPr="00E87A95">
        <w:rPr>
          <w:rFonts w:asciiTheme="minorHAnsi" w:hAnsi="Arial" w:cs="Arial"/>
          <w:lang w:val="en-GB"/>
        </w:rPr>
        <w:t>思</w:t>
      </w:r>
      <w:r w:rsidRPr="00E87A95">
        <w:rPr>
          <w:rFonts w:asciiTheme="minorHAnsi" w:hAnsiTheme="minorHAnsi" w:cs="Arial"/>
          <w:lang w:val="en-GB"/>
        </w:rPr>
        <w:t>” means to think, the act of producing thoughts</w:t>
      </w:r>
      <w:r w:rsidRPr="00E87A95">
        <w:rPr>
          <w:rFonts w:asciiTheme="minorHAnsi" w:hAnsiTheme="minorHAnsi" w:cs="Arial" w:hint="eastAsia"/>
          <w:lang w:val="en-GB" w:eastAsia="zh-HK"/>
        </w:rPr>
        <w:t xml:space="preserve"> which are the products</w:t>
      </w:r>
      <w:r w:rsidRPr="00E87A95">
        <w:rPr>
          <w:rFonts w:asciiTheme="minorHAnsi" w:hAnsiTheme="minorHAnsi" w:cs="Arial"/>
          <w:lang w:val="en-GB"/>
        </w:rPr>
        <w:t xml:space="preserve"> of</w:t>
      </w:r>
      <w:r w:rsidRPr="00E87A95">
        <w:rPr>
          <w:rFonts w:asciiTheme="minorHAnsi" w:hAnsiTheme="minorHAnsi" w:cs="Arial" w:hint="eastAsia"/>
          <w:lang w:val="en-GB" w:eastAsia="zh-HK"/>
        </w:rPr>
        <w:t xml:space="preserve"> </w:t>
      </w:r>
      <w:r w:rsidRPr="00E87A95">
        <w:rPr>
          <w:rFonts w:asciiTheme="minorHAnsi" w:hAnsiTheme="minorHAnsi" w:cs="Arial"/>
          <w:lang w:val="en-GB"/>
        </w:rPr>
        <w:t>subconscious brain processing</w:t>
      </w:r>
      <w:r w:rsidRPr="00E87A95">
        <w:rPr>
          <w:rFonts w:asciiTheme="minorHAnsi" w:hAnsiTheme="minorHAnsi" w:cs="Arial" w:hint="eastAsia"/>
          <w:lang w:val="en-GB" w:eastAsia="zh-HK"/>
        </w:rPr>
        <w:t xml:space="preserve"> </w:t>
      </w:r>
      <w:r w:rsidRPr="00E87A95">
        <w:rPr>
          <w:rFonts w:asciiTheme="minorHAnsi" w:hAnsiTheme="minorHAnsi" w:cs="Arial" w:hint="eastAsia"/>
          <w:lang w:val="en-GB"/>
        </w:rPr>
        <w:t>arise in the mind.</w:t>
      </w:r>
    </w:p>
    <w:p w14:paraId="390A0CAD" w14:textId="77777777" w:rsidR="000654E6" w:rsidRPr="00E87A95" w:rsidRDefault="000654E6" w:rsidP="000654E6">
      <w:pPr>
        <w:rPr>
          <w:rFonts w:asciiTheme="minorHAnsi" w:hAnsiTheme="minorHAnsi" w:cs="Arial"/>
          <w:lang w:val="en-GB"/>
        </w:rPr>
      </w:pPr>
    </w:p>
    <w:p w14:paraId="51950A42" w14:textId="77777777" w:rsidR="000654E6" w:rsidRPr="00E87A95" w:rsidRDefault="000654E6" w:rsidP="000654E6">
      <w:pPr>
        <w:rPr>
          <w:rFonts w:asciiTheme="minorHAnsi" w:hAnsiTheme="minorHAnsi" w:cs="Arial"/>
          <w:lang w:val="en-GB"/>
        </w:rPr>
      </w:pPr>
      <w:r w:rsidRPr="00E87A95">
        <w:rPr>
          <w:rFonts w:asciiTheme="minorHAnsi" w:hAnsiTheme="minorHAnsi" w:cs="Arial"/>
          <w:lang w:val="en-GB"/>
        </w:rPr>
        <w:t xml:space="preserve">In this exhibition, photographs depict and visualise concepts extracted from </w:t>
      </w:r>
      <w:r w:rsidRPr="00E87A95">
        <w:rPr>
          <w:rFonts w:asciiTheme="minorHAnsi" w:hAnsiTheme="minorHAnsi" w:cs="Arial" w:hint="eastAsia"/>
          <w:lang w:val="en-GB"/>
        </w:rPr>
        <w:t>the artist</w:t>
      </w:r>
      <w:r w:rsidRPr="00E87A95">
        <w:rPr>
          <w:rFonts w:asciiTheme="minorHAnsi" w:hAnsiTheme="minorHAnsi" w:cs="Arial"/>
          <w:lang w:val="en-GB"/>
        </w:rPr>
        <w:t>’</w:t>
      </w:r>
      <w:r w:rsidRPr="00E87A95">
        <w:rPr>
          <w:rFonts w:asciiTheme="minorHAnsi" w:hAnsiTheme="minorHAnsi" w:cs="Arial" w:hint="eastAsia"/>
          <w:lang w:val="en-GB"/>
        </w:rPr>
        <w:t>s</w:t>
      </w:r>
      <w:r w:rsidRPr="00E87A95">
        <w:rPr>
          <w:rFonts w:asciiTheme="minorHAnsi" w:hAnsiTheme="minorHAnsi" w:cs="Arial"/>
          <w:lang w:val="en-GB"/>
        </w:rPr>
        <w:t xml:space="preserve"> mind and let imagination converge on the images. </w:t>
      </w:r>
      <w:r w:rsidRPr="00E87A95">
        <w:rPr>
          <w:rFonts w:asciiTheme="minorHAnsi" w:hAnsiTheme="minorHAnsi" w:cs="Arial" w:hint="eastAsia"/>
          <w:lang w:val="en-GB"/>
        </w:rPr>
        <w:t xml:space="preserve"> </w:t>
      </w:r>
      <w:r w:rsidRPr="00E87A95">
        <w:rPr>
          <w:rFonts w:asciiTheme="minorHAnsi" w:hAnsiTheme="minorHAnsi" w:cs="Arial"/>
          <w:lang w:val="en-GB"/>
        </w:rPr>
        <w:t xml:space="preserve">The photos are not just windows </w:t>
      </w:r>
      <w:r w:rsidRPr="00E87A95">
        <w:rPr>
          <w:rFonts w:asciiTheme="minorHAnsi" w:hAnsiTheme="minorHAnsi" w:cs="Arial" w:hint="eastAsia"/>
          <w:lang w:val="en-GB"/>
        </w:rPr>
        <w:t>to the artist</w:t>
      </w:r>
      <w:r w:rsidRPr="00E87A95">
        <w:rPr>
          <w:rFonts w:asciiTheme="minorHAnsi" w:hAnsiTheme="minorHAnsi" w:cs="Arial"/>
          <w:lang w:val="en-GB"/>
        </w:rPr>
        <w:t>’</w:t>
      </w:r>
      <w:r w:rsidRPr="00E87A95">
        <w:rPr>
          <w:rFonts w:asciiTheme="minorHAnsi" w:hAnsiTheme="minorHAnsi" w:cs="Arial" w:hint="eastAsia"/>
          <w:lang w:val="en-GB"/>
        </w:rPr>
        <w:t>s</w:t>
      </w:r>
      <w:r w:rsidRPr="00E87A95">
        <w:rPr>
          <w:rFonts w:asciiTheme="minorHAnsi" w:hAnsiTheme="minorHAnsi" w:cs="Arial"/>
          <w:lang w:val="en-GB"/>
        </w:rPr>
        <w:t xml:space="preserve"> inner self but they let</w:t>
      </w:r>
      <w:r w:rsidRPr="00E87A95">
        <w:rPr>
          <w:rFonts w:asciiTheme="minorHAnsi" w:hAnsiTheme="minorHAnsi" w:cs="Arial" w:hint="eastAsia"/>
          <w:lang w:val="en-GB"/>
        </w:rPr>
        <w:t xml:space="preserve"> </w:t>
      </w:r>
      <w:r w:rsidRPr="00E87A95">
        <w:rPr>
          <w:rFonts w:asciiTheme="minorHAnsi" w:hAnsiTheme="minorHAnsi" w:cs="Arial"/>
          <w:lang w:val="en-GB"/>
        </w:rPr>
        <w:t>the viewer</w:t>
      </w:r>
      <w:r w:rsidRPr="00E87A95">
        <w:rPr>
          <w:rFonts w:asciiTheme="minorHAnsi" w:hAnsiTheme="minorHAnsi" w:cs="Arial" w:hint="eastAsia"/>
          <w:lang w:val="en-GB"/>
        </w:rPr>
        <w:t>s</w:t>
      </w:r>
      <w:r w:rsidRPr="00E87A95">
        <w:rPr>
          <w:rFonts w:asciiTheme="minorHAnsi" w:hAnsiTheme="minorHAnsi" w:cs="Arial"/>
          <w:lang w:val="en-GB"/>
        </w:rPr>
        <w:t xml:space="preserve"> imagine and reconstruct the picture’s specific coordinates. </w:t>
      </w:r>
      <w:r w:rsidRPr="00E87A95">
        <w:rPr>
          <w:rFonts w:asciiTheme="minorHAnsi" w:hAnsiTheme="minorHAnsi" w:cs="Arial" w:hint="eastAsia"/>
          <w:lang w:val="en-GB"/>
        </w:rPr>
        <w:t xml:space="preserve"> </w:t>
      </w:r>
      <w:r w:rsidRPr="00E87A95">
        <w:rPr>
          <w:rFonts w:asciiTheme="minorHAnsi" w:hAnsiTheme="minorHAnsi" w:cs="Arial"/>
          <w:lang w:val="en-GB"/>
        </w:rPr>
        <w:t>The photos highlight</w:t>
      </w:r>
      <w:r w:rsidRPr="00E87A95">
        <w:rPr>
          <w:rFonts w:asciiTheme="minorHAnsi" w:hAnsiTheme="minorHAnsi" w:cs="Arial" w:hint="eastAsia"/>
          <w:lang w:val="en-GB"/>
        </w:rPr>
        <w:t xml:space="preserve"> that</w:t>
      </w:r>
      <w:r>
        <w:rPr>
          <w:rFonts w:asciiTheme="minorHAnsi" w:hAnsiTheme="minorHAnsi" w:cs="Arial" w:hint="eastAsia"/>
          <w:lang w:val="en-GB"/>
        </w:rPr>
        <w:t xml:space="preserve"> </w:t>
      </w:r>
      <w:r w:rsidRPr="00E87A95">
        <w:rPr>
          <w:rFonts w:asciiTheme="minorHAnsi" w:hAnsiTheme="minorHAnsi" w:cs="Arial"/>
          <w:lang w:val="en-GB"/>
        </w:rPr>
        <w:t xml:space="preserve">personal </w:t>
      </w:r>
      <w:r w:rsidRPr="00E87A95">
        <w:rPr>
          <w:rFonts w:asciiTheme="minorHAnsi" w:hAnsiTheme="minorHAnsi" w:cs="Arial"/>
          <w:lang w:val="en-GB" w:eastAsia="zh-HK"/>
        </w:rPr>
        <w:t>interpretation</w:t>
      </w:r>
      <w:r w:rsidRPr="00E87A95">
        <w:rPr>
          <w:rFonts w:asciiTheme="minorHAnsi" w:hAnsiTheme="minorHAnsi" w:cs="Arial"/>
          <w:lang w:val="en-GB"/>
        </w:rPr>
        <w:t xml:space="preserve"> plays the most important role in how</w:t>
      </w:r>
      <w:r w:rsidRPr="00E87A95">
        <w:rPr>
          <w:rFonts w:asciiTheme="minorHAnsi" w:hAnsiTheme="minorHAnsi" w:cs="Arial" w:hint="eastAsia"/>
          <w:lang w:val="en-GB" w:eastAsia="zh-HK"/>
        </w:rPr>
        <w:t xml:space="preserve"> we perceive the</w:t>
      </w:r>
      <w:r w:rsidRPr="00E87A95">
        <w:rPr>
          <w:rFonts w:asciiTheme="minorHAnsi" w:hAnsiTheme="minorHAnsi" w:cs="Arial"/>
          <w:lang w:val="en-GB"/>
        </w:rPr>
        <w:t xml:space="preserve"> world, and encourage viewers to </w:t>
      </w:r>
      <w:r w:rsidRPr="00E87A95">
        <w:rPr>
          <w:rFonts w:asciiTheme="minorHAnsi" w:hAnsiTheme="minorHAnsi" w:cs="Arial" w:hint="eastAsia"/>
          <w:lang w:val="en-GB" w:eastAsia="zh-HK"/>
        </w:rPr>
        <w:t xml:space="preserve">review the surroundings </w:t>
      </w:r>
      <w:r w:rsidRPr="00E87A95">
        <w:rPr>
          <w:rFonts w:asciiTheme="minorHAnsi" w:hAnsiTheme="minorHAnsi" w:cs="Arial" w:hint="eastAsia"/>
          <w:lang w:val="en-GB"/>
        </w:rPr>
        <w:t>through diverse perspectives</w:t>
      </w:r>
      <w:r w:rsidRPr="00E87A95">
        <w:rPr>
          <w:rFonts w:asciiTheme="minorHAnsi" w:hAnsiTheme="minorHAnsi" w:cs="Arial" w:hint="eastAsia"/>
          <w:lang w:val="en-GB" w:eastAsia="zh-HK"/>
        </w:rPr>
        <w:t xml:space="preserve"> and </w:t>
      </w:r>
      <w:r w:rsidRPr="00E87A95">
        <w:rPr>
          <w:rFonts w:asciiTheme="minorHAnsi" w:hAnsiTheme="minorHAnsi" w:cs="Arial"/>
          <w:lang w:val="en-GB"/>
        </w:rPr>
        <w:t xml:space="preserve">reach out </w:t>
      </w:r>
      <w:r w:rsidRPr="00E87A95">
        <w:rPr>
          <w:rFonts w:asciiTheme="minorHAnsi" w:hAnsiTheme="minorHAnsi" w:cs="Arial" w:hint="eastAsia"/>
          <w:lang w:val="en-GB"/>
        </w:rPr>
        <w:t>to</w:t>
      </w:r>
      <w:r w:rsidRPr="00E87A95">
        <w:rPr>
          <w:rFonts w:asciiTheme="minorHAnsi" w:hAnsiTheme="minorHAnsi" w:cs="Arial"/>
          <w:lang w:val="en-GB"/>
        </w:rPr>
        <w:t xml:space="preserve"> the unknown world</w:t>
      </w:r>
      <w:r w:rsidRPr="00E87A95">
        <w:rPr>
          <w:rFonts w:asciiTheme="minorHAnsi" w:hAnsiTheme="minorHAnsi" w:cs="Arial" w:hint="eastAsia"/>
          <w:lang w:val="en-GB" w:eastAsia="zh-HK"/>
        </w:rPr>
        <w:t>.</w:t>
      </w:r>
    </w:p>
    <w:p w14:paraId="5DB775C5" w14:textId="77777777" w:rsidR="000654E6" w:rsidRPr="00E87A95" w:rsidRDefault="000654E6" w:rsidP="000654E6">
      <w:pPr>
        <w:rPr>
          <w:rFonts w:asciiTheme="minorHAnsi" w:hAnsiTheme="minorHAnsi" w:cs="Arial"/>
          <w:lang w:val="en-GB"/>
        </w:rPr>
      </w:pPr>
    </w:p>
    <w:p w14:paraId="622DE0B4" w14:textId="77777777" w:rsidR="000654E6" w:rsidRPr="00E87A95" w:rsidRDefault="000654E6" w:rsidP="000654E6">
      <w:pPr>
        <w:rPr>
          <w:rFonts w:asciiTheme="minorHAnsi" w:hAnsiTheme="minorHAnsi" w:cs="Arial"/>
          <w:lang w:val="en-GB" w:eastAsia="zh-HK"/>
        </w:rPr>
      </w:pPr>
      <w:r w:rsidRPr="00E87A95">
        <w:rPr>
          <w:rFonts w:asciiTheme="minorHAnsi" w:hAnsiTheme="minorHAnsi" w:cs="Arial"/>
          <w:lang w:val="en-GB"/>
        </w:rPr>
        <w:t>The exhibition</w:t>
      </w:r>
      <w:r w:rsidRPr="00E87A95">
        <w:rPr>
          <w:rFonts w:asciiTheme="minorHAnsi" w:hAnsiTheme="minorHAnsi" w:cs="Arial" w:hint="eastAsia"/>
          <w:lang w:val="en-GB"/>
        </w:rPr>
        <w:t xml:space="preserve"> </w:t>
      </w:r>
      <w:r w:rsidRPr="00E87A95">
        <w:rPr>
          <w:rFonts w:asciiTheme="minorHAnsi" w:hAnsiTheme="minorHAnsi" w:cs="Arial"/>
          <w:lang w:val="en-GB"/>
        </w:rPr>
        <w:t>is divided into three series</w:t>
      </w:r>
      <w:r w:rsidRPr="00E87A95">
        <w:rPr>
          <w:rFonts w:asciiTheme="minorHAnsi" w:hAnsiTheme="minorHAnsi" w:cs="Arial" w:hint="eastAsia"/>
          <w:lang w:val="en-GB"/>
        </w:rPr>
        <w:t xml:space="preserve">: </w:t>
      </w:r>
      <w:r w:rsidRPr="00E87A95">
        <w:rPr>
          <w:rFonts w:asciiTheme="minorHAnsi" w:hAnsiTheme="minorHAnsi" w:cs="Arial"/>
          <w:lang w:val="en-GB"/>
        </w:rPr>
        <w:t>“True colours”</w:t>
      </w:r>
      <w:r w:rsidRPr="00E87A95">
        <w:rPr>
          <w:rFonts w:asciiTheme="minorHAnsi" w:hAnsiTheme="minorHAnsi" w:cs="Arial" w:hint="eastAsia"/>
          <w:lang w:val="en-GB"/>
        </w:rPr>
        <w:t xml:space="preserve"> </w:t>
      </w:r>
      <w:r w:rsidRPr="00E87A95">
        <w:rPr>
          <w:rFonts w:asciiTheme="minorHAnsi" w:hAnsiTheme="minorHAnsi" w:cs="Arial"/>
          <w:lang w:val="en-GB"/>
        </w:rPr>
        <w:t>encourages</w:t>
      </w:r>
      <w:r w:rsidRPr="00E87A95">
        <w:rPr>
          <w:rFonts w:asciiTheme="minorHAnsi" w:hAnsiTheme="minorHAnsi" w:cs="Arial" w:hint="eastAsia"/>
          <w:lang w:val="en-GB"/>
        </w:rPr>
        <w:t xml:space="preserve"> viewers to reflect on the definition of </w:t>
      </w:r>
      <w:r w:rsidRPr="00E87A95">
        <w:rPr>
          <w:rFonts w:asciiTheme="minorHAnsi" w:hAnsiTheme="minorHAnsi" w:cs="Arial"/>
          <w:lang w:val="en-GB"/>
        </w:rPr>
        <w:t>“</w:t>
      </w:r>
      <w:r w:rsidRPr="00E87A95">
        <w:rPr>
          <w:rFonts w:asciiTheme="minorHAnsi" w:hAnsiTheme="minorHAnsi" w:cs="Arial" w:hint="eastAsia"/>
          <w:lang w:val="en-GB"/>
        </w:rPr>
        <w:t>standard</w:t>
      </w:r>
      <w:r w:rsidRPr="00E87A95">
        <w:rPr>
          <w:rFonts w:asciiTheme="minorHAnsi" w:hAnsiTheme="minorHAnsi" w:cs="Arial"/>
          <w:lang w:val="en-GB"/>
        </w:rPr>
        <w:t>”</w:t>
      </w:r>
      <w:r w:rsidRPr="00E87A95">
        <w:rPr>
          <w:rFonts w:asciiTheme="minorHAnsi" w:hAnsiTheme="minorHAnsi" w:cs="Arial" w:hint="eastAsia"/>
          <w:lang w:val="en-GB"/>
        </w:rPr>
        <w:t xml:space="preserve"> through the use of</w:t>
      </w:r>
      <w:r w:rsidRPr="00E87A95">
        <w:rPr>
          <w:rFonts w:asciiTheme="minorHAnsi" w:hAnsiTheme="minorHAnsi" w:cs="Arial"/>
          <w:lang w:val="en-GB"/>
        </w:rPr>
        <w:t xml:space="preserve"> colour blindness as the cut point; “Bauhinia’’ is a series of lumen print</w:t>
      </w:r>
      <w:r w:rsidRPr="00E87A95">
        <w:rPr>
          <w:rFonts w:asciiTheme="minorHAnsi" w:hAnsiTheme="minorHAnsi" w:cs="Arial" w:hint="eastAsia"/>
          <w:lang w:val="en-GB"/>
        </w:rPr>
        <w:t>s</w:t>
      </w:r>
      <w:r w:rsidRPr="00E87A95">
        <w:rPr>
          <w:rFonts w:asciiTheme="minorHAnsi" w:hAnsiTheme="minorHAnsi" w:cs="Arial"/>
          <w:lang w:val="en-GB"/>
        </w:rPr>
        <w:t xml:space="preserve"> </w:t>
      </w:r>
      <w:r w:rsidRPr="00E87A95">
        <w:rPr>
          <w:rFonts w:asciiTheme="minorHAnsi" w:hAnsiTheme="minorHAnsi" w:cs="Arial" w:hint="eastAsia"/>
          <w:lang w:val="en-GB"/>
        </w:rPr>
        <w:t>that</w:t>
      </w:r>
      <w:r w:rsidRPr="00E87A95">
        <w:rPr>
          <w:rFonts w:asciiTheme="minorHAnsi" w:hAnsiTheme="minorHAnsi" w:cs="Arial"/>
          <w:lang w:val="en-GB"/>
        </w:rPr>
        <w:t xml:space="preserve"> exposes the great vitality of Bauhinia under</w:t>
      </w:r>
      <w:r w:rsidRPr="00E87A95">
        <w:rPr>
          <w:rFonts w:asciiTheme="minorHAnsi" w:hAnsiTheme="minorHAnsi" w:cs="Arial" w:hint="eastAsia"/>
          <w:lang w:val="en-GB"/>
        </w:rPr>
        <w:t xml:space="preserve"> </w:t>
      </w:r>
      <w:r w:rsidRPr="00E87A95">
        <w:rPr>
          <w:rFonts w:asciiTheme="minorHAnsi" w:hAnsiTheme="minorHAnsi" w:cs="Arial"/>
          <w:lang w:val="en-GB"/>
        </w:rPr>
        <w:t xml:space="preserve">severe </w:t>
      </w:r>
      <w:r w:rsidRPr="00E87A95">
        <w:rPr>
          <w:rFonts w:asciiTheme="minorHAnsi" w:hAnsiTheme="minorHAnsi" w:cs="Arial" w:hint="eastAsia"/>
          <w:lang w:val="en-GB"/>
        </w:rPr>
        <w:t>w</w:t>
      </w:r>
      <w:r w:rsidRPr="00E87A95">
        <w:rPr>
          <w:rFonts w:asciiTheme="minorHAnsi" w:hAnsiTheme="minorHAnsi" w:cs="Arial"/>
          <w:lang w:val="en-GB"/>
        </w:rPr>
        <w:t xml:space="preserve">inter; and “Not merely paper” creates a seemingly unreal appearance from real objects.  One of the works from “Not merely paper” </w:t>
      </w:r>
      <w:r w:rsidRPr="00E87A95">
        <w:rPr>
          <w:rFonts w:asciiTheme="minorHAnsi" w:hAnsiTheme="minorHAnsi" w:cs="Arial" w:hint="eastAsia"/>
          <w:lang w:val="en-GB"/>
        </w:rPr>
        <w:t xml:space="preserve">scooped </w:t>
      </w:r>
      <w:r w:rsidRPr="00E87A95">
        <w:rPr>
          <w:rFonts w:asciiTheme="minorHAnsi" w:hAnsiTheme="minorHAnsi" w:cs="Arial" w:hint="eastAsia"/>
          <w:lang w:val="en-GB" w:eastAsia="zh-HK"/>
        </w:rPr>
        <w:t xml:space="preserve">the </w:t>
      </w:r>
      <w:r w:rsidRPr="00E87A95">
        <w:rPr>
          <w:rFonts w:asciiTheme="minorHAnsi" w:hAnsiTheme="minorHAnsi" w:cs="Arial"/>
          <w:lang w:val="en-GB"/>
        </w:rPr>
        <w:t>“Outstanding Entry”</w:t>
      </w:r>
      <w:r w:rsidRPr="00E87A95">
        <w:rPr>
          <w:rFonts w:asciiTheme="minorHAnsi" w:hAnsiTheme="minorHAnsi" w:cs="Arial" w:hint="eastAsia"/>
          <w:lang w:val="en-GB" w:eastAsia="zh-HK"/>
        </w:rPr>
        <w:t xml:space="preserve"> award in the </w:t>
      </w:r>
      <w:r w:rsidRPr="00E87A95">
        <w:rPr>
          <w:rFonts w:asciiTheme="minorHAnsi" w:hAnsiTheme="minorHAnsi" w:cs="Arial"/>
          <w:lang w:val="en-GB"/>
        </w:rPr>
        <w:t xml:space="preserve">“Creativity in Action…” </w:t>
      </w:r>
      <w:r w:rsidRPr="00E87A95">
        <w:rPr>
          <w:rFonts w:asciiTheme="minorHAnsi" w:hAnsiTheme="minorHAnsi" w:cs="Arial" w:hint="eastAsia"/>
          <w:lang w:val="en-GB"/>
        </w:rPr>
        <w:t>P</w:t>
      </w:r>
      <w:r w:rsidRPr="00E87A95">
        <w:rPr>
          <w:rFonts w:asciiTheme="minorHAnsi" w:hAnsiTheme="minorHAnsi" w:cs="Arial"/>
          <w:lang w:val="en-GB"/>
        </w:rPr>
        <w:t xml:space="preserve">hotography </w:t>
      </w:r>
      <w:r w:rsidRPr="00E87A95">
        <w:rPr>
          <w:rFonts w:asciiTheme="minorHAnsi" w:hAnsiTheme="minorHAnsi" w:cs="Arial" w:hint="eastAsia"/>
          <w:lang w:val="en-GB"/>
        </w:rPr>
        <w:t>C</w:t>
      </w:r>
      <w:r w:rsidRPr="00E87A95">
        <w:rPr>
          <w:rFonts w:asciiTheme="minorHAnsi" w:hAnsiTheme="minorHAnsi" w:cs="Arial"/>
          <w:lang w:val="en-GB"/>
        </w:rPr>
        <w:t>ampaign</w:t>
      </w:r>
      <w:r w:rsidRPr="00E87A95">
        <w:rPr>
          <w:rFonts w:asciiTheme="minorHAnsi" w:hAnsiTheme="minorHAnsi" w:cs="Arial" w:hint="eastAsia"/>
          <w:lang w:val="en-GB"/>
        </w:rPr>
        <w:t xml:space="preserve"> held in the 44</w:t>
      </w:r>
      <w:r w:rsidRPr="00E87A95">
        <w:rPr>
          <w:rFonts w:asciiTheme="minorHAnsi" w:hAnsiTheme="minorHAnsi" w:cs="Arial"/>
          <w:vertAlign w:val="superscript"/>
          <w:lang w:val="en-GB"/>
        </w:rPr>
        <w:t>th</w:t>
      </w:r>
      <w:r w:rsidRPr="00E87A95">
        <w:rPr>
          <w:rFonts w:asciiTheme="minorHAnsi" w:hAnsiTheme="minorHAnsi" w:cs="Arial" w:hint="eastAsia"/>
          <w:lang w:val="en-GB"/>
        </w:rPr>
        <w:t xml:space="preserve"> </w:t>
      </w:r>
      <w:r w:rsidRPr="00E87A95">
        <w:rPr>
          <w:rFonts w:asciiTheme="minorHAnsi" w:hAnsiTheme="minorHAnsi" w:cs="Arial"/>
          <w:lang w:val="en-GB"/>
        </w:rPr>
        <w:t>Hong Kong Art</w:t>
      </w:r>
      <w:r w:rsidRPr="00E87A95">
        <w:rPr>
          <w:rFonts w:asciiTheme="minorHAnsi" w:hAnsiTheme="minorHAnsi" w:cs="Arial" w:hint="eastAsia"/>
          <w:lang w:val="en-GB"/>
        </w:rPr>
        <w:t>s</w:t>
      </w:r>
      <w:r w:rsidRPr="00E87A95">
        <w:rPr>
          <w:rFonts w:asciiTheme="minorHAnsi" w:hAnsiTheme="minorHAnsi" w:cs="Arial"/>
          <w:lang w:val="en-GB"/>
        </w:rPr>
        <w:t xml:space="preserve"> Festival</w:t>
      </w:r>
      <w:r w:rsidRPr="00E87A95">
        <w:rPr>
          <w:rFonts w:asciiTheme="minorHAnsi" w:hAnsiTheme="minorHAnsi" w:cs="Arial" w:hint="eastAsia"/>
          <w:lang w:val="en-GB" w:eastAsia="zh-HK"/>
        </w:rPr>
        <w:t>.</w:t>
      </w:r>
    </w:p>
    <w:p w14:paraId="151246F0" w14:textId="77777777" w:rsidR="000654E6" w:rsidRDefault="000654E6" w:rsidP="000654E6">
      <w:pPr>
        <w:rPr>
          <w:rFonts w:asciiTheme="minorHAnsi" w:hAnsiTheme="minorHAnsi" w:cs="Arial"/>
          <w:lang w:val="en-GB" w:eastAsia="zh-HK"/>
        </w:rPr>
      </w:pPr>
    </w:p>
    <w:p w14:paraId="79382E17" w14:textId="77777777" w:rsidR="000654E6" w:rsidRDefault="000654E6" w:rsidP="000654E6">
      <w:pPr>
        <w:rPr>
          <w:sz w:val="22"/>
          <w:szCs w:val="22"/>
        </w:rPr>
      </w:pPr>
      <w:r>
        <w:rPr>
          <w:rFonts w:asciiTheme="minorHAnsi" w:hAnsiTheme="minorHAnsi" w:cs="Arial" w:hint="eastAsia"/>
          <w:lang w:val="en-GB"/>
        </w:rPr>
        <w:t>*</w:t>
      </w:r>
      <w:r w:rsidRPr="008F0B05">
        <w:rPr>
          <w:rFonts w:hint="eastAsia"/>
          <w:color w:val="333333"/>
          <w:shd w:val="clear" w:color="auto" w:fill="FFFFFF"/>
        </w:rPr>
        <w:t>課程由</w:t>
      </w:r>
      <w:r>
        <w:rPr>
          <w:rFonts w:hint="eastAsia"/>
          <w:color w:val="333333"/>
          <w:shd w:val="clear" w:color="auto" w:fill="FFFFFF"/>
        </w:rPr>
        <w:t>香港藝術</w:t>
      </w:r>
      <w:r w:rsidRPr="008F0B05">
        <w:rPr>
          <w:rFonts w:hint="eastAsia"/>
          <w:color w:val="333333"/>
          <w:shd w:val="clear" w:color="auto" w:fill="FFFFFF"/>
        </w:rPr>
        <w:t>學院及澳洲皇家墨爾本理工大學合辦</w:t>
      </w:r>
      <w:r>
        <w:rPr>
          <w:sz w:val="22"/>
          <w:szCs w:val="22"/>
        </w:rPr>
        <w:t>The programme is co-presented by Hong Kong Art School and Royal Melbourne Institute of Technology University (RMIT)</w:t>
      </w:r>
    </w:p>
    <w:p w14:paraId="7B4D1E70" w14:textId="77777777" w:rsidR="000654E6" w:rsidRPr="00E87A95" w:rsidRDefault="000654E6" w:rsidP="000654E6">
      <w:pPr>
        <w:rPr>
          <w:rFonts w:asciiTheme="minorHAnsi" w:hAnsiTheme="minorHAnsi" w:cs="Arial"/>
          <w:lang w:val="en-GB"/>
        </w:rPr>
      </w:pPr>
      <w:r w:rsidRPr="00E87A95">
        <w:rPr>
          <w:rFonts w:cs="Arial"/>
          <w:sz w:val="18"/>
          <w:szCs w:val="18"/>
          <w:lang w:val="en-GB"/>
        </w:rPr>
        <w:t>節目資料提供</w:t>
      </w:r>
      <w:r w:rsidRPr="00E87A95">
        <w:rPr>
          <w:rFonts w:hAnsi="新細明體"/>
          <w:sz w:val="18"/>
          <w:szCs w:val="18"/>
          <w:lang w:val="en-GB"/>
        </w:rPr>
        <w:t>：香港藝術學院</w:t>
      </w:r>
      <w:r w:rsidRPr="00E87A95">
        <w:rPr>
          <w:sz w:val="18"/>
          <w:szCs w:val="18"/>
          <w:lang w:val="en-GB"/>
        </w:rPr>
        <w:t xml:space="preserve"> </w:t>
      </w:r>
      <w:r w:rsidRPr="00E87A95">
        <w:rPr>
          <w:rFonts w:cs="Arial"/>
          <w:sz w:val="18"/>
          <w:szCs w:val="18"/>
          <w:lang w:val="en-GB"/>
        </w:rPr>
        <w:t>Programme information</w:t>
      </w:r>
      <w:r w:rsidRPr="00E87A95">
        <w:rPr>
          <w:sz w:val="18"/>
          <w:szCs w:val="18"/>
          <w:lang w:val="en-GB"/>
        </w:rPr>
        <w:t xml:space="preserve"> provided by: Hong Kong Art School</w:t>
      </w:r>
    </w:p>
    <w:p w14:paraId="5895B914" w14:textId="77777777" w:rsidR="000654E6" w:rsidRPr="00E87A95" w:rsidRDefault="000654E6" w:rsidP="000654E6">
      <w:pPr>
        <w:autoSpaceDE w:val="0"/>
        <w:autoSpaceDN w:val="0"/>
        <w:adjustRightInd w:val="0"/>
        <w:rPr>
          <w:rFonts w:asciiTheme="majorHAnsi" w:hAnsiTheme="majorHAnsi" w:cs="Arial"/>
          <w:sz w:val="22"/>
          <w:lang w:val="en-GB"/>
        </w:rPr>
      </w:pPr>
    </w:p>
    <w:p w14:paraId="02EA20FE" w14:textId="77777777" w:rsidR="000654E6" w:rsidRPr="00E87A95" w:rsidRDefault="000654E6" w:rsidP="000654E6">
      <w:pPr>
        <w:pBdr>
          <w:bottom w:val="single" w:sz="6" w:space="1" w:color="auto"/>
        </w:pBdr>
        <w:rPr>
          <w:lang w:val="en-GB" w:eastAsia="zh-HK"/>
        </w:rPr>
      </w:pPr>
    </w:p>
    <w:p w14:paraId="6B0052E3" w14:textId="77777777" w:rsidR="000654E6" w:rsidRPr="00E87A95" w:rsidRDefault="000654E6" w:rsidP="000654E6">
      <w:pPr>
        <w:rPr>
          <w:rFonts w:asciiTheme="minorHAnsi" w:hAnsiTheme="minorHAnsi"/>
          <w:lang w:val="en-GB"/>
        </w:rPr>
      </w:pPr>
    </w:p>
    <w:p w14:paraId="72835AF5" w14:textId="77777777" w:rsidR="00E10BDF" w:rsidRPr="00604B90" w:rsidRDefault="00E10BDF" w:rsidP="00E10BDF">
      <w:pPr>
        <w:rPr>
          <w:rFonts w:asciiTheme="minorHAnsi" w:hAnsiTheme="minorHAnsi"/>
          <w:lang w:val="en-GB"/>
        </w:rPr>
      </w:pPr>
    </w:p>
    <w:p w14:paraId="063E983C" w14:textId="77777777" w:rsidR="00611458" w:rsidRPr="00D17992" w:rsidRDefault="00611458" w:rsidP="00611458">
      <w:pPr>
        <w:rPr>
          <w:rFonts w:ascii="新細明體" w:hAnsi="新細明體"/>
          <w:b/>
          <w:lang w:val="en-GB" w:eastAsia="zh-HK"/>
        </w:rPr>
      </w:pPr>
      <w:r w:rsidRPr="00D17992">
        <w:rPr>
          <w:rFonts w:ascii="新細明體" w:hAnsi="新細明體"/>
          <w:b/>
          <w:lang w:val="en-GB" w:eastAsia="zh-HK"/>
        </w:rPr>
        <w:lastRenderedPageBreak/>
        <w:t>香港藝術學院藝廊展覽</w:t>
      </w:r>
      <w:r w:rsidRPr="00D17992">
        <w:rPr>
          <w:rFonts w:ascii="新細明體" w:hAnsi="新細明體" w:hint="eastAsia"/>
          <w:b/>
          <w:lang w:val="en-GB" w:eastAsia="zh-HK"/>
        </w:rPr>
        <w:t xml:space="preserve"> ── 火繪</w:t>
      </w:r>
    </w:p>
    <w:p w14:paraId="2A62E2E8" w14:textId="77777777" w:rsidR="00611458" w:rsidRPr="00D17992" w:rsidRDefault="00611458" w:rsidP="00611458">
      <w:pPr>
        <w:rPr>
          <w:rFonts w:asciiTheme="minorHAnsi" w:hAnsiTheme="minorHAnsi"/>
          <w:b/>
          <w:lang w:val="en-GB"/>
        </w:rPr>
      </w:pPr>
      <w:r w:rsidRPr="00D17992">
        <w:rPr>
          <w:rFonts w:asciiTheme="minorHAnsi" w:hAnsiTheme="minorHAnsi"/>
          <w:b/>
          <w:lang w:val="en-GB"/>
        </w:rPr>
        <w:t>Ash Dance –</w:t>
      </w:r>
      <w:r w:rsidRPr="00D17992">
        <w:rPr>
          <w:rFonts w:asciiTheme="minorHAnsi" w:hAnsiTheme="minorHAnsi" w:hint="eastAsia"/>
          <w:b/>
          <w:lang w:val="en-GB"/>
        </w:rPr>
        <w:t xml:space="preserve"> </w:t>
      </w:r>
      <w:r w:rsidRPr="00D17992">
        <w:rPr>
          <w:rFonts w:asciiTheme="minorHAnsi" w:hAnsiTheme="minorHAnsi"/>
          <w:b/>
          <w:lang w:val="en-GB"/>
        </w:rPr>
        <w:t xml:space="preserve">Exhibition </w:t>
      </w:r>
      <w:r w:rsidRPr="00D17992">
        <w:rPr>
          <w:rFonts w:asciiTheme="minorHAnsi" w:hAnsiTheme="minorHAnsi" w:hint="eastAsia"/>
          <w:b/>
          <w:lang w:val="en-GB"/>
        </w:rPr>
        <w:t xml:space="preserve">at </w:t>
      </w:r>
      <w:r w:rsidRPr="00D17992">
        <w:rPr>
          <w:rFonts w:asciiTheme="minorHAnsi" w:hAnsiTheme="minorHAnsi"/>
          <w:b/>
          <w:lang w:val="en-GB"/>
        </w:rPr>
        <w:t>The Gallery of Hong Kong Art School</w:t>
      </w:r>
    </w:p>
    <w:p w14:paraId="2EA79F18" w14:textId="77777777" w:rsidR="00611458" w:rsidRPr="00E87A95" w:rsidRDefault="00611458" w:rsidP="00611458">
      <w:pPr>
        <w:rPr>
          <w:sz w:val="18"/>
          <w:szCs w:val="18"/>
          <w:lang w:val="en-GB"/>
        </w:rPr>
      </w:pPr>
      <w:r w:rsidRPr="00E87A95">
        <w:rPr>
          <w:rFonts w:hAnsi="新細明體"/>
          <w:sz w:val="18"/>
          <w:szCs w:val="18"/>
          <w:lang w:val="en-GB"/>
        </w:rPr>
        <w:t>主辦：香港藝術學院藝廊</w:t>
      </w:r>
      <w:r w:rsidRPr="00E87A95">
        <w:rPr>
          <w:rFonts w:hAnsi="新細明體"/>
          <w:sz w:val="18"/>
          <w:szCs w:val="18"/>
          <w:lang w:val="en-GB"/>
        </w:rPr>
        <w:t xml:space="preserve"> </w:t>
      </w:r>
      <w:r w:rsidRPr="00E87A95">
        <w:rPr>
          <w:rFonts w:hAnsi="新細明體" w:hint="eastAsia"/>
          <w:sz w:val="18"/>
          <w:szCs w:val="18"/>
          <w:lang w:val="en-GB"/>
        </w:rPr>
        <w:t>Presente</w:t>
      </w:r>
      <w:r w:rsidRPr="00E87A95">
        <w:rPr>
          <w:rFonts w:hAnsi="新細明體"/>
          <w:sz w:val="18"/>
          <w:szCs w:val="18"/>
          <w:lang w:val="en-GB"/>
        </w:rPr>
        <w:t>r: The Gallery of Hong Kong Art Sc</w:t>
      </w:r>
      <w:r w:rsidRPr="00E87A95">
        <w:rPr>
          <w:sz w:val="18"/>
          <w:szCs w:val="18"/>
          <w:lang w:val="en-GB"/>
        </w:rPr>
        <w:t>hool</w:t>
      </w:r>
    </w:p>
    <w:p w14:paraId="6F8F3A20" w14:textId="77777777" w:rsidR="00611458" w:rsidRPr="00E87A95" w:rsidRDefault="00611458" w:rsidP="00611458">
      <w:pPr>
        <w:rPr>
          <w:sz w:val="18"/>
          <w:szCs w:val="18"/>
          <w:lang w:val="en-GB"/>
        </w:rPr>
      </w:pPr>
    </w:p>
    <w:p w14:paraId="64B5D8BB" w14:textId="77777777" w:rsidR="00611458" w:rsidRDefault="00611458" w:rsidP="00611458">
      <w:pPr>
        <w:rPr>
          <w:sz w:val="18"/>
          <w:szCs w:val="18"/>
          <w:lang w:val="en-GB"/>
        </w:rPr>
      </w:pPr>
      <w:r w:rsidRPr="00E87A95">
        <w:rPr>
          <w:rFonts w:hAnsi="新細明體"/>
          <w:sz w:val="18"/>
          <w:szCs w:val="18"/>
          <w:lang w:val="en-GB"/>
        </w:rPr>
        <w:t>日期及時間</w:t>
      </w:r>
      <w:r w:rsidRPr="00E87A95">
        <w:rPr>
          <w:sz w:val="18"/>
          <w:szCs w:val="18"/>
          <w:lang w:val="en-GB"/>
        </w:rPr>
        <w:t xml:space="preserve"> Date &amp; Time: </w:t>
      </w:r>
      <w:r w:rsidRPr="00E87A95">
        <w:rPr>
          <w:sz w:val="18"/>
          <w:szCs w:val="18"/>
          <w:lang w:val="en-GB" w:eastAsia="zh-HK"/>
        </w:rPr>
        <w:t xml:space="preserve"> </w:t>
      </w:r>
      <w:r w:rsidRPr="00E87A95">
        <w:rPr>
          <w:rFonts w:hint="eastAsia"/>
          <w:sz w:val="18"/>
          <w:szCs w:val="18"/>
          <w:lang w:val="en-GB" w:eastAsia="zh-HK"/>
        </w:rPr>
        <w:t>29/</w:t>
      </w:r>
      <w:r w:rsidRPr="00E87A95">
        <w:rPr>
          <w:sz w:val="18"/>
          <w:szCs w:val="18"/>
          <w:lang w:val="en-GB" w:eastAsia="zh-HK"/>
        </w:rPr>
        <w:t>0</w:t>
      </w:r>
      <w:r w:rsidRPr="00E87A95">
        <w:rPr>
          <w:rFonts w:hint="eastAsia"/>
          <w:sz w:val="18"/>
          <w:szCs w:val="18"/>
          <w:lang w:val="en-GB" w:eastAsia="zh-HK"/>
        </w:rPr>
        <w:t xml:space="preserve">4 </w:t>
      </w:r>
      <w:r w:rsidRPr="00E87A95">
        <w:rPr>
          <w:sz w:val="18"/>
          <w:szCs w:val="18"/>
          <w:lang w:val="en-GB" w:eastAsia="zh-HK"/>
        </w:rPr>
        <w:t>–</w:t>
      </w:r>
      <w:r w:rsidRPr="00E87A95">
        <w:rPr>
          <w:rFonts w:hint="eastAsia"/>
          <w:sz w:val="18"/>
          <w:szCs w:val="18"/>
          <w:lang w:val="en-GB" w:eastAsia="zh-HK"/>
        </w:rPr>
        <w:t xml:space="preserve"> </w:t>
      </w:r>
      <w:r>
        <w:rPr>
          <w:rFonts w:hint="eastAsia"/>
          <w:sz w:val="18"/>
          <w:szCs w:val="18"/>
          <w:lang w:val="en-GB"/>
        </w:rPr>
        <w:t>26</w:t>
      </w:r>
      <w:r w:rsidRPr="00E87A95">
        <w:rPr>
          <w:rFonts w:hint="eastAsia"/>
          <w:sz w:val="18"/>
          <w:szCs w:val="18"/>
          <w:lang w:val="en-GB" w:eastAsia="zh-HK"/>
        </w:rPr>
        <w:t>/</w:t>
      </w:r>
      <w:r w:rsidRPr="00E87A95">
        <w:rPr>
          <w:sz w:val="18"/>
          <w:szCs w:val="18"/>
          <w:lang w:val="en-GB" w:eastAsia="zh-HK"/>
        </w:rPr>
        <w:t>0</w:t>
      </w:r>
      <w:r w:rsidRPr="00E87A95">
        <w:rPr>
          <w:rFonts w:hint="eastAsia"/>
          <w:sz w:val="18"/>
          <w:szCs w:val="18"/>
          <w:lang w:val="en-GB" w:eastAsia="zh-HK"/>
        </w:rPr>
        <w:t xml:space="preserve">5 </w:t>
      </w:r>
      <w:r w:rsidRPr="00E87A95">
        <w:rPr>
          <w:sz w:val="18"/>
          <w:szCs w:val="18"/>
          <w:lang w:val="en-GB" w:eastAsia="zh-HK"/>
        </w:rPr>
        <w:t>10am – 8pm</w:t>
      </w:r>
      <w:r>
        <w:rPr>
          <w:rFonts w:hint="eastAsia"/>
          <w:sz w:val="18"/>
          <w:szCs w:val="18"/>
          <w:lang w:val="en-GB" w:eastAsia="zh-HK"/>
        </w:rPr>
        <w:t xml:space="preserve"> (</w:t>
      </w:r>
      <w:r>
        <w:rPr>
          <w:rFonts w:hint="eastAsia"/>
          <w:sz w:val="18"/>
          <w:szCs w:val="18"/>
          <w:lang w:val="en-GB"/>
        </w:rPr>
        <w:t>週日及公眾假期</w:t>
      </w:r>
      <w:r w:rsidRPr="00FA24E4">
        <w:rPr>
          <w:rFonts w:hint="eastAsia"/>
          <w:sz w:val="18"/>
          <w:szCs w:val="18"/>
          <w:lang w:val="en-GB"/>
        </w:rPr>
        <w:t>休息</w:t>
      </w:r>
      <w:r>
        <w:rPr>
          <w:rFonts w:hint="eastAsia"/>
          <w:sz w:val="18"/>
          <w:szCs w:val="18"/>
          <w:lang w:val="en-GB" w:eastAsia="zh-HK"/>
        </w:rPr>
        <w:t>Closed on Sundays and public holidays)</w:t>
      </w:r>
      <w:r w:rsidRPr="00E87A95">
        <w:rPr>
          <w:rFonts w:hAnsi="新細明體"/>
          <w:sz w:val="18"/>
          <w:szCs w:val="18"/>
          <w:lang w:val="en-GB"/>
        </w:rPr>
        <w:t>地點：香港藝術學院藝廊（香港藝術中心十樓）</w:t>
      </w:r>
      <w:r w:rsidRPr="00E87A95">
        <w:rPr>
          <w:sz w:val="18"/>
          <w:szCs w:val="18"/>
          <w:lang w:val="en-GB"/>
        </w:rPr>
        <w:t>Venue: The Gallery of Hong Kong Art School (10/F of Hong Kong Arts Centre)</w:t>
      </w:r>
      <w:r w:rsidRPr="00B17884">
        <w:rPr>
          <w:rFonts w:hint="eastAsia"/>
          <w:sz w:val="18"/>
          <w:szCs w:val="18"/>
          <w:lang w:val="en-GB"/>
        </w:rPr>
        <w:t xml:space="preserve"> </w:t>
      </w:r>
    </w:p>
    <w:p w14:paraId="2F48688F" w14:textId="77777777" w:rsidR="00611458" w:rsidRPr="00E87A95" w:rsidRDefault="00611458" w:rsidP="00611458">
      <w:pPr>
        <w:rPr>
          <w:sz w:val="18"/>
          <w:szCs w:val="18"/>
          <w:lang w:val="en-GB" w:eastAsia="zh-HK"/>
        </w:rPr>
      </w:pPr>
      <w:r>
        <w:rPr>
          <w:rFonts w:hint="eastAsia"/>
          <w:sz w:val="18"/>
          <w:szCs w:val="18"/>
          <w:lang w:val="en-GB"/>
        </w:rPr>
        <w:t>展覽開幕</w:t>
      </w:r>
      <w:r>
        <w:rPr>
          <w:rFonts w:hint="eastAsia"/>
          <w:sz w:val="18"/>
          <w:szCs w:val="18"/>
          <w:lang w:val="en-GB" w:eastAsia="zh-HK"/>
        </w:rPr>
        <w:t>Opening Reception: 29/04; 6:30pm@</w:t>
      </w:r>
      <w:r w:rsidRPr="00E87A95">
        <w:rPr>
          <w:rFonts w:hAnsi="新細明體"/>
          <w:sz w:val="18"/>
          <w:szCs w:val="18"/>
          <w:lang w:val="en-GB"/>
        </w:rPr>
        <w:t>香港藝術學院藝廊</w:t>
      </w:r>
      <w:r>
        <w:rPr>
          <w:rFonts w:hint="eastAsia"/>
          <w:sz w:val="18"/>
          <w:szCs w:val="18"/>
          <w:lang w:val="en-GB" w:eastAsia="zh-HK"/>
        </w:rPr>
        <w:t>The Gallery of Hong Kong Art School</w:t>
      </w:r>
    </w:p>
    <w:p w14:paraId="07DFFBA3" w14:textId="77777777" w:rsidR="00611458" w:rsidRPr="00E87A95" w:rsidRDefault="00611458" w:rsidP="00611458">
      <w:pPr>
        <w:rPr>
          <w:sz w:val="18"/>
          <w:szCs w:val="18"/>
          <w:lang w:val="en-GB"/>
        </w:rPr>
      </w:pPr>
    </w:p>
    <w:p w14:paraId="36C54CD8" w14:textId="77777777" w:rsidR="00611458" w:rsidRPr="00E87A95" w:rsidRDefault="00611458" w:rsidP="00611458">
      <w:pPr>
        <w:rPr>
          <w:sz w:val="18"/>
          <w:szCs w:val="18"/>
          <w:lang w:val="en-GB"/>
        </w:rPr>
      </w:pPr>
      <w:r w:rsidRPr="00E87A95">
        <w:rPr>
          <w:rFonts w:hAnsi="新細明體"/>
          <w:sz w:val="18"/>
          <w:szCs w:val="18"/>
          <w:lang w:val="en-GB"/>
        </w:rPr>
        <w:t>免費入場</w:t>
      </w:r>
      <w:r w:rsidRPr="00E87A95">
        <w:rPr>
          <w:sz w:val="18"/>
          <w:szCs w:val="18"/>
          <w:lang w:val="en-GB"/>
        </w:rPr>
        <w:t xml:space="preserve"> Free admission</w:t>
      </w:r>
    </w:p>
    <w:p w14:paraId="4A21CFE3" w14:textId="77777777" w:rsidR="00611458" w:rsidRPr="00E87A95" w:rsidRDefault="00611458" w:rsidP="00611458">
      <w:pPr>
        <w:rPr>
          <w:sz w:val="18"/>
          <w:szCs w:val="18"/>
          <w:lang w:val="en-GB"/>
        </w:rPr>
      </w:pPr>
    </w:p>
    <w:p w14:paraId="0E311401" w14:textId="77777777" w:rsidR="00611458" w:rsidRPr="00E87A95" w:rsidRDefault="00611458" w:rsidP="00611458">
      <w:pPr>
        <w:rPr>
          <w:sz w:val="18"/>
          <w:szCs w:val="18"/>
          <w:lang w:val="en-GB"/>
        </w:rPr>
      </w:pPr>
      <w:r w:rsidRPr="00E87A95">
        <w:rPr>
          <w:rFonts w:hAnsi="新細明體"/>
          <w:sz w:val="18"/>
          <w:szCs w:val="18"/>
          <w:lang w:val="en-GB"/>
        </w:rPr>
        <w:t>節目查詢</w:t>
      </w:r>
      <w:r w:rsidRPr="00E87A95">
        <w:rPr>
          <w:sz w:val="18"/>
          <w:szCs w:val="18"/>
          <w:lang w:val="en-GB"/>
        </w:rPr>
        <w:t xml:space="preserve"> Programme Enquiries:</w:t>
      </w:r>
      <w:r w:rsidRPr="00E87A95">
        <w:rPr>
          <w:rFonts w:cs="Arial"/>
          <w:sz w:val="18"/>
          <w:szCs w:val="18"/>
          <w:lang w:val="en-GB"/>
        </w:rPr>
        <w:t xml:space="preserve"> </w:t>
      </w:r>
      <w:r w:rsidRPr="00E87A95">
        <w:rPr>
          <w:rFonts w:hAnsi="Arial" w:cs="Arial" w:hint="eastAsia"/>
          <w:sz w:val="18"/>
          <w:szCs w:val="18"/>
          <w:lang w:val="en-GB"/>
        </w:rPr>
        <w:t>張小姐</w:t>
      </w:r>
      <w:r w:rsidRPr="00E87A95">
        <w:rPr>
          <w:rFonts w:cs="Arial"/>
          <w:sz w:val="18"/>
          <w:szCs w:val="18"/>
          <w:lang w:val="en-GB"/>
        </w:rPr>
        <w:t xml:space="preserve"> Ms. Che</w:t>
      </w:r>
      <w:r w:rsidRPr="00E87A95">
        <w:rPr>
          <w:sz w:val="18"/>
          <w:szCs w:val="18"/>
          <w:lang w:val="en-GB"/>
        </w:rPr>
        <w:t xml:space="preserve">ung 2824 5383, </w:t>
      </w:r>
      <w:hyperlink r:id="rId10" w:history="1">
        <w:r w:rsidRPr="00E87A95">
          <w:rPr>
            <w:sz w:val="18"/>
            <w:szCs w:val="18"/>
            <w:lang w:val="en-GB"/>
          </w:rPr>
          <w:t>school_gallery@hkac.org.hk</w:t>
        </w:r>
      </w:hyperlink>
    </w:p>
    <w:p w14:paraId="0BD92A5B" w14:textId="77777777" w:rsidR="00611458" w:rsidRPr="00E87A95" w:rsidRDefault="00611458" w:rsidP="00611458">
      <w:pPr>
        <w:rPr>
          <w:rFonts w:hAnsi="新細明體"/>
          <w:sz w:val="18"/>
          <w:szCs w:val="18"/>
          <w:lang w:val="en-GB"/>
        </w:rPr>
      </w:pPr>
    </w:p>
    <w:p w14:paraId="253A9D2F" w14:textId="77777777" w:rsidR="00611458" w:rsidRPr="008447B9" w:rsidRDefault="00611458" w:rsidP="00611458">
      <w:pPr>
        <w:rPr>
          <w:rFonts w:hAnsi="新細明體"/>
          <w:sz w:val="18"/>
          <w:szCs w:val="18"/>
          <w:lang w:val="en-GB"/>
        </w:rPr>
      </w:pPr>
      <w:r w:rsidRPr="008447B9">
        <w:rPr>
          <w:rFonts w:hAnsi="新細明體" w:hint="eastAsia"/>
          <w:sz w:val="18"/>
          <w:szCs w:val="18"/>
          <w:lang w:val="en-GB"/>
        </w:rPr>
        <w:t>藝術家：香港藝術學院藝術文學士課程</w:t>
      </w:r>
      <w:r w:rsidRPr="008447B9">
        <w:rPr>
          <w:rFonts w:hAnsi="新細明體" w:hint="eastAsia"/>
          <w:sz w:val="18"/>
          <w:szCs w:val="18"/>
          <w:lang w:val="en-GB"/>
        </w:rPr>
        <w:t>*</w:t>
      </w:r>
      <w:r w:rsidRPr="008447B9">
        <w:rPr>
          <w:rFonts w:hAnsi="新細明體" w:hint="eastAsia"/>
          <w:sz w:val="18"/>
          <w:szCs w:val="18"/>
          <w:lang w:val="en-GB"/>
        </w:rPr>
        <w:t>學生（主修陶藝）以及兩位陶藝老師</w:t>
      </w:r>
    </w:p>
    <w:p w14:paraId="54ACC96C" w14:textId="77777777" w:rsidR="00611458" w:rsidRPr="00E87A95" w:rsidRDefault="00611458" w:rsidP="00611458">
      <w:pPr>
        <w:rPr>
          <w:rFonts w:hAnsi="新細明體"/>
          <w:sz w:val="18"/>
          <w:szCs w:val="18"/>
          <w:lang w:val="en-GB"/>
        </w:rPr>
      </w:pPr>
      <w:r w:rsidRPr="008447B9">
        <w:rPr>
          <w:rFonts w:hAnsi="新細明體"/>
          <w:sz w:val="18"/>
          <w:szCs w:val="18"/>
          <w:lang w:val="en-GB"/>
        </w:rPr>
        <w:t xml:space="preserve">Artist: </w:t>
      </w:r>
      <w:r w:rsidRPr="008447B9">
        <w:rPr>
          <w:rFonts w:hAnsi="新細明體" w:hint="eastAsia"/>
          <w:sz w:val="18"/>
          <w:szCs w:val="18"/>
          <w:lang w:val="en-GB"/>
        </w:rPr>
        <w:t>Bachelor of Arts (Fine Art)* students (majoring in Ceramics) &amp; two Ceramics lecturers from Hong Kong Art School</w:t>
      </w:r>
    </w:p>
    <w:p w14:paraId="03B81AAA" w14:textId="77777777" w:rsidR="00611458" w:rsidRPr="00E87A95" w:rsidRDefault="00611458" w:rsidP="00611458">
      <w:pPr>
        <w:rPr>
          <w:rFonts w:hAnsi="新細明體"/>
          <w:sz w:val="18"/>
          <w:szCs w:val="18"/>
          <w:lang w:val="en-GB"/>
        </w:rPr>
      </w:pPr>
    </w:p>
    <w:p w14:paraId="48E3AAD9" w14:textId="77777777" w:rsidR="00611458" w:rsidRPr="00E87A95" w:rsidRDefault="00611458" w:rsidP="00611458">
      <w:pPr>
        <w:rPr>
          <w:rFonts w:ascii="新細明體" w:hAnsi="新細明體"/>
          <w:lang w:val="en-GB" w:eastAsia="zh-HK"/>
        </w:rPr>
      </w:pPr>
      <w:r w:rsidRPr="00E87A95">
        <w:rPr>
          <w:rFonts w:ascii="新細明體" w:hAnsi="新細明體" w:hint="eastAsia"/>
          <w:lang w:val="en-GB" w:eastAsia="zh-HK"/>
        </w:rPr>
        <w:t>當陶瓷在一個户外柴窰進行柴燒時，過程中氣流帶動著火和柴灰在窰中飛馳，並在每件陶瓷上以火和灰繪畫，效果、顏色獨一無二，也不能預計。這正是很多製陶人對柴燒既愛且恨，醉心鑽研的原因。</w:t>
      </w:r>
    </w:p>
    <w:p w14:paraId="611E1E6C" w14:textId="77777777" w:rsidR="00611458" w:rsidRPr="00E87A95" w:rsidRDefault="00611458" w:rsidP="00611458">
      <w:pPr>
        <w:rPr>
          <w:lang w:val="en-GB"/>
        </w:rPr>
      </w:pPr>
    </w:p>
    <w:p w14:paraId="5B81FC09" w14:textId="77777777" w:rsidR="00611458" w:rsidRPr="00E87A95" w:rsidRDefault="00611458" w:rsidP="00611458">
      <w:pPr>
        <w:rPr>
          <w:rFonts w:ascii="新細明體" w:hAnsi="新細明體"/>
          <w:lang w:val="en-GB" w:eastAsia="zh-HK"/>
        </w:rPr>
      </w:pPr>
      <w:r w:rsidRPr="00E87A95">
        <w:rPr>
          <w:rFonts w:ascii="新細明體" w:hAnsi="新細明體" w:hint="eastAsia"/>
          <w:lang w:val="en-GB" w:eastAsia="zh-HK"/>
        </w:rPr>
        <w:t>此展覽</w:t>
      </w:r>
      <w:r w:rsidRPr="00E87A95">
        <w:rPr>
          <w:rFonts w:ascii="新細明體" w:hAnsi="新細明體" w:hint="eastAsia"/>
          <w:lang w:val="en-GB"/>
        </w:rPr>
        <w:t>源</w:t>
      </w:r>
      <w:r w:rsidRPr="00E87A95">
        <w:rPr>
          <w:rFonts w:ascii="新細明體" w:hAnsi="新細明體" w:hint="eastAsia"/>
          <w:lang w:val="en-GB" w:eastAsia="zh-HK"/>
        </w:rPr>
        <w:t>於一個陶瓷柴燒交流活動。一群香港藝術學院主修陶</w:t>
      </w:r>
      <w:r w:rsidRPr="00FA24E4">
        <w:rPr>
          <w:rFonts w:ascii="新細明體" w:hAnsi="新細明體" w:hint="eastAsia"/>
          <w:lang w:val="en-GB" w:eastAsia="zh-HK"/>
        </w:rPr>
        <w:t>藝</w:t>
      </w:r>
      <w:r w:rsidRPr="00E87A95">
        <w:rPr>
          <w:rFonts w:ascii="新細明體" w:hAnsi="新細明體" w:hint="eastAsia"/>
          <w:lang w:val="en-GB" w:eastAsia="zh-HK"/>
        </w:rPr>
        <w:t>的藝術文學士學生於去年九月由兩位學院陶</w:t>
      </w:r>
      <w:r w:rsidRPr="00E87A95">
        <w:rPr>
          <w:rFonts w:ascii="新細明體" w:hAnsi="新細明體" w:hint="eastAsia"/>
          <w:lang w:val="en-GB"/>
        </w:rPr>
        <w:t>藝</w:t>
      </w:r>
      <w:r w:rsidRPr="00E87A95">
        <w:rPr>
          <w:rFonts w:ascii="新細明體" w:hAnsi="新細明體" w:hint="eastAsia"/>
          <w:lang w:val="en-GB" w:eastAsia="zh-HK"/>
        </w:rPr>
        <w:t>老師帶領到日本京都造形藝術大學作</w:t>
      </w:r>
      <w:r w:rsidRPr="00E87A95">
        <w:rPr>
          <w:rFonts w:ascii="新細明體" w:hAnsi="新細明體" w:hint="eastAsia"/>
          <w:lang w:val="en-GB"/>
        </w:rPr>
        <w:t>藝術</w:t>
      </w:r>
      <w:r w:rsidRPr="00E87A95">
        <w:rPr>
          <w:rFonts w:ascii="新細明體" w:hAnsi="新細明體" w:hint="eastAsia"/>
          <w:lang w:val="en-GB" w:eastAsia="zh-HK"/>
        </w:rPr>
        <w:t>交流，</w:t>
      </w:r>
      <w:r w:rsidRPr="00E87A95">
        <w:rPr>
          <w:rFonts w:ascii="新細明體" w:hAnsi="新細明體" w:hint="eastAsia"/>
          <w:lang w:val="en-GB"/>
        </w:rPr>
        <w:t>而</w:t>
      </w:r>
      <w:r w:rsidRPr="00E87A95">
        <w:rPr>
          <w:rFonts w:ascii="新細明體" w:hAnsi="新細明體" w:hint="eastAsia"/>
          <w:lang w:val="en-GB" w:eastAsia="zh-HK"/>
        </w:rPr>
        <w:t>柴燒</w:t>
      </w:r>
      <w:r w:rsidRPr="00E87A95">
        <w:rPr>
          <w:rFonts w:ascii="新細明體" w:hAnsi="新細明體" w:hint="eastAsia"/>
          <w:lang w:val="en-GB"/>
        </w:rPr>
        <w:t>則</w:t>
      </w:r>
      <w:r w:rsidRPr="00E87A95">
        <w:rPr>
          <w:rFonts w:ascii="新細明體" w:hAnsi="新細明體" w:hint="eastAsia"/>
          <w:lang w:val="en-GB" w:eastAsia="zh-HK"/>
        </w:rPr>
        <w:t>是整個</w:t>
      </w:r>
      <w:r w:rsidRPr="00E87A95">
        <w:rPr>
          <w:rFonts w:ascii="新細明體" w:hAnsi="新細明體" w:hint="eastAsia"/>
          <w:lang w:val="en-GB"/>
        </w:rPr>
        <w:t>藝術</w:t>
      </w:r>
      <w:r w:rsidRPr="00E87A95">
        <w:rPr>
          <w:rFonts w:ascii="新細明體" w:hAnsi="新細明體" w:hint="eastAsia"/>
          <w:lang w:val="en-GB" w:eastAsia="zh-HK"/>
        </w:rPr>
        <w:t>交流的精粹活動。那次的柴燒陶瓷，效果雖未完善，</w:t>
      </w:r>
      <w:r w:rsidRPr="00E87A95">
        <w:rPr>
          <w:rFonts w:ascii="新細明體" w:hAnsi="新細明體" w:hint="eastAsia"/>
          <w:lang w:val="en-GB"/>
        </w:rPr>
        <w:t>參展者</w:t>
      </w:r>
      <w:r w:rsidRPr="00E87A95">
        <w:rPr>
          <w:rFonts w:ascii="新細明體" w:hAnsi="新細明體" w:hint="eastAsia"/>
          <w:lang w:val="en-GB" w:eastAsia="zh-HK"/>
        </w:rPr>
        <w:t>卻希望透過</w:t>
      </w:r>
      <w:r w:rsidRPr="00E87A95">
        <w:rPr>
          <w:rFonts w:ascii="新細明體" w:hAnsi="新細明體" w:hint="eastAsia"/>
          <w:lang w:val="en-GB"/>
        </w:rPr>
        <w:t>是</w:t>
      </w:r>
      <w:r w:rsidRPr="00E87A95">
        <w:rPr>
          <w:rFonts w:ascii="新細明體" w:hAnsi="新細明體" w:hint="eastAsia"/>
          <w:lang w:val="en-GB" w:eastAsia="zh-HK"/>
        </w:rPr>
        <w:t>次展覽與大眾分享</w:t>
      </w:r>
      <w:r w:rsidRPr="00E87A95">
        <w:rPr>
          <w:rFonts w:ascii="新細明體" w:hAnsi="新細明體" w:hint="eastAsia"/>
          <w:lang w:val="en-GB"/>
        </w:rPr>
        <w:t>「</w:t>
      </w:r>
      <w:r w:rsidRPr="00E87A95">
        <w:rPr>
          <w:rFonts w:ascii="新細明體" w:hAnsi="新細明體" w:hint="eastAsia"/>
          <w:lang w:val="en-GB" w:eastAsia="zh-HK"/>
        </w:rPr>
        <w:t>火繪</w:t>
      </w:r>
      <w:r w:rsidRPr="00E87A95">
        <w:rPr>
          <w:rFonts w:ascii="新細明體" w:hAnsi="新細明體" w:hint="eastAsia"/>
          <w:lang w:val="en-GB"/>
        </w:rPr>
        <w:t>」</w:t>
      </w:r>
      <w:r w:rsidRPr="00E87A95">
        <w:rPr>
          <w:rFonts w:ascii="新細明體" w:hAnsi="新細明體" w:hint="eastAsia"/>
          <w:lang w:val="en-GB" w:eastAsia="zh-HK"/>
        </w:rPr>
        <w:t>的樂趣和雀躍心情。</w:t>
      </w:r>
    </w:p>
    <w:p w14:paraId="24AEC734" w14:textId="77777777" w:rsidR="00611458" w:rsidRPr="00E87A95" w:rsidRDefault="00611458" w:rsidP="00611458">
      <w:pPr>
        <w:rPr>
          <w:rFonts w:ascii="新細明體" w:hAnsi="新細明體"/>
          <w:lang w:val="en-GB" w:eastAsia="zh-HK"/>
        </w:rPr>
      </w:pPr>
    </w:p>
    <w:p w14:paraId="601CD8E0" w14:textId="77777777" w:rsidR="00611458" w:rsidRPr="00E87A95" w:rsidRDefault="00611458" w:rsidP="00611458">
      <w:pPr>
        <w:spacing w:before="100" w:beforeAutospacing="1" w:after="100" w:afterAutospacing="1"/>
        <w:jc w:val="both"/>
        <w:rPr>
          <w:lang w:val="en-GB" w:eastAsia="zh-HK"/>
        </w:rPr>
      </w:pPr>
      <w:r w:rsidRPr="00E87A95">
        <w:rPr>
          <w:rFonts w:hint="eastAsia"/>
          <w:lang w:val="en-GB" w:eastAsia="zh-HK"/>
        </w:rPr>
        <w:t xml:space="preserve">When ceramics </w:t>
      </w:r>
      <w:r w:rsidRPr="00E87A95">
        <w:rPr>
          <w:lang w:val="en-GB" w:eastAsia="zh-HK"/>
        </w:rPr>
        <w:t>undergo</w:t>
      </w:r>
      <w:r w:rsidRPr="00E87A95">
        <w:rPr>
          <w:rFonts w:hint="eastAsia"/>
          <w:lang w:val="en-GB" w:eastAsia="zh-HK"/>
        </w:rPr>
        <w:t xml:space="preserve"> the process of wood-firing within an outdoor wood-firing kiln, flames and ashes dance upon currents, leaving traces of paint on each </w:t>
      </w:r>
      <w:r w:rsidRPr="00E87A95">
        <w:rPr>
          <w:lang w:val="en-GB" w:eastAsia="zh-HK"/>
        </w:rPr>
        <w:t>ceramic</w:t>
      </w:r>
      <w:r w:rsidRPr="00E87A95">
        <w:rPr>
          <w:rFonts w:hint="eastAsia"/>
          <w:lang w:val="en-GB" w:eastAsia="zh-HK"/>
        </w:rPr>
        <w:t xml:space="preserve"> with unique colo</w:t>
      </w:r>
      <w:r>
        <w:rPr>
          <w:lang w:val="en-GB" w:eastAsia="zh-HK"/>
        </w:rPr>
        <w:t>u</w:t>
      </w:r>
      <w:r w:rsidRPr="00E87A95">
        <w:rPr>
          <w:rFonts w:hint="eastAsia"/>
          <w:lang w:val="en-GB" w:eastAsia="zh-HK"/>
        </w:rPr>
        <w:t xml:space="preserve">r and effect </w:t>
      </w:r>
      <w:r w:rsidRPr="00E87A95">
        <w:rPr>
          <w:lang w:val="en-GB" w:eastAsia="zh-HK"/>
        </w:rPr>
        <w:t>beyond</w:t>
      </w:r>
      <w:r w:rsidRPr="00E87A95">
        <w:rPr>
          <w:rFonts w:hint="eastAsia"/>
          <w:lang w:val="en-GB" w:eastAsia="zh-HK"/>
        </w:rPr>
        <w:t xml:space="preserve"> control and estimation. </w:t>
      </w:r>
      <w:r w:rsidRPr="00E87A95">
        <w:rPr>
          <w:lang w:val="en-GB" w:eastAsia="zh-HK"/>
        </w:rPr>
        <w:t xml:space="preserve"> </w:t>
      </w:r>
      <w:r w:rsidRPr="00E87A95">
        <w:rPr>
          <w:rFonts w:hint="eastAsia"/>
          <w:lang w:val="en-GB" w:eastAsia="zh-HK"/>
        </w:rPr>
        <w:t xml:space="preserve">This is why many ceramic artists are indulged in the art of wood-firing. </w:t>
      </w:r>
    </w:p>
    <w:p w14:paraId="4DB8F20D" w14:textId="77777777" w:rsidR="00611458" w:rsidRPr="00E038B0" w:rsidRDefault="00611458" w:rsidP="00611458">
      <w:pPr>
        <w:spacing w:before="100" w:beforeAutospacing="1" w:after="100" w:afterAutospacing="1"/>
        <w:jc w:val="both"/>
        <w:rPr>
          <w:lang w:val="en-GB"/>
        </w:rPr>
      </w:pPr>
      <w:r w:rsidRPr="00E87A95">
        <w:rPr>
          <w:rFonts w:hint="eastAsia"/>
          <w:lang w:val="en-GB" w:eastAsia="zh-HK"/>
        </w:rPr>
        <w:t xml:space="preserve">This </w:t>
      </w:r>
      <w:r w:rsidRPr="00E87A95">
        <w:rPr>
          <w:rFonts w:hint="eastAsia"/>
          <w:lang w:val="en-GB"/>
        </w:rPr>
        <w:t xml:space="preserve">upcoming </w:t>
      </w:r>
      <w:r w:rsidRPr="00E87A95">
        <w:rPr>
          <w:rFonts w:hint="eastAsia"/>
          <w:lang w:val="en-GB" w:eastAsia="zh-HK"/>
        </w:rPr>
        <w:t xml:space="preserve">exhibition is originated from an exchange activity on ceramics-making and wood-firing. </w:t>
      </w:r>
      <w:r w:rsidRPr="00E87A95">
        <w:rPr>
          <w:lang w:val="en-GB" w:eastAsia="zh-HK"/>
        </w:rPr>
        <w:t xml:space="preserve"> </w:t>
      </w:r>
      <w:r w:rsidRPr="00E87A95">
        <w:rPr>
          <w:rFonts w:hint="eastAsia"/>
          <w:lang w:val="en-GB" w:eastAsia="zh-HK"/>
        </w:rPr>
        <w:t>A group of students from the Hong Kong Art School</w:t>
      </w:r>
      <w:r w:rsidRPr="00E87A95">
        <w:rPr>
          <w:lang w:val="en-GB" w:eastAsia="zh-HK"/>
        </w:rPr>
        <w:t>’</w:t>
      </w:r>
      <w:r w:rsidRPr="00E87A95">
        <w:rPr>
          <w:rFonts w:hint="eastAsia"/>
          <w:lang w:val="en-GB" w:eastAsia="zh-HK"/>
        </w:rPr>
        <w:t>s Bachelor of Arts (Fine A</w:t>
      </w:r>
      <w:r w:rsidRPr="00E87A95">
        <w:rPr>
          <w:lang w:val="en-GB" w:eastAsia="zh-HK"/>
        </w:rPr>
        <w:t>r</w:t>
      </w:r>
      <w:r w:rsidRPr="00E87A95">
        <w:rPr>
          <w:rFonts w:hint="eastAsia"/>
          <w:lang w:val="en-GB" w:eastAsia="zh-HK"/>
        </w:rPr>
        <w:t xml:space="preserve">t) </w:t>
      </w:r>
      <w:r w:rsidRPr="00E87A95">
        <w:rPr>
          <w:rFonts w:hint="eastAsia"/>
          <w:lang w:val="en-GB"/>
        </w:rPr>
        <w:t xml:space="preserve">programme (majoring in </w:t>
      </w:r>
      <w:r w:rsidRPr="00E87A95">
        <w:rPr>
          <w:lang w:val="en-GB"/>
        </w:rPr>
        <w:t>Ceramics</w:t>
      </w:r>
      <w:r w:rsidRPr="00E87A95">
        <w:rPr>
          <w:rFonts w:hint="eastAsia"/>
          <w:lang w:val="en-GB"/>
        </w:rPr>
        <w:t xml:space="preserve">) were led by two Ceramics </w:t>
      </w:r>
      <w:r w:rsidRPr="00E87A95">
        <w:rPr>
          <w:lang w:val="en-GB"/>
        </w:rPr>
        <w:t>lecturers</w:t>
      </w:r>
      <w:r w:rsidRPr="00E87A95">
        <w:rPr>
          <w:rFonts w:hint="eastAsia"/>
          <w:lang w:val="en-GB"/>
        </w:rPr>
        <w:t xml:space="preserve"> from the School to carry out exchanges with students from the Kyoto </w:t>
      </w:r>
      <w:r w:rsidRPr="00E87A95">
        <w:rPr>
          <w:lang w:val="en-GB"/>
        </w:rPr>
        <w:t>University</w:t>
      </w:r>
      <w:r w:rsidRPr="00E87A95">
        <w:rPr>
          <w:rFonts w:hint="eastAsia"/>
          <w:lang w:val="en-GB"/>
        </w:rPr>
        <w:t xml:space="preserve"> of Art &amp; Design, with wood-firing being the activity</w:t>
      </w:r>
      <w:r w:rsidRPr="00E87A95">
        <w:rPr>
          <w:lang w:val="en-GB"/>
        </w:rPr>
        <w:t>’</w:t>
      </w:r>
      <w:r w:rsidRPr="00E87A95">
        <w:rPr>
          <w:rFonts w:hint="eastAsia"/>
          <w:lang w:val="en-GB"/>
        </w:rPr>
        <w:t xml:space="preserve">s highlight. </w:t>
      </w:r>
      <w:r w:rsidRPr="00E87A95">
        <w:rPr>
          <w:lang w:val="en-GB"/>
        </w:rPr>
        <w:t xml:space="preserve"> </w:t>
      </w:r>
      <w:r w:rsidRPr="00E87A95">
        <w:rPr>
          <w:rFonts w:hint="eastAsia"/>
          <w:lang w:val="en-GB"/>
        </w:rPr>
        <w:t xml:space="preserve">Despite of the imperfectness of the wood-fired ceramics made, the participating artists would like to share the fun and vitality in the </w:t>
      </w:r>
      <w:r w:rsidRPr="00E87A95">
        <w:rPr>
          <w:lang w:val="en-GB"/>
        </w:rPr>
        <w:t>“</w:t>
      </w:r>
      <w:r w:rsidRPr="00E87A95">
        <w:rPr>
          <w:rFonts w:hint="eastAsia"/>
          <w:lang w:val="en-GB"/>
        </w:rPr>
        <w:t>Ash Dance</w:t>
      </w:r>
      <w:r w:rsidRPr="00E87A95">
        <w:rPr>
          <w:lang w:val="en-GB"/>
        </w:rPr>
        <w:t>”</w:t>
      </w:r>
      <w:r w:rsidRPr="00E87A95">
        <w:rPr>
          <w:rFonts w:hint="eastAsia"/>
          <w:lang w:val="en-GB"/>
        </w:rPr>
        <w:t xml:space="preserve"> </w:t>
      </w:r>
      <w:r w:rsidRPr="00E87A95">
        <w:rPr>
          <w:lang w:val="en-GB"/>
        </w:rPr>
        <w:t>thr</w:t>
      </w:r>
      <w:r w:rsidRPr="00E87A95">
        <w:rPr>
          <w:rFonts w:hint="eastAsia"/>
          <w:lang w:val="en-GB"/>
        </w:rPr>
        <w:t>ough this exhibition.</w:t>
      </w:r>
    </w:p>
    <w:p w14:paraId="4B2AAD0C" w14:textId="77777777" w:rsidR="00611458" w:rsidRPr="008D5E05" w:rsidRDefault="00611458" w:rsidP="00611458">
      <w:pPr>
        <w:rPr>
          <w:sz w:val="22"/>
          <w:szCs w:val="22"/>
        </w:rPr>
      </w:pPr>
      <w:r w:rsidRPr="008D5E05">
        <w:rPr>
          <w:rFonts w:asciiTheme="minorHAnsi" w:hAnsiTheme="minorHAnsi" w:cs="Arial" w:hint="eastAsia"/>
          <w:lang w:val="en-GB"/>
        </w:rPr>
        <w:lastRenderedPageBreak/>
        <w:t>*</w:t>
      </w:r>
      <w:r w:rsidRPr="008D5E05">
        <w:rPr>
          <w:rFonts w:hint="eastAsia"/>
          <w:color w:val="333333"/>
        </w:rPr>
        <w:t>課程由香港藝術學院及澳洲皇家墨爾本理工大學合辦</w:t>
      </w:r>
      <w:r w:rsidRPr="008D5E05">
        <w:rPr>
          <w:sz w:val="22"/>
          <w:szCs w:val="22"/>
        </w:rPr>
        <w:t>The programme is co-presented by Hong Kong Art School and Royal Melbourne Institute of Technology University (RMIT)</w:t>
      </w:r>
    </w:p>
    <w:p w14:paraId="3F3D7469" w14:textId="77777777" w:rsidR="00611458" w:rsidRPr="008D5E05" w:rsidRDefault="00611458" w:rsidP="00611458">
      <w:pPr>
        <w:spacing w:before="100" w:beforeAutospacing="1" w:after="100" w:afterAutospacing="1"/>
        <w:jc w:val="both"/>
        <w:rPr>
          <w:lang w:val="en-GB"/>
        </w:rPr>
      </w:pPr>
    </w:p>
    <w:p w14:paraId="33A7ABD3" w14:textId="77777777" w:rsidR="00611458" w:rsidRPr="00E87A95" w:rsidRDefault="00611458" w:rsidP="00611458">
      <w:pPr>
        <w:rPr>
          <w:sz w:val="18"/>
          <w:szCs w:val="18"/>
          <w:lang w:val="en-GB"/>
        </w:rPr>
      </w:pPr>
      <w:r w:rsidRPr="00E87A95">
        <w:rPr>
          <w:rFonts w:cs="Arial" w:hint="eastAsia"/>
          <w:sz w:val="18"/>
          <w:szCs w:val="18"/>
          <w:lang w:val="en-GB"/>
        </w:rPr>
        <w:t>節目資料提供</w:t>
      </w:r>
      <w:r w:rsidRPr="00E87A95">
        <w:rPr>
          <w:rFonts w:hAnsi="新細明體"/>
          <w:sz w:val="18"/>
          <w:szCs w:val="18"/>
          <w:lang w:val="en-GB"/>
        </w:rPr>
        <w:t>：香港藝術學院</w:t>
      </w:r>
      <w:r w:rsidRPr="00E87A95">
        <w:rPr>
          <w:sz w:val="18"/>
          <w:szCs w:val="18"/>
          <w:lang w:val="en-GB"/>
        </w:rPr>
        <w:t xml:space="preserve"> </w:t>
      </w:r>
      <w:r w:rsidRPr="00E87A95">
        <w:rPr>
          <w:rFonts w:cs="Arial"/>
          <w:sz w:val="18"/>
          <w:szCs w:val="18"/>
          <w:lang w:val="en-GB"/>
        </w:rPr>
        <w:t>Programme information</w:t>
      </w:r>
      <w:r w:rsidRPr="00E87A95">
        <w:rPr>
          <w:sz w:val="18"/>
          <w:szCs w:val="18"/>
          <w:lang w:val="en-GB"/>
        </w:rPr>
        <w:t xml:space="preserve"> provided by: Hong Kong Art School</w:t>
      </w:r>
    </w:p>
    <w:p w14:paraId="427782A9" w14:textId="77777777" w:rsidR="00611458" w:rsidRPr="00BE584E" w:rsidRDefault="00611458" w:rsidP="00611458">
      <w:pPr>
        <w:rPr>
          <w:lang w:val="en-GB"/>
        </w:rPr>
      </w:pPr>
    </w:p>
    <w:p w14:paraId="379BE1B1" w14:textId="77777777" w:rsidR="00E10BDF" w:rsidRPr="00604B90" w:rsidRDefault="00E10BDF" w:rsidP="00E10BDF">
      <w:pPr>
        <w:pBdr>
          <w:bottom w:val="single" w:sz="6" w:space="1" w:color="auto"/>
        </w:pBdr>
        <w:rPr>
          <w:lang w:val="en-GB"/>
        </w:rPr>
      </w:pPr>
    </w:p>
    <w:p w14:paraId="722E120C" w14:textId="77777777" w:rsidR="00E10BDF" w:rsidRPr="00604B90" w:rsidRDefault="00E10BDF" w:rsidP="00E10BDF">
      <w:pPr>
        <w:rPr>
          <w:color w:val="000000"/>
          <w:sz w:val="22"/>
          <w:lang w:val="en-GB" w:eastAsia="zh-HK"/>
        </w:rPr>
      </w:pPr>
    </w:p>
    <w:p w14:paraId="35E7B1B4" w14:textId="77777777" w:rsidR="000654E6" w:rsidRPr="00E87A95" w:rsidRDefault="000654E6" w:rsidP="000654E6">
      <w:pPr>
        <w:rPr>
          <w:color w:val="000000"/>
          <w:sz w:val="22"/>
          <w:lang w:val="en-GB" w:eastAsia="zh-HK"/>
        </w:rPr>
      </w:pPr>
    </w:p>
    <w:p w14:paraId="14992913" w14:textId="77777777" w:rsidR="000654E6" w:rsidRPr="00E87A95" w:rsidRDefault="000654E6" w:rsidP="000654E6">
      <w:pPr>
        <w:rPr>
          <w:rFonts w:asciiTheme="minorHAnsi" w:eastAsiaTheme="majorEastAsia" w:hAnsiTheme="minorHAnsi"/>
          <w:highlight w:val="cyan"/>
          <w:bdr w:val="single" w:sz="4" w:space="0" w:color="auto"/>
          <w:lang w:val="en-GB"/>
        </w:rPr>
      </w:pPr>
      <w:r w:rsidRPr="00E87A95">
        <w:rPr>
          <w:rFonts w:asciiTheme="minorHAnsi" w:eastAsiaTheme="majorEastAsia" w:hAnsiTheme="minorHAnsi"/>
          <w:highlight w:val="cyan"/>
          <w:bdr w:val="single" w:sz="4" w:space="0" w:color="auto"/>
          <w:lang w:val="en-GB"/>
        </w:rPr>
        <w:t>Listing –HKAC – Others</w:t>
      </w:r>
    </w:p>
    <w:p w14:paraId="52C979D8" w14:textId="77777777" w:rsidR="000654E6" w:rsidRPr="00E87A95" w:rsidRDefault="000654E6" w:rsidP="000654E6">
      <w:pPr>
        <w:rPr>
          <w:lang w:val="en-GB"/>
        </w:rPr>
      </w:pPr>
    </w:p>
    <w:p w14:paraId="1654394D" w14:textId="77777777" w:rsidR="000654E6" w:rsidRPr="00E87A95" w:rsidRDefault="000654E6" w:rsidP="000654E6">
      <w:pPr>
        <w:jc w:val="both"/>
        <w:rPr>
          <w:rFonts w:ascii="Gill Sans MT" w:hAnsi="Gill Sans MT"/>
          <w:b/>
          <w:lang w:val="en-GB"/>
        </w:rPr>
      </w:pPr>
      <w:r w:rsidRPr="00E87A95">
        <w:rPr>
          <w:rFonts w:ascii="Gill Sans MT" w:hAnsi="Gill Sans MT"/>
          <w:b/>
          <w:lang w:val="en-GB"/>
        </w:rPr>
        <w:t>多元出路資訊</w:t>
      </w:r>
      <w:r>
        <w:rPr>
          <w:rFonts w:ascii="Gill Sans MT" w:hAnsi="Gill Sans MT" w:hint="eastAsia"/>
          <w:b/>
          <w:lang w:val="en-GB"/>
        </w:rPr>
        <w:t>SHOW</w:t>
      </w:r>
      <w:r w:rsidRPr="00E87A95">
        <w:rPr>
          <w:rFonts w:ascii="Gill Sans MT" w:hAnsi="Gill Sans MT" w:hint="eastAsia"/>
          <w:b/>
          <w:lang w:val="en-GB"/>
        </w:rPr>
        <w:t xml:space="preserve"> 2016 </w:t>
      </w:r>
      <w:r w:rsidRPr="00E87A95">
        <w:rPr>
          <w:rFonts w:ascii="Gill Sans MT" w:hAnsi="Gill Sans MT" w:hint="eastAsia"/>
          <w:b/>
          <w:lang w:val="en-GB"/>
        </w:rPr>
        <w:t>──</w:t>
      </w:r>
      <w:r w:rsidRPr="00E87A95">
        <w:rPr>
          <w:rFonts w:ascii="Gill Sans MT" w:hAnsi="Gill Sans MT" w:hint="eastAsia"/>
          <w:b/>
          <w:lang w:val="en-GB"/>
        </w:rPr>
        <w:t xml:space="preserve"> </w:t>
      </w:r>
      <w:r w:rsidRPr="00E87A95">
        <w:rPr>
          <w:rFonts w:ascii="Gill Sans MT" w:hAnsi="Gill Sans MT" w:hint="eastAsia"/>
          <w:b/>
          <w:lang w:val="en-GB"/>
        </w:rPr>
        <w:t>香港藝術學院展位</w:t>
      </w:r>
      <w:r w:rsidRPr="00E87A95">
        <w:rPr>
          <w:rFonts w:ascii="Gill Sans MT" w:hAnsi="Gill Sans MT" w:hint="eastAsia"/>
          <w:b/>
          <w:lang w:val="en-GB"/>
        </w:rPr>
        <w:t xml:space="preserve"> </w:t>
      </w:r>
    </w:p>
    <w:p w14:paraId="3826ECAE" w14:textId="77777777" w:rsidR="000654E6" w:rsidRPr="00E87A95" w:rsidRDefault="000654E6" w:rsidP="000654E6">
      <w:pPr>
        <w:rPr>
          <w:rFonts w:ascii="Arial" w:hAnsi="Arial" w:cs="Arial"/>
          <w:sz w:val="22"/>
          <w:lang w:val="en-GB"/>
        </w:rPr>
      </w:pPr>
      <w:r w:rsidRPr="00E87A95">
        <w:rPr>
          <w:rFonts w:ascii="Arial" w:hAnsi="Arial" w:cs="Arial"/>
          <w:sz w:val="22"/>
          <w:lang w:val="en-GB"/>
        </w:rPr>
        <w:t>Information Expo on Multiple Pathways 201</w:t>
      </w:r>
      <w:r w:rsidRPr="00E87A95">
        <w:rPr>
          <w:rFonts w:ascii="Arial" w:hAnsi="Arial" w:cs="Arial" w:hint="eastAsia"/>
          <w:sz w:val="22"/>
          <w:lang w:val="en-GB"/>
        </w:rPr>
        <w:t>6 - Hong Kong Art School Exhibition Booth</w:t>
      </w:r>
    </w:p>
    <w:p w14:paraId="4852A168" w14:textId="77777777" w:rsidR="000654E6" w:rsidRPr="00E87A95" w:rsidRDefault="000654E6" w:rsidP="000654E6">
      <w:pPr>
        <w:rPr>
          <w:sz w:val="20"/>
          <w:szCs w:val="20"/>
          <w:lang w:val="en-GB"/>
        </w:rPr>
      </w:pPr>
      <w:r w:rsidRPr="00E87A95">
        <w:rPr>
          <w:sz w:val="20"/>
          <w:szCs w:val="20"/>
          <w:lang w:val="en-GB"/>
        </w:rPr>
        <w:t>主辦</w:t>
      </w:r>
      <w:r w:rsidRPr="00E87A95">
        <w:rPr>
          <w:rFonts w:hint="eastAsia"/>
          <w:sz w:val="20"/>
          <w:szCs w:val="20"/>
          <w:lang w:val="en-GB"/>
        </w:rPr>
        <w:t>：教育局</w:t>
      </w:r>
      <w:r w:rsidRPr="00E87A95">
        <w:rPr>
          <w:sz w:val="20"/>
          <w:szCs w:val="20"/>
          <w:lang w:val="en-GB"/>
        </w:rPr>
        <w:t xml:space="preserve"> Presenter: Education Bureau</w:t>
      </w:r>
    </w:p>
    <w:p w14:paraId="2506F696" w14:textId="77777777" w:rsidR="000654E6" w:rsidRPr="00E87A95" w:rsidRDefault="000654E6" w:rsidP="000654E6">
      <w:pPr>
        <w:rPr>
          <w:sz w:val="20"/>
          <w:szCs w:val="20"/>
          <w:lang w:val="en-GB"/>
        </w:rPr>
      </w:pPr>
      <w:r w:rsidRPr="00E87A95">
        <w:rPr>
          <w:sz w:val="20"/>
          <w:szCs w:val="20"/>
          <w:lang w:val="en-GB"/>
        </w:rPr>
        <w:t>日期及時間</w:t>
      </w:r>
      <w:r w:rsidRPr="00E87A95">
        <w:rPr>
          <w:sz w:val="20"/>
          <w:szCs w:val="20"/>
          <w:lang w:val="en-GB"/>
        </w:rPr>
        <w:t xml:space="preserve"> Date and time: </w:t>
      </w:r>
      <w:r w:rsidRPr="00E87A95">
        <w:rPr>
          <w:sz w:val="20"/>
          <w:szCs w:val="20"/>
          <w:lang w:val="en-GB" w:eastAsia="zh-HK"/>
        </w:rPr>
        <w:t>14</w:t>
      </w:r>
      <w:r w:rsidRPr="00E87A95">
        <w:rPr>
          <w:rFonts w:hint="eastAsia"/>
          <w:sz w:val="20"/>
          <w:szCs w:val="20"/>
          <w:lang w:val="en-GB"/>
        </w:rPr>
        <w:t xml:space="preserve"> </w:t>
      </w:r>
      <w:r w:rsidRPr="00E87A95">
        <w:rPr>
          <w:sz w:val="20"/>
          <w:szCs w:val="20"/>
          <w:lang w:val="en-GB"/>
        </w:rPr>
        <w:t>–</w:t>
      </w:r>
      <w:r w:rsidRPr="00E87A95">
        <w:rPr>
          <w:rFonts w:hint="eastAsia"/>
          <w:sz w:val="20"/>
          <w:szCs w:val="20"/>
          <w:lang w:val="en-GB"/>
        </w:rPr>
        <w:t xml:space="preserve"> </w:t>
      </w:r>
      <w:r w:rsidRPr="00E87A95">
        <w:rPr>
          <w:sz w:val="20"/>
          <w:szCs w:val="20"/>
          <w:lang w:val="en-GB"/>
        </w:rPr>
        <w:t>15/05 1</w:t>
      </w:r>
      <w:r>
        <w:rPr>
          <w:rFonts w:hint="eastAsia"/>
          <w:sz w:val="20"/>
          <w:szCs w:val="20"/>
          <w:lang w:val="en-GB"/>
        </w:rPr>
        <w:t>0</w:t>
      </w:r>
      <w:r w:rsidRPr="00E87A95">
        <w:rPr>
          <w:sz w:val="20"/>
          <w:szCs w:val="20"/>
          <w:lang w:val="en-GB"/>
        </w:rPr>
        <w:t>am</w:t>
      </w:r>
      <w:r w:rsidRPr="00E87A95">
        <w:rPr>
          <w:rFonts w:hint="eastAsia"/>
          <w:sz w:val="20"/>
          <w:szCs w:val="20"/>
          <w:lang w:val="en-GB"/>
        </w:rPr>
        <w:t>-6</w:t>
      </w:r>
      <w:r w:rsidRPr="00E87A95">
        <w:rPr>
          <w:sz w:val="20"/>
          <w:szCs w:val="20"/>
          <w:lang w:val="en-GB"/>
        </w:rPr>
        <w:t>pm</w:t>
      </w:r>
      <w:r w:rsidRPr="00E87A95">
        <w:rPr>
          <w:sz w:val="20"/>
          <w:szCs w:val="20"/>
          <w:lang w:val="en-GB"/>
        </w:rPr>
        <w:t>地點</w:t>
      </w:r>
      <w:r w:rsidRPr="00E87A95">
        <w:rPr>
          <w:rFonts w:hint="eastAsia"/>
          <w:sz w:val="20"/>
          <w:szCs w:val="20"/>
          <w:lang w:val="en-GB"/>
        </w:rPr>
        <w:t>：</w:t>
      </w:r>
      <w:r>
        <w:rPr>
          <w:rFonts w:hint="eastAsia"/>
          <w:sz w:val="20"/>
          <w:szCs w:val="20"/>
          <w:lang w:val="en-GB"/>
        </w:rPr>
        <w:t>九龍灣</w:t>
      </w:r>
      <w:r w:rsidRPr="00E87A95">
        <w:rPr>
          <w:sz w:val="20"/>
          <w:szCs w:val="20"/>
          <w:lang w:val="en-GB"/>
        </w:rPr>
        <w:t>展貿徑一號九龍灣國際展貿中心</w:t>
      </w:r>
      <w:r>
        <w:rPr>
          <w:rFonts w:hint="eastAsia"/>
          <w:sz w:val="20"/>
          <w:szCs w:val="20"/>
          <w:lang w:val="en-GB"/>
        </w:rPr>
        <w:t>三樓</w:t>
      </w:r>
      <w:r w:rsidRPr="00E87A95">
        <w:rPr>
          <w:sz w:val="20"/>
          <w:szCs w:val="20"/>
          <w:lang w:val="en-GB"/>
        </w:rPr>
        <w:t>二號展貿廳</w:t>
      </w:r>
      <w:r w:rsidRPr="00E87A95">
        <w:rPr>
          <w:rFonts w:hint="eastAsia"/>
          <w:sz w:val="20"/>
          <w:szCs w:val="20"/>
          <w:lang w:val="en-GB"/>
        </w:rPr>
        <w:t>展</w:t>
      </w:r>
      <w:r w:rsidRPr="00E87A95">
        <w:rPr>
          <w:sz w:val="20"/>
          <w:szCs w:val="20"/>
          <w:lang w:val="en-GB"/>
        </w:rPr>
        <w:t>位</w:t>
      </w:r>
      <w:r>
        <w:rPr>
          <w:rFonts w:hint="eastAsia"/>
          <w:sz w:val="20"/>
          <w:szCs w:val="20"/>
          <w:lang w:val="en-GB"/>
        </w:rPr>
        <w:t xml:space="preserve">C14 </w:t>
      </w:r>
      <w:r w:rsidRPr="00E87A95">
        <w:rPr>
          <w:sz w:val="20"/>
          <w:szCs w:val="20"/>
          <w:lang w:val="en-GB"/>
        </w:rPr>
        <w:t xml:space="preserve">Venue: Booth </w:t>
      </w:r>
      <w:r>
        <w:rPr>
          <w:rFonts w:hint="eastAsia"/>
          <w:sz w:val="20"/>
          <w:szCs w:val="20"/>
          <w:lang w:val="en-GB"/>
        </w:rPr>
        <w:t>C14</w:t>
      </w:r>
      <w:r w:rsidRPr="00E87A95">
        <w:rPr>
          <w:sz w:val="20"/>
          <w:szCs w:val="20"/>
          <w:lang w:val="en-GB"/>
        </w:rPr>
        <w:t xml:space="preserve">, Rotunda </w:t>
      </w:r>
      <w:r>
        <w:rPr>
          <w:rFonts w:hint="eastAsia"/>
          <w:sz w:val="20"/>
          <w:szCs w:val="20"/>
          <w:lang w:val="en-GB"/>
        </w:rPr>
        <w:t>2</w:t>
      </w:r>
      <w:r w:rsidRPr="00E87A95">
        <w:rPr>
          <w:sz w:val="20"/>
          <w:szCs w:val="20"/>
          <w:lang w:val="en-GB"/>
        </w:rPr>
        <w:t xml:space="preserve">, </w:t>
      </w:r>
      <w:r w:rsidRPr="007A0BB0">
        <w:rPr>
          <w:sz w:val="20"/>
          <w:szCs w:val="28"/>
        </w:rPr>
        <w:t>3/F, Kowloonbay International Trade and Exhibition Centre (KITEC),</w:t>
      </w:r>
      <w:r w:rsidRPr="007A0BB0">
        <w:rPr>
          <w:szCs w:val="28"/>
        </w:rPr>
        <w:t xml:space="preserve"> </w:t>
      </w:r>
      <w:r w:rsidRPr="00E87A95">
        <w:rPr>
          <w:sz w:val="20"/>
          <w:szCs w:val="20"/>
          <w:lang w:val="en-GB"/>
        </w:rPr>
        <w:t xml:space="preserve"> 1 Trademart Drive, Kowloon Bay</w:t>
      </w:r>
    </w:p>
    <w:p w14:paraId="172EB03C" w14:textId="77777777" w:rsidR="000654E6" w:rsidRPr="00E87A95" w:rsidRDefault="000654E6" w:rsidP="000654E6">
      <w:pPr>
        <w:jc w:val="both"/>
        <w:rPr>
          <w:sz w:val="20"/>
          <w:szCs w:val="20"/>
          <w:lang w:val="en-GB"/>
        </w:rPr>
      </w:pPr>
      <w:r w:rsidRPr="00E87A95">
        <w:rPr>
          <w:rFonts w:hint="eastAsia"/>
          <w:sz w:val="20"/>
          <w:szCs w:val="20"/>
          <w:lang w:val="en-GB"/>
        </w:rPr>
        <w:t>免費入場</w:t>
      </w:r>
      <w:r w:rsidRPr="00E87A95">
        <w:rPr>
          <w:rFonts w:hint="eastAsia"/>
          <w:sz w:val="20"/>
          <w:szCs w:val="20"/>
          <w:lang w:val="en-GB"/>
        </w:rPr>
        <w:t xml:space="preserve"> Free admission</w:t>
      </w:r>
    </w:p>
    <w:p w14:paraId="752BBC2B" w14:textId="77777777" w:rsidR="000654E6" w:rsidRPr="00E87A95" w:rsidRDefault="000654E6" w:rsidP="000654E6">
      <w:pPr>
        <w:autoSpaceDE w:val="0"/>
        <w:autoSpaceDN w:val="0"/>
        <w:adjustRightInd w:val="0"/>
        <w:rPr>
          <w:rFonts w:ascii="Arial" w:hAnsi="Arial" w:cs="Arial"/>
          <w:lang w:val="en-GB"/>
        </w:rPr>
      </w:pPr>
      <w:r w:rsidRPr="00E87A95">
        <w:rPr>
          <w:rFonts w:ascii="Arial" w:hAnsi="Arial" w:cs="Arial" w:hint="eastAsia"/>
          <w:lang w:val="en-GB"/>
        </w:rPr>
        <w:t>為協助有志修讀藝術之中學生，特別是應屆中學文憑試考生獲悉適合的升學途徑，學院將在場設置展位提供院校各學歷頒授藝術課程（包括收生要求、結構及特色上）的資料，並為學生及家長解答對相關課程的查詢。</w:t>
      </w:r>
    </w:p>
    <w:p w14:paraId="29DEBDAD" w14:textId="77777777" w:rsidR="000654E6" w:rsidRPr="00E87A95" w:rsidRDefault="000654E6" w:rsidP="000654E6">
      <w:pPr>
        <w:autoSpaceDE w:val="0"/>
        <w:autoSpaceDN w:val="0"/>
        <w:adjustRightInd w:val="0"/>
        <w:rPr>
          <w:rFonts w:ascii="Arial" w:hAnsi="Arial" w:cs="Arial"/>
          <w:lang w:val="en-GB"/>
        </w:rPr>
      </w:pPr>
    </w:p>
    <w:p w14:paraId="611F59A8" w14:textId="77777777" w:rsidR="000654E6" w:rsidRPr="00E87A95" w:rsidRDefault="000654E6" w:rsidP="000654E6">
      <w:pPr>
        <w:autoSpaceDE w:val="0"/>
        <w:autoSpaceDN w:val="0"/>
        <w:adjustRightInd w:val="0"/>
        <w:rPr>
          <w:rFonts w:asciiTheme="minorHAnsi" w:hAnsiTheme="minorHAnsi" w:cs="Arial"/>
          <w:lang w:val="en-GB"/>
        </w:rPr>
      </w:pPr>
      <w:r w:rsidRPr="00E87A95">
        <w:rPr>
          <w:rFonts w:asciiTheme="minorHAnsi" w:hAnsiTheme="minorHAnsi" w:cs="Arial"/>
          <w:lang w:val="en-GB"/>
        </w:rPr>
        <w:t xml:space="preserve">In order to </w:t>
      </w:r>
      <w:r w:rsidRPr="00E87A95">
        <w:rPr>
          <w:rFonts w:asciiTheme="minorHAnsi" w:hAnsiTheme="minorHAnsi" w:cs="Arial" w:hint="eastAsia"/>
          <w:lang w:val="en-GB"/>
        </w:rPr>
        <w:t>suggest</w:t>
      </w:r>
      <w:r w:rsidRPr="00E87A95">
        <w:rPr>
          <w:rFonts w:asciiTheme="minorHAnsi" w:hAnsiTheme="minorHAnsi" w:cs="Arial"/>
          <w:lang w:val="en-GB"/>
        </w:rPr>
        <w:t xml:space="preserve"> suitable</w:t>
      </w:r>
      <w:r w:rsidRPr="00E87A95">
        <w:rPr>
          <w:rFonts w:asciiTheme="minorHAnsi" w:hAnsiTheme="minorHAnsi" w:cs="Arial" w:hint="eastAsia"/>
          <w:lang w:val="en-GB"/>
        </w:rPr>
        <w:t xml:space="preserve"> study</w:t>
      </w:r>
      <w:r w:rsidRPr="00E87A95">
        <w:rPr>
          <w:rFonts w:asciiTheme="minorHAnsi" w:hAnsiTheme="minorHAnsi" w:cs="Arial"/>
          <w:lang w:val="en-GB"/>
        </w:rPr>
        <w:t xml:space="preserve"> pathways</w:t>
      </w:r>
      <w:r w:rsidRPr="00E87A95">
        <w:rPr>
          <w:rFonts w:asciiTheme="minorHAnsi" w:hAnsiTheme="minorHAnsi" w:cs="Arial" w:hint="eastAsia"/>
          <w:lang w:val="en-GB"/>
        </w:rPr>
        <w:t xml:space="preserve"> to</w:t>
      </w:r>
      <w:r w:rsidRPr="00E87A95">
        <w:rPr>
          <w:rFonts w:asciiTheme="minorHAnsi" w:hAnsiTheme="minorHAnsi" w:cs="Arial"/>
          <w:lang w:val="en-GB"/>
        </w:rPr>
        <w:t xml:space="preserve"> secondary school students who wish to study art, especially </w:t>
      </w:r>
      <w:r w:rsidRPr="00E87A95">
        <w:rPr>
          <w:rFonts w:asciiTheme="minorHAnsi" w:hAnsiTheme="minorHAnsi" w:cs="Arial" w:hint="eastAsia"/>
          <w:lang w:val="en-GB"/>
        </w:rPr>
        <w:t xml:space="preserve">the </w:t>
      </w:r>
      <w:r w:rsidRPr="00E87A95">
        <w:rPr>
          <w:rFonts w:asciiTheme="minorHAnsi" w:hAnsiTheme="minorHAnsi"/>
          <w:lang w:val="en-GB"/>
        </w:rPr>
        <w:t xml:space="preserve">candidates of the 2016 </w:t>
      </w:r>
      <w:hyperlink r:id="rId11" w:tgtFrame="_blank" w:history="1">
        <w:r w:rsidRPr="00E87A95">
          <w:rPr>
            <w:rFonts w:asciiTheme="minorHAnsi" w:hAnsiTheme="minorHAnsi"/>
            <w:lang w:val="en-GB"/>
          </w:rPr>
          <w:t>Hong Kong Diploma of Secondary Education</w:t>
        </w:r>
      </w:hyperlink>
      <w:r w:rsidRPr="00E87A95">
        <w:rPr>
          <w:rFonts w:asciiTheme="minorHAnsi" w:hAnsiTheme="minorHAnsi"/>
          <w:lang w:val="en-GB"/>
        </w:rPr>
        <w:t xml:space="preserve"> Examination</w:t>
      </w:r>
      <w:r w:rsidRPr="00E87A95">
        <w:rPr>
          <w:rFonts w:asciiTheme="minorHAnsi" w:hAnsiTheme="minorHAnsi" w:hint="eastAsia"/>
          <w:lang w:val="en-GB"/>
        </w:rPr>
        <w:t>,</w:t>
      </w:r>
      <w:r w:rsidRPr="00E87A95">
        <w:rPr>
          <w:rFonts w:asciiTheme="minorHAnsi" w:hAnsiTheme="minorHAnsi" w:cs="Arial"/>
          <w:lang w:val="en-GB"/>
        </w:rPr>
        <w:t xml:space="preserve"> the School will provid</w:t>
      </w:r>
      <w:r w:rsidRPr="00E87A95">
        <w:rPr>
          <w:rFonts w:asciiTheme="minorHAnsi" w:hAnsiTheme="minorHAnsi" w:cs="Arial" w:hint="eastAsia"/>
          <w:lang w:val="en-GB"/>
        </w:rPr>
        <w:t>e</w:t>
      </w:r>
      <w:r w:rsidRPr="00E87A95">
        <w:rPr>
          <w:rFonts w:asciiTheme="minorHAnsi" w:hAnsiTheme="minorHAnsi" w:cs="Arial"/>
          <w:lang w:val="en-GB"/>
        </w:rPr>
        <w:t xml:space="preserve"> respective details (including entry requirements, structure</w:t>
      </w:r>
      <w:r>
        <w:rPr>
          <w:rFonts w:asciiTheme="minorHAnsi" w:hAnsiTheme="minorHAnsi" w:cs="Arial"/>
          <w:lang w:val="en-GB"/>
        </w:rPr>
        <w:t>,</w:t>
      </w:r>
      <w:r w:rsidRPr="00E87A95">
        <w:rPr>
          <w:rFonts w:asciiTheme="minorHAnsi" w:hAnsiTheme="minorHAnsi" w:cs="Arial"/>
          <w:lang w:val="en-GB"/>
        </w:rPr>
        <w:t xml:space="preserve"> and features) of different award-bearing </w:t>
      </w:r>
      <w:r w:rsidRPr="00E87A95">
        <w:rPr>
          <w:rFonts w:asciiTheme="minorHAnsi" w:hAnsiTheme="minorHAnsi" w:cs="Arial" w:hint="eastAsia"/>
          <w:lang w:val="en-GB"/>
        </w:rPr>
        <w:t xml:space="preserve">art </w:t>
      </w:r>
      <w:r w:rsidRPr="00E87A95">
        <w:rPr>
          <w:rFonts w:asciiTheme="minorHAnsi" w:hAnsiTheme="minorHAnsi" w:cs="Arial"/>
          <w:lang w:val="en-GB"/>
        </w:rPr>
        <w:t xml:space="preserve">programmes </w:t>
      </w:r>
      <w:r w:rsidRPr="00E87A95">
        <w:rPr>
          <w:rFonts w:asciiTheme="minorHAnsi" w:hAnsiTheme="minorHAnsi" w:cs="Arial" w:hint="eastAsia"/>
          <w:lang w:val="en-GB"/>
        </w:rPr>
        <w:t xml:space="preserve">offered </w:t>
      </w:r>
      <w:r w:rsidRPr="00E87A95">
        <w:rPr>
          <w:rFonts w:asciiTheme="minorHAnsi" w:hAnsiTheme="minorHAnsi" w:cs="Arial"/>
          <w:lang w:val="en-GB"/>
        </w:rPr>
        <w:t xml:space="preserve">and answer </w:t>
      </w:r>
      <w:r w:rsidRPr="00E87A95">
        <w:rPr>
          <w:rFonts w:asciiTheme="minorHAnsi" w:hAnsiTheme="minorHAnsi" w:cs="Arial" w:hint="eastAsia"/>
          <w:lang w:val="en-GB"/>
        </w:rPr>
        <w:t xml:space="preserve">programme </w:t>
      </w:r>
      <w:r w:rsidRPr="00E87A95">
        <w:rPr>
          <w:rFonts w:asciiTheme="minorHAnsi" w:hAnsiTheme="minorHAnsi" w:cs="Arial"/>
          <w:lang w:val="en-GB"/>
        </w:rPr>
        <w:t xml:space="preserve">enquires from students and parents at the exhibition booth. </w:t>
      </w:r>
    </w:p>
    <w:p w14:paraId="0ABF6AA2" w14:textId="77777777" w:rsidR="000654E6" w:rsidRPr="00E87A95" w:rsidRDefault="000654E6" w:rsidP="000654E6">
      <w:pPr>
        <w:rPr>
          <w:rFonts w:cs="Arial"/>
          <w:sz w:val="18"/>
          <w:szCs w:val="18"/>
          <w:lang w:val="en-GB"/>
        </w:rPr>
      </w:pPr>
    </w:p>
    <w:p w14:paraId="6C6A9234" w14:textId="77777777" w:rsidR="000654E6" w:rsidRPr="00E87A95" w:rsidRDefault="000654E6" w:rsidP="000654E6">
      <w:pPr>
        <w:pBdr>
          <w:bottom w:val="single" w:sz="6" w:space="1" w:color="auto"/>
        </w:pBdr>
        <w:rPr>
          <w:sz w:val="18"/>
          <w:szCs w:val="18"/>
          <w:lang w:val="en-GB"/>
        </w:rPr>
      </w:pPr>
      <w:r w:rsidRPr="00E87A95">
        <w:rPr>
          <w:rFonts w:cs="Arial"/>
          <w:sz w:val="18"/>
          <w:szCs w:val="18"/>
          <w:lang w:val="en-GB"/>
        </w:rPr>
        <w:t>節目資料提供</w:t>
      </w:r>
      <w:r w:rsidRPr="00E87A95">
        <w:rPr>
          <w:rFonts w:hAnsi="新細明體"/>
          <w:sz w:val="18"/>
          <w:szCs w:val="18"/>
          <w:lang w:val="en-GB"/>
        </w:rPr>
        <w:t>：香港藝術學院</w:t>
      </w:r>
      <w:r w:rsidRPr="00E87A95">
        <w:rPr>
          <w:sz w:val="18"/>
          <w:szCs w:val="18"/>
          <w:lang w:val="en-GB"/>
        </w:rPr>
        <w:t xml:space="preserve"> </w:t>
      </w:r>
      <w:r w:rsidRPr="00E87A95">
        <w:rPr>
          <w:rFonts w:cs="Arial"/>
          <w:sz w:val="18"/>
          <w:szCs w:val="18"/>
          <w:lang w:val="en-GB"/>
        </w:rPr>
        <w:t>Programme information</w:t>
      </w:r>
      <w:r w:rsidRPr="00E87A95">
        <w:rPr>
          <w:sz w:val="18"/>
          <w:szCs w:val="18"/>
          <w:lang w:val="en-GB"/>
        </w:rPr>
        <w:t xml:space="preserve"> provided by: Hong Kong Art School</w:t>
      </w:r>
    </w:p>
    <w:p w14:paraId="4F77CE6C" w14:textId="77777777" w:rsidR="000654E6" w:rsidRPr="00E87A95" w:rsidRDefault="000654E6" w:rsidP="000654E6">
      <w:pPr>
        <w:pBdr>
          <w:bottom w:val="single" w:sz="6" w:space="1" w:color="auto"/>
        </w:pBdr>
        <w:rPr>
          <w:lang w:val="en-GB"/>
        </w:rPr>
      </w:pPr>
    </w:p>
    <w:p w14:paraId="4236F70D" w14:textId="77777777" w:rsidR="000654E6" w:rsidRPr="00E87A95" w:rsidRDefault="000654E6" w:rsidP="000654E6">
      <w:pPr>
        <w:rPr>
          <w:rFonts w:asciiTheme="minorHAnsi" w:hAnsiTheme="minorHAnsi"/>
          <w:lang w:val="en-GB" w:eastAsia="zh-HK"/>
        </w:rPr>
      </w:pPr>
    </w:p>
    <w:p w14:paraId="51B08430" w14:textId="77777777" w:rsidR="000654E6" w:rsidRPr="00E87A95" w:rsidRDefault="000654E6" w:rsidP="000654E6">
      <w:pPr>
        <w:rPr>
          <w:b/>
          <w:lang w:val="en-GB"/>
        </w:rPr>
      </w:pPr>
      <w:bookmarkStart w:id="0" w:name="_GoBack"/>
      <w:r w:rsidRPr="00E87A95">
        <w:rPr>
          <w:rFonts w:hint="eastAsia"/>
          <w:b/>
          <w:lang w:val="en-GB"/>
        </w:rPr>
        <w:t>香港藝術學院開放日</w:t>
      </w:r>
      <w:r w:rsidRPr="00E87A95">
        <w:rPr>
          <w:b/>
          <w:lang w:val="en-GB"/>
        </w:rPr>
        <w:t xml:space="preserve"> </w:t>
      </w:r>
    </w:p>
    <w:p w14:paraId="7BCC16CD" w14:textId="77777777" w:rsidR="000654E6" w:rsidRPr="00E87A95" w:rsidRDefault="000654E6" w:rsidP="000654E6">
      <w:pPr>
        <w:rPr>
          <w:rFonts w:ascii="Arial" w:hAnsi="Arial" w:cs="Arial"/>
          <w:b/>
          <w:sz w:val="22"/>
          <w:lang w:val="en-GB" w:eastAsia="zh-HK"/>
        </w:rPr>
      </w:pPr>
      <w:r w:rsidRPr="00E87A95">
        <w:rPr>
          <w:rFonts w:ascii="Arial" w:hAnsi="Arial" w:cs="Arial"/>
          <w:b/>
          <w:sz w:val="22"/>
          <w:lang w:val="en-GB" w:eastAsia="zh-HK"/>
        </w:rPr>
        <w:t>Hong Kong Art School Open Day</w:t>
      </w:r>
    </w:p>
    <w:p w14:paraId="5F93AFDB" w14:textId="77777777" w:rsidR="000654E6" w:rsidRPr="00E87A95" w:rsidRDefault="000654E6" w:rsidP="000654E6">
      <w:pPr>
        <w:rPr>
          <w:rFonts w:ascii="Arial" w:hAnsi="Arial" w:cs="Arial"/>
          <w:sz w:val="22"/>
          <w:lang w:val="en-GB" w:eastAsia="zh-HK"/>
        </w:rPr>
      </w:pPr>
    </w:p>
    <w:p w14:paraId="3FCE484A" w14:textId="77777777" w:rsidR="000654E6" w:rsidRPr="00E87A95" w:rsidRDefault="000654E6" w:rsidP="000654E6">
      <w:pPr>
        <w:rPr>
          <w:sz w:val="18"/>
          <w:szCs w:val="18"/>
          <w:lang w:val="en-GB"/>
        </w:rPr>
      </w:pPr>
      <w:r w:rsidRPr="00E87A95">
        <w:rPr>
          <w:rFonts w:hAnsi="新細明體"/>
          <w:sz w:val="18"/>
          <w:szCs w:val="18"/>
          <w:lang w:val="en-GB"/>
        </w:rPr>
        <w:t>主辦：香港藝術學院</w:t>
      </w:r>
      <w:r w:rsidRPr="00E87A95">
        <w:rPr>
          <w:rFonts w:hAnsi="新細明體" w:hint="eastAsia"/>
          <w:sz w:val="18"/>
          <w:szCs w:val="18"/>
          <w:lang w:val="en-GB"/>
        </w:rPr>
        <w:t>Presente</w:t>
      </w:r>
      <w:r w:rsidRPr="00E87A95">
        <w:rPr>
          <w:rFonts w:hAnsi="新細明體"/>
          <w:sz w:val="18"/>
          <w:szCs w:val="18"/>
          <w:lang w:val="en-GB"/>
        </w:rPr>
        <w:t>r: Hong Kong Art Sc</w:t>
      </w:r>
      <w:r w:rsidRPr="00E87A95">
        <w:rPr>
          <w:sz w:val="18"/>
          <w:szCs w:val="18"/>
          <w:lang w:val="en-GB"/>
        </w:rPr>
        <w:t>hool</w:t>
      </w:r>
    </w:p>
    <w:p w14:paraId="67B80FA7" w14:textId="77777777" w:rsidR="000654E6" w:rsidRPr="00E87A95" w:rsidRDefault="000654E6" w:rsidP="000654E6">
      <w:pPr>
        <w:rPr>
          <w:sz w:val="18"/>
          <w:szCs w:val="18"/>
          <w:lang w:val="en-GB"/>
        </w:rPr>
      </w:pPr>
    </w:p>
    <w:p w14:paraId="1B3D7288" w14:textId="77777777" w:rsidR="000654E6" w:rsidRPr="00E87A95" w:rsidRDefault="000654E6" w:rsidP="000654E6">
      <w:pPr>
        <w:rPr>
          <w:rFonts w:hAnsi="新細明體"/>
          <w:sz w:val="18"/>
          <w:szCs w:val="18"/>
          <w:lang w:val="en-GB"/>
        </w:rPr>
      </w:pPr>
      <w:r w:rsidRPr="00E87A95">
        <w:rPr>
          <w:rFonts w:hAnsi="新細明體"/>
          <w:sz w:val="18"/>
          <w:szCs w:val="18"/>
          <w:lang w:val="en-GB"/>
        </w:rPr>
        <w:t>日期及時間</w:t>
      </w:r>
      <w:r w:rsidRPr="00E87A95">
        <w:rPr>
          <w:rFonts w:hAnsi="新細明體"/>
          <w:sz w:val="18"/>
          <w:szCs w:val="18"/>
          <w:lang w:val="en-GB"/>
        </w:rPr>
        <w:t xml:space="preserve"> Date &amp; Time: 22</w:t>
      </w:r>
      <w:r w:rsidRPr="00E87A95">
        <w:rPr>
          <w:rFonts w:hAnsi="新細明體" w:hint="eastAsia"/>
          <w:sz w:val="18"/>
          <w:szCs w:val="18"/>
          <w:lang w:val="en-GB"/>
        </w:rPr>
        <w:t>/0</w:t>
      </w:r>
      <w:r w:rsidRPr="00E87A95">
        <w:rPr>
          <w:rFonts w:hAnsi="新細明體"/>
          <w:sz w:val="18"/>
          <w:szCs w:val="18"/>
          <w:lang w:val="en-GB"/>
        </w:rPr>
        <w:t>5</w:t>
      </w:r>
      <w:r w:rsidRPr="00E87A95">
        <w:rPr>
          <w:rFonts w:hAnsi="新細明體" w:hint="eastAsia"/>
          <w:sz w:val="18"/>
          <w:szCs w:val="18"/>
          <w:lang w:val="en-GB"/>
        </w:rPr>
        <w:t xml:space="preserve"> </w:t>
      </w:r>
      <w:r w:rsidRPr="00E87A95">
        <w:rPr>
          <w:rFonts w:hAnsi="新細明體"/>
          <w:sz w:val="18"/>
          <w:szCs w:val="18"/>
          <w:lang w:val="en-GB"/>
        </w:rPr>
        <w:t xml:space="preserve"> </w:t>
      </w:r>
      <w:r w:rsidRPr="00E87A95">
        <w:rPr>
          <w:rFonts w:hAnsi="新細明體" w:hint="eastAsia"/>
          <w:sz w:val="18"/>
          <w:szCs w:val="18"/>
          <w:lang w:val="en-GB"/>
        </w:rPr>
        <w:t>1</w:t>
      </w:r>
      <w:r>
        <w:rPr>
          <w:rFonts w:hAnsi="新細明體" w:hint="eastAsia"/>
          <w:sz w:val="18"/>
          <w:szCs w:val="18"/>
          <w:lang w:val="en-GB" w:eastAsia="zh-HK"/>
        </w:rPr>
        <w:t>p</w:t>
      </w:r>
      <w:r w:rsidRPr="00E87A95">
        <w:rPr>
          <w:rFonts w:hAnsi="新細明體"/>
          <w:sz w:val="18"/>
          <w:szCs w:val="18"/>
          <w:lang w:val="en-GB"/>
        </w:rPr>
        <w:t>m-</w:t>
      </w:r>
      <w:r w:rsidRPr="00E87A95">
        <w:rPr>
          <w:rFonts w:hAnsi="新細明體" w:hint="eastAsia"/>
          <w:sz w:val="18"/>
          <w:szCs w:val="18"/>
          <w:lang w:val="en-GB"/>
        </w:rPr>
        <w:t>6</w:t>
      </w:r>
      <w:r w:rsidRPr="00E87A95">
        <w:rPr>
          <w:rFonts w:hAnsi="新細明體"/>
          <w:sz w:val="18"/>
          <w:szCs w:val="18"/>
          <w:lang w:val="en-GB"/>
        </w:rPr>
        <w:t>pm</w:t>
      </w:r>
    </w:p>
    <w:p w14:paraId="1F5F7E5C" w14:textId="77777777" w:rsidR="000654E6" w:rsidRPr="00E87A95" w:rsidRDefault="000654E6" w:rsidP="000654E6">
      <w:pPr>
        <w:rPr>
          <w:rFonts w:hAnsi="新細明體"/>
          <w:sz w:val="18"/>
          <w:szCs w:val="18"/>
          <w:lang w:val="en-GB"/>
        </w:rPr>
      </w:pPr>
      <w:r w:rsidRPr="00E87A95">
        <w:rPr>
          <w:rFonts w:hAnsi="新細明體"/>
          <w:sz w:val="18"/>
          <w:szCs w:val="18"/>
          <w:lang w:val="en-GB"/>
        </w:rPr>
        <w:t>地點：香港</w:t>
      </w:r>
      <w:r w:rsidRPr="00E87A95">
        <w:rPr>
          <w:rFonts w:hAnsi="新細明體" w:hint="eastAsia"/>
          <w:sz w:val="18"/>
          <w:szCs w:val="18"/>
          <w:lang w:val="en-GB"/>
        </w:rPr>
        <w:t>藝術學院</w:t>
      </w:r>
      <w:r>
        <w:rPr>
          <w:rFonts w:hAnsi="新細明體" w:hint="eastAsia"/>
          <w:sz w:val="18"/>
          <w:szCs w:val="18"/>
          <w:lang w:val="en-GB"/>
        </w:rPr>
        <w:t>本部</w:t>
      </w:r>
      <w:r w:rsidRPr="00E87A95">
        <w:rPr>
          <w:rFonts w:hAnsi="新細明體" w:hint="eastAsia"/>
          <w:sz w:val="18"/>
          <w:szCs w:val="18"/>
          <w:lang w:val="en-GB"/>
        </w:rPr>
        <w:t>（</w:t>
      </w:r>
      <w:r w:rsidRPr="007A0BB0">
        <w:rPr>
          <w:rFonts w:hAnsi="新細明體" w:hint="eastAsia"/>
          <w:sz w:val="18"/>
          <w:szCs w:val="18"/>
          <w:lang w:val="en-GB"/>
        </w:rPr>
        <w:t>香港灣仔港灣道二號香港藝術中心十樓</w:t>
      </w:r>
      <w:r w:rsidRPr="00E87A95">
        <w:rPr>
          <w:rFonts w:hAnsi="新細明體" w:hint="eastAsia"/>
          <w:sz w:val="18"/>
          <w:szCs w:val="18"/>
          <w:lang w:val="en-GB"/>
        </w:rPr>
        <w:t>）</w:t>
      </w:r>
    </w:p>
    <w:p w14:paraId="2D7F56AE" w14:textId="77777777" w:rsidR="000654E6" w:rsidRPr="00E87A95" w:rsidRDefault="000654E6" w:rsidP="000654E6">
      <w:pPr>
        <w:rPr>
          <w:rFonts w:hAnsi="新細明體"/>
          <w:sz w:val="18"/>
          <w:szCs w:val="18"/>
          <w:lang w:val="en-GB"/>
        </w:rPr>
      </w:pPr>
      <w:r w:rsidRPr="00E87A95">
        <w:rPr>
          <w:rFonts w:hAnsi="新細明體"/>
          <w:sz w:val="18"/>
          <w:szCs w:val="18"/>
          <w:lang w:val="en-GB"/>
        </w:rPr>
        <w:t xml:space="preserve">Venue: </w:t>
      </w:r>
      <w:r w:rsidRPr="00E87A95">
        <w:rPr>
          <w:rFonts w:hAnsi="新細明體" w:hint="eastAsia"/>
          <w:sz w:val="18"/>
          <w:szCs w:val="18"/>
          <w:lang w:val="en-GB"/>
        </w:rPr>
        <w:t xml:space="preserve">Hong Kong Art School </w:t>
      </w:r>
      <w:r>
        <w:rPr>
          <w:rFonts w:hAnsi="新細明體" w:hint="eastAsia"/>
          <w:sz w:val="18"/>
          <w:szCs w:val="18"/>
          <w:lang w:val="en-GB"/>
        </w:rPr>
        <w:t>Main</w:t>
      </w:r>
      <w:r w:rsidRPr="00E87A95">
        <w:rPr>
          <w:rFonts w:hAnsi="新細明體" w:hint="eastAsia"/>
          <w:sz w:val="18"/>
          <w:szCs w:val="18"/>
          <w:lang w:val="en-GB"/>
        </w:rPr>
        <w:t xml:space="preserve"> Campus (</w:t>
      </w:r>
      <w:r w:rsidRPr="007A0BB0">
        <w:rPr>
          <w:rFonts w:hAnsi="新細明體"/>
          <w:sz w:val="18"/>
          <w:szCs w:val="18"/>
          <w:lang w:val="en-GB"/>
        </w:rPr>
        <w:t>10/F, Hong Kong Arts Centre, 2 Harbour Road, Wanchai, Hong Kong</w:t>
      </w:r>
      <w:r w:rsidRPr="00E87A95">
        <w:rPr>
          <w:rFonts w:hAnsi="新細明體" w:hint="eastAsia"/>
          <w:sz w:val="18"/>
          <w:szCs w:val="18"/>
          <w:lang w:val="en-GB"/>
        </w:rPr>
        <w:t>)</w:t>
      </w:r>
    </w:p>
    <w:p w14:paraId="092D2117" w14:textId="77777777" w:rsidR="000654E6" w:rsidRPr="00E87A95" w:rsidRDefault="000654E6" w:rsidP="000654E6">
      <w:pPr>
        <w:rPr>
          <w:sz w:val="18"/>
          <w:szCs w:val="18"/>
          <w:lang w:val="en-GB"/>
        </w:rPr>
      </w:pPr>
      <w:r w:rsidRPr="00E87A95">
        <w:rPr>
          <w:rFonts w:hAnsi="新細明體"/>
          <w:sz w:val="18"/>
          <w:szCs w:val="18"/>
          <w:lang w:val="en-GB"/>
        </w:rPr>
        <w:t>免費入場</w:t>
      </w:r>
      <w:r w:rsidRPr="00E87A95">
        <w:rPr>
          <w:sz w:val="18"/>
          <w:szCs w:val="18"/>
          <w:lang w:val="en-GB"/>
        </w:rPr>
        <w:t xml:space="preserve"> Free admission</w:t>
      </w:r>
    </w:p>
    <w:p w14:paraId="235B1499" w14:textId="77777777" w:rsidR="000654E6" w:rsidRPr="00E87A95" w:rsidRDefault="000654E6" w:rsidP="000654E6">
      <w:pPr>
        <w:rPr>
          <w:rFonts w:hAnsi="新細明體"/>
          <w:sz w:val="18"/>
          <w:szCs w:val="18"/>
          <w:lang w:val="en-GB"/>
        </w:rPr>
      </w:pPr>
    </w:p>
    <w:p w14:paraId="7831EF9F" w14:textId="77777777" w:rsidR="000654E6" w:rsidRPr="00E87A95" w:rsidRDefault="000654E6" w:rsidP="000654E6">
      <w:pPr>
        <w:rPr>
          <w:sz w:val="18"/>
          <w:szCs w:val="18"/>
          <w:lang w:val="en-GB"/>
        </w:rPr>
      </w:pPr>
      <w:r w:rsidRPr="00E87A95">
        <w:rPr>
          <w:rFonts w:hAnsi="新細明體"/>
          <w:sz w:val="18"/>
          <w:szCs w:val="18"/>
          <w:lang w:val="en-GB"/>
        </w:rPr>
        <w:t>節目查詢</w:t>
      </w:r>
      <w:r w:rsidRPr="00E87A95">
        <w:rPr>
          <w:sz w:val="18"/>
          <w:szCs w:val="18"/>
          <w:lang w:val="en-GB"/>
        </w:rPr>
        <w:t xml:space="preserve"> Programme Enquiries:</w:t>
      </w:r>
      <w:r w:rsidRPr="00E87A95">
        <w:rPr>
          <w:rFonts w:cs="Arial"/>
          <w:sz w:val="18"/>
          <w:szCs w:val="18"/>
          <w:lang w:val="en-GB"/>
        </w:rPr>
        <w:t xml:space="preserve"> </w:t>
      </w:r>
      <w:r w:rsidRPr="00E87A95">
        <w:rPr>
          <w:rFonts w:hAnsi="Arial" w:cs="Arial" w:hint="eastAsia"/>
          <w:sz w:val="18"/>
          <w:szCs w:val="18"/>
          <w:lang w:val="en-GB"/>
        </w:rPr>
        <w:t>2922 2822</w:t>
      </w:r>
    </w:p>
    <w:p w14:paraId="2EC28FE3" w14:textId="77777777" w:rsidR="000654E6" w:rsidRPr="00E87A95" w:rsidRDefault="000654E6" w:rsidP="000654E6">
      <w:pPr>
        <w:rPr>
          <w:rFonts w:hAnsi="新細明體"/>
          <w:sz w:val="18"/>
          <w:szCs w:val="18"/>
          <w:lang w:val="en-GB"/>
        </w:rPr>
      </w:pPr>
    </w:p>
    <w:p w14:paraId="7916CB4E" w14:textId="77777777" w:rsidR="000654E6" w:rsidRPr="00E87A95" w:rsidRDefault="000654E6" w:rsidP="000654E6">
      <w:pPr>
        <w:jc w:val="both"/>
        <w:rPr>
          <w:lang w:val="en-GB"/>
        </w:rPr>
      </w:pPr>
      <w:r w:rsidRPr="00E87A95">
        <w:rPr>
          <w:rFonts w:hint="eastAsia"/>
          <w:lang w:val="en-GB"/>
        </w:rPr>
        <w:t>一年一度的香港藝術學院開放日再度回歸，帶領有興趣修讀藝術之人士，特別是應屆中學文憑試考生，走上多「知」多「彩」的藝術旅程！</w:t>
      </w:r>
    </w:p>
    <w:p w14:paraId="7A82795A" w14:textId="77777777" w:rsidR="000654E6" w:rsidRPr="00E87A95" w:rsidRDefault="000654E6" w:rsidP="000654E6">
      <w:pPr>
        <w:jc w:val="both"/>
        <w:rPr>
          <w:lang w:val="en-GB"/>
        </w:rPr>
      </w:pPr>
    </w:p>
    <w:p w14:paraId="7A766202" w14:textId="77777777" w:rsidR="000654E6" w:rsidRPr="00E87A95" w:rsidRDefault="000654E6" w:rsidP="000654E6">
      <w:pPr>
        <w:jc w:val="both"/>
        <w:rPr>
          <w:lang w:val="en-GB"/>
        </w:rPr>
      </w:pPr>
      <w:r w:rsidRPr="00E87A95">
        <w:rPr>
          <w:rFonts w:hint="eastAsia"/>
          <w:lang w:val="en-GB"/>
        </w:rPr>
        <w:t>透過是日一連串之活動，包括：</w:t>
      </w:r>
    </w:p>
    <w:p w14:paraId="2A9AF1B8" w14:textId="77777777" w:rsidR="000654E6" w:rsidRPr="00E87A95" w:rsidRDefault="000654E6" w:rsidP="000654E6">
      <w:pPr>
        <w:jc w:val="both"/>
        <w:rPr>
          <w:lang w:val="en-GB"/>
        </w:rPr>
      </w:pPr>
      <w:r w:rsidRPr="00E87A95">
        <w:rPr>
          <w:rFonts w:hint="eastAsia"/>
          <w:lang w:val="en-GB"/>
        </w:rPr>
        <w:t>－　藝術課程講座（下午二時至三時半；請預先網上留位）及</w:t>
      </w:r>
    </w:p>
    <w:p w14:paraId="1537F796" w14:textId="77777777" w:rsidR="000654E6" w:rsidRPr="00E87A95" w:rsidRDefault="000654E6" w:rsidP="000654E6">
      <w:pPr>
        <w:jc w:val="both"/>
        <w:rPr>
          <w:lang w:val="en-GB"/>
        </w:rPr>
      </w:pPr>
      <w:r w:rsidRPr="00E87A95">
        <w:rPr>
          <w:rFonts w:hint="eastAsia"/>
          <w:lang w:val="en-GB"/>
        </w:rPr>
        <w:t>－　由學院陶藝老師及藝術文學士學生（</w:t>
      </w:r>
      <w:r w:rsidRPr="00E87A95">
        <w:rPr>
          <w:rFonts w:hint="eastAsia"/>
          <w:lang w:val="en-GB"/>
        </w:rPr>
        <w:t>2015</w:t>
      </w:r>
      <w:r w:rsidRPr="00E87A95">
        <w:rPr>
          <w:rFonts w:hint="eastAsia"/>
          <w:lang w:val="en-GB"/>
        </w:rPr>
        <w:t>年曾往日本京都作藝術交流）舉辦之</w:t>
      </w:r>
      <w:r w:rsidRPr="00E87A95">
        <w:rPr>
          <w:rFonts w:ascii="新細明體" w:hAnsi="新細明體" w:hint="eastAsia"/>
          <w:lang w:val="en-GB" w:eastAsia="zh-HK"/>
        </w:rPr>
        <w:t>柴燒陶瓷展覽</w:t>
      </w:r>
      <w:r>
        <w:rPr>
          <w:rFonts w:ascii="新細明體" w:hAnsi="新細明體" w:hint="eastAsia"/>
          <w:lang w:val="en-GB"/>
        </w:rPr>
        <w:t>「</w:t>
      </w:r>
      <w:r w:rsidRPr="00E87A95">
        <w:rPr>
          <w:rFonts w:ascii="新細明體" w:hAnsi="新細明體" w:hint="eastAsia"/>
          <w:lang w:val="en-GB" w:eastAsia="zh-HK"/>
        </w:rPr>
        <w:t>火繪</w:t>
      </w:r>
      <w:r>
        <w:rPr>
          <w:rFonts w:ascii="新細明體" w:hAnsi="新細明體" w:hint="eastAsia"/>
          <w:lang w:val="en-GB"/>
        </w:rPr>
        <w:t>」</w:t>
      </w:r>
      <w:r w:rsidRPr="00E87A95">
        <w:rPr>
          <w:rFonts w:hint="eastAsia"/>
          <w:lang w:val="en-GB"/>
        </w:rPr>
        <w:t>，</w:t>
      </w:r>
    </w:p>
    <w:p w14:paraId="1F2203DF" w14:textId="77777777" w:rsidR="000654E6" w:rsidRPr="00E87A95" w:rsidRDefault="000654E6" w:rsidP="000654E6">
      <w:pPr>
        <w:jc w:val="both"/>
        <w:rPr>
          <w:lang w:val="en-GB"/>
        </w:rPr>
      </w:pPr>
    </w:p>
    <w:p w14:paraId="76FB3556" w14:textId="77777777" w:rsidR="000654E6" w:rsidRPr="00E87A95" w:rsidRDefault="000654E6" w:rsidP="000654E6">
      <w:pPr>
        <w:jc w:val="both"/>
        <w:rPr>
          <w:lang w:val="en-GB"/>
        </w:rPr>
      </w:pPr>
      <w:r w:rsidRPr="00E87A95">
        <w:rPr>
          <w:rFonts w:hint="eastAsia"/>
          <w:lang w:val="en-GB"/>
        </w:rPr>
        <w:t>公眾定能更深了解學院的課程並充滿不同藝術發展機會的學習環境。</w:t>
      </w:r>
    </w:p>
    <w:p w14:paraId="1E3A0E58" w14:textId="77777777" w:rsidR="000654E6" w:rsidRPr="00E87A95" w:rsidRDefault="000654E6" w:rsidP="000654E6">
      <w:pPr>
        <w:jc w:val="both"/>
        <w:rPr>
          <w:lang w:val="en-GB"/>
        </w:rPr>
      </w:pPr>
    </w:p>
    <w:p w14:paraId="065DBFEB" w14:textId="77777777" w:rsidR="000654E6" w:rsidRPr="00E87A95" w:rsidRDefault="000654E6" w:rsidP="000654E6">
      <w:pPr>
        <w:jc w:val="both"/>
        <w:rPr>
          <w:lang w:val="en-GB"/>
        </w:rPr>
      </w:pPr>
      <w:r w:rsidRPr="00E87A95">
        <w:rPr>
          <w:rFonts w:hint="eastAsia"/>
          <w:lang w:val="en-GB"/>
        </w:rPr>
        <w:t>The annual Hong Kong Art School Open Day is coming up</w:t>
      </w:r>
      <w:r>
        <w:rPr>
          <w:lang w:val="en-GB"/>
        </w:rPr>
        <w:t>,</w:t>
      </w:r>
      <w:r w:rsidRPr="00E87A95">
        <w:rPr>
          <w:rFonts w:hint="eastAsia"/>
          <w:lang w:val="en-GB"/>
        </w:rPr>
        <w:t xml:space="preserve"> lead</w:t>
      </w:r>
      <w:r>
        <w:rPr>
          <w:lang w:val="en-GB"/>
        </w:rPr>
        <w:t>ing</w:t>
      </w:r>
      <w:r w:rsidRPr="00E87A95">
        <w:rPr>
          <w:rFonts w:hint="eastAsia"/>
          <w:lang w:val="en-GB"/>
        </w:rPr>
        <w:t xml:space="preserve"> all who wish to study art, especially the candidates of the 2016 </w:t>
      </w:r>
      <w:hyperlink r:id="rId12" w:tgtFrame="_blank" w:history="1">
        <w:r w:rsidRPr="00E87A95">
          <w:rPr>
            <w:lang w:val="en-GB"/>
          </w:rPr>
          <w:t>Hong Kong Diploma of Secondary Education</w:t>
        </w:r>
      </w:hyperlink>
      <w:r w:rsidRPr="00E87A95">
        <w:rPr>
          <w:rFonts w:hint="eastAsia"/>
          <w:lang w:val="en-GB"/>
        </w:rPr>
        <w:t xml:space="preserve"> Examination, to a wonderful art journey!</w:t>
      </w:r>
    </w:p>
    <w:p w14:paraId="55985125" w14:textId="77777777" w:rsidR="000654E6" w:rsidRPr="00E87A95" w:rsidRDefault="000654E6" w:rsidP="000654E6">
      <w:pPr>
        <w:jc w:val="both"/>
        <w:rPr>
          <w:lang w:val="en-GB"/>
        </w:rPr>
      </w:pPr>
    </w:p>
    <w:p w14:paraId="4F6DC9D0" w14:textId="77777777" w:rsidR="000654E6" w:rsidRPr="00E87A95" w:rsidRDefault="000654E6" w:rsidP="000654E6">
      <w:pPr>
        <w:jc w:val="both"/>
        <w:rPr>
          <w:lang w:val="en-GB"/>
        </w:rPr>
      </w:pPr>
      <w:r>
        <w:rPr>
          <w:lang w:val="en-GB"/>
        </w:rPr>
        <w:t>A</w:t>
      </w:r>
      <w:r w:rsidRPr="00E87A95">
        <w:rPr>
          <w:rFonts w:hint="eastAsia"/>
          <w:lang w:val="en-GB"/>
        </w:rPr>
        <w:t xml:space="preserve"> series of activit</w:t>
      </w:r>
      <w:r>
        <w:rPr>
          <w:lang w:val="en-GB"/>
        </w:rPr>
        <w:t>ies</w:t>
      </w:r>
      <w:r>
        <w:rPr>
          <w:rFonts w:hint="eastAsia"/>
          <w:lang w:val="en-GB"/>
        </w:rPr>
        <w:t xml:space="preserve"> will be held</w:t>
      </w:r>
      <w:r w:rsidRPr="00E87A95">
        <w:rPr>
          <w:rFonts w:hint="eastAsia"/>
          <w:lang w:val="en-GB"/>
        </w:rPr>
        <w:t xml:space="preserve"> includ</w:t>
      </w:r>
      <w:r>
        <w:rPr>
          <w:rFonts w:hint="eastAsia"/>
          <w:lang w:val="en-GB"/>
        </w:rPr>
        <w:t>ing</w:t>
      </w:r>
      <w:r w:rsidRPr="00E87A95">
        <w:rPr>
          <w:rFonts w:hint="eastAsia"/>
          <w:lang w:val="en-GB"/>
        </w:rPr>
        <w:t>:</w:t>
      </w:r>
    </w:p>
    <w:p w14:paraId="41E41471" w14:textId="77777777" w:rsidR="000654E6" w:rsidRPr="00E87A95" w:rsidRDefault="000654E6" w:rsidP="000654E6">
      <w:pPr>
        <w:jc w:val="both"/>
        <w:rPr>
          <w:lang w:val="en-GB"/>
        </w:rPr>
      </w:pPr>
      <w:r w:rsidRPr="00E87A95">
        <w:rPr>
          <w:rFonts w:hint="eastAsia"/>
          <w:lang w:val="en-GB"/>
        </w:rPr>
        <w:t>-</w:t>
      </w:r>
      <w:r w:rsidRPr="00E87A95">
        <w:rPr>
          <w:rFonts w:hint="eastAsia"/>
          <w:sz w:val="18"/>
          <w:lang w:val="en-GB"/>
        </w:rPr>
        <w:t xml:space="preserve"> </w:t>
      </w:r>
      <w:r w:rsidRPr="00E87A95">
        <w:rPr>
          <w:rFonts w:hint="eastAsia"/>
          <w:lang w:val="en-GB"/>
        </w:rPr>
        <w:t>Fine Art Programme Seminar (2pm-3</w:t>
      </w:r>
      <w:r>
        <w:rPr>
          <w:rFonts w:hint="eastAsia"/>
          <w:lang w:val="en-GB" w:eastAsia="zh-HK"/>
        </w:rPr>
        <w:t>:30</w:t>
      </w:r>
      <w:r w:rsidRPr="00E87A95">
        <w:rPr>
          <w:rFonts w:hint="eastAsia"/>
          <w:lang w:val="en-GB"/>
        </w:rPr>
        <w:t>pm; online registration is required)</w:t>
      </w:r>
      <w:r>
        <w:rPr>
          <w:lang w:val="en-GB"/>
        </w:rPr>
        <w:t>;</w:t>
      </w:r>
      <w:r w:rsidRPr="00E87A95">
        <w:rPr>
          <w:rFonts w:hint="eastAsia"/>
          <w:lang w:val="en-GB"/>
        </w:rPr>
        <w:t xml:space="preserve"> and</w:t>
      </w:r>
    </w:p>
    <w:p w14:paraId="65F111C2" w14:textId="77777777" w:rsidR="000654E6" w:rsidRPr="00E87A95" w:rsidRDefault="000654E6" w:rsidP="000654E6">
      <w:pPr>
        <w:jc w:val="both"/>
        <w:rPr>
          <w:lang w:val="en-GB"/>
        </w:rPr>
      </w:pPr>
      <w:r w:rsidRPr="00E87A95">
        <w:rPr>
          <w:rFonts w:hint="eastAsia"/>
          <w:lang w:val="en-GB"/>
        </w:rPr>
        <w:t xml:space="preserve">- </w:t>
      </w:r>
      <w:r>
        <w:rPr>
          <w:rFonts w:asciiTheme="minorHAnsi" w:hAnsiTheme="minorHAnsi"/>
          <w:lang w:val="en-GB"/>
        </w:rPr>
        <w:t>“</w:t>
      </w:r>
      <w:r>
        <w:rPr>
          <w:rFonts w:asciiTheme="minorHAnsi" w:hAnsiTheme="minorHAnsi" w:hint="eastAsia"/>
          <w:lang w:val="en-GB"/>
        </w:rPr>
        <w:t>Ash Dance</w:t>
      </w:r>
      <w:r>
        <w:rPr>
          <w:rFonts w:asciiTheme="minorHAnsi" w:hAnsiTheme="minorHAnsi"/>
          <w:lang w:val="en-GB"/>
        </w:rPr>
        <w:t>”</w:t>
      </w:r>
      <w:r>
        <w:rPr>
          <w:rFonts w:asciiTheme="minorHAnsi" w:hAnsiTheme="minorHAnsi" w:hint="eastAsia"/>
          <w:lang w:val="en-GB"/>
        </w:rPr>
        <w:t xml:space="preserve">, </w:t>
      </w:r>
      <w:r w:rsidRPr="00E87A95">
        <w:rPr>
          <w:rFonts w:hint="eastAsia"/>
          <w:lang w:val="en-GB"/>
        </w:rPr>
        <w:t xml:space="preserve">Exhibition of </w:t>
      </w:r>
      <w:r w:rsidRPr="00E87A95">
        <w:rPr>
          <w:rFonts w:asciiTheme="minorHAnsi" w:hAnsiTheme="minorHAnsi"/>
          <w:lang w:val="en-GB"/>
        </w:rPr>
        <w:t>Wood-fired Ceramics</w:t>
      </w:r>
      <w:r w:rsidRPr="00E87A95">
        <w:rPr>
          <w:rFonts w:asciiTheme="minorHAnsi" w:hAnsiTheme="minorHAnsi" w:hint="eastAsia"/>
          <w:lang w:val="en-GB"/>
        </w:rPr>
        <w:t xml:space="preserve"> </w:t>
      </w:r>
      <w:r w:rsidRPr="00E87A95">
        <w:rPr>
          <w:rFonts w:hint="eastAsia"/>
          <w:lang w:val="en-GB"/>
        </w:rPr>
        <w:t>by the School</w:t>
      </w:r>
      <w:r w:rsidRPr="00E87A95">
        <w:rPr>
          <w:lang w:val="en-GB"/>
        </w:rPr>
        <w:t>’</w:t>
      </w:r>
      <w:r w:rsidRPr="00E87A95">
        <w:rPr>
          <w:rFonts w:hint="eastAsia"/>
          <w:lang w:val="en-GB"/>
        </w:rPr>
        <w:t xml:space="preserve">s Ceramics lecturers and bachelor students </w:t>
      </w:r>
      <w:r>
        <w:rPr>
          <w:lang w:val="en-GB"/>
        </w:rPr>
        <w:t xml:space="preserve">who </w:t>
      </w:r>
      <w:r w:rsidRPr="00E87A95">
        <w:rPr>
          <w:rFonts w:hint="eastAsia"/>
          <w:lang w:val="en-GB"/>
        </w:rPr>
        <w:t>participated in the art exchange tour to Kyoto, Japan in 2015</w:t>
      </w:r>
    </w:p>
    <w:p w14:paraId="6C433017" w14:textId="77777777" w:rsidR="000654E6" w:rsidRPr="00E87A95" w:rsidRDefault="000654E6" w:rsidP="000654E6">
      <w:pPr>
        <w:jc w:val="both"/>
        <w:rPr>
          <w:lang w:val="en-GB"/>
        </w:rPr>
      </w:pPr>
    </w:p>
    <w:p w14:paraId="6898E2C8" w14:textId="77777777" w:rsidR="000654E6" w:rsidRPr="00E87A95" w:rsidRDefault="000654E6" w:rsidP="000654E6">
      <w:pPr>
        <w:jc w:val="both"/>
        <w:rPr>
          <w:lang w:val="en-GB"/>
        </w:rPr>
      </w:pPr>
      <w:r>
        <w:rPr>
          <w:lang w:val="en-GB"/>
        </w:rPr>
        <w:t>T</w:t>
      </w:r>
      <w:r w:rsidRPr="00E87A95">
        <w:rPr>
          <w:lang w:val="en-GB"/>
        </w:rPr>
        <w:t xml:space="preserve">he public shall </w:t>
      </w:r>
      <w:r w:rsidRPr="00E87A95">
        <w:rPr>
          <w:rFonts w:hint="eastAsia"/>
          <w:lang w:val="en-GB"/>
        </w:rPr>
        <w:t>gain a better understanding of different programmes offered by the School and its study environment enriched with various opportunities for artistic development!</w:t>
      </w:r>
    </w:p>
    <w:p w14:paraId="4C40F962" w14:textId="77777777" w:rsidR="000654E6" w:rsidRPr="00E87A95" w:rsidRDefault="000654E6" w:rsidP="000654E6">
      <w:pPr>
        <w:rPr>
          <w:lang w:val="en-GB"/>
        </w:rPr>
      </w:pPr>
    </w:p>
    <w:p w14:paraId="2427F509" w14:textId="77777777" w:rsidR="000654E6" w:rsidRPr="00E87A95" w:rsidRDefault="000654E6" w:rsidP="000654E6">
      <w:pPr>
        <w:pBdr>
          <w:bottom w:val="single" w:sz="6" w:space="0" w:color="auto"/>
        </w:pBdr>
        <w:rPr>
          <w:sz w:val="18"/>
          <w:szCs w:val="18"/>
          <w:lang w:val="en-GB"/>
        </w:rPr>
      </w:pPr>
      <w:r w:rsidRPr="00E87A95">
        <w:rPr>
          <w:rFonts w:cs="Arial"/>
          <w:sz w:val="18"/>
          <w:szCs w:val="18"/>
          <w:lang w:val="en-GB"/>
        </w:rPr>
        <w:t>節目資料提供</w:t>
      </w:r>
      <w:r w:rsidRPr="00E87A95">
        <w:rPr>
          <w:rFonts w:hAnsi="新細明體"/>
          <w:sz w:val="18"/>
          <w:szCs w:val="18"/>
          <w:lang w:val="en-GB"/>
        </w:rPr>
        <w:t>：香港藝術學院</w:t>
      </w:r>
      <w:r w:rsidRPr="00E87A95">
        <w:rPr>
          <w:sz w:val="18"/>
          <w:szCs w:val="18"/>
          <w:lang w:val="en-GB"/>
        </w:rPr>
        <w:t xml:space="preserve"> </w:t>
      </w:r>
      <w:r w:rsidRPr="00E87A95">
        <w:rPr>
          <w:rFonts w:cs="Arial"/>
          <w:sz w:val="18"/>
          <w:szCs w:val="18"/>
          <w:lang w:val="en-GB"/>
        </w:rPr>
        <w:t>Programme information</w:t>
      </w:r>
      <w:r w:rsidRPr="00E87A95">
        <w:rPr>
          <w:sz w:val="18"/>
          <w:szCs w:val="18"/>
          <w:lang w:val="en-GB"/>
        </w:rPr>
        <w:t xml:space="preserve"> provided by: Hong Kong Art School</w:t>
      </w:r>
    </w:p>
    <w:bookmarkEnd w:id="0"/>
    <w:p w14:paraId="2BF00EB9" w14:textId="77777777" w:rsidR="000654E6" w:rsidRPr="00E87A95" w:rsidRDefault="000654E6" w:rsidP="000654E6">
      <w:pPr>
        <w:autoSpaceDE w:val="0"/>
        <w:autoSpaceDN w:val="0"/>
        <w:adjustRightInd w:val="0"/>
        <w:rPr>
          <w:rFonts w:asciiTheme="majorHAnsi" w:hAnsiTheme="majorHAnsi" w:cs="Arial"/>
          <w:sz w:val="22"/>
          <w:lang w:val="en-GB"/>
        </w:rPr>
      </w:pPr>
    </w:p>
    <w:p w14:paraId="74F734AC" w14:textId="77777777" w:rsidR="00363924" w:rsidRPr="00E87A95" w:rsidRDefault="00363924" w:rsidP="00363924">
      <w:pPr>
        <w:rPr>
          <w:lang w:val="en-GB"/>
        </w:rPr>
      </w:pPr>
    </w:p>
    <w:p w14:paraId="570DADB3" w14:textId="77777777" w:rsidR="004F2009" w:rsidRPr="008923B3" w:rsidRDefault="004F2009" w:rsidP="004F2009">
      <w:pPr>
        <w:rPr>
          <w:rFonts w:asciiTheme="minorHAnsi" w:hAnsiTheme="minorHAnsi" w:cs="Arial"/>
          <w:b/>
          <w:color w:val="333333"/>
          <w:lang w:val="en-GB"/>
        </w:rPr>
      </w:pPr>
      <w:r w:rsidRPr="008923B3">
        <w:rPr>
          <w:rFonts w:asciiTheme="minorHAnsi" w:hAnsiTheme="minorHAnsi" w:cs="Arial"/>
          <w:b/>
          <w:color w:val="333333"/>
          <w:lang w:val="en-GB" w:eastAsia="zh-Hans"/>
        </w:rPr>
        <w:t xml:space="preserve">2016 </w:t>
      </w:r>
      <w:r w:rsidRPr="008923B3">
        <w:rPr>
          <w:rFonts w:asciiTheme="minorHAnsi" w:hAnsiTheme="minorHAnsi" w:cs="Arial"/>
          <w:b/>
          <w:color w:val="333333"/>
          <w:lang w:val="en-GB" w:eastAsia="zh-Hans"/>
        </w:rPr>
        <w:t>文化領袖論壇</w:t>
      </w:r>
      <w:r w:rsidRPr="008923B3">
        <w:rPr>
          <w:rFonts w:asciiTheme="minorHAnsi" w:hAnsiTheme="minorHAnsi" w:cs="Arial"/>
          <w:b/>
          <w:color w:val="333333"/>
          <w:lang w:val="en-GB" w:eastAsia="zh-Hans"/>
        </w:rPr>
        <w:t xml:space="preserve"> - </w:t>
      </w:r>
      <w:r w:rsidRPr="008923B3">
        <w:rPr>
          <w:rFonts w:asciiTheme="minorHAnsi" w:hAnsiTheme="minorHAnsi" w:cs="Arial"/>
          <w:b/>
          <w:color w:val="333333"/>
          <w:lang w:val="en-GB" w:eastAsia="zh-Hans"/>
        </w:rPr>
        <w:t>共創成功的藝</w:t>
      </w:r>
      <w:r w:rsidRPr="008923B3">
        <w:rPr>
          <w:rFonts w:asciiTheme="minorHAnsi" w:hAnsiTheme="minorHAnsi"/>
          <w:b/>
          <w:color w:val="333333"/>
          <w:lang w:val="en-GB" w:eastAsia="zh-Hans"/>
        </w:rPr>
        <w:t>術</w:t>
      </w:r>
    </w:p>
    <w:p w14:paraId="42CD8485" w14:textId="77777777" w:rsidR="004F2009" w:rsidRPr="008923B3" w:rsidRDefault="004F2009" w:rsidP="004F2009">
      <w:pPr>
        <w:rPr>
          <w:rFonts w:asciiTheme="minorHAnsi" w:hAnsiTheme="minorHAnsi" w:cs="Arial"/>
          <w:b/>
          <w:color w:val="333333"/>
          <w:lang w:val="en-GB"/>
        </w:rPr>
      </w:pPr>
      <w:r w:rsidRPr="008923B3">
        <w:rPr>
          <w:rFonts w:asciiTheme="minorHAnsi" w:hAnsiTheme="minorHAnsi" w:cs="Arial"/>
          <w:b/>
          <w:color w:val="333333"/>
          <w:lang w:val="en-GB"/>
        </w:rPr>
        <w:t>2016 Cultural Leadership Summit - The Art of Successful Collaboration</w:t>
      </w:r>
    </w:p>
    <w:p w14:paraId="6161A9A5" w14:textId="77777777" w:rsidR="004F2009" w:rsidRPr="008923B3" w:rsidRDefault="004F2009" w:rsidP="004F2009">
      <w:pPr>
        <w:rPr>
          <w:rFonts w:asciiTheme="minorHAnsi" w:hAnsiTheme="minorHAnsi" w:cstheme="minorHAnsi"/>
          <w:lang w:val="en-GB"/>
        </w:rPr>
      </w:pPr>
      <w:r w:rsidRPr="008923B3">
        <w:rPr>
          <w:rFonts w:asciiTheme="minorHAnsi" w:hAnsiTheme="minorHAnsi" w:cstheme="minorHAnsi"/>
          <w:lang w:val="en-GB"/>
        </w:rPr>
        <w:lastRenderedPageBreak/>
        <w:t>主辦：香港藝術行政人員協</w:t>
      </w:r>
      <w:r w:rsidRPr="008923B3">
        <w:rPr>
          <w:rFonts w:asciiTheme="minorHAnsi" w:eastAsiaTheme="minorEastAsia" w:hAnsiTheme="minorHAnsi" w:cstheme="minorHAnsi"/>
          <w:lang w:val="en-GB"/>
        </w:rPr>
        <w:t>會</w:t>
      </w:r>
      <w:r w:rsidRPr="008923B3">
        <w:rPr>
          <w:rFonts w:asciiTheme="minorHAnsi" w:hAnsiTheme="minorHAnsi" w:cstheme="minorHAnsi"/>
          <w:lang w:val="en-GB"/>
        </w:rPr>
        <w:t xml:space="preserve"> Presenter: Hong Kong Arts Administrators Association</w:t>
      </w:r>
    </w:p>
    <w:p w14:paraId="7AB61C25" w14:textId="77777777" w:rsidR="004F2009" w:rsidRPr="008923B3" w:rsidRDefault="004F2009" w:rsidP="004F2009">
      <w:pPr>
        <w:rPr>
          <w:rFonts w:asciiTheme="minorHAnsi" w:hAnsiTheme="minorHAnsi" w:cstheme="minorHAnsi"/>
          <w:lang w:val="en-GB"/>
        </w:rPr>
      </w:pPr>
      <w:r w:rsidRPr="008923B3">
        <w:rPr>
          <w:rFonts w:asciiTheme="minorHAnsi" w:hAnsiTheme="minorHAnsi" w:cstheme="minorHAnsi"/>
          <w:lang w:val="en-GB"/>
        </w:rPr>
        <w:t>伙伴機構︰英國文化協會、西九文化區管理</w:t>
      </w:r>
      <w:r w:rsidRPr="008923B3">
        <w:rPr>
          <w:rFonts w:asciiTheme="minorHAnsi" w:eastAsiaTheme="minorEastAsia" w:hAnsiTheme="minorHAnsi" w:cstheme="minorHAnsi"/>
          <w:lang w:val="en-GB"/>
        </w:rPr>
        <w:t>局</w:t>
      </w:r>
      <w:r w:rsidRPr="008923B3">
        <w:rPr>
          <w:rFonts w:asciiTheme="minorHAnsi" w:hAnsiTheme="minorHAnsi" w:cstheme="minorHAnsi"/>
          <w:lang w:val="en-GB"/>
        </w:rPr>
        <w:t>In Partnership with: British Council, West Kowloon Cultural District Authority</w:t>
      </w:r>
    </w:p>
    <w:p w14:paraId="3762A54A" w14:textId="77777777" w:rsidR="004F2009" w:rsidRPr="008923B3" w:rsidRDefault="004F2009" w:rsidP="004F2009">
      <w:pPr>
        <w:rPr>
          <w:rFonts w:asciiTheme="minorHAnsi" w:hAnsiTheme="minorHAnsi" w:cstheme="minorHAnsi"/>
          <w:lang w:val="en-GB"/>
        </w:rPr>
      </w:pPr>
      <w:r w:rsidRPr="008923B3">
        <w:rPr>
          <w:rFonts w:asciiTheme="minorHAnsi" w:hAnsiTheme="minorHAnsi" w:cstheme="minorHAnsi"/>
          <w:lang w:val="en-GB"/>
        </w:rPr>
        <w:t>媒體伙伴</w:t>
      </w:r>
      <w:r w:rsidRPr="008923B3">
        <w:rPr>
          <w:rFonts w:asciiTheme="minorHAnsi" w:hAnsiTheme="minorHAnsi" w:cstheme="minorHAnsi"/>
          <w:lang w:val="en-GB"/>
        </w:rPr>
        <w:t xml:space="preserve">Media Partner with: Artmap, Artplus  </w:t>
      </w:r>
    </w:p>
    <w:p w14:paraId="5E6BC672" w14:textId="77777777" w:rsidR="004F2009" w:rsidRPr="008923B3" w:rsidRDefault="004F2009" w:rsidP="004F2009">
      <w:pPr>
        <w:rPr>
          <w:rFonts w:asciiTheme="minorHAnsi" w:hAnsiTheme="minorHAnsi" w:cstheme="minorHAnsi"/>
          <w:lang w:val="en-GB"/>
        </w:rPr>
      </w:pPr>
      <w:r w:rsidRPr="008923B3">
        <w:rPr>
          <w:rFonts w:asciiTheme="minorHAnsi" w:hAnsiTheme="minorHAnsi" w:cstheme="minorHAnsi"/>
          <w:lang w:val="en-GB"/>
        </w:rPr>
        <w:t>支持機構：香港藝術中心、</w:t>
      </w:r>
      <w:r w:rsidRPr="008923B3">
        <w:rPr>
          <w:rFonts w:asciiTheme="minorHAnsi" w:hAnsiTheme="minorHAnsi" w:cstheme="minorHAnsi"/>
          <w:lang w:val="en-GB"/>
        </w:rPr>
        <w:t xml:space="preserve">BRICK LANE </w:t>
      </w:r>
    </w:p>
    <w:p w14:paraId="67A8F6F4" w14:textId="77777777" w:rsidR="004F2009" w:rsidRPr="008923B3" w:rsidRDefault="004F2009" w:rsidP="004F2009">
      <w:pPr>
        <w:rPr>
          <w:rFonts w:asciiTheme="minorHAnsi" w:hAnsiTheme="minorHAnsi" w:cstheme="minorHAnsi"/>
          <w:lang w:val="en-GB"/>
        </w:rPr>
      </w:pPr>
      <w:r w:rsidRPr="008923B3">
        <w:rPr>
          <w:rFonts w:asciiTheme="minorHAnsi" w:hAnsiTheme="minorHAnsi" w:cstheme="minorHAnsi"/>
          <w:lang w:val="en-GB"/>
        </w:rPr>
        <w:t>Supporting Partners: Hong Kong Arts Centre, BRICK LANE</w:t>
      </w:r>
    </w:p>
    <w:p w14:paraId="5816CBED" w14:textId="77777777" w:rsidR="004F2009" w:rsidRPr="008923B3" w:rsidRDefault="004F2009" w:rsidP="004F2009">
      <w:pPr>
        <w:rPr>
          <w:rFonts w:asciiTheme="minorHAnsi" w:hAnsiTheme="minorHAnsi" w:cstheme="minorHAnsi"/>
          <w:lang w:val="en-GB" w:eastAsia="zh-HK"/>
        </w:rPr>
      </w:pPr>
    </w:p>
    <w:p w14:paraId="7D9A2267" w14:textId="77777777" w:rsidR="004F2009" w:rsidRPr="008923B3" w:rsidRDefault="004F2009" w:rsidP="004F2009">
      <w:pPr>
        <w:rPr>
          <w:rFonts w:asciiTheme="minorHAnsi" w:hAnsiTheme="minorHAnsi" w:cstheme="minorHAnsi"/>
          <w:lang w:val="en-GB" w:eastAsia="zh-HK"/>
        </w:rPr>
      </w:pPr>
    </w:p>
    <w:p w14:paraId="1D26CB6C" w14:textId="77777777" w:rsidR="004F2009" w:rsidRPr="008923B3" w:rsidRDefault="004F2009" w:rsidP="004F2009">
      <w:pPr>
        <w:autoSpaceDE w:val="0"/>
        <w:autoSpaceDN w:val="0"/>
        <w:adjustRightInd w:val="0"/>
        <w:rPr>
          <w:rFonts w:asciiTheme="minorHAnsi" w:hAnsiTheme="minorHAnsi" w:cs="Calibri"/>
          <w:sz w:val="22"/>
          <w:lang w:val="en-GB" w:eastAsia="zh-HK"/>
        </w:rPr>
      </w:pPr>
      <w:r w:rsidRPr="008923B3">
        <w:rPr>
          <w:rFonts w:asciiTheme="minorHAnsi" w:hAnsiTheme="minorHAnsi"/>
          <w:sz w:val="22"/>
          <w:lang w:val="en-GB"/>
        </w:rPr>
        <w:t>日期</w:t>
      </w:r>
      <w:r w:rsidRPr="008923B3">
        <w:rPr>
          <w:rFonts w:asciiTheme="minorHAnsi" w:hAnsiTheme="minorHAnsi" w:cs="Calibri"/>
          <w:sz w:val="22"/>
          <w:lang w:val="en-GB"/>
        </w:rPr>
        <w:t xml:space="preserve"> Date:</w:t>
      </w:r>
      <w:r w:rsidRPr="008923B3">
        <w:rPr>
          <w:rFonts w:asciiTheme="minorHAnsi" w:hAnsiTheme="minorHAnsi" w:cs="Calibri"/>
          <w:sz w:val="22"/>
          <w:lang w:val="en-GB" w:eastAsia="zh-HK"/>
        </w:rPr>
        <w:t xml:space="preserve"> </w:t>
      </w:r>
      <w:r w:rsidRPr="008923B3">
        <w:rPr>
          <w:rFonts w:asciiTheme="minorHAnsi" w:hAnsiTheme="minorHAnsi"/>
          <w:sz w:val="22"/>
          <w:lang w:val="en-GB" w:eastAsia="zh-HK"/>
        </w:rPr>
        <w:t>31/05</w:t>
      </w:r>
      <w:r w:rsidRPr="008923B3">
        <w:rPr>
          <w:rFonts w:asciiTheme="minorHAnsi" w:hAnsiTheme="minorHAnsi" w:cs="Calibri"/>
          <w:sz w:val="22"/>
          <w:lang w:val="en-GB"/>
        </w:rPr>
        <w:t xml:space="preserve"> – 01/06</w:t>
      </w:r>
    </w:p>
    <w:p w14:paraId="7456A767" w14:textId="111CE0EE" w:rsidR="004F2009" w:rsidRPr="008923B3" w:rsidRDefault="004F2009" w:rsidP="004F2009">
      <w:pPr>
        <w:rPr>
          <w:rFonts w:asciiTheme="minorHAnsi" w:hAnsiTheme="minorHAnsi" w:cs="Calibri"/>
          <w:sz w:val="22"/>
          <w:lang w:val="en-GB"/>
        </w:rPr>
      </w:pPr>
      <w:r w:rsidRPr="008923B3">
        <w:rPr>
          <w:rFonts w:asciiTheme="minorHAnsi" w:hAnsiTheme="minorHAnsi"/>
          <w:sz w:val="22"/>
          <w:lang w:val="en-GB"/>
        </w:rPr>
        <w:t>地點︰香港演藝學院賽馬會演藝劇院、香港藝術中心</w:t>
      </w:r>
      <w:r w:rsidR="002A6C01">
        <w:rPr>
          <w:rFonts w:asciiTheme="minorHAnsi" w:hAnsiTheme="minorHAnsi" w:hint="eastAsia"/>
          <w:sz w:val="22"/>
          <w:lang w:val="en-GB"/>
        </w:rPr>
        <w:t>十樓</w:t>
      </w:r>
      <w:r w:rsidRPr="008923B3">
        <w:rPr>
          <w:rFonts w:asciiTheme="minorHAnsi" w:hAnsiTheme="minorHAnsi" w:cs="Calibri"/>
          <w:sz w:val="22"/>
          <w:lang w:val="en-GB"/>
        </w:rPr>
        <w:t xml:space="preserve">Venue: Amphitheatre of the Hong Kong Academy for Performing Arts, </w:t>
      </w:r>
      <w:r w:rsidR="002A6C01">
        <w:rPr>
          <w:rFonts w:asciiTheme="minorHAnsi" w:hAnsiTheme="minorHAnsi" w:cs="Calibri"/>
          <w:sz w:val="22"/>
          <w:lang w:val="en-GB"/>
        </w:rPr>
        <w:t xml:space="preserve">10/F, </w:t>
      </w:r>
      <w:r w:rsidRPr="008923B3">
        <w:rPr>
          <w:rFonts w:asciiTheme="minorHAnsi" w:hAnsiTheme="minorHAnsi" w:cs="Calibri"/>
          <w:sz w:val="22"/>
          <w:lang w:val="en-GB"/>
        </w:rPr>
        <w:t>Hong Kong Arts Centre</w:t>
      </w:r>
    </w:p>
    <w:p w14:paraId="3B610AF6" w14:textId="77777777" w:rsidR="004F2009" w:rsidRPr="008923B3" w:rsidRDefault="004F2009" w:rsidP="004F2009">
      <w:pPr>
        <w:rPr>
          <w:rFonts w:asciiTheme="minorHAnsi" w:hAnsiTheme="minorHAnsi" w:cs="Arial"/>
          <w:color w:val="333333"/>
          <w:lang w:val="en-GB"/>
        </w:rPr>
      </w:pPr>
    </w:p>
    <w:p w14:paraId="14EE529E" w14:textId="77777777" w:rsidR="004F2009" w:rsidRPr="008923B3" w:rsidRDefault="004F2009" w:rsidP="004F2009">
      <w:pPr>
        <w:rPr>
          <w:rFonts w:asciiTheme="minorHAnsi" w:hAnsiTheme="minorHAnsi" w:cs="Calibri"/>
          <w:sz w:val="22"/>
          <w:lang w:val="en-GB"/>
        </w:rPr>
      </w:pPr>
      <w:r w:rsidRPr="008923B3">
        <w:rPr>
          <w:rFonts w:asciiTheme="minorHAnsi" w:hAnsiTheme="minorHAnsi" w:cs="Calibri"/>
          <w:sz w:val="22"/>
          <w:lang w:val="en-GB"/>
        </w:rPr>
        <w:t>費用</w:t>
      </w:r>
      <w:r w:rsidRPr="008923B3">
        <w:rPr>
          <w:rFonts w:asciiTheme="minorHAnsi" w:hAnsiTheme="minorHAnsi" w:cs="Calibri"/>
          <w:sz w:val="22"/>
          <w:lang w:val="en-GB"/>
        </w:rPr>
        <w:t xml:space="preserve">: </w:t>
      </w:r>
      <w:r w:rsidRPr="008923B3">
        <w:rPr>
          <w:rFonts w:asciiTheme="minorHAnsi" w:hAnsiTheme="minorHAnsi" w:cs="Calibri"/>
          <w:sz w:val="22"/>
          <w:lang w:val="en-GB"/>
        </w:rPr>
        <w:t>請參閱網址</w:t>
      </w:r>
      <w:r w:rsidRPr="008923B3">
        <w:rPr>
          <w:rFonts w:asciiTheme="minorHAnsi" w:hAnsiTheme="minorHAnsi" w:cs="Calibri"/>
          <w:sz w:val="22"/>
          <w:lang w:val="en-GB"/>
        </w:rPr>
        <w:t xml:space="preserve">Fee: Please refer to website </w:t>
      </w:r>
      <w:hyperlink r:id="rId13" w:history="1">
        <w:r w:rsidRPr="008923B3">
          <w:rPr>
            <w:rFonts w:asciiTheme="minorHAnsi" w:hAnsiTheme="minorHAnsi" w:cs="Calibri"/>
            <w:sz w:val="22"/>
          </w:rPr>
          <w:t>www.hkaaa.org.hk/doc/18568</w:t>
        </w:r>
      </w:hyperlink>
      <w:r w:rsidRPr="008923B3">
        <w:rPr>
          <w:rFonts w:asciiTheme="minorHAnsi" w:hAnsiTheme="minorHAnsi" w:cs="Calibri"/>
          <w:sz w:val="22"/>
          <w:lang w:val="en-GB"/>
        </w:rPr>
        <w:t xml:space="preserve"> </w:t>
      </w:r>
      <w:r w:rsidRPr="008923B3">
        <w:rPr>
          <w:rFonts w:asciiTheme="minorHAnsi" w:hAnsiTheme="minorHAnsi" w:cs="Calibri"/>
          <w:sz w:val="22"/>
          <w:lang w:val="en-GB"/>
        </w:rPr>
        <w:t>節目查詢</w:t>
      </w:r>
      <w:r w:rsidRPr="008923B3">
        <w:rPr>
          <w:rFonts w:asciiTheme="minorHAnsi" w:hAnsiTheme="minorHAnsi" w:cs="Calibri"/>
          <w:sz w:val="22"/>
          <w:lang w:val="en-GB"/>
        </w:rPr>
        <w:t xml:space="preserve"> Programme Enquiries: 3791 2590</w:t>
      </w:r>
    </w:p>
    <w:p w14:paraId="15E4234F" w14:textId="77777777" w:rsidR="004F2009" w:rsidRPr="008923B3" w:rsidRDefault="004F2009" w:rsidP="004F2009">
      <w:pPr>
        <w:shd w:val="clear" w:color="auto" w:fill="FFFFFF"/>
        <w:spacing w:before="100" w:beforeAutospacing="1" w:after="100" w:afterAutospacing="1"/>
        <w:rPr>
          <w:rFonts w:asciiTheme="minorHAnsi" w:eastAsia="Times New Roman" w:hAnsiTheme="minorHAnsi" w:cs="Arial"/>
          <w:color w:val="333333"/>
          <w:lang w:val="en-GB" w:eastAsia="zh-Hans"/>
        </w:rPr>
      </w:pPr>
      <w:r w:rsidRPr="008923B3">
        <w:rPr>
          <w:rFonts w:asciiTheme="minorHAnsi" w:hAnsiTheme="minorHAnsi"/>
          <w:color w:val="333333"/>
          <w:lang w:val="en-GB" w:eastAsia="zh-Hans"/>
        </w:rPr>
        <w:t>近來香港及鄰近地區的藝術發展蓬勃，隨之而來藝術行政人員亦面對愈來愈多的挑戰，包括在場地管理、票房、公共資助及私人贊助等各方面的難題。經歷範式轉移、社會、政治和文化在不斷被重塑的年代，無論是個人或地理界線均被高速方便的網絡科技世界時刻改寫。藝術行政人員及藝術家面臨時代的挑戰，我們需要檢視現有的運作模式，以持續發展及取得成功。</w:t>
      </w:r>
    </w:p>
    <w:p w14:paraId="6C2B521B" w14:textId="77777777" w:rsidR="004F2009" w:rsidRPr="008923B3" w:rsidRDefault="004F2009" w:rsidP="004F2009">
      <w:pPr>
        <w:shd w:val="clear" w:color="auto" w:fill="FFFFFF"/>
        <w:spacing w:before="100" w:beforeAutospacing="1" w:after="100" w:afterAutospacing="1"/>
        <w:rPr>
          <w:rFonts w:asciiTheme="minorHAnsi" w:hAnsiTheme="minorHAnsi"/>
          <w:color w:val="333333"/>
          <w:lang w:val="en-GB" w:eastAsia="zh-Hans"/>
        </w:rPr>
      </w:pPr>
      <w:r w:rsidRPr="008923B3">
        <w:rPr>
          <w:rFonts w:asciiTheme="minorHAnsi" w:hAnsiTheme="minorHAnsi"/>
          <w:color w:val="333333"/>
          <w:lang w:val="en-GB" w:eastAsia="zh-Hans"/>
        </w:rPr>
        <w:t>文化領袖論壇是香港藝術行政人員協會的年度重點活動，歷年來探討不同議題，促進行業邁向專業發展及進行對話。本年度的文化領袖論壇將以「共創成功的藝術」為題，與參加者和業界一起探討文化領域之間以及對外的合作可能，促進橫跨藝術界間互惠互利的空間。我們會探討新的共創模式，啟發彼此投新不同的創新方法。</w:t>
      </w:r>
    </w:p>
    <w:p w14:paraId="54F9CFCA" w14:textId="77777777" w:rsidR="004F2009" w:rsidRPr="008923B3" w:rsidRDefault="004F2009" w:rsidP="004F2009">
      <w:pPr>
        <w:shd w:val="clear" w:color="auto" w:fill="FFFFFF"/>
        <w:spacing w:before="100" w:beforeAutospacing="1" w:after="100" w:afterAutospacing="1"/>
        <w:rPr>
          <w:rFonts w:asciiTheme="minorHAnsi" w:hAnsiTheme="minorHAnsi"/>
          <w:color w:val="333333"/>
          <w:lang w:val="en-GB" w:eastAsia="zh-Hans"/>
        </w:rPr>
      </w:pPr>
      <w:r w:rsidRPr="008923B3">
        <w:rPr>
          <w:rFonts w:asciiTheme="minorHAnsi" w:hAnsiTheme="minorHAnsi"/>
          <w:color w:val="333333"/>
          <w:lang w:val="en-GB" w:eastAsia="zh-Hans"/>
        </w:rPr>
        <w:t> </w:t>
      </w:r>
      <w:r w:rsidRPr="008923B3">
        <w:rPr>
          <w:rFonts w:asciiTheme="minorHAnsi" w:hAnsiTheme="minorHAnsi"/>
          <w:color w:val="333333"/>
          <w:lang w:val="en-GB" w:eastAsia="zh-Hans"/>
        </w:rPr>
        <w:t>為期兩天之論壇將設講座、工作坊、圓桌討論及交流環節。論壇將邀請多位本地及海外的文化領袖及文化企業家，集中尋找藝術界別與不同場地及藝術活動的交流合作空間、藝術與社會議題和商界間合作下的可產生的協同效應。</w:t>
      </w:r>
    </w:p>
    <w:p w14:paraId="0EA56D80" w14:textId="77777777" w:rsidR="004F2009" w:rsidRPr="008923B3" w:rsidRDefault="004F2009" w:rsidP="004F2009">
      <w:pPr>
        <w:shd w:val="clear" w:color="auto" w:fill="FFFFFF"/>
        <w:spacing w:before="100" w:beforeAutospacing="1" w:after="100" w:afterAutospacing="1"/>
        <w:rPr>
          <w:rFonts w:asciiTheme="minorHAnsi" w:eastAsia="Times New Roman" w:hAnsiTheme="minorHAnsi" w:cs="Arial"/>
          <w:color w:val="333333"/>
          <w:lang w:val="en-GB" w:eastAsia="zh-Hans"/>
        </w:rPr>
      </w:pPr>
      <w:r w:rsidRPr="008923B3">
        <w:rPr>
          <w:rFonts w:asciiTheme="minorHAnsi" w:eastAsia="Times New Roman" w:hAnsiTheme="minorHAnsi" w:cs="Arial"/>
          <w:color w:val="333333"/>
          <w:lang w:val="en-GB" w:eastAsia="zh-Hans"/>
        </w:rPr>
        <w:t> </w:t>
      </w:r>
      <w:r w:rsidRPr="008923B3">
        <w:rPr>
          <w:rFonts w:asciiTheme="minorHAnsi" w:hAnsiTheme="minorHAnsi"/>
          <w:color w:val="333333"/>
          <w:lang w:val="en-GB" w:eastAsia="zh-Hans"/>
        </w:rPr>
        <w:t>「</w:t>
      </w:r>
      <w:r w:rsidRPr="008923B3">
        <w:rPr>
          <w:rFonts w:asciiTheme="minorHAnsi" w:eastAsia="Times New Roman" w:hAnsiTheme="minorHAnsi" w:cs="Arial"/>
          <w:color w:val="333333"/>
          <w:lang w:val="en-GB" w:eastAsia="zh-Hans"/>
        </w:rPr>
        <w:t>2016</w:t>
      </w:r>
      <w:r w:rsidRPr="008923B3">
        <w:rPr>
          <w:rFonts w:asciiTheme="minorHAnsi" w:hAnsiTheme="minorHAnsi"/>
          <w:color w:val="333333"/>
          <w:lang w:val="en-GB" w:eastAsia="zh-Hans"/>
        </w:rPr>
        <w:t>文化領袖論壇」適合不同機構的藝術行政管理人員、文化企業家、藝術家、教育工作、非牟利及商業機構的管理人員，以及有志建立合作理念及關係的人士，為對共創成功的合作打開不少想像空間。</w:t>
      </w:r>
    </w:p>
    <w:p w14:paraId="7B66774D" w14:textId="77777777" w:rsidR="004F2009" w:rsidRPr="008923B3" w:rsidRDefault="004F2009" w:rsidP="004F2009">
      <w:pPr>
        <w:rPr>
          <w:rFonts w:asciiTheme="minorHAnsi" w:hAnsiTheme="minorHAnsi" w:cstheme="minorHAnsi"/>
          <w:lang w:val="en-GB" w:eastAsia="zh-HK"/>
        </w:rPr>
      </w:pPr>
    </w:p>
    <w:p w14:paraId="24FBC0D5" w14:textId="77777777" w:rsidR="004F2009" w:rsidRPr="008923B3" w:rsidRDefault="004F2009" w:rsidP="004F2009">
      <w:pPr>
        <w:shd w:val="clear" w:color="auto" w:fill="FFFFFF"/>
        <w:spacing w:before="100" w:beforeAutospacing="1" w:after="100" w:afterAutospacing="1"/>
        <w:rPr>
          <w:rFonts w:asciiTheme="minorHAnsi" w:eastAsia="Times New Roman" w:hAnsiTheme="minorHAnsi" w:cs="Arial"/>
          <w:color w:val="333333"/>
          <w:lang w:val="en-GB"/>
        </w:rPr>
      </w:pPr>
      <w:r w:rsidRPr="008923B3">
        <w:rPr>
          <w:rFonts w:asciiTheme="minorHAnsi" w:eastAsia="Times New Roman" w:hAnsiTheme="minorHAnsi" w:cs="Arial"/>
          <w:color w:val="333333"/>
          <w:lang w:val="en-GB"/>
        </w:rPr>
        <w:t xml:space="preserve">In the backdrop of flourishing and vibrant arts scene in Hong Kong and neighbouring countries nowadays, arts administrators face greater challenges in various areas, </w:t>
      </w:r>
      <w:r w:rsidRPr="008923B3">
        <w:rPr>
          <w:rFonts w:asciiTheme="minorHAnsi" w:eastAsia="Times New Roman" w:hAnsiTheme="minorHAnsi" w:cs="Arial"/>
          <w:color w:val="333333"/>
          <w:lang w:val="en-GB"/>
        </w:rPr>
        <w:lastRenderedPageBreak/>
        <w:t>such as venue management, box office, funding, and sponsorship.  In a time of paradigm shift when personal and geographical barriers are broken down by high-speed internet and other technologies on a daily basis, the society we live in is constantly reshaped by social, political, and cultural shifts.  As arts managers and artists who, by the nature of our work, operate on these tectonic plates, we need to examine our operational models regularly, in order to be relevant and succeed. </w:t>
      </w:r>
    </w:p>
    <w:p w14:paraId="69216898" w14:textId="77777777" w:rsidR="004F2009" w:rsidRPr="008923B3" w:rsidRDefault="004F2009" w:rsidP="004F2009">
      <w:pPr>
        <w:shd w:val="clear" w:color="auto" w:fill="FFFFFF"/>
        <w:spacing w:before="100" w:beforeAutospacing="1" w:after="100" w:afterAutospacing="1"/>
        <w:rPr>
          <w:rFonts w:asciiTheme="minorHAnsi" w:eastAsia="Times New Roman" w:hAnsiTheme="minorHAnsi" w:cs="Arial"/>
          <w:color w:val="333333"/>
          <w:lang w:val="en-GB"/>
        </w:rPr>
      </w:pPr>
      <w:r w:rsidRPr="008923B3">
        <w:rPr>
          <w:rFonts w:asciiTheme="minorHAnsi" w:eastAsia="Times New Roman" w:hAnsiTheme="minorHAnsi" w:cs="Arial"/>
          <w:color w:val="333333"/>
          <w:lang w:val="en-GB"/>
        </w:rPr>
        <w:t> </w:t>
      </w:r>
    </w:p>
    <w:p w14:paraId="41B6786B" w14:textId="634578F5" w:rsidR="004F2009" w:rsidRPr="008923B3" w:rsidRDefault="004F2009" w:rsidP="004F2009">
      <w:pPr>
        <w:shd w:val="clear" w:color="auto" w:fill="FFFFFF"/>
        <w:spacing w:before="100" w:beforeAutospacing="1" w:after="100" w:afterAutospacing="1"/>
        <w:rPr>
          <w:rFonts w:asciiTheme="minorHAnsi" w:eastAsia="Times New Roman" w:hAnsiTheme="minorHAnsi" w:cs="Arial"/>
          <w:color w:val="333333"/>
          <w:lang w:val="en-GB"/>
        </w:rPr>
      </w:pPr>
      <w:r w:rsidRPr="008923B3">
        <w:rPr>
          <w:rFonts w:asciiTheme="minorHAnsi" w:eastAsia="Times New Roman" w:hAnsiTheme="minorHAnsi" w:cs="Arial"/>
          <w:color w:val="333333"/>
          <w:lang w:val="en-GB"/>
        </w:rPr>
        <w:t>Cultural Leadership Summit is Hong Kong Arts Administrators Association’s (HKAAA) annual major event.  With different themes every year, the HKAAA pursues professionalism and constructive dialogue in the practice of arts administrators.  With the theme “The Art of Successful Collaboration”, this year’s Cultural Leadership Summit aims to explore the possibilities of collaborations within the culture field and beyond, promoting more integration between arts, business, and other sectors for a prosperous future.  We will be looking for collaborative frameworks that inspire us to engage in new and different ways within our creative environment, with impacts far reaching beyond the sectoral boundaries.</w:t>
      </w:r>
    </w:p>
    <w:p w14:paraId="10367B9D" w14:textId="77777777" w:rsidR="004F2009" w:rsidRPr="008923B3" w:rsidRDefault="004F2009" w:rsidP="004F2009">
      <w:pPr>
        <w:shd w:val="clear" w:color="auto" w:fill="FFFFFF"/>
        <w:spacing w:before="100" w:beforeAutospacing="1" w:after="100" w:afterAutospacing="1"/>
        <w:rPr>
          <w:rFonts w:asciiTheme="minorHAnsi" w:eastAsia="Times New Roman" w:hAnsiTheme="minorHAnsi" w:cs="Arial"/>
          <w:color w:val="333333"/>
          <w:lang w:val="en-GB"/>
        </w:rPr>
      </w:pPr>
      <w:r w:rsidRPr="008923B3">
        <w:rPr>
          <w:rFonts w:asciiTheme="minorHAnsi" w:eastAsia="Times New Roman" w:hAnsiTheme="minorHAnsi" w:cs="Arial"/>
          <w:color w:val="333333"/>
          <w:lang w:val="en-GB"/>
        </w:rPr>
        <w:t> </w:t>
      </w:r>
    </w:p>
    <w:p w14:paraId="1530E83D" w14:textId="77777777" w:rsidR="004F2009" w:rsidRPr="008923B3" w:rsidRDefault="004F2009" w:rsidP="004F2009">
      <w:pPr>
        <w:shd w:val="clear" w:color="auto" w:fill="FFFFFF"/>
        <w:spacing w:before="100" w:beforeAutospacing="1" w:after="100" w:afterAutospacing="1"/>
        <w:rPr>
          <w:rFonts w:asciiTheme="minorHAnsi" w:eastAsia="Times New Roman" w:hAnsiTheme="minorHAnsi" w:cs="Arial"/>
          <w:color w:val="333333"/>
          <w:lang w:val="en-GB"/>
        </w:rPr>
      </w:pPr>
      <w:r w:rsidRPr="008923B3">
        <w:rPr>
          <w:rFonts w:asciiTheme="minorHAnsi" w:eastAsia="Times New Roman" w:hAnsiTheme="minorHAnsi" w:cs="Arial"/>
          <w:color w:val="333333"/>
          <w:lang w:val="en-GB"/>
        </w:rPr>
        <w:t>The two-day symposium, with talks, workshops, round-table discussions and networking sessions, will bring together renowned cultural leaders and creative entrepreneurs from the city and overseas.  The Summit aims to help further understanding the issues of successful collaborations between Artists and Managers, their creative spaces and different cities, as well as the society at large, for a prosperous future.</w:t>
      </w:r>
    </w:p>
    <w:p w14:paraId="104A3A77" w14:textId="77777777" w:rsidR="004F2009" w:rsidRPr="008923B3" w:rsidRDefault="004F2009" w:rsidP="004F2009">
      <w:pPr>
        <w:shd w:val="clear" w:color="auto" w:fill="FFFFFF"/>
        <w:spacing w:before="100" w:beforeAutospacing="1" w:after="100" w:afterAutospacing="1"/>
        <w:rPr>
          <w:rFonts w:asciiTheme="minorHAnsi" w:eastAsia="Times New Roman" w:hAnsiTheme="minorHAnsi" w:cs="Arial"/>
          <w:color w:val="333333"/>
          <w:lang w:val="en-GB"/>
        </w:rPr>
      </w:pPr>
      <w:r w:rsidRPr="008923B3">
        <w:rPr>
          <w:rFonts w:asciiTheme="minorHAnsi" w:eastAsia="Times New Roman" w:hAnsiTheme="minorHAnsi" w:cs="Arial"/>
          <w:color w:val="333333"/>
          <w:lang w:val="en-GB"/>
        </w:rPr>
        <w:t> </w:t>
      </w:r>
    </w:p>
    <w:p w14:paraId="0AB19397" w14:textId="7B3E36DA" w:rsidR="004F2009" w:rsidRPr="008923B3" w:rsidRDefault="004F2009" w:rsidP="004F2009">
      <w:pPr>
        <w:shd w:val="clear" w:color="auto" w:fill="FFFFFF"/>
        <w:spacing w:before="100" w:beforeAutospacing="1" w:after="100" w:afterAutospacing="1"/>
        <w:rPr>
          <w:rFonts w:asciiTheme="minorHAnsi" w:eastAsia="Times New Roman" w:hAnsiTheme="minorHAnsi" w:cs="Arial"/>
          <w:color w:val="333333"/>
          <w:lang w:val="en-GB"/>
        </w:rPr>
      </w:pPr>
      <w:r w:rsidRPr="008923B3">
        <w:rPr>
          <w:rFonts w:asciiTheme="minorHAnsi" w:eastAsia="Times New Roman" w:hAnsiTheme="minorHAnsi" w:cs="Arial"/>
          <w:color w:val="333333"/>
          <w:lang w:val="en-GB"/>
        </w:rPr>
        <w:t>The Summit will benefit arts administrators from all sizes of organisations, arts entrepreneurs, artists, educators, and decision makers of non-profit sector and corporations, as well as anyone who is tasked with developing collaborative spirit and relationships in the future of their arts and programmes.</w:t>
      </w:r>
    </w:p>
    <w:p w14:paraId="5977CFB6" w14:textId="77777777" w:rsidR="004F2009" w:rsidRPr="008923B3" w:rsidRDefault="004F2009" w:rsidP="004F2009">
      <w:pPr>
        <w:rPr>
          <w:rFonts w:asciiTheme="minorHAnsi" w:hAnsiTheme="minorHAnsi" w:cstheme="minorHAnsi"/>
          <w:lang w:val="en-GB"/>
        </w:rPr>
      </w:pPr>
      <w:r w:rsidRPr="008923B3">
        <w:rPr>
          <w:rFonts w:asciiTheme="minorHAnsi" w:hAnsiTheme="minorHAnsi"/>
          <w:lang w:val="en-GB"/>
        </w:rPr>
        <w:t>節目資料提供：</w:t>
      </w:r>
      <w:r w:rsidRPr="008923B3">
        <w:rPr>
          <w:rFonts w:asciiTheme="minorHAnsi" w:hAnsiTheme="minorHAnsi" w:cs="Arial"/>
          <w:color w:val="333333"/>
          <w:lang w:val="en-GB" w:eastAsia="zh-Hans"/>
        </w:rPr>
        <w:t>香港藝術行政人員協</w:t>
      </w:r>
      <w:r w:rsidRPr="008923B3">
        <w:rPr>
          <w:rFonts w:asciiTheme="minorHAnsi" w:hAnsiTheme="minorHAnsi"/>
          <w:color w:val="333333"/>
          <w:lang w:val="en-GB" w:eastAsia="zh-Hans"/>
        </w:rPr>
        <w:t>會</w:t>
      </w:r>
      <w:r w:rsidRPr="008923B3">
        <w:rPr>
          <w:rFonts w:asciiTheme="minorHAnsi" w:hAnsiTheme="minorHAnsi"/>
          <w:color w:val="333333"/>
          <w:lang w:val="en-GB"/>
        </w:rPr>
        <w:t xml:space="preserve">　</w:t>
      </w:r>
      <w:r w:rsidRPr="008923B3">
        <w:rPr>
          <w:rFonts w:asciiTheme="minorHAnsi" w:hAnsiTheme="minorHAnsi"/>
          <w:lang w:val="en-GB"/>
        </w:rPr>
        <w:t>Programme information provided by</w:t>
      </w:r>
      <w:r w:rsidRPr="008923B3">
        <w:rPr>
          <w:rFonts w:asciiTheme="minorHAnsi" w:hAnsiTheme="minorHAnsi" w:cs="Arial"/>
          <w:lang w:val="en-GB"/>
        </w:rPr>
        <w:t xml:space="preserve">: </w:t>
      </w:r>
      <w:r w:rsidRPr="008923B3">
        <w:rPr>
          <w:rFonts w:asciiTheme="minorHAnsi" w:hAnsiTheme="minorHAnsi" w:cstheme="minorHAnsi"/>
          <w:lang w:val="en-GB"/>
        </w:rPr>
        <w:t>Hong Kong Arts Administrators Association</w:t>
      </w:r>
    </w:p>
    <w:p w14:paraId="64685A5F" w14:textId="77777777" w:rsidR="004F2009" w:rsidRPr="008923B3" w:rsidRDefault="004F2009" w:rsidP="004F2009">
      <w:pPr>
        <w:autoSpaceDE w:val="0"/>
        <w:autoSpaceDN w:val="0"/>
        <w:adjustRightInd w:val="0"/>
        <w:rPr>
          <w:rFonts w:asciiTheme="minorHAnsi" w:hAnsiTheme="minorHAnsi" w:cstheme="minorHAnsi"/>
          <w:lang w:val="en-GB"/>
        </w:rPr>
      </w:pPr>
    </w:p>
    <w:p w14:paraId="125FE5E0" w14:textId="77777777" w:rsidR="004F2009" w:rsidRPr="008923B3" w:rsidRDefault="004F2009" w:rsidP="004F2009">
      <w:pPr>
        <w:autoSpaceDE w:val="0"/>
        <w:autoSpaceDN w:val="0"/>
        <w:adjustRightInd w:val="0"/>
        <w:rPr>
          <w:rFonts w:asciiTheme="minorHAnsi" w:hAnsiTheme="minorHAnsi" w:cs="Arial"/>
          <w:sz w:val="22"/>
          <w:lang w:val="en-GB"/>
        </w:rPr>
      </w:pPr>
    </w:p>
    <w:p w14:paraId="5CFD59BF" w14:textId="77777777" w:rsidR="000324C1" w:rsidRPr="00E87A95" w:rsidRDefault="000324C1" w:rsidP="001575F1">
      <w:pPr>
        <w:rPr>
          <w:rFonts w:asciiTheme="minorHAnsi" w:hAnsiTheme="minorHAnsi"/>
          <w:lang w:val="en-GB" w:eastAsia="zh-HK"/>
        </w:rPr>
      </w:pPr>
    </w:p>
    <w:p w14:paraId="5B4DD07D" w14:textId="77777777" w:rsidR="0088650E" w:rsidRPr="00E87A95" w:rsidRDefault="0088650E" w:rsidP="0088650E">
      <w:pPr>
        <w:rPr>
          <w:rFonts w:asciiTheme="minorHAnsi" w:eastAsiaTheme="majorEastAsia" w:hAnsiTheme="minorHAnsi"/>
          <w:highlight w:val="cyan"/>
          <w:bdr w:val="single" w:sz="4" w:space="0" w:color="auto"/>
          <w:lang w:val="en-GB"/>
        </w:rPr>
      </w:pPr>
      <w:r w:rsidRPr="00E87A95">
        <w:rPr>
          <w:rFonts w:asciiTheme="minorHAnsi" w:eastAsiaTheme="majorEastAsia" w:hAnsiTheme="minorHAnsi"/>
          <w:highlight w:val="cyan"/>
          <w:bdr w:val="single" w:sz="4" w:space="0" w:color="auto"/>
          <w:lang w:val="en-GB"/>
        </w:rPr>
        <w:lastRenderedPageBreak/>
        <w:t>Listing – Comix Home Base</w:t>
      </w:r>
    </w:p>
    <w:p w14:paraId="222C25E6" w14:textId="043CFBCC" w:rsidR="00220363" w:rsidRPr="00E87A95" w:rsidRDefault="00220363" w:rsidP="0088650E">
      <w:pPr>
        <w:rPr>
          <w:rFonts w:asciiTheme="minorHAnsi" w:eastAsiaTheme="majorEastAsia" w:hAnsiTheme="minorHAnsi"/>
          <w:highlight w:val="cyan"/>
          <w:bdr w:val="single" w:sz="4" w:space="0" w:color="auto"/>
          <w:lang w:val="en-GB"/>
        </w:rPr>
      </w:pPr>
    </w:p>
    <w:p w14:paraId="4AC580FE" w14:textId="77777777" w:rsidR="00067448" w:rsidRPr="00E87A95" w:rsidRDefault="00067448" w:rsidP="00067448">
      <w:pPr>
        <w:rPr>
          <w:rFonts w:asciiTheme="minorHAnsi" w:eastAsiaTheme="majorEastAsia" w:hAnsiTheme="minorHAnsi"/>
          <w:b/>
          <w:lang w:val="en-GB"/>
        </w:rPr>
      </w:pPr>
      <w:r w:rsidRPr="00E87A95">
        <w:rPr>
          <w:rFonts w:asciiTheme="minorHAnsi" w:eastAsiaTheme="majorEastAsia" w:hAnsiTheme="minorHAnsi" w:hint="eastAsia"/>
          <w:b/>
          <w:lang w:val="en-GB"/>
        </w:rPr>
        <w:t>動漫沙龍</w:t>
      </w:r>
      <w:r w:rsidRPr="00E87A95">
        <w:rPr>
          <w:rFonts w:asciiTheme="minorHAnsi" w:eastAsiaTheme="majorEastAsia" w:hAnsiTheme="minorHAnsi" w:hint="eastAsia"/>
          <w:b/>
          <w:lang w:val="en-GB"/>
        </w:rPr>
        <w:t xml:space="preserve"> </w:t>
      </w:r>
      <w:r w:rsidRPr="00E87A95">
        <w:rPr>
          <w:rFonts w:asciiTheme="minorHAnsi" w:eastAsiaTheme="majorEastAsia" w:hAnsiTheme="minorHAnsi" w:hint="eastAsia"/>
          <w:b/>
          <w:lang w:val="en-GB"/>
        </w:rPr>
        <w:t>捐贈資料及漂書計劃《移動漫畫》</w:t>
      </w:r>
    </w:p>
    <w:p w14:paraId="15F26445" w14:textId="77777777" w:rsidR="00067448" w:rsidRPr="00E87A95" w:rsidRDefault="00067448" w:rsidP="00067448">
      <w:pPr>
        <w:rPr>
          <w:rFonts w:asciiTheme="minorHAnsi" w:eastAsiaTheme="majorEastAsia" w:hAnsiTheme="minorHAnsi"/>
          <w:b/>
          <w:lang w:val="en-GB"/>
        </w:rPr>
      </w:pPr>
      <w:r w:rsidRPr="00E87A95">
        <w:rPr>
          <w:rFonts w:asciiTheme="minorHAnsi" w:eastAsiaTheme="majorEastAsia" w:hAnsiTheme="minorHAnsi"/>
          <w:b/>
          <w:lang w:val="en-GB"/>
        </w:rPr>
        <w:t>Comix Salon Book Donation and Book Floating Campaign “MOVIN’ COMIX”</w:t>
      </w:r>
    </w:p>
    <w:p w14:paraId="0EFD764C"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hint="eastAsia"/>
          <w:lang w:val="en-GB"/>
        </w:rPr>
        <w:t>日期及時間</w:t>
      </w:r>
      <w:r w:rsidRPr="00E87A95">
        <w:rPr>
          <w:rFonts w:asciiTheme="minorHAnsi" w:eastAsiaTheme="majorEastAsia" w:hAnsiTheme="minorHAnsi" w:hint="eastAsia"/>
          <w:lang w:val="en-GB"/>
        </w:rPr>
        <w:t xml:space="preserve">Date &amp; time: </w:t>
      </w:r>
      <w:r w:rsidRPr="00E87A95">
        <w:rPr>
          <w:rFonts w:asciiTheme="minorHAnsi" w:eastAsiaTheme="majorEastAsia" w:hAnsiTheme="minorHAnsi" w:hint="eastAsia"/>
          <w:lang w:val="en-GB"/>
        </w:rPr>
        <w:t>至</w:t>
      </w:r>
      <w:r w:rsidRPr="00E87A95">
        <w:rPr>
          <w:rFonts w:asciiTheme="minorHAnsi" w:eastAsiaTheme="majorEastAsia" w:hAnsiTheme="minorHAnsi" w:hint="eastAsia"/>
          <w:lang w:val="en-GB"/>
        </w:rPr>
        <w:t xml:space="preserve"> until 31/12</w:t>
      </w:r>
      <w:r w:rsidRPr="00E87A95">
        <w:rPr>
          <w:rFonts w:hint="eastAsia"/>
          <w:lang w:val="en-GB"/>
        </w:rPr>
        <w:t xml:space="preserve">　</w:t>
      </w:r>
      <w:r w:rsidRPr="00E87A95">
        <w:rPr>
          <w:rFonts w:asciiTheme="minorHAnsi" w:eastAsiaTheme="majorEastAsia" w:hAnsiTheme="minorHAnsi"/>
          <w:lang w:val="en-GB"/>
        </w:rPr>
        <w:t>12nn-8pm</w:t>
      </w:r>
    </w:p>
    <w:p w14:paraId="2CB0032C"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hint="eastAsia"/>
          <w:lang w:val="en-GB"/>
        </w:rPr>
        <w:t>地點：動漫基地二樓</w:t>
      </w:r>
      <w:r w:rsidRPr="00E87A95">
        <w:rPr>
          <w:rFonts w:asciiTheme="minorHAnsi" w:eastAsiaTheme="majorEastAsia" w:hAnsiTheme="minorHAnsi" w:hint="eastAsia"/>
          <w:lang w:val="en-GB"/>
        </w:rPr>
        <w:t>1</w:t>
      </w:r>
      <w:r w:rsidRPr="00E87A95">
        <w:rPr>
          <w:rFonts w:asciiTheme="minorHAnsi" w:eastAsiaTheme="majorEastAsia" w:hAnsiTheme="minorHAnsi" w:hint="eastAsia"/>
          <w:lang w:val="en-GB"/>
        </w:rPr>
        <w:t>號鋪動漫沙龍</w:t>
      </w:r>
      <w:r w:rsidRPr="00E87A95">
        <w:rPr>
          <w:rFonts w:asciiTheme="minorHAnsi" w:eastAsiaTheme="majorEastAsia" w:hAnsiTheme="minorHAnsi"/>
          <w:lang w:val="en-GB"/>
        </w:rPr>
        <w:t>Venue:</w:t>
      </w:r>
      <w:r w:rsidRPr="00E87A95">
        <w:rPr>
          <w:lang w:val="en-GB"/>
        </w:rPr>
        <w:t xml:space="preserve"> </w:t>
      </w:r>
      <w:r w:rsidRPr="00E87A95">
        <w:rPr>
          <w:rFonts w:asciiTheme="minorHAnsi" w:eastAsiaTheme="majorEastAsia" w:hAnsiTheme="minorHAnsi"/>
          <w:lang w:val="en-GB"/>
        </w:rPr>
        <w:t>Comix Salon</w:t>
      </w:r>
      <w:r w:rsidRPr="00E87A95">
        <w:rPr>
          <w:rFonts w:asciiTheme="minorHAnsi" w:eastAsiaTheme="majorEastAsia" w:hAnsiTheme="minorHAnsi" w:hint="eastAsia"/>
          <w:lang w:val="en-GB"/>
        </w:rPr>
        <w:t>, 2/F, Comix Home Base</w:t>
      </w:r>
      <w:r w:rsidRPr="00E87A95">
        <w:rPr>
          <w:rFonts w:asciiTheme="minorHAnsi" w:eastAsiaTheme="majorEastAsia" w:hAnsiTheme="minorHAnsi"/>
          <w:lang w:val="en-GB"/>
        </w:rPr>
        <w:t xml:space="preserve"> </w:t>
      </w:r>
    </w:p>
    <w:p w14:paraId="77768659" w14:textId="77777777" w:rsidR="00067448" w:rsidRPr="00E87A95" w:rsidRDefault="00067448" w:rsidP="00067448">
      <w:pPr>
        <w:rPr>
          <w:rFonts w:asciiTheme="minorHAnsi" w:eastAsiaTheme="majorEastAsia" w:hAnsiTheme="minorHAnsi"/>
          <w:lang w:val="en-GB"/>
        </w:rPr>
      </w:pPr>
    </w:p>
    <w:p w14:paraId="190CFC98"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hint="eastAsia"/>
          <w:lang w:val="en-GB"/>
        </w:rPr>
        <w:t>免費入場</w:t>
      </w:r>
    </w:p>
    <w:p w14:paraId="22431B3A"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Free Admission</w:t>
      </w:r>
    </w:p>
    <w:p w14:paraId="037848E8" w14:textId="77777777" w:rsidR="00067448" w:rsidRPr="00E87A95" w:rsidRDefault="00067448" w:rsidP="00067448">
      <w:pPr>
        <w:rPr>
          <w:rFonts w:asciiTheme="minorHAnsi" w:eastAsiaTheme="majorEastAsia" w:hAnsiTheme="minorHAnsi"/>
          <w:lang w:val="en-GB"/>
        </w:rPr>
      </w:pPr>
    </w:p>
    <w:p w14:paraId="38918EAD"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hint="eastAsia"/>
          <w:lang w:val="en-GB"/>
        </w:rPr>
        <w:t>想將自己的心頭好公諸同好？何不考慮參加動漫沙龍的漂書計劃《移動漫畫》，讓你的漫畫走得更遠，讓別人分享你閱讀的喜悅？</w:t>
      </w:r>
    </w:p>
    <w:p w14:paraId="431B44A3"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 xml:space="preserve"> </w:t>
      </w:r>
    </w:p>
    <w:p w14:paraId="0824E720"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hint="eastAsia"/>
          <w:lang w:val="en-GB"/>
        </w:rPr>
        <w:t>歡迎你將動漫相關書籍捐贈給動漫沙龍，經篩選過後，我們會將你的捐贈品你的心頭好納入漂書計劃《移動漫畫》，免費轉贈予知音人。支持環保之餘，這個計劃亦希望推動大眾閱讀漫畫的氣氛。歡迎你在捐贈或漂書過程中留下書評及感想。</w:t>
      </w:r>
    </w:p>
    <w:p w14:paraId="0AC37C29"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 xml:space="preserve"> </w:t>
      </w:r>
    </w:p>
    <w:p w14:paraId="087EF9F4"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hint="eastAsia"/>
          <w:lang w:val="en-GB"/>
        </w:rPr>
        <w:t>如你有意捐贈與漫畫和動畫有關的書刊、光碟或作品予動漫沙龍，請在一個星期前把書刊、光碟或作品的名稱和期數（如有）電郵至</w:t>
      </w:r>
      <w:r w:rsidRPr="00E87A95">
        <w:rPr>
          <w:rFonts w:asciiTheme="minorHAnsi" w:eastAsiaTheme="majorEastAsia" w:hAnsiTheme="minorHAnsi" w:hint="eastAsia"/>
          <w:lang w:val="en-GB"/>
        </w:rPr>
        <w:t>chb@hkac.org.hk</w:t>
      </w:r>
      <w:r w:rsidRPr="00E87A95">
        <w:rPr>
          <w:rFonts w:asciiTheme="minorHAnsi" w:eastAsiaTheme="majorEastAsia" w:hAnsiTheme="minorHAnsi" w:hint="eastAsia"/>
          <w:lang w:val="en-GB"/>
        </w:rPr>
        <w:t>，我們會盡快與你聯絡。</w:t>
      </w:r>
    </w:p>
    <w:p w14:paraId="0A47BCF1"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 xml:space="preserve"> </w:t>
      </w:r>
    </w:p>
    <w:p w14:paraId="7D281EF9"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hint="eastAsia"/>
          <w:lang w:val="en-GB"/>
        </w:rPr>
        <w:t>詳情請參考「動漫沙龍捐贈記錄」，或向動漫沙龍職員查詢。</w:t>
      </w:r>
    </w:p>
    <w:p w14:paraId="073923DB" w14:textId="77777777" w:rsidR="00067448" w:rsidRPr="00E87A95" w:rsidRDefault="00067448" w:rsidP="00067448">
      <w:pPr>
        <w:rPr>
          <w:rFonts w:asciiTheme="minorHAnsi" w:eastAsiaTheme="majorEastAsia" w:hAnsiTheme="minorHAnsi"/>
          <w:lang w:val="en-GB"/>
        </w:rPr>
      </w:pPr>
    </w:p>
    <w:p w14:paraId="36214387"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Wanna share your favourites with the others?  Why not let your comic books go further by joining Comix Salon's book floating campaign "MOVIN' COMIX"?</w:t>
      </w:r>
    </w:p>
    <w:p w14:paraId="35286A03"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 xml:space="preserve"> </w:t>
      </w:r>
    </w:p>
    <w:p w14:paraId="6A77B201"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We welcome you to donate ani-com related books to Comix Salon.  After selection, we will allocate your donations into the book floating campaign "MOVIN' COMIX" for the general public to collect for free.  This campaign aims to protect the environment, and to promote the atmosphere of reading comics.  We welcome you to leave a message during the donation or book floating process.</w:t>
      </w:r>
    </w:p>
    <w:p w14:paraId="0CF4C40E"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 xml:space="preserve"> </w:t>
      </w:r>
    </w:p>
    <w:p w14:paraId="251211F2" w14:textId="46DA9FB5"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If you would like to donate comics or animation-related publications, discs</w:t>
      </w:r>
      <w:r w:rsidR="00536EDC" w:rsidRPr="00E87A95">
        <w:rPr>
          <w:rFonts w:asciiTheme="minorHAnsi" w:eastAsiaTheme="majorEastAsia" w:hAnsiTheme="minorHAnsi"/>
          <w:lang w:val="en-GB"/>
        </w:rPr>
        <w:t>,</w:t>
      </w:r>
      <w:r w:rsidRPr="00E87A95">
        <w:rPr>
          <w:rFonts w:asciiTheme="minorHAnsi" w:eastAsiaTheme="majorEastAsia" w:hAnsiTheme="minorHAnsi"/>
          <w:lang w:val="en-GB"/>
        </w:rPr>
        <w:t xml:space="preserve"> or works to us, please send the titles (and the issue or volume numbers) to chb@hkac.org.hk ONE WEEK in advance.  We will contact you as soon as possible.</w:t>
      </w:r>
    </w:p>
    <w:p w14:paraId="414747FB"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 xml:space="preserve"> </w:t>
      </w:r>
    </w:p>
    <w:p w14:paraId="66A14491"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lastRenderedPageBreak/>
        <w:t>For details, please refer to "Comix Salon Donation Record", or contact the staff members of Comix Salon.</w:t>
      </w:r>
    </w:p>
    <w:p w14:paraId="53D06D74" w14:textId="77777777" w:rsidR="00067448" w:rsidRPr="00E87A95" w:rsidRDefault="00067448" w:rsidP="00067448">
      <w:pPr>
        <w:rPr>
          <w:rFonts w:asciiTheme="minorHAnsi" w:eastAsiaTheme="majorEastAsia" w:hAnsiTheme="minorHAnsi"/>
          <w:lang w:val="en-GB"/>
        </w:rPr>
      </w:pPr>
    </w:p>
    <w:p w14:paraId="7E03E1DD"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hint="eastAsia"/>
          <w:lang w:val="en-GB"/>
        </w:rPr>
        <w:t>條款及細則</w:t>
      </w:r>
      <w:r w:rsidRPr="00E87A95">
        <w:rPr>
          <w:rFonts w:asciiTheme="minorHAnsi" w:eastAsiaTheme="majorEastAsia" w:hAnsiTheme="minorHAnsi" w:hint="eastAsia"/>
          <w:lang w:val="en-GB"/>
        </w:rPr>
        <w:t>:</w:t>
      </w:r>
    </w:p>
    <w:p w14:paraId="75FCDC9C"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hint="eastAsia"/>
          <w:lang w:val="en-GB"/>
        </w:rPr>
        <w:t xml:space="preserve">1. </w:t>
      </w:r>
      <w:r w:rsidRPr="00E87A95">
        <w:rPr>
          <w:rFonts w:asciiTheme="minorHAnsi" w:eastAsiaTheme="majorEastAsia" w:hAnsiTheme="minorHAnsi" w:hint="eastAsia"/>
          <w:lang w:val="en-GB"/>
        </w:rPr>
        <w:t>捐贈資料必須經過一定的甄選程序，接納與否一般視乎資料是否符合既定選書準則和能否加強館藏。下列資料一般不獲考慮：</w:t>
      </w:r>
    </w:p>
    <w:p w14:paraId="00A83A4C"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hint="eastAsia"/>
          <w:lang w:val="en-GB"/>
        </w:rPr>
        <w:t xml:space="preserve">- </w:t>
      </w:r>
      <w:r w:rsidRPr="00E87A95">
        <w:rPr>
          <w:rFonts w:asciiTheme="minorHAnsi" w:eastAsiaTheme="majorEastAsia" w:hAnsiTheme="minorHAnsi" w:hint="eastAsia"/>
          <w:lang w:val="en-GB"/>
        </w:rPr>
        <w:t>小說、手辦模型；</w:t>
      </w:r>
    </w:p>
    <w:p w14:paraId="50D11F32"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hint="eastAsia"/>
          <w:lang w:val="en-GB"/>
        </w:rPr>
        <w:t xml:space="preserve">- </w:t>
      </w:r>
      <w:r w:rsidRPr="00E87A95">
        <w:rPr>
          <w:rFonts w:asciiTheme="minorHAnsi" w:eastAsiaTheme="majorEastAsia" w:hAnsiTheme="minorHAnsi" w:hint="eastAsia"/>
          <w:lang w:val="en-GB"/>
        </w:rPr>
        <w:t>殘破資料（珍本書籍除外）；</w:t>
      </w:r>
    </w:p>
    <w:p w14:paraId="01A693BE"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hint="eastAsia"/>
          <w:lang w:val="en-GB"/>
        </w:rPr>
        <w:t xml:space="preserve">- </w:t>
      </w:r>
      <w:r w:rsidRPr="00E87A95">
        <w:rPr>
          <w:rFonts w:asciiTheme="minorHAnsi" w:eastAsiaTheme="majorEastAsia" w:hAnsiTheme="minorHAnsi" w:hint="eastAsia"/>
          <w:lang w:val="en-GB"/>
        </w:rPr>
        <w:t>含有色情及不雅內容的書目及資料；</w:t>
      </w:r>
    </w:p>
    <w:p w14:paraId="6E7E7F0B"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 xml:space="preserve"> </w:t>
      </w:r>
    </w:p>
    <w:p w14:paraId="05DCAA7C"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hint="eastAsia"/>
          <w:lang w:val="en-GB"/>
        </w:rPr>
        <w:t>至於動漫沙龍已包羅或的書目及資料，或同類型較多的書目，我們會視乎情況，將它們納入漂書計劃《移動漫畫》。</w:t>
      </w:r>
    </w:p>
    <w:p w14:paraId="7D84FBD5" w14:textId="77777777" w:rsidR="00067448" w:rsidRPr="00E87A95" w:rsidRDefault="00067448" w:rsidP="00067448">
      <w:pPr>
        <w:rPr>
          <w:rFonts w:asciiTheme="minorHAnsi" w:eastAsiaTheme="majorEastAsia" w:hAnsiTheme="minorHAnsi"/>
          <w:lang w:val="en-GB"/>
        </w:rPr>
      </w:pPr>
    </w:p>
    <w:p w14:paraId="71BE21B2"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hint="eastAsia"/>
          <w:lang w:val="en-GB"/>
        </w:rPr>
        <w:t xml:space="preserve">2. </w:t>
      </w:r>
      <w:r w:rsidRPr="00E87A95">
        <w:rPr>
          <w:rFonts w:asciiTheme="minorHAnsi" w:eastAsiaTheme="majorEastAsia" w:hAnsiTheme="minorHAnsi" w:hint="eastAsia"/>
          <w:lang w:val="en-GB"/>
        </w:rPr>
        <w:t>捐贈者必須確保所捐贈品並無包含或載錄（</w:t>
      </w:r>
      <w:r w:rsidRPr="00E87A95">
        <w:rPr>
          <w:rFonts w:asciiTheme="minorHAnsi" w:eastAsiaTheme="majorEastAsia" w:hAnsiTheme="minorHAnsi" w:hint="eastAsia"/>
          <w:lang w:val="en-GB"/>
        </w:rPr>
        <w:t>i</w:t>
      </w:r>
      <w:r w:rsidRPr="00E87A95">
        <w:rPr>
          <w:rFonts w:asciiTheme="minorHAnsi" w:eastAsiaTheme="majorEastAsia" w:hAnsiTheme="minorHAnsi" w:hint="eastAsia"/>
          <w:lang w:val="en-GB"/>
        </w:rPr>
        <w:t>）</w:t>
      </w:r>
      <w:r w:rsidRPr="00E87A95">
        <w:rPr>
          <w:rFonts w:asciiTheme="minorHAnsi" w:eastAsiaTheme="majorEastAsia" w:hAnsiTheme="minorHAnsi" w:hint="eastAsia"/>
          <w:lang w:val="en-GB"/>
        </w:rPr>
        <w:t xml:space="preserve"> </w:t>
      </w:r>
      <w:r w:rsidRPr="00E87A95">
        <w:rPr>
          <w:rFonts w:asciiTheme="minorHAnsi" w:eastAsiaTheme="majorEastAsia" w:hAnsiTheme="minorHAnsi" w:hint="eastAsia"/>
          <w:lang w:val="en-GB"/>
        </w:rPr>
        <w:t>侵犯或（</w:t>
      </w:r>
      <w:r w:rsidRPr="00E87A95">
        <w:rPr>
          <w:rFonts w:asciiTheme="minorHAnsi" w:eastAsiaTheme="majorEastAsia" w:hAnsiTheme="minorHAnsi" w:hint="eastAsia"/>
          <w:lang w:val="en-GB"/>
        </w:rPr>
        <w:t>ii</w:t>
      </w:r>
      <w:r w:rsidRPr="00E87A95">
        <w:rPr>
          <w:rFonts w:asciiTheme="minorHAnsi" w:eastAsiaTheme="majorEastAsia" w:hAnsiTheme="minorHAnsi" w:hint="eastAsia"/>
          <w:lang w:val="en-GB"/>
        </w:rPr>
        <w:t>）被指稱侵犯任何人的知識產權的資料。捐贈者必須保證香港藝術中心、動漫基地或動漫沙龍現時和將來均不會因管有捐贈品而侵犯任何人的知識產權。動漫沙龍將不會就任何侵權的捐贈品負上任何法律負任。</w:t>
      </w:r>
    </w:p>
    <w:p w14:paraId="261FABAB" w14:textId="77777777" w:rsidR="00067448" w:rsidRPr="00E87A95" w:rsidRDefault="00067448" w:rsidP="00067448">
      <w:pPr>
        <w:rPr>
          <w:rFonts w:asciiTheme="minorHAnsi" w:eastAsiaTheme="majorEastAsia" w:hAnsiTheme="minorHAnsi"/>
          <w:lang w:val="en-GB"/>
        </w:rPr>
      </w:pPr>
    </w:p>
    <w:p w14:paraId="2809784B" w14:textId="77777777" w:rsidR="00067448" w:rsidRPr="00E87A95" w:rsidRDefault="00067448" w:rsidP="00067448">
      <w:pPr>
        <w:rPr>
          <w:rFonts w:asciiTheme="minorHAnsi" w:eastAsiaTheme="majorEastAsia" w:hAnsiTheme="minorHAnsi"/>
          <w:highlight w:val="cyan"/>
          <w:lang w:val="en-GB"/>
        </w:rPr>
      </w:pPr>
      <w:r w:rsidRPr="00E87A95">
        <w:rPr>
          <w:rFonts w:asciiTheme="minorHAnsi" w:eastAsiaTheme="majorEastAsia" w:hAnsiTheme="minorHAnsi" w:hint="eastAsia"/>
          <w:lang w:val="en-GB"/>
        </w:rPr>
        <w:t xml:space="preserve">3. </w:t>
      </w:r>
      <w:r w:rsidRPr="00E87A95">
        <w:rPr>
          <w:rFonts w:asciiTheme="minorHAnsi" w:eastAsiaTheme="majorEastAsia" w:hAnsiTheme="minorHAnsi" w:hint="eastAsia"/>
          <w:lang w:val="en-GB"/>
        </w:rPr>
        <w:t>動漫沙龍保留權利，可就捐贈資料的保存、編配、轉贈、處理和處置等事宜作最後決定。</w:t>
      </w:r>
    </w:p>
    <w:p w14:paraId="0E589F6E" w14:textId="77777777" w:rsidR="00067448" w:rsidRPr="00E87A95" w:rsidRDefault="00067448" w:rsidP="00067448">
      <w:pPr>
        <w:rPr>
          <w:rFonts w:asciiTheme="minorHAnsi" w:eastAsiaTheme="majorEastAsia" w:hAnsiTheme="minorHAnsi"/>
          <w:highlight w:val="cyan"/>
          <w:bdr w:val="single" w:sz="4" w:space="0" w:color="auto"/>
          <w:lang w:val="en-GB"/>
        </w:rPr>
      </w:pPr>
    </w:p>
    <w:p w14:paraId="78E8EBB1"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Terms &amp; Conditions:</w:t>
      </w:r>
    </w:p>
    <w:p w14:paraId="1AA6D000" w14:textId="77777777" w:rsidR="00067448" w:rsidRPr="00E87A95" w:rsidRDefault="00067448" w:rsidP="00067448">
      <w:pPr>
        <w:rPr>
          <w:rFonts w:asciiTheme="minorHAnsi" w:eastAsiaTheme="majorEastAsia" w:hAnsiTheme="minorHAnsi"/>
          <w:lang w:val="en-GB"/>
        </w:rPr>
      </w:pPr>
    </w:p>
    <w:p w14:paraId="0C865CA8" w14:textId="13A69D59"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 xml:space="preserve">1. Donated materials are subject to the same selection process as those acquired through purchase, and acceptance generally depends on their conformity with the established selection criteria and ability to strengthen the Comix Salon collection. The following materials </w:t>
      </w:r>
      <w:r w:rsidR="00FE77A6" w:rsidRPr="00E87A95">
        <w:rPr>
          <w:rFonts w:asciiTheme="minorHAnsi" w:eastAsiaTheme="majorEastAsia" w:hAnsiTheme="minorHAnsi"/>
          <w:lang w:val="en-GB"/>
        </w:rPr>
        <w:t>are</w:t>
      </w:r>
      <w:r w:rsidRPr="00E87A95">
        <w:rPr>
          <w:rFonts w:asciiTheme="minorHAnsi" w:eastAsiaTheme="majorEastAsia" w:hAnsiTheme="minorHAnsi"/>
          <w:lang w:val="en-GB"/>
        </w:rPr>
        <w:t xml:space="preserve"> generally not considered:</w:t>
      </w:r>
    </w:p>
    <w:p w14:paraId="199D458B" w14:textId="77777777" w:rsidR="00067448" w:rsidRPr="00E87A95" w:rsidRDefault="00067448" w:rsidP="00067448">
      <w:pPr>
        <w:rPr>
          <w:rFonts w:asciiTheme="minorHAnsi" w:eastAsiaTheme="majorEastAsia" w:hAnsiTheme="minorHAnsi"/>
          <w:lang w:val="en-GB"/>
        </w:rPr>
      </w:pPr>
    </w:p>
    <w:p w14:paraId="418194ED"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 Fiction and figures;</w:t>
      </w:r>
    </w:p>
    <w:p w14:paraId="233B211D"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 Materials that are in poor physical condition (with the exception of rare books);</w:t>
      </w:r>
    </w:p>
    <w:p w14:paraId="2E722749" w14:textId="79EF2D6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 xml:space="preserve">- Materials containing adult </w:t>
      </w:r>
      <w:r w:rsidR="00C01A6F" w:rsidRPr="00E87A95">
        <w:rPr>
          <w:rFonts w:asciiTheme="minorHAnsi" w:eastAsiaTheme="majorEastAsia" w:hAnsiTheme="minorHAnsi"/>
          <w:lang w:val="en-GB"/>
        </w:rPr>
        <w:t xml:space="preserve">or </w:t>
      </w:r>
      <w:r w:rsidRPr="00E87A95">
        <w:rPr>
          <w:rFonts w:asciiTheme="minorHAnsi" w:eastAsiaTheme="majorEastAsia" w:hAnsiTheme="minorHAnsi"/>
          <w:lang w:val="en-GB"/>
        </w:rPr>
        <w:t>obscene content.</w:t>
      </w:r>
    </w:p>
    <w:p w14:paraId="6C59D583"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 xml:space="preserve"> </w:t>
      </w:r>
    </w:p>
    <w:p w14:paraId="4D60F30F" w14:textId="1282FBAA"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 xml:space="preserve">For titles already </w:t>
      </w:r>
      <w:r w:rsidR="00C91B99" w:rsidRPr="00E87A95">
        <w:rPr>
          <w:rFonts w:asciiTheme="minorHAnsi" w:eastAsiaTheme="majorEastAsia" w:hAnsiTheme="minorHAnsi"/>
          <w:lang w:val="en-GB"/>
        </w:rPr>
        <w:t>included in</w:t>
      </w:r>
      <w:r w:rsidR="008402C5" w:rsidRPr="00E87A95">
        <w:rPr>
          <w:rFonts w:asciiTheme="minorHAnsi" w:eastAsiaTheme="majorEastAsia" w:hAnsiTheme="minorHAnsi"/>
          <w:lang w:val="en-GB"/>
        </w:rPr>
        <w:t xml:space="preserve"> the</w:t>
      </w:r>
      <w:r w:rsidRPr="00E87A95">
        <w:rPr>
          <w:rFonts w:asciiTheme="minorHAnsi" w:eastAsiaTheme="majorEastAsia" w:hAnsiTheme="minorHAnsi"/>
          <w:lang w:val="en-GB"/>
        </w:rPr>
        <w:t xml:space="preserve"> Comix Salon, or titles of the same categories, we will consider allocating them into the book floating campaign "MOVIN' COMIX".</w:t>
      </w:r>
    </w:p>
    <w:p w14:paraId="1B5952A7" w14:textId="77777777"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 xml:space="preserve"> </w:t>
      </w:r>
    </w:p>
    <w:p w14:paraId="4CC4A017" w14:textId="67BBE42C" w:rsidR="00067448" w:rsidRPr="00E87A95" w:rsidRDefault="00067448" w:rsidP="00067448">
      <w:pPr>
        <w:rPr>
          <w:rFonts w:asciiTheme="minorHAnsi" w:eastAsiaTheme="majorEastAsia" w:hAnsiTheme="minorHAnsi"/>
          <w:lang w:val="en-GB"/>
        </w:rPr>
      </w:pPr>
      <w:r w:rsidRPr="00E87A95">
        <w:rPr>
          <w:rFonts w:asciiTheme="minorHAnsi" w:eastAsiaTheme="majorEastAsia" w:hAnsiTheme="minorHAnsi"/>
          <w:lang w:val="en-GB"/>
        </w:rPr>
        <w:t xml:space="preserve">2. Donors have to make sure that the donation(s) does/do not consist of or contain (i) materials(s) which infringe(s) or (ii) material(s) which is/are alleged to infringe the intellectual property rights of any person.  Donors have to warrant that the </w:t>
      </w:r>
      <w:r w:rsidRPr="00E87A95">
        <w:rPr>
          <w:rFonts w:asciiTheme="minorHAnsi" w:eastAsiaTheme="majorEastAsia" w:hAnsiTheme="minorHAnsi"/>
          <w:lang w:val="en-GB"/>
        </w:rPr>
        <w:lastRenderedPageBreak/>
        <w:t>possession of the donation(s) by the Hong Kong Arts Centre, Comix Home Base</w:t>
      </w:r>
      <w:r w:rsidR="007009D8" w:rsidRPr="00E87A95">
        <w:rPr>
          <w:rFonts w:asciiTheme="minorHAnsi" w:eastAsiaTheme="majorEastAsia" w:hAnsiTheme="minorHAnsi"/>
          <w:lang w:val="en-GB"/>
        </w:rPr>
        <w:t>,</w:t>
      </w:r>
      <w:r w:rsidRPr="00E87A95">
        <w:rPr>
          <w:rFonts w:asciiTheme="minorHAnsi" w:eastAsiaTheme="majorEastAsia" w:hAnsiTheme="minorHAnsi"/>
          <w:lang w:val="en-GB"/>
        </w:rPr>
        <w:t xml:space="preserve"> or Comix Salon does not and will not infringe the intellectual property rights of any person. </w:t>
      </w:r>
      <w:r w:rsidR="00FA3FFC" w:rsidRPr="00E87A95">
        <w:rPr>
          <w:rFonts w:asciiTheme="minorHAnsi" w:eastAsiaTheme="majorEastAsia" w:hAnsiTheme="minorHAnsi"/>
          <w:lang w:val="en-GB"/>
        </w:rPr>
        <w:t xml:space="preserve"> </w:t>
      </w:r>
      <w:r w:rsidRPr="00E87A95">
        <w:rPr>
          <w:rFonts w:asciiTheme="minorHAnsi" w:eastAsiaTheme="majorEastAsia" w:hAnsiTheme="minorHAnsi"/>
          <w:lang w:val="en-GB"/>
        </w:rPr>
        <w:t>Comix Salon will not bear any legal responsibility for any donation which infringe</w:t>
      </w:r>
      <w:r w:rsidR="00CF4F85" w:rsidRPr="00E87A95">
        <w:rPr>
          <w:rFonts w:asciiTheme="minorHAnsi" w:eastAsiaTheme="majorEastAsia" w:hAnsiTheme="minorHAnsi"/>
          <w:lang w:val="en-GB"/>
        </w:rPr>
        <w:t>s</w:t>
      </w:r>
      <w:r w:rsidRPr="00E87A95">
        <w:rPr>
          <w:rFonts w:asciiTheme="minorHAnsi" w:eastAsiaTheme="majorEastAsia" w:hAnsiTheme="minorHAnsi"/>
          <w:lang w:val="en-GB"/>
        </w:rPr>
        <w:t xml:space="preserve"> the intellectual property rights of any person.</w:t>
      </w:r>
    </w:p>
    <w:p w14:paraId="2E3E80E0" w14:textId="77777777" w:rsidR="00067448" w:rsidRPr="00E87A95" w:rsidRDefault="00067448" w:rsidP="00067448">
      <w:pPr>
        <w:rPr>
          <w:rFonts w:asciiTheme="minorHAnsi" w:eastAsiaTheme="majorEastAsia" w:hAnsiTheme="minorHAnsi"/>
          <w:lang w:val="en-GB"/>
        </w:rPr>
      </w:pPr>
    </w:p>
    <w:p w14:paraId="2EE2E825" w14:textId="77777777" w:rsidR="00067448" w:rsidRPr="00E87A95" w:rsidRDefault="00067448" w:rsidP="00067448">
      <w:pPr>
        <w:rPr>
          <w:rFonts w:asciiTheme="minorHAnsi" w:eastAsiaTheme="majorEastAsia" w:hAnsiTheme="minorHAnsi"/>
          <w:highlight w:val="cyan"/>
          <w:lang w:val="en-GB"/>
        </w:rPr>
      </w:pPr>
      <w:r w:rsidRPr="00E87A95">
        <w:rPr>
          <w:rFonts w:asciiTheme="minorHAnsi" w:eastAsiaTheme="majorEastAsia" w:hAnsiTheme="minorHAnsi"/>
          <w:lang w:val="en-GB"/>
        </w:rPr>
        <w:t>3. Comix Salon reserves the right to make the final decision on the retention, allocation, donation, processing, and disposal of the accepted items.</w:t>
      </w:r>
    </w:p>
    <w:p w14:paraId="3ECCB399" w14:textId="77777777" w:rsidR="00C41B89" w:rsidRPr="00E87A95" w:rsidRDefault="00C41B89" w:rsidP="00186DE1">
      <w:pPr>
        <w:autoSpaceDE w:val="0"/>
        <w:autoSpaceDN w:val="0"/>
        <w:adjustRightInd w:val="0"/>
        <w:rPr>
          <w:rFonts w:asciiTheme="majorHAnsi" w:hAnsiTheme="majorHAnsi" w:cs="Arial"/>
          <w:sz w:val="22"/>
          <w:lang w:val="en-GB"/>
        </w:rPr>
      </w:pPr>
    </w:p>
    <w:sectPr w:rsidR="00C41B89" w:rsidRPr="00E87A9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1F003" w14:textId="77777777" w:rsidR="001209BF" w:rsidRDefault="001209BF" w:rsidP="00B26A6D">
      <w:r>
        <w:separator/>
      </w:r>
    </w:p>
  </w:endnote>
  <w:endnote w:type="continuationSeparator" w:id="0">
    <w:p w14:paraId="549485F3" w14:textId="77777777" w:rsidR="001209BF" w:rsidRDefault="001209BF" w:rsidP="00B2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Lucida Grande">
    <w:charset w:val="00"/>
    <w:family w:val="auto"/>
    <w:pitch w:val="variable"/>
    <w:sig w:usb0="E1000AEF" w:usb1="5000A1FF" w:usb2="00000000" w:usb3="00000000" w:csb0="000001BF" w:csb1="00000000"/>
  </w:font>
  <w:font w:name="Helvetica">
    <w:panose1 w:val="020B0604020202030204"/>
    <w:charset w:val="00"/>
    <w:family w:val="swiss"/>
    <w:pitch w:val="variable"/>
    <w:sig w:usb0="20002A87" w:usb1="00000000" w:usb2="00000000" w:usb3="00000000" w:csb0="000001FF" w:csb1="00000000"/>
  </w:font>
  <w:font w:name="ヒラギノ角ゴ Pro W3">
    <w:altName w:val="MS Mincho"/>
    <w:charset w:val="4E"/>
    <w:family w:val="auto"/>
    <w:pitch w:val="variable"/>
    <w:sig w:usb0="00000000" w:usb1="7AC7FFFF" w:usb2="00000012" w:usb3="00000000" w:csb0="0002000D"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1CA59" w14:textId="77777777" w:rsidR="001209BF" w:rsidRDefault="001209BF" w:rsidP="00B26A6D">
      <w:r>
        <w:separator/>
      </w:r>
    </w:p>
  </w:footnote>
  <w:footnote w:type="continuationSeparator" w:id="0">
    <w:p w14:paraId="06BAA35D" w14:textId="77777777" w:rsidR="001209BF" w:rsidRDefault="001209BF" w:rsidP="00B26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1" w15:restartNumberingAfterBreak="0">
    <w:nsid w:val="04903572"/>
    <w:multiLevelType w:val="hybridMultilevel"/>
    <w:tmpl w:val="E264C796"/>
    <w:lvl w:ilvl="0" w:tplc="B2A60A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0368C1"/>
    <w:multiLevelType w:val="hybridMultilevel"/>
    <w:tmpl w:val="7E04D8BC"/>
    <w:lvl w:ilvl="0" w:tplc="F7BC8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40E08"/>
    <w:multiLevelType w:val="hybridMultilevel"/>
    <w:tmpl w:val="D74CF9A6"/>
    <w:lvl w:ilvl="0" w:tplc="53F65BC4">
      <w:numFmt w:val="bullet"/>
      <w:lvlText w:val="-"/>
      <w:lvlJc w:val="left"/>
      <w:pPr>
        <w:ind w:left="360" w:hanging="360"/>
      </w:pPr>
      <w:rPr>
        <w:rFonts w:ascii="Calibri" w:eastAsiaTheme="maj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DB51C9E"/>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5" w15:restartNumberingAfterBreak="0">
    <w:nsid w:val="14E65F52"/>
    <w:multiLevelType w:val="hybridMultilevel"/>
    <w:tmpl w:val="599625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776093"/>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7" w15:restartNumberingAfterBreak="0">
    <w:nsid w:val="33C00F85"/>
    <w:multiLevelType w:val="hybridMultilevel"/>
    <w:tmpl w:val="E444A8F6"/>
    <w:lvl w:ilvl="0" w:tplc="EB664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412E44"/>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9" w15:restartNumberingAfterBreak="0">
    <w:nsid w:val="49725B79"/>
    <w:multiLevelType w:val="hybridMultilevel"/>
    <w:tmpl w:val="F75C2B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0644256"/>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11" w15:restartNumberingAfterBreak="0">
    <w:nsid w:val="68281305"/>
    <w:multiLevelType w:val="hybridMultilevel"/>
    <w:tmpl w:val="7B9EC966"/>
    <w:lvl w:ilvl="0" w:tplc="04090001">
      <w:start w:val="1"/>
      <w:numFmt w:val="bullet"/>
      <w:lvlText w:val=""/>
      <w:lvlJc w:val="left"/>
      <w:pPr>
        <w:ind w:left="360" w:hanging="36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4D7239E"/>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13" w15:restartNumberingAfterBreak="0">
    <w:nsid w:val="77F82426"/>
    <w:multiLevelType w:val="hybridMultilevel"/>
    <w:tmpl w:val="56428C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8331D9B"/>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15" w15:restartNumberingAfterBreak="0">
    <w:nsid w:val="789007CB"/>
    <w:multiLevelType w:val="hybridMultilevel"/>
    <w:tmpl w:val="3AB0D0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9B72C4C"/>
    <w:multiLevelType w:val="hybridMultilevel"/>
    <w:tmpl w:val="83444BDE"/>
    <w:lvl w:ilvl="0" w:tplc="6A84B14E">
      <w:start w:val="1"/>
      <w:numFmt w:val="decimal"/>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35333C"/>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18" w15:restartNumberingAfterBreak="0">
    <w:nsid w:val="7EF53F2B"/>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num w:numId="1">
    <w:abstractNumId w:val="0"/>
  </w:num>
  <w:num w:numId="2">
    <w:abstractNumId w:val="8"/>
  </w:num>
  <w:num w:numId="3">
    <w:abstractNumId w:val="18"/>
  </w:num>
  <w:num w:numId="4">
    <w:abstractNumId w:val="4"/>
  </w:num>
  <w:num w:numId="5">
    <w:abstractNumId w:val="14"/>
  </w:num>
  <w:num w:numId="6">
    <w:abstractNumId w:val="17"/>
  </w:num>
  <w:num w:numId="7">
    <w:abstractNumId w:val="12"/>
  </w:num>
  <w:num w:numId="8">
    <w:abstractNumId w:val="10"/>
  </w:num>
  <w:num w:numId="9">
    <w:abstractNumId w:val="6"/>
  </w:num>
  <w:num w:numId="10">
    <w:abstractNumId w:val="2"/>
  </w:num>
  <w:num w:numId="11">
    <w:abstractNumId w:val="1"/>
  </w:num>
  <w:num w:numId="12">
    <w:abstractNumId w:val="16"/>
  </w:num>
  <w:num w:numId="13">
    <w:abstractNumId w:val="15"/>
  </w:num>
  <w:num w:numId="14">
    <w:abstractNumId w:val="7"/>
  </w:num>
  <w:num w:numId="15">
    <w:abstractNumId w:val="11"/>
  </w:num>
  <w:num w:numId="16">
    <w:abstractNumId w:val="9"/>
  </w:num>
  <w:num w:numId="17">
    <w:abstractNumId w:val="13"/>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7C"/>
    <w:rsid w:val="000019F1"/>
    <w:rsid w:val="000057D5"/>
    <w:rsid w:val="000067F6"/>
    <w:rsid w:val="00010686"/>
    <w:rsid w:val="0001171E"/>
    <w:rsid w:val="0001353D"/>
    <w:rsid w:val="00016518"/>
    <w:rsid w:val="00017CD0"/>
    <w:rsid w:val="00017ECE"/>
    <w:rsid w:val="000218DB"/>
    <w:rsid w:val="00022BFB"/>
    <w:rsid w:val="00023F79"/>
    <w:rsid w:val="00025915"/>
    <w:rsid w:val="00025F6C"/>
    <w:rsid w:val="00027918"/>
    <w:rsid w:val="000305C9"/>
    <w:rsid w:val="00031BF5"/>
    <w:rsid w:val="000324C1"/>
    <w:rsid w:val="000362A5"/>
    <w:rsid w:val="000365EB"/>
    <w:rsid w:val="00040764"/>
    <w:rsid w:val="00040C36"/>
    <w:rsid w:val="0004511B"/>
    <w:rsid w:val="00052BD5"/>
    <w:rsid w:val="00053035"/>
    <w:rsid w:val="00053110"/>
    <w:rsid w:val="00053FDF"/>
    <w:rsid w:val="00055382"/>
    <w:rsid w:val="00055B42"/>
    <w:rsid w:val="00060665"/>
    <w:rsid w:val="00062381"/>
    <w:rsid w:val="00063CC5"/>
    <w:rsid w:val="00063E28"/>
    <w:rsid w:val="00064720"/>
    <w:rsid w:val="000654E6"/>
    <w:rsid w:val="00067448"/>
    <w:rsid w:val="00067BAB"/>
    <w:rsid w:val="00067D53"/>
    <w:rsid w:val="00072C29"/>
    <w:rsid w:val="000730B1"/>
    <w:rsid w:val="00073614"/>
    <w:rsid w:val="00074332"/>
    <w:rsid w:val="00074D5A"/>
    <w:rsid w:val="00076D68"/>
    <w:rsid w:val="00090EB7"/>
    <w:rsid w:val="00093495"/>
    <w:rsid w:val="00097269"/>
    <w:rsid w:val="000A6498"/>
    <w:rsid w:val="000A6ADB"/>
    <w:rsid w:val="000B4103"/>
    <w:rsid w:val="000B522F"/>
    <w:rsid w:val="000C0367"/>
    <w:rsid w:val="000C2EEA"/>
    <w:rsid w:val="000C3648"/>
    <w:rsid w:val="000C6535"/>
    <w:rsid w:val="000C7714"/>
    <w:rsid w:val="000D010C"/>
    <w:rsid w:val="000D15A8"/>
    <w:rsid w:val="000D1639"/>
    <w:rsid w:val="000D3296"/>
    <w:rsid w:val="000D4645"/>
    <w:rsid w:val="000E42E5"/>
    <w:rsid w:val="000F0293"/>
    <w:rsid w:val="000F1A7C"/>
    <w:rsid w:val="000F31A2"/>
    <w:rsid w:val="000F4480"/>
    <w:rsid w:val="000F5E03"/>
    <w:rsid w:val="000F6728"/>
    <w:rsid w:val="000F74CD"/>
    <w:rsid w:val="00104876"/>
    <w:rsid w:val="00105BBD"/>
    <w:rsid w:val="00111CF8"/>
    <w:rsid w:val="0011301C"/>
    <w:rsid w:val="00114732"/>
    <w:rsid w:val="0011552A"/>
    <w:rsid w:val="001168A6"/>
    <w:rsid w:val="001209BF"/>
    <w:rsid w:val="00121FCB"/>
    <w:rsid w:val="00123F1E"/>
    <w:rsid w:val="00127677"/>
    <w:rsid w:val="00130291"/>
    <w:rsid w:val="0013039E"/>
    <w:rsid w:val="001309C2"/>
    <w:rsid w:val="00130F26"/>
    <w:rsid w:val="001317EF"/>
    <w:rsid w:val="001318B8"/>
    <w:rsid w:val="001355B7"/>
    <w:rsid w:val="001356E6"/>
    <w:rsid w:val="00137075"/>
    <w:rsid w:val="00137A83"/>
    <w:rsid w:val="00137F6F"/>
    <w:rsid w:val="0014507F"/>
    <w:rsid w:val="0014685C"/>
    <w:rsid w:val="00146D23"/>
    <w:rsid w:val="00153D98"/>
    <w:rsid w:val="00153DFD"/>
    <w:rsid w:val="0015436C"/>
    <w:rsid w:val="00154955"/>
    <w:rsid w:val="001575F1"/>
    <w:rsid w:val="00157C65"/>
    <w:rsid w:val="0016039F"/>
    <w:rsid w:val="00162129"/>
    <w:rsid w:val="001628FF"/>
    <w:rsid w:val="001630D3"/>
    <w:rsid w:val="001638B7"/>
    <w:rsid w:val="00163D6F"/>
    <w:rsid w:val="001643BC"/>
    <w:rsid w:val="00164D3D"/>
    <w:rsid w:val="0016700D"/>
    <w:rsid w:val="0016751F"/>
    <w:rsid w:val="00171E6A"/>
    <w:rsid w:val="00180997"/>
    <w:rsid w:val="001834C3"/>
    <w:rsid w:val="00184A2F"/>
    <w:rsid w:val="00184F6F"/>
    <w:rsid w:val="00185B98"/>
    <w:rsid w:val="00186DE1"/>
    <w:rsid w:val="00187B66"/>
    <w:rsid w:val="001902BD"/>
    <w:rsid w:val="00190662"/>
    <w:rsid w:val="00191787"/>
    <w:rsid w:val="00193769"/>
    <w:rsid w:val="001A15F8"/>
    <w:rsid w:val="001A2A65"/>
    <w:rsid w:val="001A3267"/>
    <w:rsid w:val="001A3F9E"/>
    <w:rsid w:val="001A6214"/>
    <w:rsid w:val="001A6F65"/>
    <w:rsid w:val="001A6F85"/>
    <w:rsid w:val="001B0BAB"/>
    <w:rsid w:val="001B2AD4"/>
    <w:rsid w:val="001B3209"/>
    <w:rsid w:val="001B3CEF"/>
    <w:rsid w:val="001B3DD4"/>
    <w:rsid w:val="001B760A"/>
    <w:rsid w:val="001C1EC2"/>
    <w:rsid w:val="001C2ABE"/>
    <w:rsid w:val="001C3534"/>
    <w:rsid w:val="001C3E6A"/>
    <w:rsid w:val="001C4368"/>
    <w:rsid w:val="001C4C0D"/>
    <w:rsid w:val="001C7977"/>
    <w:rsid w:val="001D6811"/>
    <w:rsid w:val="001E2139"/>
    <w:rsid w:val="001E24AC"/>
    <w:rsid w:val="001E2E38"/>
    <w:rsid w:val="001E320D"/>
    <w:rsid w:val="001E5322"/>
    <w:rsid w:val="001E54A4"/>
    <w:rsid w:val="001E66E1"/>
    <w:rsid w:val="001E67DE"/>
    <w:rsid w:val="001E6DF6"/>
    <w:rsid w:val="001E6E2E"/>
    <w:rsid w:val="001F0517"/>
    <w:rsid w:val="001F14F9"/>
    <w:rsid w:val="001F1718"/>
    <w:rsid w:val="001F34E0"/>
    <w:rsid w:val="001F3D56"/>
    <w:rsid w:val="001F6901"/>
    <w:rsid w:val="0020264B"/>
    <w:rsid w:val="00202BE1"/>
    <w:rsid w:val="00203B49"/>
    <w:rsid w:val="002049C2"/>
    <w:rsid w:val="00204CA0"/>
    <w:rsid w:val="00206E40"/>
    <w:rsid w:val="0021209E"/>
    <w:rsid w:val="00212996"/>
    <w:rsid w:val="00213085"/>
    <w:rsid w:val="00213F89"/>
    <w:rsid w:val="00214709"/>
    <w:rsid w:val="00215029"/>
    <w:rsid w:val="00216B25"/>
    <w:rsid w:val="00220363"/>
    <w:rsid w:val="00221EED"/>
    <w:rsid w:val="00222499"/>
    <w:rsid w:val="002228A9"/>
    <w:rsid w:val="002234A3"/>
    <w:rsid w:val="00224E65"/>
    <w:rsid w:val="00225070"/>
    <w:rsid w:val="00227193"/>
    <w:rsid w:val="002277D0"/>
    <w:rsid w:val="0023111F"/>
    <w:rsid w:val="0023255D"/>
    <w:rsid w:val="00233BC6"/>
    <w:rsid w:val="00234FC0"/>
    <w:rsid w:val="00237FFB"/>
    <w:rsid w:val="00242CF0"/>
    <w:rsid w:val="00244B80"/>
    <w:rsid w:val="00246342"/>
    <w:rsid w:val="00246663"/>
    <w:rsid w:val="002501B8"/>
    <w:rsid w:val="00252D75"/>
    <w:rsid w:val="00254113"/>
    <w:rsid w:val="002542A4"/>
    <w:rsid w:val="002550C9"/>
    <w:rsid w:val="00260A76"/>
    <w:rsid w:val="002614F2"/>
    <w:rsid w:val="0026374A"/>
    <w:rsid w:val="0026382E"/>
    <w:rsid w:val="00265D8F"/>
    <w:rsid w:val="00271C7C"/>
    <w:rsid w:val="002737E5"/>
    <w:rsid w:val="00275F5E"/>
    <w:rsid w:val="00277FDC"/>
    <w:rsid w:val="00280238"/>
    <w:rsid w:val="002806F9"/>
    <w:rsid w:val="00285C8A"/>
    <w:rsid w:val="00286ADD"/>
    <w:rsid w:val="00287CAE"/>
    <w:rsid w:val="002912EA"/>
    <w:rsid w:val="002921C1"/>
    <w:rsid w:val="00293309"/>
    <w:rsid w:val="00293ED5"/>
    <w:rsid w:val="00295FAA"/>
    <w:rsid w:val="002A0070"/>
    <w:rsid w:val="002A0295"/>
    <w:rsid w:val="002A1F1E"/>
    <w:rsid w:val="002A2201"/>
    <w:rsid w:val="002A26B8"/>
    <w:rsid w:val="002A3DD2"/>
    <w:rsid w:val="002A583D"/>
    <w:rsid w:val="002A5BD8"/>
    <w:rsid w:val="002A6098"/>
    <w:rsid w:val="002A6C01"/>
    <w:rsid w:val="002A7EEE"/>
    <w:rsid w:val="002B066B"/>
    <w:rsid w:val="002B162E"/>
    <w:rsid w:val="002B2E69"/>
    <w:rsid w:val="002B5AEA"/>
    <w:rsid w:val="002B5BC2"/>
    <w:rsid w:val="002B5DD6"/>
    <w:rsid w:val="002B7AEA"/>
    <w:rsid w:val="002C15DB"/>
    <w:rsid w:val="002C5795"/>
    <w:rsid w:val="002C5B84"/>
    <w:rsid w:val="002C7F14"/>
    <w:rsid w:val="002D0FEA"/>
    <w:rsid w:val="002D2368"/>
    <w:rsid w:val="002D3D44"/>
    <w:rsid w:val="002D45D8"/>
    <w:rsid w:val="002D67CD"/>
    <w:rsid w:val="002D7072"/>
    <w:rsid w:val="002E00BC"/>
    <w:rsid w:val="002F05B7"/>
    <w:rsid w:val="002F1DF5"/>
    <w:rsid w:val="002F28AF"/>
    <w:rsid w:val="002F4049"/>
    <w:rsid w:val="002F6024"/>
    <w:rsid w:val="002F6132"/>
    <w:rsid w:val="002F6EFA"/>
    <w:rsid w:val="00300665"/>
    <w:rsid w:val="00301B18"/>
    <w:rsid w:val="00304320"/>
    <w:rsid w:val="003059D6"/>
    <w:rsid w:val="0030627E"/>
    <w:rsid w:val="00307A7F"/>
    <w:rsid w:val="00307C3A"/>
    <w:rsid w:val="00313D03"/>
    <w:rsid w:val="00314210"/>
    <w:rsid w:val="00314310"/>
    <w:rsid w:val="003159EC"/>
    <w:rsid w:val="00316855"/>
    <w:rsid w:val="003210E6"/>
    <w:rsid w:val="00321D66"/>
    <w:rsid w:val="00321FE8"/>
    <w:rsid w:val="003225A8"/>
    <w:rsid w:val="00322BCD"/>
    <w:rsid w:val="00323F5A"/>
    <w:rsid w:val="00325A8C"/>
    <w:rsid w:val="00330006"/>
    <w:rsid w:val="003312CF"/>
    <w:rsid w:val="003317B4"/>
    <w:rsid w:val="003336C8"/>
    <w:rsid w:val="00334C8F"/>
    <w:rsid w:val="003350D4"/>
    <w:rsid w:val="003359C2"/>
    <w:rsid w:val="00335F33"/>
    <w:rsid w:val="00336880"/>
    <w:rsid w:val="0034447B"/>
    <w:rsid w:val="0034674C"/>
    <w:rsid w:val="00346B9D"/>
    <w:rsid w:val="003500F4"/>
    <w:rsid w:val="00351F82"/>
    <w:rsid w:val="00353444"/>
    <w:rsid w:val="00353593"/>
    <w:rsid w:val="003545D4"/>
    <w:rsid w:val="0036091F"/>
    <w:rsid w:val="003620A0"/>
    <w:rsid w:val="003621A4"/>
    <w:rsid w:val="003637FF"/>
    <w:rsid w:val="00363924"/>
    <w:rsid w:val="00363C95"/>
    <w:rsid w:val="00365D9A"/>
    <w:rsid w:val="00366608"/>
    <w:rsid w:val="00366742"/>
    <w:rsid w:val="003667DD"/>
    <w:rsid w:val="00367315"/>
    <w:rsid w:val="00367C2C"/>
    <w:rsid w:val="00370643"/>
    <w:rsid w:val="00375189"/>
    <w:rsid w:val="00375BE1"/>
    <w:rsid w:val="00376260"/>
    <w:rsid w:val="00376645"/>
    <w:rsid w:val="00377272"/>
    <w:rsid w:val="00380245"/>
    <w:rsid w:val="003809AF"/>
    <w:rsid w:val="00384432"/>
    <w:rsid w:val="00386359"/>
    <w:rsid w:val="0038661E"/>
    <w:rsid w:val="00390A7C"/>
    <w:rsid w:val="00391672"/>
    <w:rsid w:val="0039206D"/>
    <w:rsid w:val="003A0E47"/>
    <w:rsid w:val="003A1F7E"/>
    <w:rsid w:val="003A23D5"/>
    <w:rsid w:val="003A33C1"/>
    <w:rsid w:val="003A763E"/>
    <w:rsid w:val="003B0002"/>
    <w:rsid w:val="003B102D"/>
    <w:rsid w:val="003B5C5B"/>
    <w:rsid w:val="003B6172"/>
    <w:rsid w:val="003B638F"/>
    <w:rsid w:val="003B7610"/>
    <w:rsid w:val="003B7E26"/>
    <w:rsid w:val="003C532D"/>
    <w:rsid w:val="003C5599"/>
    <w:rsid w:val="003C7380"/>
    <w:rsid w:val="003C7B5E"/>
    <w:rsid w:val="003D085C"/>
    <w:rsid w:val="003D0C61"/>
    <w:rsid w:val="003D1D9D"/>
    <w:rsid w:val="003D1E2F"/>
    <w:rsid w:val="003D638F"/>
    <w:rsid w:val="003D6451"/>
    <w:rsid w:val="003D6C8A"/>
    <w:rsid w:val="003E290B"/>
    <w:rsid w:val="003E3B5B"/>
    <w:rsid w:val="003E5F67"/>
    <w:rsid w:val="003E6846"/>
    <w:rsid w:val="003E7804"/>
    <w:rsid w:val="003F24A7"/>
    <w:rsid w:val="003F48C0"/>
    <w:rsid w:val="003F50C3"/>
    <w:rsid w:val="003F5770"/>
    <w:rsid w:val="003F5BA3"/>
    <w:rsid w:val="003F6572"/>
    <w:rsid w:val="003F6B99"/>
    <w:rsid w:val="003F7CE4"/>
    <w:rsid w:val="004002D3"/>
    <w:rsid w:val="00402083"/>
    <w:rsid w:val="00402170"/>
    <w:rsid w:val="004104CD"/>
    <w:rsid w:val="00413419"/>
    <w:rsid w:val="00416206"/>
    <w:rsid w:val="0042041B"/>
    <w:rsid w:val="00420874"/>
    <w:rsid w:val="00422957"/>
    <w:rsid w:val="004242EF"/>
    <w:rsid w:val="00425078"/>
    <w:rsid w:val="004270D6"/>
    <w:rsid w:val="004318FE"/>
    <w:rsid w:val="004328C1"/>
    <w:rsid w:val="00446657"/>
    <w:rsid w:val="0045310F"/>
    <w:rsid w:val="00453A87"/>
    <w:rsid w:val="00455043"/>
    <w:rsid w:val="0045629E"/>
    <w:rsid w:val="004615ED"/>
    <w:rsid w:val="004626C2"/>
    <w:rsid w:val="0046375E"/>
    <w:rsid w:val="00464355"/>
    <w:rsid w:val="00466010"/>
    <w:rsid w:val="0046680B"/>
    <w:rsid w:val="00466AE9"/>
    <w:rsid w:val="004710A4"/>
    <w:rsid w:val="00471366"/>
    <w:rsid w:val="004838ED"/>
    <w:rsid w:val="00483B34"/>
    <w:rsid w:val="00483E4A"/>
    <w:rsid w:val="00487BDA"/>
    <w:rsid w:val="00487C37"/>
    <w:rsid w:val="00493690"/>
    <w:rsid w:val="00497388"/>
    <w:rsid w:val="00497CF8"/>
    <w:rsid w:val="004A1C89"/>
    <w:rsid w:val="004A2799"/>
    <w:rsid w:val="004A6A31"/>
    <w:rsid w:val="004A78AE"/>
    <w:rsid w:val="004A7ED4"/>
    <w:rsid w:val="004B2385"/>
    <w:rsid w:val="004B314A"/>
    <w:rsid w:val="004B4DC2"/>
    <w:rsid w:val="004B6B65"/>
    <w:rsid w:val="004C3B12"/>
    <w:rsid w:val="004C3B26"/>
    <w:rsid w:val="004C3DA7"/>
    <w:rsid w:val="004C41A4"/>
    <w:rsid w:val="004C4564"/>
    <w:rsid w:val="004C5933"/>
    <w:rsid w:val="004C60C1"/>
    <w:rsid w:val="004C6EC4"/>
    <w:rsid w:val="004C7ED2"/>
    <w:rsid w:val="004D1512"/>
    <w:rsid w:val="004D1CE7"/>
    <w:rsid w:val="004D1E55"/>
    <w:rsid w:val="004D3009"/>
    <w:rsid w:val="004D3652"/>
    <w:rsid w:val="004D3660"/>
    <w:rsid w:val="004D6E9B"/>
    <w:rsid w:val="004E0EE6"/>
    <w:rsid w:val="004E3117"/>
    <w:rsid w:val="004E37DE"/>
    <w:rsid w:val="004E4785"/>
    <w:rsid w:val="004F0BE3"/>
    <w:rsid w:val="004F1C48"/>
    <w:rsid w:val="004F2009"/>
    <w:rsid w:val="004F2721"/>
    <w:rsid w:val="004F483A"/>
    <w:rsid w:val="004F511C"/>
    <w:rsid w:val="004F526C"/>
    <w:rsid w:val="004F5BB1"/>
    <w:rsid w:val="004F65DB"/>
    <w:rsid w:val="004F71DB"/>
    <w:rsid w:val="004F7BAA"/>
    <w:rsid w:val="0050634C"/>
    <w:rsid w:val="00506379"/>
    <w:rsid w:val="00506AA2"/>
    <w:rsid w:val="00522E26"/>
    <w:rsid w:val="005232BB"/>
    <w:rsid w:val="00525394"/>
    <w:rsid w:val="00525C72"/>
    <w:rsid w:val="00534C90"/>
    <w:rsid w:val="005368F9"/>
    <w:rsid w:val="00536EDC"/>
    <w:rsid w:val="00540543"/>
    <w:rsid w:val="00545FAF"/>
    <w:rsid w:val="00546C23"/>
    <w:rsid w:val="00550327"/>
    <w:rsid w:val="005530C4"/>
    <w:rsid w:val="00553EE0"/>
    <w:rsid w:val="00555AD1"/>
    <w:rsid w:val="00556A84"/>
    <w:rsid w:val="00557647"/>
    <w:rsid w:val="005600D1"/>
    <w:rsid w:val="0056277C"/>
    <w:rsid w:val="00564DD4"/>
    <w:rsid w:val="00572ED9"/>
    <w:rsid w:val="00573E41"/>
    <w:rsid w:val="00575529"/>
    <w:rsid w:val="00575E10"/>
    <w:rsid w:val="00576145"/>
    <w:rsid w:val="00581571"/>
    <w:rsid w:val="00581CAE"/>
    <w:rsid w:val="0058257C"/>
    <w:rsid w:val="00583AE8"/>
    <w:rsid w:val="0058789D"/>
    <w:rsid w:val="0059185E"/>
    <w:rsid w:val="00592B61"/>
    <w:rsid w:val="00592F83"/>
    <w:rsid w:val="00593CB9"/>
    <w:rsid w:val="00595437"/>
    <w:rsid w:val="005A2C35"/>
    <w:rsid w:val="005A49D6"/>
    <w:rsid w:val="005A5540"/>
    <w:rsid w:val="005A6460"/>
    <w:rsid w:val="005A6E8F"/>
    <w:rsid w:val="005B58E0"/>
    <w:rsid w:val="005B767C"/>
    <w:rsid w:val="005C0337"/>
    <w:rsid w:val="005C2625"/>
    <w:rsid w:val="005C3613"/>
    <w:rsid w:val="005C5C71"/>
    <w:rsid w:val="005C5E38"/>
    <w:rsid w:val="005C5FB5"/>
    <w:rsid w:val="005D387E"/>
    <w:rsid w:val="005D422A"/>
    <w:rsid w:val="005D6501"/>
    <w:rsid w:val="005E11FB"/>
    <w:rsid w:val="005E161D"/>
    <w:rsid w:val="005E3C3C"/>
    <w:rsid w:val="005E404B"/>
    <w:rsid w:val="005E4158"/>
    <w:rsid w:val="005E6315"/>
    <w:rsid w:val="005E7942"/>
    <w:rsid w:val="005F1D6F"/>
    <w:rsid w:val="005F68B5"/>
    <w:rsid w:val="00601463"/>
    <w:rsid w:val="00601612"/>
    <w:rsid w:val="00603FC7"/>
    <w:rsid w:val="00604878"/>
    <w:rsid w:val="00604DF7"/>
    <w:rsid w:val="00611458"/>
    <w:rsid w:val="00611504"/>
    <w:rsid w:val="00613F3B"/>
    <w:rsid w:val="006168E3"/>
    <w:rsid w:val="00622780"/>
    <w:rsid w:val="006229F8"/>
    <w:rsid w:val="0062416D"/>
    <w:rsid w:val="00625F5A"/>
    <w:rsid w:val="0063225B"/>
    <w:rsid w:val="006340E5"/>
    <w:rsid w:val="00635F6A"/>
    <w:rsid w:val="006375D4"/>
    <w:rsid w:val="00643553"/>
    <w:rsid w:val="006436CB"/>
    <w:rsid w:val="00643FB8"/>
    <w:rsid w:val="0064703E"/>
    <w:rsid w:val="006476D5"/>
    <w:rsid w:val="0065291E"/>
    <w:rsid w:val="0065519B"/>
    <w:rsid w:val="00656421"/>
    <w:rsid w:val="00661568"/>
    <w:rsid w:val="00674F62"/>
    <w:rsid w:val="006802F6"/>
    <w:rsid w:val="0068063C"/>
    <w:rsid w:val="0068285C"/>
    <w:rsid w:val="00684EF1"/>
    <w:rsid w:val="006871B6"/>
    <w:rsid w:val="00691C2F"/>
    <w:rsid w:val="00692706"/>
    <w:rsid w:val="006931FB"/>
    <w:rsid w:val="006936A3"/>
    <w:rsid w:val="00694C4F"/>
    <w:rsid w:val="00695C73"/>
    <w:rsid w:val="006960DE"/>
    <w:rsid w:val="006966F7"/>
    <w:rsid w:val="00696C42"/>
    <w:rsid w:val="006A0814"/>
    <w:rsid w:val="006A0842"/>
    <w:rsid w:val="006A4EEC"/>
    <w:rsid w:val="006A6CBD"/>
    <w:rsid w:val="006A6DD5"/>
    <w:rsid w:val="006B2217"/>
    <w:rsid w:val="006B334C"/>
    <w:rsid w:val="006B37F8"/>
    <w:rsid w:val="006B5335"/>
    <w:rsid w:val="006B6048"/>
    <w:rsid w:val="006C0DF8"/>
    <w:rsid w:val="006C21CF"/>
    <w:rsid w:val="006C383F"/>
    <w:rsid w:val="006C4128"/>
    <w:rsid w:val="006C46B6"/>
    <w:rsid w:val="006C6883"/>
    <w:rsid w:val="006C6C71"/>
    <w:rsid w:val="006C7244"/>
    <w:rsid w:val="006D1B39"/>
    <w:rsid w:val="006D2DA4"/>
    <w:rsid w:val="006D3878"/>
    <w:rsid w:val="006D38C8"/>
    <w:rsid w:val="006D76BE"/>
    <w:rsid w:val="006E310F"/>
    <w:rsid w:val="006E3E1D"/>
    <w:rsid w:val="006F04C9"/>
    <w:rsid w:val="006F1250"/>
    <w:rsid w:val="006F510D"/>
    <w:rsid w:val="006F6F48"/>
    <w:rsid w:val="007000E6"/>
    <w:rsid w:val="007009D8"/>
    <w:rsid w:val="007039FA"/>
    <w:rsid w:val="00706887"/>
    <w:rsid w:val="0071619C"/>
    <w:rsid w:val="007174F3"/>
    <w:rsid w:val="00721C10"/>
    <w:rsid w:val="00724853"/>
    <w:rsid w:val="00732256"/>
    <w:rsid w:val="00733C96"/>
    <w:rsid w:val="0073648D"/>
    <w:rsid w:val="00740690"/>
    <w:rsid w:val="00740DC9"/>
    <w:rsid w:val="0074141E"/>
    <w:rsid w:val="00741FEB"/>
    <w:rsid w:val="00742AE6"/>
    <w:rsid w:val="00744288"/>
    <w:rsid w:val="00745B9D"/>
    <w:rsid w:val="0074711F"/>
    <w:rsid w:val="00747EBF"/>
    <w:rsid w:val="007507E9"/>
    <w:rsid w:val="00750951"/>
    <w:rsid w:val="007510C5"/>
    <w:rsid w:val="007517E2"/>
    <w:rsid w:val="007557C4"/>
    <w:rsid w:val="0075760C"/>
    <w:rsid w:val="00760870"/>
    <w:rsid w:val="007623EA"/>
    <w:rsid w:val="00763713"/>
    <w:rsid w:val="00765407"/>
    <w:rsid w:val="00766DA3"/>
    <w:rsid w:val="00775616"/>
    <w:rsid w:val="00781BBC"/>
    <w:rsid w:val="00781C29"/>
    <w:rsid w:val="007821D8"/>
    <w:rsid w:val="007854F4"/>
    <w:rsid w:val="007873F4"/>
    <w:rsid w:val="0079123A"/>
    <w:rsid w:val="00795CCA"/>
    <w:rsid w:val="00796136"/>
    <w:rsid w:val="007A33F2"/>
    <w:rsid w:val="007A52C2"/>
    <w:rsid w:val="007A63DB"/>
    <w:rsid w:val="007A70F8"/>
    <w:rsid w:val="007B19A6"/>
    <w:rsid w:val="007B3A15"/>
    <w:rsid w:val="007B3F7E"/>
    <w:rsid w:val="007C0836"/>
    <w:rsid w:val="007C1CAD"/>
    <w:rsid w:val="007C36BD"/>
    <w:rsid w:val="007C4123"/>
    <w:rsid w:val="007C502E"/>
    <w:rsid w:val="007C65D4"/>
    <w:rsid w:val="007C76F7"/>
    <w:rsid w:val="007D2699"/>
    <w:rsid w:val="007D3247"/>
    <w:rsid w:val="007E0393"/>
    <w:rsid w:val="007E274A"/>
    <w:rsid w:val="007E5F15"/>
    <w:rsid w:val="007E797E"/>
    <w:rsid w:val="007E7D96"/>
    <w:rsid w:val="007F073B"/>
    <w:rsid w:val="007F4945"/>
    <w:rsid w:val="007F5040"/>
    <w:rsid w:val="007F6642"/>
    <w:rsid w:val="007F679F"/>
    <w:rsid w:val="007F6BF3"/>
    <w:rsid w:val="00801969"/>
    <w:rsid w:val="00803854"/>
    <w:rsid w:val="0080493E"/>
    <w:rsid w:val="00813459"/>
    <w:rsid w:val="00813734"/>
    <w:rsid w:val="008147B7"/>
    <w:rsid w:val="00820D39"/>
    <w:rsid w:val="00821290"/>
    <w:rsid w:val="00822D6F"/>
    <w:rsid w:val="0082375E"/>
    <w:rsid w:val="008238A1"/>
    <w:rsid w:val="008243E1"/>
    <w:rsid w:val="008273C8"/>
    <w:rsid w:val="00827700"/>
    <w:rsid w:val="00827AFD"/>
    <w:rsid w:val="008307E9"/>
    <w:rsid w:val="00831C08"/>
    <w:rsid w:val="0083418A"/>
    <w:rsid w:val="008402C5"/>
    <w:rsid w:val="00841D0A"/>
    <w:rsid w:val="0084210F"/>
    <w:rsid w:val="008447B9"/>
    <w:rsid w:val="00847D8C"/>
    <w:rsid w:val="00852403"/>
    <w:rsid w:val="00854432"/>
    <w:rsid w:val="008555E2"/>
    <w:rsid w:val="00855B0F"/>
    <w:rsid w:val="00857E36"/>
    <w:rsid w:val="0086032E"/>
    <w:rsid w:val="00865892"/>
    <w:rsid w:val="0086596C"/>
    <w:rsid w:val="00870254"/>
    <w:rsid w:val="008717C5"/>
    <w:rsid w:val="008737DE"/>
    <w:rsid w:val="00873D7D"/>
    <w:rsid w:val="00874D5D"/>
    <w:rsid w:val="008756A4"/>
    <w:rsid w:val="0088055E"/>
    <w:rsid w:val="008821D6"/>
    <w:rsid w:val="00884C9A"/>
    <w:rsid w:val="0088650E"/>
    <w:rsid w:val="00886A6A"/>
    <w:rsid w:val="00887E3C"/>
    <w:rsid w:val="00890CAF"/>
    <w:rsid w:val="00890D68"/>
    <w:rsid w:val="00892C09"/>
    <w:rsid w:val="00892C4A"/>
    <w:rsid w:val="00896515"/>
    <w:rsid w:val="008A199E"/>
    <w:rsid w:val="008A2FCB"/>
    <w:rsid w:val="008A3912"/>
    <w:rsid w:val="008A4B43"/>
    <w:rsid w:val="008A6918"/>
    <w:rsid w:val="008A75E2"/>
    <w:rsid w:val="008B1E4A"/>
    <w:rsid w:val="008B2C5A"/>
    <w:rsid w:val="008B6077"/>
    <w:rsid w:val="008C1B54"/>
    <w:rsid w:val="008C33DD"/>
    <w:rsid w:val="008C3480"/>
    <w:rsid w:val="008C498E"/>
    <w:rsid w:val="008C5D15"/>
    <w:rsid w:val="008C7029"/>
    <w:rsid w:val="008D0FA2"/>
    <w:rsid w:val="008D4607"/>
    <w:rsid w:val="008D469A"/>
    <w:rsid w:val="008D4CE7"/>
    <w:rsid w:val="008D5E05"/>
    <w:rsid w:val="008E3D9A"/>
    <w:rsid w:val="008E4503"/>
    <w:rsid w:val="008E4C21"/>
    <w:rsid w:val="008E594F"/>
    <w:rsid w:val="008E5DC3"/>
    <w:rsid w:val="008F1373"/>
    <w:rsid w:val="008F164C"/>
    <w:rsid w:val="008F1650"/>
    <w:rsid w:val="008F401D"/>
    <w:rsid w:val="008F56ED"/>
    <w:rsid w:val="008F671C"/>
    <w:rsid w:val="008F6D45"/>
    <w:rsid w:val="008F6DBC"/>
    <w:rsid w:val="008F7A0A"/>
    <w:rsid w:val="00902F5D"/>
    <w:rsid w:val="009069EC"/>
    <w:rsid w:val="00911646"/>
    <w:rsid w:val="009118D0"/>
    <w:rsid w:val="0091268B"/>
    <w:rsid w:val="00914F65"/>
    <w:rsid w:val="009159E9"/>
    <w:rsid w:val="009175D2"/>
    <w:rsid w:val="00921083"/>
    <w:rsid w:val="00921B40"/>
    <w:rsid w:val="00921D5A"/>
    <w:rsid w:val="00924310"/>
    <w:rsid w:val="00924DF7"/>
    <w:rsid w:val="00926E45"/>
    <w:rsid w:val="009337DF"/>
    <w:rsid w:val="009353C2"/>
    <w:rsid w:val="00935BB1"/>
    <w:rsid w:val="0094002D"/>
    <w:rsid w:val="0094002F"/>
    <w:rsid w:val="00943563"/>
    <w:rsid w:val="00946207"/>
    <w:rsid w:val="0094647F"/>
    <w:rsid w:val="009501DF"/>
    <w:rsid w:val="00952AAE"/>
    <w:rsid w:val="00952F6B"/>
    <w:rsid w:val="009544DC"/>
    <w:rsid w:val="009561EF"/>
    <w:rsid w:val="00964707"/>
    <w:rsid w:val="009670B9"/>
    <w:rsid w:val="00967323"/>
    <w:rsid w:val="00967F63"/>
    <w:rsid w:val="009720CC"/>
    <w:rsid w:val="00972F50"/>
    <w:rsid w:val="009753DC"/>
    <w:rsid w:val="00975445"/>
    <w:rsid w:val="00977009"/>
    <w:rsid w:val="00981EC0"/>
    <w:rsid w:val="0098372B"/>
    <w:rsid w:val="0098539E"/>
    <w:rsid w:val="00985961"/>
    <w:rsid w:val="00986B09"/>
    <w:rsid w:val="00990D53"/>
    <w:rsid w:val="00992393"/>
    <w:rsid w:val="00992D4B"/>
    <w:rsid w:val="009953C7"/>
    <w:rsid w:val="00995578"/>
    <w:rsid w:val="00995B2D"/>
    <w:rsid w:val="00996D7B"/>
    <w:rsid w:val="00996DC2"/>
    <w:rsid w:val="0099720C"/>
    <w:rsid w:val="00997975"/>
    <w:rsid w:val="009A37A4"/>
    <w:rsid w:val="009A3DDD"/>
    <w:rsid w:val="009A5BB6"/>
    <w:rsid w:val="009A5C9B"/>
    <w:rsid w:val="009A5F79"/>
    <w:rsid w:val="009A654C"/>
    <w:rsid w:val="009A7A05"/>
    <w:rsid w:val="009B324B"/>
    <w:rsid w:val="009C15FC"/>
    <w:rsid w:val="009C5869"/>
    <w:rsid w:val="009C7D87"/>
    <w:rsid w:val="009D361D"/>
    <w:rsid w:val="009D3EF0"/>
    <w:rsid w:val="009E2115"/>
    <w:rsid w:val="009E3D9C"/>
    <w:rsid w:val="009F15AB"/>
    <w:rsid w:val="009F1FC2"/>
    <w:rsid w:val="009F3316"/>
    <w:rsid w:val="009F613C"/>
    <w:rsid w:val="00A00381"/>
    <w:rsid w:val="00A0061F"/>
    <w:rsid w:val="00A018B8"/>
    <w:rsid w:val="00A0256C"/>
    <w:rsid w:val="00A0287E"/>
    <w:rsid w:val="00A035F5"/>
    <w:rsid w:val="00A04EE2"/>
    <w:rsid w:val="00A04FB1"/>
    <w:rsid w:val="00A05024"/>
    <w:rsid w:val="00A061CE"/>
    <w:rsid w:val="00A0714C"/>
    <w:rsid w:val="00A07AA0"/>
    <w:rsid w:val="00A10092"/>
    <w:rsid w:val="00A109FB"/>
    <w:rsid w:val="00A1345A"/>
    <w:rsid w:val="00A165B0"/>
    <w:rsid w:val="00A178AD"/>
    <w:rsid w:val="00A17E82"/>
    <w:rsid w:val="00A23009"/>
    <w:rsid w:val="00A23141"/>
    <w:rsid w:val="00A235C3"/>
    <w:rsid w:val="00A24219"/>
    <w:rsid w:val="00A25F27"/>
    <w:rsid w:val="00A31DFB"/>
    <w:rsid w:val="00A33966"/>
    <w:rsid w:val="00A35EFB"/>
    <w:rsid w:val="00A40742"/>
    <w:rsid w:val="00A417EF"/>
    <w:rsid w:val="00A42861"/>
    <w:rsid w:val="00A42BC3"/>
    <w:rsid w:val="00A50D3E"/>
    <w:rsid w:val="00A516A2"/>
    <w:rsid w:val="00A51F09"/>
    <w:rsid w:val="00A52309"/>
    <w:rsid w:val="00A535C9"/>
    <w:rsid w:val="00A53951"/>
    <w:rsid w:val="00A5534B"/>
    <w:rsid w:val="00A56D97"/>
    <w:rsid w:val="00A570D6"/>
    <w:rsid w:val="00A61261"/>
    <w:rsid w:val="00A61D84"/>
    <w:rsid w:val="00A63047"/>
    <w:rsid w:val="00A635E4"/>
    <w:rsid w:val="00A63F81"/>
    <w:rsid w:val="00A679B0"/>
    <w:rsid w:val="00A7290B"/>
    <w:rsid w:val="00A72C4D"/>
    <w:rsid w:val="00A745C1"/>
    <w:rsid w:val="00A74F4A"/>
    <w:rsid w:val="00A76EC2"/>
    <w:rsid w:val="00A77FC8"/>
    <w:rsid w:val="00A802E9"/>
    <w:rsid w:val="00A812C2"/>
    <w:rsid w:val="00A821C7"/>
    <w:rsid w:val="00A824B7"/>
    <w:rsid w:val="00A82C34"/>
    <w:rsid w:val="00A83033"/>
    <w:rsid w:val="00A841A7"/>
    <w:rsid w:val="00A855DA"/>
    <w:rsid w:val="00A86EBB"/>
    <w:rsid w:val="00A875C4"/>
    <w:rsid w:val="00A90657"/>
    <w:rsid w:val="00A906AE"/>
    <w:rsid w:val="00A90E05"/>
    <w:rsid w:val="00A90F7C"/>
    <w:rsid w:val="00A9255C"/>
    <w:rsid w:val="00A92C0A"/>
    <w:rsid w:val="00A9317E"/>
    <w:rsid w:val="00AA0E2F"/>
    <w:rsid w:val="00AA1EDC"/>
    <w:rsid w:val="00AA2DA6"/>
    <w:rsid w:val="00AA4528"/>
    <w:rsid w:val="00AA56DB"/>
    <w:rsid w:val="00AA6742"/>
    <w:rsid w:val="00AA699B"/>
    <w:rsid w:val="00AB1C06"/>
    <w:rsid w:val="00AB35EF"/>
    <w:rsid w:val="00AB5085"/>
    <w:rsid w:val="00AB52D3"/>
    <w:rsid w:val="00AB66F9"/>
    <w:rsid w:val="00AC20E4"/>
    <w:rsid w:val="00AC31BE"/>
    <w:rsid w:val="00AC38D4"/>
    <w:rsid w:val="00AD1A56"/>
    <w:rsid w:val="00AD4018"/>
    <w:rsid w:val="00AD4F9B"/>
    <w:rsid w:val="00AD55C7"/>
    <w:rsid w:val="00AD5FFB"/>
    <w:rsid w:val="00AD7966"/>
    <w:rsid w:val="00AE0D86"/>
    <w:rsid w:val="00AE365B"/>
    <w:rsid w:val="00AE68DF"/>
    <w:rsid w:val="00AF1468"/>
    <w:rsid w:val="00AF2EF6"/>
    <w:rsid w:val="00AF578C"/>
    <w:rsid w:val="00AF5FD1"/>
    <w:rsid w:val="00AF635F"/>
    <w:rsid w:val="00AF727B"/>
    <w:rsid w:val="00B03C04"/>
    <w:rsid w:val="00B067A1"/>
    <w:rsid w:val="00B07675"/>
    <w:rsid w:val="00B107A6"/>
    <w:rsid w:val="00B10957"/>
    <w:rsid w:val="00B117ED"/>
    <w:rsid w:val="00B13F9C"/>
    <w:rsid w:val="00B147ED"/>
    <w:rsid w:val="00B148C2"/>
    <w:rsid w:val="00B16B79"/>
    <w:rsid w:val="00B230B0"/>
    <w:rsid w:val="00B238F4"/>
    <w:rsid w:val="00B24E68"/>
    <w:rsid w:val="00B266FA"/>
    <w:rsid w:val="00B26A6D"/>
    <w:rsid w:val="00B311C8"/>
    <w:rsid w:val="00B34928"/>
    <w:rsid w:val="00B34E41"/>
    <w:rsid w:val="00B34FCA"/>
    <w:rsid w:val="00B35E04"/>
    <w:rsid w:val="00B373A4"/>
    <w:rsid w:val="00B411DB"/>
    <w:rsid w:val="00B416A4"/>
    <w:rsid w:val="00B46792"/>
    <w:rsid w:val="00B53D9B"/>
    <w:rsid w:val="00B54F9B"/>
    <w:rsid w:val="00B55949"/>
    <w:rsid w:val="00B578C2"/>
    <w:rsid w:val="00B60253"/>
    <w:rsid w:val="00B63470"/>
    <w:rsid w:val="00B63BF4"/>
    <w:rsid w:val="00B6536D"/>
    <w:rsid w:val="00B658A1"/>
    <w:rsid w:val="00B67E3E"/>
    <w:rsid w:val="00B73352"/>
    <w:rsid w:val="00B73AA7"/>
    <w:rsid w:val="00B744C9"/>
    <w:rsid w:val="00B83750"/>
    <w:rsid w:val="00B83EE0"/>
    <w:rsid w:val="00B84DEA"/>
    <w:rsid w:val="00B90B59"/>
    <w:rsid w:val="00B90C6C"/>
    <w:rsid w:val="00BA3F0E"/>
    <w:rsid w:val="00BB0AD6"/>
    <w:rsid w:val="00BB1F45"/>
    <w:rsid w:val="00BB58A4"/>
    <w:rsid w:val="00BB6CBA"/>
    <w:rsid w:val="00BB719C"/>
    <w:rsid w:val="00BB7A4E"/>
    <w:rsid w:val="00BC12B6"/>
    <w:rsid w:val="00BC4555"/>
    <w:rsid w:val="00BC4EEF"/>
    <w:rsid w:val="00BC5B61"/>
    <w:rsid w:val="00BC7948"/>
    <w:rsid w:val="00BD39E2"/>
    <w:rsid w:val="00BD72BE"/>
    <w:rsid w:val="00BD7C12"/>
    <w:rsid w:val="00BE084C"/>
    <w:rsid w:val="00BE1EFC"/>
    <w:rsid w:val="00BE3B0B"/>
    <w:rsid w:val="00BE43F1"/>
    <w:rsid w:val="00BE518D"/>
    <w:rsid w:val="00BF32C9"/>
    <w:rsid w:val="00BF384F"/>
    <w:rsid w:val="00BF3947"/>
    <w:rsid w:val="00BF3CAF"/>
    <w:rsid w:val="00BF5A3B"/>
    <w:rsid w:val="00BF66B0"/>
    <w:rsid w:val="00BF73A1"/>
    <w:rsid w:val="00BF7D12"/>
    <w:rsid w:val="00C01A6F"/>
    <w:rsid w:val="00C01FE6"/>
    <w:rsid w:val="00C02537"/>
    <w:rsid w:val="00C02E3F"/>
    <w:rsid w:val="00C0751D"/>
    <w:rsid w:val="00C1077F"/>
    <w:rsid w:val="00C121E9"/>
    <w:rsid w:val="00C201C9"/>
    <w:rsid w:val="00C201F3"/>
    <w:rsid w:val="00C2055C"/>
    <w:rsid w:val="00C23C32"/>
    <w:rsid w:val="00C23E41"/>
    <w:rsid w:val="00C23F23"/>
    <w:rsid w:val="00C251EF"/>
    <w:rsid w:val="00C3176B"/>
    <w:rsid w:val="00C32FBF"/>
    <w:rsid w:val="00C34D62"/>
    <w:rsid w:val="00C41B89"/>
    <w:rsid w:val="00C44EDF"/>
    <w:rsid w:val="00C44FBB"/>
    <w:rsid w:val="00C45881"/>
    <w:rsid w:val="00C501A3"/>
    <w:rsid w:val="00C509ED"/>
    <w:rsid w:val="00C51D1D"/>
    <w:rsid w:val="00C55AB6"/>
    <w:rsid w:val="00C60CB1"/>
    <w:rsid w:val="00C61540"/>
    <w:rsid w:val="00C6341A"/>
    <w:rsid w:val="00C64072"/>
    <w:rsid w:val="00C65BF6"/>
    <w:rsid w:val="00C65C9D"/>
    <w:rsid w:val="00C66279"/>
    <w:rsid w:val="00C67A7B"/>
    <w:rsid w:val="00C74BDE"/>
    <w:rsid w:val="00C74C71"/>
    <w:rsid w:val="00C8314B"/>
    <w:rsid w:val="00C83196"/>
    <w:rsid w:val="00C84A7E"/>
    <w:rsid w:val="00C86EED"/>
    <w:rsid w:val="00C874F2"/>
    <w:rsid w:val="00C87EDC"/>
    <w:rsid w:val="00C9118A"/>
    <w:rsid w:val="00C91B99"/>
    <w:rsid w:val="00C94F62"/>
    <w:rsid w:val="00C9526A"/>
    <w:rsid w:val="00C96E48"/>
    <w:rsid w:val="00C9718C"/>
    <w:rsid w:val="00C97806"/>
    <w:rsid w:val="00C979C2"/>
    <w:rsid w:val="00C97B65"/>
    <w:rsid w:val="00CA2202"/>
    <w:rsid w:val="00CA22DE"/>
    <w:rsid w:val="00CA2C75"/>
    <w:rsid w:val="00CA49DF"/>
    <w:rsid w:val="00CA549B"/>
    <w:rsid w:val="00CA5D3C"/>
    <w:rsid w:val="00CA663D"/>
    <w:rsid w:val="00CA6CF8"/>
    <w:rsid w:val="00CA70B9"/>
    <w:rsid w:val="00CB03F6"/>
    <w:rsid w:val="00CB0746"/>
    <w:rsid w:val="00CB49E1"/>
    <w:rsid w:val="00CB678D"/>
    <w:rsid w:val="00CB6B12"/>
    <w:rsid w:val="00CC2A98"/>
    <w:rsid w:val="00CC3230"/>
    <w:rsid w:val="00CC7699"/>
    <w:rsid w:val="00CD5D5C"/>
    <w:rsid w:val="00CD761B"/>
    <w:rsid w:val="00CE04DF"/>
    <w:rsid w:val="00CE1796"/>
    <w:rsid w:val="00CE19A7"/>
    <w:rsid w:val="00CE25C2"/>
    <w:rsid w:val="00CE3491"/>
    <w:rsid w:val="00CE4252"/>
    <w:rsid w:val="00CE47D0"/>
    <w:rsid w:val="00CE7E6B"/>
    <w:rsid w:val="00CF07A1"/>
    <w:rsid w:val="00CF0BA0"/>
    <w:rsid w:val="00CF1179"/>
    <w:rsid w:val="00CF1262"/>
    <w:rsid w:val="00CF1A7F"/>
    <w:rsid w:val="00CF33C3"/>
    <w:rsid w:val="00CF34A8"/>
    <w:rsid w:val="00CF3FEE"/>
    <w:rsid w:val="00CF4F85"/>
    <w:rsid w:val="00CF4FA9"/>
    <w:rsid w:val="00CF72EF"/>
    <w:rsid w:val="00CF76FA"/>
    <w:rsid w:val="00CF77DB"/>
    <w:rsid w:val="00D034FB"/>
    <w:rsid w:val="00D03E59"/>
    <w:rsid w:val="00D12969"/>
    <w:rsid w:val="00D12ADA"/>
    <w:rsid w:val="00D139AC"/>
    <w:rsid w:val="00D14282"/>
    <w:rsid w:val="00D16E6F"/>
    <w:rsid w:val="00D17585"/>
    <w:rsid w:val="00D20385"/>
    <w:rsid w:val="00D243DF"/>
    <w:rsid w:val="00D24A5E"/>
    <w:rsid w:val="00D25FBA"/>
    <w:rsid w:val="00D270E7"/>
    <w:rsid w:val="00D271A9"/>
    <w:rsid w:val="00D27544"/>
    <w:rsid w:val="00D27A17"/>
    <w:rsid w:val="00D31755"/>
    <w:rsid w:val="00D32336"/>
    <w:rsid w:val="00D33752"/>
    <w:rsid w:val="00D33E38"/>
    <w:rsid w:val="00D3419E"/>
    <w:rsid w:val="00D34929"/>
    <w:rsid w:val="00D36C65"/>
    <w:rsid w:val="00D42C47"/>
    <w:rsid w:val="00D4365C"/>
    <w:rsid w:val="00D47344"/>
    <w:rsid w:val="00D54360"/>
    <w:rsid w:val="00D57469"/>
    <w:rsid w:val="00D65528"/>
    <w:rsid w:val="00D752BA"/>
    <w:rsid w:val="00D75E29"/>
    <w:rsid w:val="00D7624F"/>
    <w:rsid w:val="00D76EF6"/>
    <w:rsid w:val="00D816C7"/>
    <w:rsid w:val="00D831EC"/>
    <w:rsid w:val="00D85A27"/>
    <w:rsid w:val="00D87599"/>
    <w:rsid w:val="00D87BAB"/>
    <w:rsid w:val="00D901FE"/>
    <w:rsid w:val="00D92B55"/>
    <w:rsid w:val="00DA021A"/>
    <w:rsid w:val="00DA05BB"/>
    <w:rsid w:val="00DA18AB"/>
    <w:rsid w:val="00DA343A"/>
    <w:rsid w:val="00DA4AAA"/>
    <w:rsid w:val="00DA6C88"/>
    <w:rsid w:val="00DB0DF3"/>
    <w:rsid w:val="00DB42BC"/>
    <w:rsid w:val="00DB7853"/>
    <w:rsid w:val="00DB7EB2"/>
    <w:rsid w:val="00DC1310"/>
    <w:rsid w:val="00DC2D49"/>
    <w:rsid w:val="00DC32B0"/>
    <w:rsid w:val="00DC5174"/>
    <w:rsid w:val="00DD1972"/>
    <w:rsid w:val="00DD5EAA"/>
    <w:rsid w:val="00DD7166"/>
    <w:rsid w:val="00DD730B"/>
    <w:rsid w:val="00DE2F5E"/>
    <w:rsid w:val="00DE3F5C"/>
    <w:rsid w:val="00DE55D2"/>
    <w:rsid w:val="00DF09AB"/>
    <w:rsid w:val="00DF15C4"/>
    <w:rsid w:val="00DF4493"/>
    <w:rsid w:val="00DF6BF3"/>
    <w:rsid w:val="00DF781E"/>
    <w:rsid w:val="00DF79D8"/>
    <w:rsid w:val="00E06184"/>
    <w:rsid w:val="00E06A6A"/>
    <w:rsid w:val="00E07077"/>
    <w:rsid w:val="00E07FDA"/>
    <w:rsid w:val="00E10BDF"/>
    <w:rsid w:val="00E11FA2"/>
    <w:rsid w:val="00E1222B"/>
    <w:rsid w:val="00E127A3"/>
    <w:rsid w:val="00E12AA1"/>
    <w:rsid w:val="00E14739"/>
    <w:rsid w:val="00E1751E"/>
    <w:rsid w:val="00E21D22"/>
    <w:rsid w:val="00E2359A"/>
    <w:rsid w:val="00E24F2D"/>
    <w:rsid w:val="00E2753F"/>
    <w:rsid w:val="00E303F3"/>
    <w:rsid w:val="00E32C8C"/>
    <w:rsid w:val="00E32CF6"/>
    <w:rsid w:val="00E440A7"/>
    <w:rsid w:val="00E45D81"/>
    <w:rsid w:val="00E50797"/>
    <w:rsid w:val="00E51284"/>
    <w:rsid w:val="00E52C4A"/>
    <w:rsid w:val="00E56BA6"/>
    <w:rsid w:val="00E56DF1"/>
    <w:rsid w:val="00E600F4"/>
    <w:rsid w:val="00E606E1"/>
    <w:rsid w:val="00E62B9D"/>
    <w:rsid w:val="00E668B5"/>
    <w:rsid w:val="00E67C03"/>
    <w:rsid w:val="00E67E4B"/>
    <w:rsid w:val="00E70386"/>
    <w:rsid w:val="00E70CC8"/>
    <w:rsid w:val="00E713EF"/>
    <w:rsid w:val="00E7259C"/>
    <w:rsid w:val="00E7453F"/>
    <w:rsid w:val="00E752AC"/>
    <w:rsid w:val="00E7684E"/>
    <w:rsid w:val="00E768D0"/>
    <w:rsid w:val="00E77595"/>
    <w:rsid w:val="00E80123"/>
    <w:rsid w:val="00E82EED"/>
    <w:rsid w:val="00E8431E"/>
    <w:rsid w:val="00E843B0"/>
    <w:rsid w:val="00E84532"/>
    <w:rsid w:val="00E846F6"/>
    <w:rsid w:val="00E85DAA"/>
    <w:rsid w:val="00E87A95"/>
    <w:rsid w:val="00E91A7D"/>
    <w:rsid w:val="00E91A82"/>
    <w:rsid w:val="00E91D22"/>
    <w:rsid w:val="00E931CA"/>
    <w:rsid w:val="00E93410"/>
    <w:rsid w:val="00E93EEF"/>
    <w:rsid w:val="00E96E3E"/>
    <w:rsid w:val="00E97BA2"/>
    <w:rsid w:val="00EA0054"/>
    <w:rsid w:val="00EA0579"/>
    <w:rsid w:val="00EA1EBE"/>
    <w:rsid w:val="00EB027A"/>
    <w:rsid w:val="00EB1B4C"/>
    <w:rsid w:val="00EB3600"/>
    <w:rsid w:val="00EB3A4B"/>
    <w:rsid w:val="00EB44F6"/>
    <w:rsid w:val="00EC0855"/>
    <w:rsid w:val="00EC1D1C"/>
    <w:rsid w:val="00EC27AD"/>
    <w:rsid w:val="00EC4AEF"/>
    <w:rsid w:val="00ED1ED5"/>
    <w:rsid w:val="00ED2B02"/>
    <w:rsid w:val="00ED2D56"/>
    <w:rsid w:val="00ED4620"/>
    <w:rsid w:val="00ED6B5C"/>
    <w:rsid w:val="00ED74AA"/>
    <w:rsid w:val="00ED7F94"/>
    <w:rsid w:val="00EE3720"/>
    <w:rsid w:val="00EE43F3"/>
    <w:rsid w:val="00EE4A5E"/>
    <w:rsid w:val="00EE644A"/>
    <w:rsid w:val="00EE6D1B"/>
    <w:rsid w:val="00EE7D44"/>
    <w:rsid w:val="00EF0986"/>
    <w:rsid w:val="00EF3992"/>
    <w:rsid w:val="00EF573B"/>
    <w:rsid w:val="00EF5987"/>
    <w:rsid w:val="00EF6D3E"/>
    <w:rsid w:val="00EF6FA8"/>
    <w:rsid w:val="00F0054B"/>
    <w:rsid w:val="00F008F0"/>
    <w:rsid w:val="00F00C8A"/>
    <w:rsid w:val="00F00FBA"/>
    <w:rsid w:val="00F0283B"/>
    <w:rsid w:val="00F059AE"/>
    <w:rsid w:val="00F06123"/>
    <w:rsid w:val="00F14097"/>
    <w:rsid w:val="00F145F1"/>
    <w:rsid w:val="00F146BC"/>
    <w:rsid w:val="00F167D9"/>
    <w:rsid w:val="00F2004A"/>
    <w:rsid w:val="00F201AE"/>
    <w:rsid w:val="00F22BE2"/>
    <w:rsid w:val="00F24AE6"/>
    <w:rsid w:val="00F27B1D"/>
    <w:rsid w:val="00F27E52"/>
    <w:rsid w:val="00F319DA"/>
    <w:rsid w:val="00F31E84"/>
    <w:rsid w:val="00F330CC"/>
    <w:rsid w:val="00F34F6C"/>
    <w:rsid w:val="00F3682E"/>
    <w:rsid w:val="00F37071"/>
    <w:rsid w:val="00F41201"/>
    <w:rsid w:val="00F455F0"/>
    <w:rsid w:val="00F4616B"/>
    <w:rsid w:val="00F46F82"/>
    <w:rsid w:val="00F5096F"/>
    <w:rsid w:val="00F50FE6"/>
    <w:rsid w:val="00F523BA"/>
    <w:rsid w:val="00F547DD"/>
    <w:rsid w:val="00F561D1"/>
    <w:rsid w:val="00F61038"/>
    <w:rsid w:val="00F61550"/>
    <w:rsid w:val="00F61E1D"/>
    <w:rsid w:val="00F72B23"/>
    <w:rsid w:val="00F7577A"/>
    <w:rsid w:val="00F84940"/>
    <w:rsid w:val="00F92565"/>
    <w:rsid w:val="00F92788"/>
    <w:rsid w:val="00F964DD"/>
    <w:rsid w:val="00FA0A34"/>
    <w:rsid w:val="00FA0BA8"/>
    <w:rsid w:val="00FA0F2B"/>
    <w:rsid w:val="00FA0F6C"/>
    <w:rsid w:val="00FA30E3"/>
    <w:rsid w:val="00FA364F"/>
    <w:rsid w:val="00FA3FFC"/>
    <w:rsid w:val="00FA6106"/>
    <w:rsid w:val="00FA727C"/>
    <w:rsid w:val="00FB07D7"/>
    <w:rsid w:val="00FB13F0"/>
    <w:rsid w:val="00FB2737"/>
    <w:rsid w:val="00FB2B29"/>
    <w:rsid w:val="00FB7CD9"/>
    <w:rsid w:val="00FC1192"/>
    <w:rsid w:val="00FD0B07"/>
    <w:rsid w:val="00FD156E"/>
    <w:rsid w:val="00FD249E"/>
    <w:rsid w:val="00FD2EF4"/>
    <w:rsid w:val="00FD567A"/>
    <w:rsid w:val="00FD58EE"/>
    <w:rsid w:val="00FE235B"/>
    <w:rsid w:val="00FE2E41"/>
    <w:rsid w:val="00FE5A2E"/>
    <w:rsid w:val="00FE6FDC"/>
    <w:rsid w:val="00FE77A6"/>
    <w:rsid w:val="00FF166F"/>
    <w:rsid w:val="00FF197D"/>
    <w:rsid w:val="00FF2506"/>
    <w:rsid w:val="00FF38DF"/>
    <w:rsid w:val="00FF65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7D3FF65"/>
  <w15:docId w15:val="{87B15497-B8E8-4F89-A2A6-E6FF6A79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D98"/>
    <w:rPr>
      <w:rFonts w:ascii="Calibri" w:eastAsia="新細明體" w:hAnsi="Calibri" w:cs="新細明體"/>
      <w:kern w:val="0"/>
      <w:szCs w:val="24"/>
    </w:rPr>
  </w:style>
  <w:style w:type="paragraph" w:styleId="1">
    <w:name w:val="heading 1"/>
    <w:basedOn w:val="a"/>
    <w:link w:val="10"/>
    <w:qFormat/>
    <w:rsid w:val="0021209E"/>
    <w:pPr>
      <w:spacing w:before="100" w:beforeAutospacing="1" w:after="100" w:afterAutospacing="1"/>
      <w:outlineLvl w:val="0"/>
    </w:pPr>
    <w:rPr>
      <w:rFonts w:ascii="新細明體" w:eastAsiaTheme="minorEastAsia" w:hAnsi="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727C"/>
    <w:rPr>
      <w:color w:val="0563C1" w:themeColor="hyperlink"/>
      <w:u w:val="single"/>
    </w:rPr>
  </w:style>
  <w:style w:type="paragraph" w:customStyle="1" w:styleId="11">
    <w:name w:val="樣式1"/>
    <w:basedOn w:val="a"/>
    <w:link w:val="12"/>
    <w:qFormat/>
    <w:rsid w:val="001575F1"/>
    <w:pPr>
      <w:widowControl w:val="0"/>
    </w:pPr>
    <w:rPr>
      <w:rFonts w:hAnsi="新細明體" w:cs="Times New Roman"/>
      <w:kern w:val="2"/>
      <w:sz w:val="22"/>
      <w:szCs w:val="22"/>
    </w:rPr>
  </w:style>
  <w:style w:type="character" w:customStyle="1" w:styleId="12">
    <w:name w:val="樣式1 字元"/>
    <w:basedOn w:val="a0"/>
    <w:link w:val="11"/>
    <w:rsid w:val="001575F1"/>
    <w:rPr>
      <w:rFonts w:ascii="Calibri" w:eastAsia="新細明體" w:hAnsi="新細明體" w:cs="Times New Roman"/>
      <w:sz w:val="22"/>
    </w:rPr>
  </w:style>
  <w:style w:type="paragraph" w:styleId="a4">
    <w:name w:val="Plain Text"/>
    <w:basedOn w:val="a"/>
    <w:link w:val="a5"/>
    <w:uiPriority w:val="99"/>
    <w:unhideWhenUsed/>
    <w:rsid w:val="001575F1"/>
    <w:rPr>
      <w:rFonts w:ascii="Consolas" w:hAnsi="Consolas" w:cs="Times New Roman"/>
      <w:sz w:val="21"/>
      <w:szCs w:val="21"/>
    </w:rPr>
  </w:style>
  <w:style w:type="character" w:customStyle="1" w:styleId="a5">
    <w:name w:val="純文字 字元"/>
    <w:basedOn w:val="a0"/>
    <w:link w:val="a4"/>
    <w:uiPriority w:val="99"/>
    <w:rsid w:val="001575F1"/>
    <w:rPr>
      <w:rFonts w:ascii="Consolas" w:eastAsia="新細明體" w:hAnsi="Consolas" w:cs="Times New Roman"/>
      <w:kern w:val="0"/>
      <w:sz w:val="21"/>
      <w:szCs w:val="21"/>
    </w:rPr>
  </w:style>
  <w:style w:type="paragraph" w:styleId="a6">
    <w:name w:val="header"/>
    <w:basedOn w:val="a"/>
    <w:link w:val="a7"/>
    <w:uiPriority w:val="99"/>
    <w:unhideWhenUsed/>
    <w:rsid w:val="00B26A6D"/>
    <w:pPr>
      <w:tabs>
        <w:tab w:val="center" w:pos="4153"/>
        <w:tab w:val="right" w:pos="8306"/>
      </w:tabs>
      <w:snapToGrid w:val="0"/>
    </w:pPr>
    <w:rPr>
      <w:sz w:val="20"/>
      <w:szCs w:val="20"/>
    </w:rPr>
  </w:style>
  <w:style w:type="character" w:customStyle="1" w:styleId="a7">
    <w:name w:val="頁首 字元"/>
    <w:basedOn w:val="a0"/>
    <w:link w:val="a6"/>
    <w:uiPriority w:val="99"/>
    <w:rsid w:val="00B26A6D"/>
    <w:rPr>
      <w:rFonts w:ascii="Calibri" w:eastAsia="新細明體" w:hAnsi="Calibri" w:cs="新細明體"/>
      <w:kern w:val="0"/>
      <w:sz w:val="20"/>
      <w:szCs w:val="20"/>
    </w:rPr>
  </w:style>
  <w:style w:type="paragraph" w:styleId="a8">
    <w:name w:val="footer"/>
    <w:basedOn w:val="a"/>
    <w:link w:val="a9"/>
    <w:uiPriority w:val="99"/>
    <w:unhideWhenUsed/>
    <w:rsid w:val="00B26A6D"/>
    <w:pPr>
      <w:tabs>
        <w:tab w:val="center" w:pos="4153"/>
        <w:tab w:val="right" w:pos="8306"/>
      </w:tabs>
      <w:snapToGrid w:val="0"/>
    </w:pPr>
    <w:rPr>
      <w:sz w:val="20"/>
      <w:szCs w:val="20"/>
    </w:rPr>
  </w:style>
  <w:style w:type="character" w:customStyle="1" w:styleId="a9">
    <w:name w:val="頁尾 字元"/>
    <w:basedOn w:val="a0"/>
    <w:link w:val="a8"/>
    <w:uiPriority w:val="99"/>
    <w:rsid w:val="00B26A6D"/>
    <w:rPr>
      <w:rFonts w:ascii="Calibri" w:eastAsia="新細明體" w:hAnsi="Calibri" w:cs="新細明體"/>
      <w:kern w:val="0"/>
      <w:sz w:val="20"/>
      <w:szCs w:val="20"/>
    </w:rPr>
  </w:style>
  <w:style w:type="character" w:customStyle="1" w:styleId="apple-converted-space">
    <w:name w:val="apple-converted-space"/>
    <w:basedOn w:val="a0"/>
    <w:rsid w:val="0004511B"/>
  </w:style>
  <w:style w:type="character" w:customStyle="1" w:styleId="apple-style-span">
    <w:name w:val="apple-style-span"/>
    <w:basedOn w:val="a0"/>
    <w:rsid w:val="00A25F27"/>
  </w:style>
  <w:style w:type="character" w:customStyle="1" w:styleId="text10pix">
    <w:name w:val="text10pix"/>
    <w:basedOn w:val="a0"/>
    <w:rsid w:val="00A25F27"/>
  </w:style>
  <w:style w:type="character" w:customStyle="1" w:styleId="st">
    <w:name w:val="st"/>
    <w:basedOn w:val="a0"/>
    <w:rsid w:val="00A25F27"/>
  </w:style>
  <w:style w:type="paragraph" w:customStyle="1" w:styleId="Default">
    <w:name w:val="Default"/>
    <w:rsid w:val="00A25F27"/>
    <w:pPr>
      <w:widowControl w:val="0"/>
      <w:autoSpaceDE w:val="0"/>
      <w:autoSpaceDN w:val="0"/>
      <w:adjustRightInd w:val="0"/>
    </w:pPr>
    <w:rPr>
      <w:rFonts w:ascii="新細明體" w:eastAsia="新細明體" w:hAnsi="新細明體" w:cs="新細明體"/>
      <w:color w:val="000000"/>
      <w:kern w:val="0"/>
      <w:szCs w:val="24"/>
    </w:rPr>
  </w:style>
  <w:style w:type="paragraph" w:styleId="aa">
    <w:name w:val="Body Text"/>
    <w:basedOn w:val="a"/>
    <w:link w:val="ab"/>
    <w:uiPriority w:val="99"/>
    <w:unhideWhenUsed/>
    <w:rsid w:val="00A25F27"/>
    <w:pPr>
      <w:widowControl w:val="0"/>
      <w:spacing w:after="120"/>
    </w:pPr>
    <w:rPr>
      <w:rFonts w:asciiTheme="minorHAnsi" w:eastAsiaTheme="minorEastAsia" w:hAnsiTheme="minorHAnsi" w:cstheme="minorBidi"/>
      <w:kern w:val="2"/>
      <w:szCs w:val="22"/>
    </w:rPr>
  </w:style>
  <w:style w:type="character" w:customStyle="1" w:styleId="ab">
    <w:name w:val="本文 字元"/>
    <w:basedOn w:val="a0"/>
    <w:link w:val="aa"/>
    <w:uiPriority w:val="99"/>
    <w:rsid w:val="00A25F27"/>
  </w:style>
  <w:style w:type="paragraph" w:styleId="ac">
    <w:name w:val="List Paragraph"/>
    <w:basedOn w:val="a"/>
    <w:uiPriority w:val="34"/>
    <w:qFormat/>
    <w:rsid w:val="00A25F27"/>
    <w:pPr>
      <w:ind w:leftChars="200" w:left="480"/>
    </w:pPr>
  </w:style>
  <w:style w:type="paragraph" w:styleId="Web">
    <w:name w:val="Normal (Web)"/>
    <w:basedOn w:val="a"/>
    <w:uiPriority w:val="99"/>
    <w:unhideWhenUsed/>
    <w:rsid w:val="00E24F2D"/>
    <w:pPr>
      <w:spacing w:before="100" w:beforeAutospacing="1" w:after="100" w:afterAutospacing="1"/>
    </w:pPr>
    <w:rPr>
      <w:rFonts w:ascii="新細明體" w:hAnsi="新細明體"/>
    </w:rPr>
  </w:style>
  <w:style w:type="paragraph" w:styleId="ad">
    <w:name w:val="Balloon Text"/>
    <w:basedOn w:val="a"/>
    <w:link w:val="ae"/>
    <w:uiPriority w:val="99"/>
    <w:semiHidden/>
    <w:unhideWhenUsed/>
    <w:rsid w:val="00EE3720"/>
    <w:rPr>
      <w:rFonts w:ascii="Lucida Grande" w:hAnsi="Lucida Grande" w:cs="Lucida Grande"/>
      <w:sz w:val="18"/>
      <w:szCs w:val="18"/>
    </w:rPr>
  </w:style>
  <w:style w:type="character" w:customStyle="1" w:styleId="ae">
    <w:name w:val="註解方塊文字 字元"/>
    <w:basedOn w:val="a0"/>
    <w:link w:val="ad"/>
    <w:uiPriority w:val="99"/>
    <w:semiHidden/>
    <w:rsid w:val="00EE3720"/>
    <w:rPr>
      <w:rFonts w:ascii="Lucida Grande" w:eastAsia="新細明體" w:hAnsi="Lucida Grande" w:cs="Lucida Grande"/>
      <w:kern w:val="0"/>
      <w:sz w:val="18"/>
      <w:szCs w:val="18"/>
    </w:rPr>
  </w:style>
  <w:style w:type="character" w:styleId="af">
    <w:name w:val="FollowedHyperlink"/>
    <w:basedOn w:val="a0"/>
    <w:uiPriority w:val="99"/>
    <w:semiHidden/>
    <w:unhideWhenUsed/>
    <w:rsid w:val="00EE3720"/>
    <w:rPr>
      <w:color w:val="954F72" w:themeColor="followedHyperlink"/>
      <w:u w:val="single"/>
    </w:rPr>
  </w:style>
  <w:style w:type="paragraph" w:styleId="af0">
    <w:name w:val="No Spacing"/>
    <w:uiPriority w:val="1"/>
    <w:qFormat/>
    <w:rsid w:val="00D75E29"/>
    <w:rPr>
      <w:rFonts w:ascii="Calibri" w:eastAsia="新細明體" w:hAnsi="Calibri" w:cs="Times New Roman"/>
      <w:kern w:val="0"/>
      <w:sz w:val="22"/>
    </w:rPr>
  </w:style>
  <w:style w:type="character" w:customStyle="1" w:styleId="itemprop">
    <w:name w:val="itemprop"/>
    <w:basedOn w:val="a0"/>
    <w:rsid w:val="00946207"/>
  </w:style>
  <w:style w:type="character" w:customStyle="1" w:styleId="content">
    <w:name w:val="content"/>
    <w:basedOn w:val="a0"/>
    <w:rsid w:val="00946207"/>
  </w:style>
  <w:style w:type="character" w:styleId="af1">
    <w:name w:val="Emphasis"/>
    <w:qFormat/>
    <w:rsid w:val="00564DD4"/>
    <w:rPr>
      <w:b w:val="0"/>
      <w:bCs w:val="0"/>
      <w:i w:val="0"/>
      <w:iCs w:val="0"/>
      <w:color w:val="CC0033"/>
    </w:rPr>
  </w:style>
  <w:style w:type="paragraph" w:customStyle="1" w:styleId="2">
    <w:name w:val="樣式2"/>
    <w:basedOn w:val="a"/>
    <w:link w:val="20"/>
    <w:qFormat/>
    <w:rsid w:val="00A516A2"/>
    <w:pPr>
      <w:widowControl w:val="0"/>
      <w:autoSpaceDE w:val="0"/>
      <w:autoSpaceDN w:val="0"/>
      <w:adjustRightInd w:val="0"/>
    </w:pPr>
    <w:rPr>
      <w:rFonts w:hAnsi="新細明體"/>
      <w:kern w:val="2"/>
      <w:sz w:val="22"/>
      <w:szCs w:val="22"/>
      <w:lang w:val="zh-TW"/>
    </w:rPr>
  </w:style>
  <w:style w:type="character" w:customStyle="1" w:styleId="20">
    <w:name w:val="樣式2 字元"/>
    <w:basedOn w:val="a0"/>
    <w:link w:val="2"/>
    <w:rsid w:val="00A516A2"/>
    <w:rPr>
      <w:rFonts w:ascii="Calibri" w:eastAsia="新細明體" w:hAnsi="新細明體" w:cs="新細明體"/>
      <w:sz w:val="22"/>
      <w:lang w:val="zh-TW"/>
    </w:rPr>
  </w:style>
  <w:style w:type="character" w:customStyle="1" w:styleId="textexposedshow">
    <w:name w:val="text_exposed_show"/>
    <w:basedOn w:val="a0"/>
    <w:rsid w:val="00C121E9"/>
  </w:style>
  <w:style w:type="character" w:customStyle="1" w:styleId="fsl">
    <w:name w:val="fsl"/>
    <w:basedOn w:val="a0"/>
    <w:rsid w:val="00C121E9"/>
  </w:style>
  <w:style w:type="character" w:customStyle="1" w:styleId="10">
    <w:name w:val="標題 1 字元"/>
    <w:basedOn w:val="a0"/>
    <w:link w:val="1"/>
    <w:rsid w:val="0021209E"/>
    <w:rPr>
      <w:rFonts w:ascii="新細明體" w:hAnsi="新細明體" w:cs="新細明體"/>
      <w:b/>
      <w:bCs/>
      <w:kern w:val="36"/>
      <w:sz w:val="48"/>
      <w:szCs w:val="48"/>
    </w:rPr>
  </w:style>
  <w:style w:type="character" w:customStyle="1" w:styleId="langwithname">
    <w:name w:val="langwithname"/>
    <w:basedOn w:val="a0"/>
    <w:rsid w:val="0021209E"/>
  </w:style>
  <w:style w:type="character" w:customStyle="1" w:styleId="hps">
    <w:name w:val="hps"/>
    <w:basedOn w:val="a0"/>
    <w:rsid w:val="0021209E"/>
  </w:style>
  <w:style w:type="character" w:customStyle="1" w:styleId="shorttext">
    <w:name w:val="short_text"/>
    <w:basedOn w:val="a0"/>
    <w:rsid w:val="0021209E"/>
  </w:style>
  <w:style w:type="paragraph" w:customStyle="1" w:styleId="Body">
    <w:name w:val="Body"/>
    <w:rsid w:val="005F1D6F"/>
    <w:rPr>
      <w:rFonts w:ascii="Helvetica" w:eastAsia="ヒラギノ角ゴ Pro W3" w:hAnsi="Helvetica" w:cs="Times New Roman"/>
      <w:color w:val="000000"/>
      <w:kern w:val="0"/>
      <w:szCs w:val="20"/>
      <w:lang w:eastAsia="zh-CN"/>
    </w:rPr>
  </w:style>
  <w:style w:type="paragraph" w:customStyle="1" w:styleId="13">
    <w:name w:val="正文1"/>
    <w:rsid w:val="005F1D6F"/>
    <w:pPr>
      <w:widowControl w:val="0"/>
      <w:jc w:val="both"/>
    </w:pPr>
    <w:rPr>
      <w:rFonts w:ascii="Lucida Grande" w:eastAsia="ヒラギノ角ゴ Pro W3" w:hAnsi="Lucida Grande" w:cs="Times New Roman"/>
      <w:color w:val="000000"/>
      <w:sz w:val="21"/>
      <w:szCs w:val="20"/>
    </w:rPr>
  </w:style>
  <w:style w:type="paragraph" w:styleId="af2">
    <w:name w:val="Title"/>
    <w:basedOn w:val="a"/>
    <w:next w:val="a"/>
    <w:link w:val="af3"/>
    <w:uiPriority w:val="10"/>
    <w:qFormat/>
    <w:rsid w:val="00D36C65"/>
    <w:pPr>
      <w:widowControl w:val="0"/>
      <w:spacing w:before="240" w:after="60"/>
      <w:jc w:val="center"/>
      <w:outlineLvl w:val="0"/>
    </w:pPr>
    <w:rPr>
      <w:rFonts w:ascii="Cambria" w:hAnsi="Cambria" w:cs="Times New Roman"/>
      <w:b/>
      <w:bCs/>
      <w:kern w:val="2"/>
      <w:sz w:val="32"/>
      <w:szCs w:val="32"/>
    </w:rPr>
  </w:style>
  <w:style w:type="character" w:customStyle="1" w:styleId="af3">
    <w:name w:val="標題 字元"/>
    <w:basedOn w:val="a0"/>
    <w:link w:val="af2"/>
    <w:uiPriority w:val="10"/>
    <w:rsid w:val="00D36C65"/>
    <w:rPr>
      <w:rFonts w:ascii="Cambria" w:eastAsia="新細明體" w:hAnsi="Cambria" w:cs="Times New Roman"/>
      <w:b/>
      <w:bCs/>
      <w:sz w:val="32"/>
      <w:szCs w:val="32"/>
    </w:rPr>
  </w:style>
  <w:style w:type="paragraph" w:customStyle="1" w:styleId="ecxmsonormal">
    <w:name w:val="ecxmsonormal"/>
    <w:basedOn w:val="a"/>
    <w:rsid w:val="00D36C65"/>
    <w:pPr>
      <w:spacing w:after="324"/>
    </w:pPr>
    <w:rPr>
      <w:rFonts w:ascii="新細明體" w:hAnsi="新細明體"/>
    </w:rPr>
  </w:style>
  <w:style w:type="paragraph" w:styleId="af4">
    <w:name w:val="Document Map"/>
    <w:basedOn w:val="a"/>
    <w:link w:val="af5"/>
    <w:uiPriority w:val="99"/>
    <w:semiHidden/>
    <w:unhideWhenUsed/>
    <w:rsid w:val="008D4CE7"/>
    <w:rPr>
      <w:rFonts w:ascii="Lucida Grande" w:hAnsi="Lucida Grande" w:cs="Lucida Grande"/>
    </w:rPr>
  </w:style>
  <w:style w:type="character" w:customStyle="1" w:styleId="af5">
    <w:name w:val="文件引導模式 字元"/>
    <w:basedOn w:val="a0"/>
    <w:link w:val="af4"/>
    <w:uiPriority w:val="99"/>
    <w:semiHidden/>
    <w:rsid w:val="008D4CE7"/>
    <w:rPr>
      <w:rFonts w:ascii="Lucida Grande" w:eastAsia="新細明體" w:hAnsi="Lucida Grande" w:cs="Lucida Grande"/>
      <w:kern w:val="0"/>
      <w:szCs w:val="24"/>
    </w:rPr>
  </w:style>
  <w:style w:type="character" w:customStyle="1" w:styleId="awardcategory">
    <w:name w:val="award_category"/>
    <w:basedOn w:val="a0"/>
    <w:rsid w:val="00062381"/>
  </w:style>
  <w:style w:type="paragraph" w:styleId="HTML">
    <w:name w:val="HTML Preformatted"/>
    <w:basedOn w:val="a"/>
    <w:link w:val="HTML0"/>
    <w:uiPriority w:val="99"/>
    <w:rsid w:val="00B63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B63BF4"/>
    <w:rPr>
      <w:rFonts w:ascii="細明體" w:eastAsia="細明體" w:hAnsi="細明體" w:cs="細明體"/>
      <w:kern w:val="0"/>
      <w:szCs w:val="24"/>
    </w:rPr>
  </w:style>
  <w:style w:type="paragraph" w:customStyle="1" w:styleId="BodyA">
    <w:name w:val="Body A"/>
    <w:autoRedefine/>
    <w:rsid w:val="00A812C2"/>
    <w:rPr>
      <w:rFonts w:ascii="Helvetica" w:eastAsia="ヒラギノ角ゴ Pro W3" w:hAnsi="Helvetica" w:cs="Times New Roman"/>
      <w:color w:val="000000"/>
      <w:kern w:val="0"/>
      <w:szCs w:val="20"/>
    </w:rPr>
  </w:style>
  <w:style w:type="character" w:styleId="af6">
    <w:name w:val="Strong"/>
    <w:basedOn w:val="a0"/>
    <w:uiPriority w:val="22"/>
    <w:qFormat/>
    <w:rsid w:val="00B148C2"/>
    <w:rPr>
      <w:b/>
      <w:bCs/>
    </w:rPr>
  </w:style>
  <w:style w:type="character" w:customStyle="1" w:styleId="headerthin">
    <w:name w:val="headerthin"/>
    <w:basedOn w:val="a0"/>
    <w:rsid w:val="00A52309"/>
  </w:style>
  <w:style w:type="paragraph" w:customStyle="1" w:styleId="Af7">
    <w:name w:val="內文 A"/>
    <w:rsid w:val="00BD39E2"/>
    <w:pPr>
      <w:pBdr>
        <w:top w:val="nil"/>
        <w:left w:val="nil"/>
        <w:bottom w:val="nil"/>
        <w:right w:val="nil"/>
        <w:between w:val="nil"/>
        <w:bar w:val="nil"/>
      </w:pBdr>
    </w:pPr>
    <w:rPr>
      <w:rFonts w:ascii="Helvetica" w:hAnsi="Arial Unicode MS" w:cs="Arial Unicode MS"/>
      <w:color w:val="000000"/>
      <w:kern w:val="0"/>
      <w:sz w:val="22"/>
      <w:u w:color="000000"/>
      <w:bdr w:val="nil"/>
      <w:lang w:val="zh-TW"/>
    </w:rPr>
  </w:style>
  <w:style w:type="character" w:styleId="af8">
    <w:name w:val="annotation reference"/>
    <w:basedOn w:val="a0"/>
    <w:uiPriority w:val="99"/>
    <w:semiHidden/>
    <w:unhideWhenUsed/>
    <w:rsid w:val="000654E6"/>
    <w:rPr>
      <w:sz w:val="18"/>
      <w:szCs w:val="18"/>
    </w:rPr>
  </w:style>
  <w:style w:type="paragraph" w:styleId="af9">
    <w:name w:val="annotation text"/>
    <w:basedOn w:val="a"/>
    <w:link w:val="afa"/>
    <w:uiPriority w:val="99"/>
    <w:semiHidden/>
    <w:unhideWhenUsed/>
    <w:rsid w:val="000654E6"/>
  </w:style>
  <w:style w:type="character" w:customStyle="1" w:styleId="afa">
    <w:name w:val="註解文字 字元"/>
    <w:basedOn w:val="a0"/>
    <w:link w:val="af9"/>
    <w:uiPriority w:val="99"/>
    <w:semiHidden/>
    <w:rsid w:val="000654E6"/>
    <w:rPr>
      <w:rFonts w:ascii="Calibri" w:eastAsia="新細明體" w:hAnsi="Calibri"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2252">
      <w:bodyDiv w:val="1"/>
      <w:marLeft w:val="0"/>
      <w:marRight w:val="0"/>
      <w:marTop w:val="0"/>
      <w:marBottom w:val="0"/>
      <w:divBdr>
        <w:top w:val="none" w:sz="0" w:space="0" w:color="auto"/>
        <w:left w:val="none" w:sz="0" w:space="0" w:color="auto"/>
        <w:bottom w:val="none" w:sz="0" w:space="0" w:color="auto"/>
        <w:right w:val="none" w:sz="0" w:space="0" w:color="auto"/>
      </w:divBdr>
    </w:div>
    <w:div w:id="389815073">
      <w:bodyDiv w:val="1"/>
      <w:marLeft w:val="0"/>
      <w:marRight w:val="0"/>
      <w:marTop w:val="0"/>
      <w:marBottom w:val="0"/>
      <w:divBdr>
        <w:top w:val="none" w:sz="0" w:space="0" w:color="auto"/>
        <w:left w:val="none" w:sz="0" w:space="0" w:color="auto"/>
        <w:bottom w:val="none" w:sz="0" w:space="0" w:color="auto"/>
        <w:right w:val="none" w:sz="0" w:space="0" w:color="auto"/>
      </w:divBdr>
    </w:div>
    <w:div w:id="1458599525">
      <w:bodyDiv w:val="1"/>
      <w:marLeft w:val="0"/>
      <w:marRight w:val="0"/>
      <w:marTop w:val="0"/>
      <w:marBottom w:val="0"/>
      <w:divBdr>
        <w:top w:val="none" w:sz="0" w:space="0" w:color="auto"/>
        <w:left w:val="none" w:sz="0" w:space="0" w:color="auto"/>
        <w:bottom w:val="none" w:sz="0" w:space="0" w:color="auto"/>
        <w:right w:val="none" w:sz="0" w:space="0" w:color="auto"/>
      </w:divBdr>
    </w:div>
    <w:div w:id="15139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kaaa.org.hk/doc/1856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keaa.edu.hk/DocLibrary/Media/Leaflets/HKDSE_pamphlet_Eng_2013.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keaa.edu.hk/DocLibrary/Media/Leaflets/HKDSE_pamphlet_Eng_2013.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chool_gallery@hkac.org.h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98A73F1ACDB429A2E8B57A2F5FA19" ma:contentTypeVersion="0" ma:contentTypeDescription="Create a new document." ma:contentTypeScope="" ma:versionID="a0b25d88c69bb9d4905fab150c37fbe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7D29E-8237-4280-A44E-BDC9D0F25855}">
  <ds:schemaRefs>
    <ds:schemaRef ds:uri="http://schemas.microsoft.com/sharepoint/v3/contenttype/forms"/>
  </ds:schemaRefs>
</ds:datastoreItem>
</file>

<file path=customXml/itemProps2.xml><?xml version="1.0" encoding="utf-8"?>
<ds:datastoreItem xmlns:ds="http://schemas.openxmlformats.org/officeDocument/2006/customXml" ds:itemID="{33316FB2-9518-49E9-BAB7-119C02E81D60}">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http://purl.org/dc/elements/1.1/"/>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33C6FF8B-3527-47AD-AF33-E8618FC83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3060</Words>
  <Characters>17444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Weng Cheong</dc:creator>
  <cp:keywords/>
  <dc:description/>
  <cp:lastModifiedBy>Sara Tai</cp:lastModifiedBy>
  <cp:revision>6</cp:revision>
  <dcterms:created xsi:type="dcterms:W3CDTF">2016-04-20T01:52:00Z</dcterms:created>
  <dcterms:modified xsi:type="dcterms:W3CDTF">2016-04-22T10:20:00Z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0x010100AF398A73F1ACDB429A2E8B57A2F5FA19</vt:lpwstr>
  </property>
</Properties>
</file>