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29E4A075" w:rsidR="00FA727C" w:rsidRPr="0011373F" w:rsidRDefault="00FA727C" w:rsidP="00CC218F">
      <w:pPr>
        <w:rPr>
          <w:rFonts w:asciiTheme="minorHAnsi" w:eastAsiaTheme="majorEastAsia" w:hAnsiTheme="minorHAnsi"/>
          <w:b/>
          <w:lang w:val="en-GB"/>
        </w:rPr>
      </w:pPr>
      <w:r w:rsidRPr="0011373F">
        <w:rPr>
          <w:rFonts w:asciiTheme="minorHAnsi" w:eastAsiaTheme="majorEastAsia" w:hAnsiTheme="minorHAnsi"/>
          <w:b/>
          <w:lang w:val="en-GB"/>
        </w:rPr>
        <w:t>Artslink</w:t>
      </w:r>
      <w:r w:rsidR="0004511B" w:rsidRPr="0011373F">
        <w:rPr>
          <w:rFonts w:asciiTheme="minorHAnsi" w:eastAsiaTheme="majorEastAsia" w:hAnsiTheme="minorHAnsi"/>
          <w:b/>
          <w:lang w:val="en-GB" w:eastAsia="zh-HK"/>
        </w:rPr>
        <w:t xml:space="preserve"> </w:t>
      </w:r>
      <w:r w:rsidR="00286459" w:rsidRPr="0011373F">
        <w:rPr>
          <w:rFonts w:asciiTheme="minorHAnsi" w:eastAsiaTheme="majorEastAsia" w:hAnsiTheme="minorHAnsi"/>
          <w:b/>
          <w:lang w:val="en-GB" w:eastAsia="zh-HK"/>
        </w:rPr>
        <w:t>DECEMBER</w:t>
      </w:r>
      <w:r w:rsidRPr="0011373F">
        <w:rPr>
          <w:rFonts w:asciiTheme="minorHAnsi" w:eastAsiaTheme="majorEastAsia" w:hAnsiTheme="minorHAnsi"/>
          <w:b/>
          <w:lang w:val="en-GB"/>
        </w:rPr>
        <w:t>– Listing – HKAC’s programme</w:t>
      </w:r>
    </w:p>
    <w:p w14:paraId="30AC4E8B" w14:textId="0F64BEDA" w:rsidR="00D36C65" w:rsidRPr="0011373F" w:rsidRDefault="00D36C65" w:rsidP="00CC218F">
      <w:pPr>
        <w:rPr>
          <w:rFonts w:asciiTheme="minorHAnsi" w:eastAsiaTheme="majorEastAsia" w:hAnsiTheme="minorHAnsi"/>
          <w:b/>
          <w:lang w:val="en-GB"/>
        </w:rPr>
      </w:pPr>
    </w:p>
    <w:p w14:paraId="375228CF" w14:textId="5B90498E" w:rsidR="00D36C65" w:rsidRPr="0011373F" w:rsidRDefault="00D36C65" w:rsidP="00CC218F">
      <w:pPr>
        <w:rPr>
          <w:rFonts w:asciiTheme="minorHAnsi" w:eastAsiaTheme="majorEastAsia" w:hAnsiTheme="minorHAnsi"/>
          <w:highlight w:val="cyan"/>
          <w:bdr w:val="single" w:sz="4" w:space="0" w:color="auto"/>
          <w:lang w:val="en-GB"/>
        </w:rPr>
      </w:pPr>
      <w:r w:rsidRPr="0011373F">
        <w:rPr>
          <w:rFonts w:asciiTheme="minorHAnsi" w:eastAsiaTheme="majorEastAsia" w:hAnsiTheme="minorHAnsi"/>
          <w:highlight w:val="cyan"/>
          <w:bdr w:val="single" w:sz="4" w:space="0" w:color="auto"/>
          <w:lang w:val="en-GB"/>
        </w:rPr>
        <w:t>Listing – HKAC – Moving Images</w:t>
      </w:r>
    </w:p>
    <w:p w14:paraId="7D85D920" w14:textId="51789D77" w:rsidR="00144339" w:rsidRPr="0011373F" w:rsidRDefault="00144339" w:rsidP="00CC218F">
      <w:pPr>
        <w:rPr>
          <w:rFonts w:asciiTheme="minorHAnsi" w:eastAsiaTheme="majorEastAsia" w:hAnsiTheme="minorHAnsi"/>
          <w:highlight w:val="cyan"/>
          <w:bdr w:val="single" w:sz="4" w:space="0" w:color="auto"/>
          <w:lang w:val="en-GB"/>
        </w:rPr>
      </w:pPr>
    </w:p>
    <w:p w14:paraId="046C166A" w14:textId="77777777" w:rsidR="00286459" w:rsidRPr="0011373F" w:rsidRDefault="00286459" w:rsidP="00CC218F">
      <w:pPr>
        <w:rPr>
          <w:rFonts w:asciiTheme="minorHAnsi" w:hAnsiTheme="minorHAnsi"/>
          <w:b/>
          <w:sz w:val="22"/>
          <w:lang w:val="en-GB" w:eastAsia="zh-HK"/>
        </w:rPr>
      </w:pPr>
      <w:r w:rsidRPr="0011373F">
        <w:rPr>
          <w:rFonts w:asciiTheme="minorHAnsi" w:hAnsiTheme="minorHAnsi" w:cs="Times New Roman"/>
          <w:b/>
          <w:sz w:val="22"/>
          <w:lang w:val="en-GB"/>
        </w:rPr>
        <w:t>電梯短打</w:t>
      </w:r>
      <w:r w:rsidRPr="0011373F">
        <w:rPr>
          <w:rFonts w:asciiTheme="minorHAnsi" w:hAnsiTheme="minorHAnsi"/>
          <w:b/>
          <w:sz w:val="22"/>
          <w:lang w:val="en-GB"/>
        </w:rPr>
        <w:t>──</w:t>
      </w:r>
      <w:r w:rsidRPr="0011373F">
        <w:rPr>
          <w:rFonts w:asciiTheme="minorHAnsi" w:hAnsiTheme="minorHAnsi"/>
          <w:b/>
          <w:sz w:val="22"/>
          <w:lang w:val="en-GB"/>
        </w:rPr>
        <w:t>然後呢</w:t>
      </w:r>
    </w:p>
    <w:p w14:paraId="41A493AF" w14:textId="77777777" w:rsidR="00286459" w:rsidRPr="0011373F" w:rsidRDefault="00286459" w:rsidP="00CC218F">
      <w:pPr>
        <w:rPr>
          <w:rFonts w:asciiTheme="minorHAnsi" w:hAnsiTheme="minorHAnsi" w:cs="Times New Roman"/>
          <w:noProof/>
          <w:sz w:val="22"/>
          <w:lang w:val="en-GB"/>
        </w:rPr>
      </w:pPr>
      <w:r w:rsidRPr="0011373F">
        <w:rPr>
          <w:rFonts w:asciiTheme="minorHAnsi" w:hAnsiTheme="minorHAnsi" w:cs="Times New Roman"/>
          <w:b/>
          <w:sz w:val="22"/>
          <w:lang w:val="en-GB"/>
        </w:rPr>
        <w:t>Shortlifting –</w:t>
      </w:r>
      <w:r w:rsidRPr="0011373F">
        <w:rPr>
          <w:rFonts w:asciiTheme="minorHAnsi" w:hAnsiTheme="minorHAnsi" w:cs="Times New Roman"/>
          <w:b/>
          <w:i/>
          <w:sz w:val="22"/>
          <w:lang w:val="en-GB"/>
        </w:rPr>
        <w:t>And Then</w:t>
      </w:r>
    </w:p>
    <w:p w14:paraId="61C27CBC" w14:textId="77777777" w:rsidR="00286459" w:rsidRPr="0011373F" w:rsidRDefault="00286459" w:rsidP="00CC218F">
      <w:pPr>
        <w:rPr>
          <w:rFonts w:asciiTheme="minorHAnsi" w:hAnsiTheme="minorHAnsi" w:cs="Times New Roman"/>
          <w:sz w:val="22"/>
          <w:lang w:val="en-GB"/>
        </w:rPr>
      </w:pPr>
      <w:r w:rsidRPr="0011373F">
        <w:rPr>
          <w:rFonts w:asciiTheme="minorHAnsi" w:hAnsiTheme="minorHAnsi" w:cs="Times New Roman"/>
          <w:sz w:val="22"/>
          <w:lang w:val="en-GB"/>
        </w:rPr>
        <w:t>主辦：香港藝術中心</w:t>
      </w:r>
      <w:r w:rsidRPr="0011373F">
        <w:rPr>
          <w:rFonts w:asciiTheme="minorHAnsi" w:hAnsiTheme="minorHAnsi" w:cs="Times New Roman"/>
          <w:sz w:val="22"/>
          <w:lang w:val="en-GB"/>
        </w:rPr>
        <w:t xml:space="preserve"> Presenter: Hong Kong Arts Centre</w:t>
      </w:r>
    </w:p>
    <w:p w14:paraId="7D38222B" w14:textId="77777777" w:rsidR="00286459" w:rsidRPr="0011373F" w:rsidRDefault="00286459" w:rsidP="00CC218F">
      <w:pPr>
        <w:rPr>
          <w:rFonts w:asciiTheme="minorHAnsi" w:hAnsiTheme="minorHAnsi" w:cs="Times New Roman"/>
          <w:sz w:val="22"/>
          <w:lang w:val="en-GB"/>
        </w:rPr>
      </w:pPr>
      <w:r w:rsidRPr="0011373F">
        <w:rPr>
          <w:rFonts w:asciiTheme="minorHAnsi" w:hAnsiTheme="minorHAnsi" w:cs="Times New Roman"/>
          <w:sz w:val="22"/>
          <w:lang w:val="en-GB"/>
        </w:rPr>
        <w:t>日期及時間</w:t>
      </w:r>
      <w:r w:rsidRPr="0011373F">
        <w:rPr>
          <w:rFonts w:asciiTheme="minorHAnsi" w:hAnsiTheme="minorHAnsi" w:cs="Times New Roman"/>
          <w:sz w:val="22"/>
          <w:lang w:val="en-GB"/>
        </w:rPr>
        <w:t xml:space="preserve"> Date &amp; Time: 01-3</w:t>
      </w:r>
      <w:r w:rsidRPr="0011373F">
        <w:rPr>
          <w:rFonts w:asciiTheme="minorHAnsi" w:hAnsiTheme="minorHAnsi" w:cs="Times New Roman"/>
          <w:sz w:val="22"/>
          <w:lang w:val="en-GB" w:eastAsia="zh-HK"/>
        </w:rPr>
        <w:t xml:space="preserve">1/12  </w:t>
      </w:r>
      <w:r w:rsidRPr="0011373F">
        <w:rPr>
          <w:rFonts w:asciiTheme="minorHAnsi" w:hAnsiTheme="minorHAnsi" w:cs="Times New Roman"/>
          <w:sz w:val="22"/>
          <w:lang w:val="en-GB"/>
        </w:rPr>
        <w:t>8am-11pm</w:t>
      </w:r>
    </w:p>
    <w:p w14:paraId="6D83BEB5" w14:textId="652839C7" w:rsidR="00286459" w:rsidRPr="0011373F" w:rsidRDefault="00286459" w:rsidP="00CC218F">
      <w:pPr>
        <w:rPr>
          <w:rFonts w:asciiTheme="minorHAnsi" w:hAnsiTheme="minorHAnsi" w:cs="Times New Roman"/>
          <w:sz w:val="22"/>
          <w:lang w:val="en-GB"/>
        </w:rPr>
      </w:pPr>
      <w:r w:rsidRPr="0011373F">
        <w:rPr>
          <w:rFonts w:asciiTheme="minorHAnsi" w:hAnsiTheme="minorHAnsi" w:cs="Times New Roman"/>
          <w:sz w:val="22"/>
          <w:lang w:val="en-GB"/>
        </w:rPr>
        <w:t>地點</w:t>
      </w:r>
      <w:r w:rsidR="007B3B22" w:rsidRPr="0011373F">
        <w:rPr>
          <w:rFonts w:asciiTheme="minorHAnsi" w:hAnsiTheme="minorHAnsi" w:cs="Times New Roman"/>
          <w:sz w:val="22"/>
          <w:lang w:val="en-GB"/>
        </w:rPr>
        <w:t>Venue:</w:t>
      </w:r>
      <w:r w:rsidR="007B3B22">
        <w:rPr>
          <w:rFonts w:asciiTheme="minorHAnsi" w:hAnsiTheme="minorHAnsi" w:cs="Times New Roman"/>
          <w:sz w:val="22"/>
          <w:lang w:val="en-GB"/>
        </w:rPr>
        <w:t xml:space="preserve"> </w:t>
      </w:r>
      <w:r w:rsidRPr="0011373F">
        <w:rPr>
          <w:rFonts w:asciiTheme="minorHAnsi" w:hAnsiTheme="minorHAnsi" w:cs="Times New Roman"/>
          <w:sz w:val="22"/>
          <w:lang w:val="en-GB"/>
        </w:rPr>
        <w:t>香港藝術中心客用電梯</w:t>
      </w:r>
      <w:r w:rsidRPr="0011373F">
        <w:rPr>
          <w:rFonts w:asciiTheme="minorHAnsi" w:hAnsiTheme="minorHAnsi" w:cs="Times New Roman"/>
          <w:sz w:val="22"/>
          <w:lang w:val="en-GB"/>
        </w:rPr>
        <w:t>HKAC Visitors’ Elevators</w:t>
      </w:r>
    </w:p>
    <w:p w14:paraId="723825F4" w14:textId="77777777" w:rsidR="00286459" w:rsidRPr="0011373F" w:rsidRDefault="00286459" w:rsidP="00CC218F">
      <w:pPr>
        <w:rPr>
          <w:rFonts w:asciiTheme="minorHAnsi" w:hAnsiTheme="minorHAnsi" w:cs="Times New Roman"/>
          <w:sz w:val="22"/>
          <w:lang w:val="en-GB"/>
        </w:rPr>
      </w:pPr>
      <w:r w:rsidRPr="0011373F">
        <w:rPr>
          <w:rFonts w:asciiTheme="minorHAnsi" w:hAnsiTheme="minorHAnsi" w:cs="Times New Roman"/>
          <w:sz w:val="22"/>
          <w:lang w:val="en-GB"/>
        </w:rPr>
        <w:t>免費</w:t>
      </w:r>
      <w:r w:rsidRPr="0011373F">
        <w:rPr>
          <w:rFonts w:asciiTheme="minorHAnsi" w:hAnsiTheme="minorHAnsi" w:cs="Times New Roman"/>
          <w:sz w:val="22"/>
          <w:lang w:val="en-GB"/>
        </w:rPr>
        <w:t xml:space="preserve"> Free of Charge</w:t>
      </w:r>
    </w:p>
    <w:p w14:paraId="6F14F9C0" w14:textId="77777777" w:rsidR="00286459" w:rsidRPr="0011373F" w:rsidRDefault="00286459" w:rsidP="00CC218F">
      <w:pPr>
        <w:rPr>
          <w:rFonts w:asciiTheme="minorHAnsi" w:hAnsiTheme="minorHAnsi" w:cs="Times New Roman"/>
          <w:sz w:val="22"/>
          <w:lang w:val="en-GB"/>
        </w:rPr>
      </w:pPr>
    </w:p>
    <w:p w14:paraId="12BE1B30" w14:textId="77777777" w:rsidR="00286459" w:rsidRPr="0011373F" w:rsidRDefault="00286459" w:rsidP="00CC218F">
      <w:pPr>
        <w:rPr>
          <w:rFonts w:asciiTheme="minorHAnsi" w:hAnsiTheme="minorHAnsi" w:cs="Times New Roman"/>
          <w:sz w:val="22"/>
          <w:lang w:val="en-GB"/>
        </w:rPr>
      </w:pPr>
      <w:r w:rsidRPr="0011373F">
        <w:rPr>
          <w:rFonts w:asciiTheme="minorHAnsi" w:hAnsiTheme="minorHAnsi" w:cs="Times New Roman"/>
          <w:sz w:val="22"/>
          <w:lang w:val="en-GB"/>
        </w:rPr>
        <w:t>節目查詢</w:t>
      </w:r>
      <w:r w:rsidRPr="0011373F">
        <w:rPr>
          <w:rFonts w:asciiTheme="minorHAnsi" w:hAnsiTheme="minorHAnsi" w:cs="Times New Roman"/>
          <w:sz w:val="22"/>
          <w:lang w:val="en-GB"/>
        </w:rPr>
        <w:t xml:space="preserve"> Programme Enquiries: 2582 0273</w:t>
      </w:r>
    </w:p>
    <w:p w14:paraId="2225AB39" w14:textId="77777777" w:rsidR="00286459" w:rsidRPr="0011373F" w:rsidRDefault="00286459" w:rsidP="00CC218F">
      <w:pPr>
        <w:rPr>
          <w:rFonts w:asciiTheme="minorHAnsi" w:hAnsiTheme="minorHAnsi" w:cs="Times New Roman"/>
          <w:sz w:val="22"/>
          <w:lang w:val="en-GB"/>
        </w:rPr>
      </w:pPr>
    </w:p>
    <w:p w14:paraId="1A2678AF" w14:textId="77777777" w:rsidR="00286459" w:rsidRPr="0011373F" w:rsidRDefault="00286459" w:rsidP="00CC218F">
      <w:pPr>
        <w:jc w:val="both"/>
        <w:rPr>
          <w:rFonts w:asciiTheme="minorHAnsi" w:hAnsiTheme="minorHAnsi" w:cs="Times New Roman"/>
          <w:sz w:val="22"/>
          <w:lang w:val="en-GB" w:eastAsia="zh-HK"/>
        </w:rPr>
      </w:pPr>
      <w:r w:rsidRPr="0011373F">
        <w:rPr>
          <w:rFonts w:asciiTheme="minorHAnsi" w:hAnsiTheme="minorHAnsi" w:cs="Times New Roman"/>
          <w:sz w:val="22"/>
          <w:lang w:val="en-GB" w:eastAsia="zh-HK"/>
        </w:rPr>
        <w:t>香港藝術中心為了開拓更多展示藝術的平台，每月均會在其客用電梯放映一部短片，務求令觀眾在上上落落的時候，得以欣賞高質素及言之有物的精彩作品。</w:t>
      </w:r>
    </w:p>
    <w:p w14:paraId="50F09648" w14:textId="77777777" w:rsidR="00286459" w:rsidRPr="0011373F" w:rsidRDefault="00286459" w:rsidP="00CC218F">
      <w:pPr>
        <w:jc w:val="both"/>
        <w:rPr>
          <w:rFonts w:asciiTheme="minorHAnsi" w:hAnsiTheme="minorHAnsi" w:cs="Times New Roman"/>
          <w:sz w:val="22"/>
          <w:lang w:val="en-GB" w:eastAsia="zh-HK"/>
        </w:rPr>
      </w:pPr>
    </w:p>
    <w:p w14:paraId="38C237A6" w14:textId="77777777" w:rsidR="00286459" w:rsidRPr="0011373F" w:rsidRDefault="00286459" w:rsidP="00CC218F">
      <w:pPr>
        <w:jc w:val="both"/>
        <w:rPr>
          <w:rFonts w:asciiTheme="minorHAnsi" w:hAnsiTheme="minorHAnsi"/>
          <w:sz w:val="22"/>
          <w:lang w:val="en-GB" w:eastAsia="zh-HK"/>
        </w:rPr>
      </w:pPr>
      <w:r w:rsidRPr="0011373F">
        <w:rPr>
          <w:rFonts w:asciiTheme="minorHAnsi" w:hAnsiTheme="minorHAnsi"/>
          <w:sz w:val="22"/>
          <w:lang w:val="en-GB" w:eastAsia="zh-HK"/>
        </w:rPr>
        <w:t>你想像過日復一日的規律打破後會發生什麼事嗎？《然後呢》</w:t>
      </w:r>
      <w:r w:rsidRPr="0011373F">
        <w:rPr>
          <w:rFonts w:asciiTheme="minorHAnsi" w:hAnsiTheme="minorHAnsi"/>
          <w:sz w:val="22"/>
          <w:lang w:val="en-GB" w:eastAsia="zh-HK"/>
        </w:rPr>
        <w:t>(</w:t>
      </w:r>
      <w:r w:rsidRPr="0011373F">
        <w:rPr>
          <w:rFonts w:asciiTheme="minorHAnsi" w:hAnsiTheme="minorHAnsi"/>
          <w:sz w:val="22"/>
          <w:lang w:val="en-GB" w:eastAsia="zh-HK"/>
        </w:rPr>
        <w:t>台灣</w:t>
      </w:r>
      <w:r w:rsidRPr="0011373F">
        <w:rPr>
          <w:rFonts w:asciiTheme="minorHAnsi" w:hAnsiTheme="minorHAnsi"/>
          <w:sz w:val="22"/>
          <w:lang w:val="en-GB" w:eastAsia="zh-HK"/>
        </w:rPr>
        <w:t>/2016/</w:t>
      </w:r>
      <w:r w:rsidRPr="0011373F">
        <w:rPr>
          <w:rFonts w:asciiTheme="minorHAnsi" w:hAnsiTheme="minorHAnsi"/>
          <w:sz w:val="22"/>
          <w:lang w:val="en-GB" w:eastAsia="zh-HK"/>
        </w:rPr>
        <w:t>彩色</w:t>
      </w:r>
      <w:r w:rsidRPr="0011373F">
        <w:rPr>
          <w:rFonts w:asciiTheme="minorHAnsi" w:hAnsiTheme="minorHAnsi"/>
          <w:sz w:val="22"/>
          <w:lang w:val="en-GB" w:eastAsia="zh-HK"/>
        </w:rPr>
        <w:t>/</w:t>
      </w:r>
      <w:r w:rsidRPr="0011373F">
        <w:rPr>
          <w:rFonts w:asciiTheme="minorHAnsi" w:hAnsiTheme="minorHAnsi"/>
          <w:sz w:val="22"/>
          <w:lang w:val="en-GB" w:eastAsia="zh-HK"/>
        </w:rPr>
        <w:t>無對白</w:t>
      </w:r>
      <w:r w:rsidRPr="0011373F">
        <w:rPr>
          <w:rFonts w:asciiTheme="minorHAnsi" w:hAnsiTheme="minorHAnsi"/>
          <w:sz w:val="22"/>
          <w:lang w:val="en-GB" w:eastAsia="zh-HK"/>
        </w:rPr>
        <w:t>/1</w:t>
      </w:r>
      <w:r w:rsidRPr="0011373F">
        <w:rPr>
          <w:rFonts w:asciiTheme="minorHAnsi" w:hAnsiTheme="minorHAnsi"/>
          <w:sz w:val="22"/>
          <w:lang w:val="en-GB"/>
        </w:rPr>
        <w:t>’</w:t>
      </w:r>
      <w:r w:rsidRPr="0011373F">
        <w:rPr>
          <w:rFonts w:asciiTheme="minorHAnsi" w:hAnsiTheme="minorHAnsi"/>
          <w:sz w:val="22"/>
          <w:lang w:val="en-GB" w:eastAsia="zh-HK"/>
        </w:rPr>
        <w:t>42</w:t>
      </w:r>
      <w:r w:rsidRPr="0011373F">
        <w:rPr>
          <w:rFonts w:asciiTheme="minorHAnsi" w:hAnsiTheme="minorHAnsi"/>
          <w:sz w:val="22"/>
          <w:lang w:val="en-GB"/>
        </w:rPr>
        <w:t>”</w:t>
      </w:r>
      <w:r w:rsidRPr="0011373F">
        <w:rPr>
          <w:rFonts w:asciiTheme="minorHAnsi" w:hAnsiTheme="minorHAnsi"/>
          <w:sz w:val="22"/>
          <w:lang w:val="en-GB" w:eastAsia="zh-HK"/>
        </w:rPr>
        <w:t>)</w:t>
      </w:r>
      <w:r w:rsidRPr="0011373F">
        <w:rPr>
          <w:rFonts w:asciiTheme="minorHAnsi" w:hAnsiTheme="minorHAnsi"/>
          <w:sz w:val="22"/>
          <w:lang w:val="en-GB" w:eastAsia="zh-HK"/>
        </w:rPr>
        <w:t>記錄了一個日常規律被打亂的日子，但最後一切又回復正常。</w:t>
      </w:r>
    </w:p>
    <w:p w14:paraId="0DDDBFF0" w14:textId="77777777" w:rsidR="00286459" w:rsidRPr="0011373F" w:rsidRDefault="00286459" w:rsidP="00CC218F">
      <w:pPr>
        <w:jc w:val="both"/>
        <w:rPr>
          <w:rFonts w:asciiTheme="minorHAnsi" w:hAnsiTheme="minorHAnsi"/>
          <w:sz w:val="22"/>
          <w:lang w:val="en-GB" w:eastAsia="zh-HK"/>
        </w:rPr>
      </w:pPr>
    </w:p>
    <w:p w14:paraId="0F190B7E" w14:textId="77777777" w:rsidR="00286459" w:rsidRPr="0011373F" w:rsidRDefault="00286459" w:rsidP="00CC218F">
      <w:pPr>
        <w:jc w:val="both"/>
        <w:rPr>
          <w:rFonts w:asciiTheme="minorHAnsi" w:hAnsiTheme="minorHAnsi" w:cs="Times New Roman"/>
          <w:sz w:val="22"/>
          <w:lang w:val="en-GB" w:eastAsia="zh-HK"/>
        </w:rPr>
      </w:pPr>
      <w:r w:rsidRPr="0011373F">
        <w:rPr>
          <w:rFonts w:asciiTheme="minorHAnsi" w:hAnsiTheme="minorHAnsi" w:cs="Times New Roman"/>
          <w:sz w:val="22"/>
          <w:lang w:val="en-GB" w:eastAsia="zh-HK"/>
        </w:rPr>
        <w:t>To open up more platforms to promote art, the Hong Kong Arts Centre (HKAC) is showcasing a short film a month on the HKAC’s elevator screens, giving our visitors another occasion to enjoy some fascinating and meaningful works.</w:t>
      </w:r>
    </w:p>
    <w:p w14:paraId="4EDAA82E" w14:textId="32808A76" w:rsidR="00286459" w:rsidRPr="0011373F" w:rsidRDefault="00286459" w:rsidP="00CC218F">
      <w:pPr>
        <w:pStyle w:val="NormalWeb"/>
        <w:rPr>
          <w:rFonts w:asciiTheme="minorHAnsi" w:hAnsiTheme="minorHAnsi" w:cs="Times New Roman"/>
          <w:sz w:val="22"/>
          <w:lang w:val="en-GB" w:eastAsia="zh-HK"/>
        </w:rPr>
      </w:pPr>
      <w:r w:rsidRPr="0011373F">
        <w:rPr>
          <w:rFonts w:asciiTheme="minorHAnsi" w:hAnsiTheme="minorHAnsi" w:cs="Times New Roman"/>
          <w:sz w:val="22"/>
          <w:lang w:val="en-GB" w:eastAsia="zh-HK"/>
        </w:rPr>
        <w:t xml:space="preserve">What if the everyday routine of the world suddenly breaks? </w:t>
      </w:r>
      <w:r w:rsidR="00715902" w:rsidRPr="0011373F">
        <w:rPr>
          <w:rFonts w:asciiTheme="minorHAnsi" w:hAnsiTheme="minorHAnsi" w:cs="Times New Roman"/>
          <w:sz w:val="22"/>
          <w:lang w:val="en-GB" w:eastAsia="zh-HK"/>
        </w:rPr>
        <w:t xml:space="preserve"> </w:t>
      </w:r>
      <w:r w:rsidRPr="0011373F">
        <w:rPr>
          <w:rFonts w:asciiTheme="minorHAnsi" w:hAnsiTheme="minorHAnsi" w:cs="Times New Roman"/>
          <w:sz w:val="22"/>
          <w:lang w:val="en-GB" w:eastAsia="zh-HK"/>
        </w:rPr>
        <w:t xml:space="preserve">Directed by Cindy Yang, the short animation </w:t>
      </w:r>
      <w:r w:rsidRPr="0011373F">
        <w:rPr>
          <w:rFonts w:asciiTheme="minorHAnsi" w:hAnsiTheme="minorHAnsi" w:cs="Times New Roman"/>
          <w:i/>
          <w:sz w:val="22"/>
          <w:lang w:val="en-GB" w:eastAsia="zh-HK"/>
        </w:rPr>
        <w:t>And Then</w:t>
      </w:r>
      <w:r w:rsidRPr="0011373F">
        <w:rPr>
          <w:rFonts w:asciiTheme="minorHAnsi" w:hAnsiTheme="minorHAnsi" w:cs="Times New Roman"/>
          <w:sz w:val="22"/>
          <w:lang w:val="en-GB" w:eastAsia="zh-HK"/>
        </w:rPr>
        <w:t xml:space="preserve"> (Taiwan/2016/Col./No dialogue/1’42’’) tries to break the repetitive scenario of everyday life</w:t>
      </w:r>
      <w:r w:rsidR="008B4451" w:rsidRPr="0011373F">
        <w:rPr>
          <w:rFonts w:asciiTheme="minorHAnsi" w:hAnsiTheme="minorHAnsi" w:cs="Times New Roman"/>
          <w:sz w:val="22"/>
          <w:lang w:val="en-GB" w:eastAsia="zh-HK"/>
        </w:rPr>
        <w:t>,</w:t>
      </w:r>
      <w:r w:rsidRPr="0011373F">
        <w:rPr>
          <w:rFonts w:asciiTheme="minorHAnsi" w:hAnsiTheme="minorHAnsi" w:cs="Times New Roman"/>
          <w:sz w:val="22"/>
          <w:lang w:val="en-GB" w:eastAsia="zh-HK"/>
        </w:rPr>
        <w:t xml:space="preserve"> but then everything just return</w:t>
      </w:r>
      <w:r w:rsidR="002C7CC7" w:rsidRPr="0011373F">
        <w:rPr>
          <w:rFonts w:asciiTheme="minorHAnsi" w:hAnsiTheme="minorHAnsi" w:cs="Times New Roman"/>
          <w:sz w:val="22"/>
          <w:lang w:val="en-GB" w:eastAsia="zh-HK"/>
        </w:rPr>
        <w:t>s</w:t>
      </w:r>
      <w:r w:rsidRPr="0011373F">
        <w:rPr>
          <w:rFonts w:asciiTheme="minorHAnsi" w:hAnsiTheme="minorHAnsi" w:cs="Times New Roman"/>
          <w:sz w:val="22"/>
          <w:lang w:val="en-GB" w:eastAsia="zh-HK"/>
        </w:rPr>
        <w:t xml:space="preserve"> to their normal routine eventually.   </w:t>
      </w:r>
    </w:p>
    <w:p w14:paraId="119C3046" w14:textId="68865237" w:rsidR="009F6CAE" w:rsidRPr="0011373F" w:rsidRDefault="009F6CAE" w:rsidP="00CC218F">
      <w:pPr>
        <w:pStyle w:val="NormalWeb"/>
        <w:pBdr>
          <w:bottom w:val="single" w:sz="6" w:space="1" w:color="auto"/>
        </w:pBdr>
        <w:rPr>
          <w:rFonts w:asciiTheme="minorHAnsi" w:hAnsiTheme="minorHAnsi" w:cs="Times New Roman"/>
          <w:lang w:val="en-GB" w:eastAsia="zh-HK"/>
        </w:rPr>
      </w:pPr>
    </w:p>
    <w:p w14:paraId="46F92D79" w14:textId="15F99800" w:rsidR="005460AE" w:rsidRPr="0011373F" w:rsidRDefault="005460AE" w:rsidP="00CC218F">
      <w:pPr>
        <w:rPr>
          <w:rFonts w:asciiTheme="minorHAnsi" w:hAnsiTheme="minorHAnsi"/>
          <w:b/>
          <w:sz w:val="22"/>
          <w:lang w:val="en-GB" w:eastAsia="zh-HK"/>
        </w:rPr>
      </w:pPr>
      <w:r w:rsidRPr="0011373F">
        <w:rPr>
          <w:rFonts w:asciiTheme="minorHAnsi" w:hAnsiTheme="minorHAnsi"/>
          <w:b/>
          <w:sz w:val="22"/>
          <w:lang w:val="en-GB" w:eastAsia="zh-HK"/>
        </w:rPr>
        <w:t>極品廣告片特備節目</w:t>
      </w:r>
      <w:r w:rsidR="004F4631" w:rsidRPr="0011373F">
        <w:rPr>
          <w:rFonts w:asciiTheme="minorHAnsi" w:hAnsiTheme="minorHAnsi"/>
          <w:b/>
          <w:sz w:val="22"/>
          <w:lang w:val="en-GB"/>
        </w:rPr>
        <w:t>：</w:t>
      </w:r>
      <w:r w:rsidRPr="0011373F">
        <w:rPr>
          <w:rFonts w:asciiTheme="minorHAnsi" w:hAnsiTheme="minorHAnsi"/>
          <w:b/>
          <w:sz w:val="22"/>
          <w:lang w:val="en-GB" w:eastAsia="zh-HK"/>
        </w:rPr>
        <w:t>台灣廣告精英系列</w:t>
      </w:r>
      <w:r w:rsidRPr="0011373F">
        <w:rPr>
          <w:rFonts w:asciiTheme="minorHAnsi" w:hAnsiTheme="minorHAnsi"/>
          <w:b/>
          <w:sz w:val="22"/>
          <w:lang w:val="en-GB" w:eastAsia="zh-HK"/>
        </w:rPr>
        <w:t xml:space="preserve"> 2016</w:t>
      </w:r>
      <w:r w:rsidRPr="0011373F">
        <w:rPr>
          <w:rFonts w:asciiTheme="minorHAnsi" w:hAnsiTheme="minorHAnsi"/>
          <w:b/>
          <w:sz w:val="22"/>
          <w:lang w:val="en-GB"/>
        </w:rPr>
        <w:t xml:space="preserve">  </w:t>
      </w:r>
    </w:p>
    <w:p w14:paraId="60525D56" w14:textId="77777777" w:rsidR="005460AE" w:rsidRPr="0011373F" w:rsidRDefault="005460AE" w:rsidP="00CC218F">
      <w:pPr>
        <w:rPr>
          <w:rFonts w:asciiTheme="minorHAnsi" w:hAnsiTheme="minorHAnsi"/>
          <w:b/>
          <w:sz w:val="22"/>
          <w:lang w:val="en-GB" w:eastAsia="zh-HK"/>
        </w:rPr>
      </w:pPr>
      <w:r w:rsidRPr="0011373F">
        <w:rPr>
          <w:rFonts w:asciiTheme="minorHAnsi" w:hAnsiTheme="minorHAnsi"/>
          <w:b/>
          <w:sz w:val="22"/>
          <w:lang w:val="en-GB" w:eastAsia="zh-HK"/>
        </w:rPr>
        <w:t>Art of Commercials Special: Made in Taiwan 2016</w:t>
      </w:r>
      <w:r w:rsidRPr="0011373F">
        <w:rPr>
          <w:rFonts w:asciiTheme="minorHAnsi" w:hAnsiTheme="minorHAnsi"/>
          <w:b/>
          <w:sz w:val="22"/>
          <w:lang w:val="en-GB"/>
        </w:rPr>
        <w:t xml:space="preserve"> </w:t>
      </w:r>
    </w:p>
    <w:p w14:paraId="52D3990A" w14:textId="77777777" w:rsidR="005460AE" w:rsidRPr="0011373F" w:rsidRDefault="005460AE" w:rsidP="00CC218F">
      <w:pPr>
        <w:rPr>
          <w:rFonts w:asciiTheme="minorHAnsi" w:hAnsiTheme="minorHAnsi"/>
          <w:lang w:val="en-GB"/>
        </w:rPr>
      </w:pPr>
    </w:p>
    <w:p w14:paraId="1AA2E495"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主辦</w:t>
      </w:r>
      <w:r w:rsidRPr="0011373F">
        <w:rPr>
          <w:rFonts w:asciiTheme="minorHAnsi" w:hAnsiTheme="minorHAnsi"/>
          <w:sz w:val="22"/>
          <w:lang w:val="en-GB" w:eastAsia="zh-HK"/>
        </w:rPr>
        <w:t xml:space="preserve"> </w:t>
      </w:r>
      <w:r w:rsidRPr="0011373F">
        <w:rPr>
          <w:rFonts w:asciiTheme="minorHAnsi" w:hAnsiTheme="minorHAnsi"/>
          <w:sz w:val="22"/>
          <w:lang w:val="en-GB" w:eastAsia="zh-HK"/>
        </w:rPr>
        <w:t>香港藝術中心</w:t>
      </w:r>
    </w:p>
    <w:p w14:paraId="7627FAB2"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Presented by Hong Kong Arts Centre</w:t>
      </w:r>
    </w:p>
    <w:p w14:paraId="76C9854F" w14:textId="77777777" w:rsidR="005460AE" w:rsidRPr="0011373F" w:rsidRDefault="005460AE" w:rsidP="00CC218F">
      <w:pPr>
        <w:rPr>
          <w:rFonts w:asciiTheme="minorHAnsi" w:hAnsiTheme="minorHAnsi"/>
          <w:sz w:val="22"/>
          <w:lang w:val="en-GB" w:eastAsia="zh-HK"/>
        </w:rPr>
      </w:pPr>
    </w:p>
    <w:p w14:paraId="2C0C1146"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資助</w:t>
      </w:r>
      <w:r w:rsidRPr="0011373F">
        <w:rPr>
          <w:rFonts w:asciiTheme="minorHAnsi" w:hAnsiTheme="minorHAnsi"/>
          <w:sz w:val="22"/>
          <w:lang w:val="en-GB" w:eastAsia="zh-HK"/>
        </w:rPr>
        <w:t xml:space="preserve"> </w:t>
      </w:r>
      <w:r w:rsidRPr="0011373F">
        <w:rPr>
          <w:rFonts w:asciiTheme="minorHAnsi" w:hAnsiTheme="minorHAnsi"/>
          <w:sz w:val="22"/>
          <w:lang w:val="en-GB" w:eastAsia="zh-HK"/>
        </w:rPr>
        <w:t>港台經濟文化合作協進會</w:t>
      </w:r>
    </w:p>
    <w:p w14:paraId="65FF81B8"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Sponsored by the Hong Kong-Taiwan Economic and Cultural Cooperation and Promotion Council </w:t>
      </w:r>
    </w:p>
    <w:p w14:paraId="16206123" w14:textId="77777777" w:rsidR="005460AE" w:rsidRPr="0011373F" w:rsidRDefault="005460AE" w:rsidP="00CC218F">
      <w:pPr>
        <w:rPr>
          <w:rFonts w:asciiTheme="minorHAnsi" w:hAnsiTheme="minorHAnsi"/>
          <w:sz w:val="22"/>
          <w:lang w:val="en-GB" w:eastAsia="zh-HK"/>
        </w:rPr>
      </w:pPr>
    </w:p>
    <w:p w14:paraId="733B47C4"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協辦</w:t>
      </w:r>
      <w:r w:rsidRPr="0011373F">
        <w:rPr>
          <w:rFonts w:asciiTheme="minorHAnsi" w:hAnsiTheme="minorHAnsi"/>
          <w:sz w:val="22"/>
          <w:lang w:val="en-GB" w:eastAsia="zh-HK"/>
        </w:rPr>
        <w:t xml:space="preserve"> </w:t>
      </w:r>
      <w:r w:rsidRPr="0011373F">
        <w:rPr>
          <w:rFonts w:asciiTheme="minorHAnsi" w:hAnsiTheme="minorHAnsi"/>
          <w:sz w:val="22"/>
          <w:lang w:val="en-GB" w:eastAsia="zh-HK"/>
        </w:rPr>
        <w:t>光華新聞文化中心</w:t>
      </w:r>
    </w:p>
    <w:p w14:paraId="443D120E"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In Association with Kwang Hwa Information &amp; Culture Centre</w:t>
      </w:r>
    </w:p>
    <w:p w14:paraId="75EA73A2" w14:textId="77777777" w:rsidR="005460AE" w:rsidRPr="0011373F" w:rsidRDefault="005460AE" w:rsidP="00CC218F">
      <w:pPr>
        <w:rPr>
          <w:rFonts w:asciiTheme="minorHAnsi" w:hAnsiTheme="minorHAnsi"/>
          <w:sz w:val="22"/>
          <w:lang w:val="en-GB" w:eastAsia="zh-HK"/>
        </w:rPr>
      </w:pPr>
    </w:p>
    <w:p w14:paraId="3E62F1CE"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合作伙伴</w:t>
      </w:r>
      <w:r w:rsidRPr="0011373F">
        <w:rPr>
          <w:rFonts w:asciiTheme="minorHAnsi" w:hAnsiTheme="minorHAnsi"/>
          <w:sz w:val="22"/>
          <w:lang w:val="en-GB" w:eastAsia="zh-HK"/>
        </w:rPr>
        <w:t>4A</w:t>
      </w:r>
      <w:r w:rsidRPr="0011373F">
        <w:rPr>
          <w:rFonts w:asciiTheme="minorHAnsi" w:hAnsiTheme="minorHAnsi"/>
          <w:sz w:val="22"/>
          <w:lang w:val="en-GB" w:eastAsia="zh-HK"/>
        </w:rPr>
        <w:t>創意獎</w:t>
      </w:r>
    </w:p>
    <w:p w14:paraId="74E351A9"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Supported by 4A Awards Taiwan</w:t>
      </w:r>
    </w:p>
    <w:p w14:paraId="4FC0BAD4" w14:textId="77777777" w:rsidR="005460AE" w:rsidRPr="0011373F" w:rsidRDefault="005460AE" w:rsidP="00CC218F">
      <w:pPr>
        <w:rPr>
          <w:rFonts w:asciiTheme="minorHAnsi" w:hAnsiTheme="minorHAnsi"/>
          <w:lang w:val="en-GB"/>
        </w:rPr>
      </w:pPr>
    </w:p>
    <w:p w14:paraId="2FCC295D"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寶島廣告精英，最後召集！</w:t>
      </w:r>
    </w:p>
    <w:p w14:paraId="465BA02A"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Final Call to all commercials creative talents from TAIWAN!</w:t>
      </w:r>
    </w:p>
    <w:p w14:paraId="441C3AC2" w14:textId="77777777" w:rsidR="005460AE" w:rsidRPr="0011373F" w:rsidRDefault="005460AE" w:rsidP="00CC218F">
      <w:pPr>
        <w:rPr>
          <w:rFonts w:asciiTheme="minorHAnsi" w:hAnsiTheme="minorHAnsi"/>
          <w:sz w:val="22"/>
          <w:lang w:val="en-GB" w:eastAsia="zh-HK"/>
        </w:rPr>
      </w:pPr>
    </w:p>
    <w:p w14:paraId="0A06F39B" w14:textId="77777777" w:rsidR="005460AE" w:rsidRPr="0011373F" w:rsidRDefault="005460AE" w:rsidP="00CC218F">
      <w:pPr>
        <w:jc w:val="both"/>
        <w:rPr>
          <w:rFonts w:asciiTheme="minorHAnsi" w:hAnsiTheme="minorHAnsi"/>
          <w:sz w:val="22"/>
          <w:lang w:val="en-GB" w:eastAsia="zh-HK"/>
        </w:rPr>
      </w:pPr>
      <w:r w:rsidRPr="0011373F">
        <w:rPr>
          <w:rFonts w:asciiTheme="minorHAnsi" w:hAnsiTheme="minorHAnsi"/>
          <w:sz w:val="22"/>
          <w:lang w:val="en-GB" w:eastAsia="zh-HK"/>
        </w:rPr>
        <w:t>香港藝術中心的年度影像盛事「極品廣告片」，不經不覺已有</w:t>
      </w:r>
      <w:r w:rsidRPr="0011373F">
        <w:rPr>
          <w:rFonts w:asciiTheme="minorHAnsi" w:hAnsiTheme="minorHAnsi"/>
          <w:sz w:val="22"/>
          <w:lang w:val="en-GB" w:eastAsia="zh-HK"/>
        </w:rPr>
        <w:t>25</w:t>
      </w:r>
      <w:r w:rsidRPr="0011373F">
        <w:rPr>
          <w:rFonts w:asciiTheme="minorHAnsi" w:hAnsiTheme="minorHAnsi"/>
          <w:sz w:val="22"/>
          <w:lang w:val="en-GB" w:eastAsia="zh-HK"/>
        </w:rPr>
        <w:t>年歷史，它集合並和觀眾分享來自世界各地廣告大獎的得獎作品，鼓勵大眾以嶄新的藝術角度欣賞廣告創作。在迎接「極品廣告片」</w:t>
      </w:r>
      <w:r w:rsidRPr="0011373F">
        <w:rPr>
          <w:rFonts w:asciiTheme="minorHAnsi" w:hAnsiTheme="minorHAnsi"/>
          <w:sz w:val="22"/>
          <w:lang w:val="en-GB" w:eastAsia="zh-HK"/>
        </w:rPr>
        <w:t>26</w:t>
      </w:r>
      <w:r w:rsidRPr="0011373F">
        <w:rPr>
          <w:rFonts w:asciiTheme="minorHAnsi" w:hAnsiTheme="minorHAnsi"/>
          <w:sz w:val="22"/>
          <w:lang w:val="en-GB" w:eastAsia="zh-HK"/>
        </w:rPr>
        <w:t>歲之前，香港藝術中心決定推出特備節目</w:t>
      </w:r>
      <w:r w:rsidRPr="0011373F">
        <w:rPr>
          <w:rFonts w:asciiTheme="minorHAnsi" w:hAnsiTheme="minorHAnsi"/>
          <w:sz w:val="22"/>
          <w:lang w:val="en-GB" w:eastAsia="zh-HK"/>
        </w:rPr>
        <w:t>¬──</w:t>
      </w:r>
      <w:r w:rsidRPr="0011373F">
        <w:rPr>
          <w:rFonts w:asciiTheme="minorHAnsi" w:hAnsiTheme="minorHAnsi"/>
          <w:sz w:val="22"/>
          <w:lang w:val="en-GB" w:eastAsia="zh-HK"/>
        </w:rPr>
        <w:t>台灣廣告精英系列</w:t>
      </w:r>
      <w:r w:rsidRPr="0011373F">
        <w:rPr>
          <w:rFonts w:asciiTheme="minorHAnsi" w:hAnsiTheme="minorHAnsi"/>
          <w:sz w:val="22"/>
          <w:lang w:val="en-GB" w:eastAsia="zh-HK"/>
        </w:rPr>
        <w:t xml:space="preserve"> 2016</w:t>
      </w:r>
      <w:r w:rsidRPr="0011373F">
        <w:rPr>
          <w:rFonts w:asciiTheme="minorHAnsi" w:hAnsiTheme="minorHAnsi"/>
          <w:sz w:val="22"/>
          <w:lang w:val="en-GB" w:eastAsia="zh-HK"/>
        </w:rPr>
        <w:t>，並邀請台灣廣告界的精英蒞臨香港，發放創意能量！</w:t>
      </w:r>
    </w:p>
    <w:p w14:paraId="47BC2D97" w14:textId="77777777" w:rsidR="005460AE" w:rsidRPr="0011373F" w:rsidRDefault="005460AE" w:rsidP="00CC218F">
      <w:pPr>
        <w:jc w:val="both"/>
        <w:rPr>
          <w:rFonts w:asciiTheme="minorHAnsi" w:hAnsiTheme="minorHAnsi"/>
          <w:sz w:val="22"/>
          <w:lang w:val="en-GB" w:eastAsia="zh-HK"/>
        </w:rPr>
      </w:pPr>
    </w:p>
    <w:p w14:paraId="192DE11C" w14:textId="1A9C385F" w:rsidR="005460AE" w:rsidRPr="0011373F" w:rsidRDefault="00810341" w:rsidP="00CC218F">
      <w:pPr>
        <w:jc w:val="both"/>
        <w:rPr>
          <w:rFonts w:asciiTheme="minorHAnsi" w:hAnsiTheme="minorHAnsi"/>
          <w:sz w:val="22"/>
          <w:lang w:val="en-GB" w:eastAsia="zh-HK"/>
        </w:rPr>
      </w:pPr>
      <w:r w:rsidRPr="0011373F">
        <w:rPr>
          <w:rFonts w:asciiTheme="minorHAnsi" w:hAnsiTheme="minorHAnsi"/>
          <w:sz w:val="22"/>
          <w:lang w:val="en-GB" w:eastAsia="zh-HK"/>
        </w:rPr>
        <w:t xml:space="preserve">The </w:t>
      </w:r>
      <w:r w:rsidR="005460AE" w:rsidRPr="0011373F">
        <w:rPr>
          <w:rFonts w:asciiTheme="minorHAnsi" w:hAnsiTheme="minorHAnsi"/>
          <w:sz w:val="22"/>
          <w:lang w:val="en-GB" w:eastAsia="zh-HK"/>
        </w:rPr>
        <w:t xml:space="preserve">Art of Commercials is heading </w:t>
      </w:r>
      <w:r w:rsidR="00301F82" w:rsidRPr="0011373F">
        <w:rPr>
          <w:rFonts w:asciiTheme="minorHAnsi" w:hAnsiTheme="minorHAnsi"/>
          <w:sz w:val="22"/>
          <w:lang w:val="en-GB" w:eastAsia="zh-HK"/>
        </w:rPr>
        <w:t>in</w:t>
      </w:r>
      <w:r w:rsidR="005460AE" w:rsidRPr="0011373F">
        <w:rPr>
          <w:rFonts w:asciiTheme="minorHAnsi" w:hAnsiTheme="minorHAnsi"/>
          <w:sz w:val="22"/>
          <w:lang w:val="en-GB" w:eastAsia="zh-HK"/>
        </w:rPr>
        <w:t xml:space="preserve">to its 26th anniversary as Hong Kong Arts Centre’s annual highlight programme. </w:t>
      </w:r>
      <w:r w:rsidR="007A3771" w:rsidRPr="0011373F">
        <w:rPr>
          <w:rFonts w:asciiTheme="minorHAnsi" w:hAnsiTheme="minorHAnsi"/>
          <w:sz w:val="22"/>
          <w:lang w:val="en-GB" w:eastAsia="zh-HK"/>
        </w:rPr>
        <w:t xml:space="preserve">The programme </w:t>
      </w:r>
      <w:r w:rsidR="005460AE" w:rsidRPr="0011373F">
        <w:rPr>
          <w:rFonts w:asciiTheme="minorHAnsi" w:hAnsiTheme="minorHAnsi"/>
          <w:sz w:val="22"/>
          <w:lang w:val="en-GB" w:eastAsia="zh-HK"/>
        </w:rPr>
        <w:t>presents a multitude of award</w:t>
      </w:r>
      <w:r w:rsidR="005E1D49" w:rsidRPr="0011373F">
        <w:rPr>
          <w:rFonts w:asciiTheme="minorHAnsi" w:hAnsiTheme="minorHAnsi"/>
          <w:sz w:val="22"/>
          <w:lang w:val="en-GB" w:eastAsia="zh-HK"/>
        </w:rPr>
        <w:t>-winning</w:t>
      </w:r>
      <w:r w:rsidR="005460AE" w:rsidRPr="0011373F">
        <w:rPr>
          <w:rFonts w:asciiTheme="minorHAnsi" w:hAnsiTheme="minorHAnsi"/>
          <w:sz w:val="22"/>
          <w:lang w:val="en-GB" w:eastAsia="zh-HK"/>
        </w:rPr>
        <w:t xml:space="preserve"> world-class commercials </w:t>
      </w:r>
      <w:r w:rsidR="00107084" w:rsidRPr="0011373F">
        <w:rPr>
          <w:rFonts w:asciiTheme="minorHAnsi" w:hAnsiTheme="minorHAnsi"/>
          <w:sz w:val="22"/>
          <w:lang w:val="en-GB" w:eastAsia="zh-HK"/>
        </w:rPr>
        <w:t>and</w:t>
      </w:r>
      <w:r w:rsidR="005460AE" w:rsidRPr="0011373F">
        <w:rPr>
          <w:rFonts w:asciiTheme="minorHAnsi" w:hAnsiTheme="minorHAnsi"/>
          <w:sz w:val="22"/>
          <w:lang w:val="en-GB" w:eastAsia="zh-HK"/>
        </w:rPr>
        <w:t xml:space="preserve"> encourage</w:t>
      </w:r>
      <w:r w:rsidR="00107084" w:rsidRPr="0011373F">
        <w:rPr>
          <w:rFonts w:asciiTheme="minorHAnsi" w:hAnsiTheme="minorHAnsi"/>
          <w:sz w:val="22"/>
          <w:lang w:val="en-GB" w:eastAsia="zh-HK"/>
        </w:rPr>
        <w:t>s</w:t>
      </w:r>
      <w:r w:rsidR="005460AE" w:rsidRPr="0011373F">
        <w:rPr>
          <w:rFonts w:asciiTheme="minorHAnsi" w:hAnsiTheme="minorHAnsi"/>
          <w:sz w:val="22"/>
          <w:lang w:val="en-GB" w:eastAsia="zh-HK"/>
        </w:rPr>
        <w:t xml:space="preserve"> the appreciation of commercials </w:t>
      </w:r>
      <w:r w:rsidR="00952D5C" w:rsidRPr="0011373F">
        <w:rPr>
          <w:rFonts w:asciiTheme="minorHAnsi" w:hAnsiTheme="minorHAnsi"/>
          <w:sz w:val="22"/>
          <w:lang w:val="en-GB" w:eastAsia="zh-HK"/>
        </w:rPr>
        <w:t>for their</w:t>
      </w:r>
      <w:r w:rsidR="00CD2162" w:rsidRPr="0011373F">
        <w:rPr>
          <w:rFonts w:asciiTheme="minorHAnsi" w:hAnsiTheme="minorHAnsi"/>
          <w:sz w:val="22"/>
          <w:lang w:val="en-GB" w:eastAsia="zh-HK"/>
        </w:rPr>
        <w:t xml:space="preserve"> </w:t>
      </w:r>
      <w:r w:rsidR="005460AE" w:rsidRPr="0011373F">
        <w:rPr>
          <w:rFonts w:asciiTheme="minorHAnsi" w:hAnsiTheme="minorHAnsi"/>
          <w:sz w:val="22"/>
          <w:lang w:val="en-GB" w:eastAsia="zh-HK"/>
        </w:rPr>
        <w:t>aesthetic</w:t>
      </w:r>
      <w:r w:rsidR="00824922" w:rsidRPr="0011373F">
        <w:rPr>
          <w:rFonts w:asciiTheme="minorHAnsi" w:hAnsiTheme="minorHAnsi"/>
          <w:sz w:val="22"/>
          <w:lang w:val="en-GB" w:eastAsia="zh-HK"/>
        </w:rPr>
        <w:t>s</w:t>
      </w:r>
      <w:r w:rsidR="005460AE" w:rsidRPr="0011373F">
        <w:rPr>
          <w:rFonts w:asciiTheme="minorHAnsi" w:hAnsiTheme="minorHAnsi"/>
          <w:sz w:val="22"/>
          <w:lang w:val="en-GB" w:eastAsia="zh-HK"/>
        </w:rPr>
        <w:t>. This year, HKAC is delighted to announce the AOC special</w:t>
      </w:r>
      <w:r w:rsidR="0066308B" w:rsidRPr="0011373F">
        <w:rPr>
          <w:rFonts w:asciiTheme="minorHAnsi" w:hAnsiTheme="minorHAnsi"/>
          <w:sz w:val="22"/>
          <w:lang w:val="en-GB" w:eastAsia="zh-HK"/>
        </w:rPr>
        <w:t xml:space="preserve"> programme</w:t>
      </w:r>
      <w:r w:rsidR="005460AE" w:rsidRPr="0011373F">
        <w:rPr>
          <w:rFonts w:asciiTheme="minorHAnsi" w:hAnsiTheme="minorHAnsi"/>
          <w:sz w:val="22"/>
          <w:lang w:val="en-GB" w:eastAsia="zh-HK"/>
        </w:rPr>
        <w:t xml:space="preserve"> Made in Taiwan 2016. Commercial talents from Taiwan are invited to Hong Kong to share their creativity through screenings and seminars.</w:t>
      </w:r>
    </w:p>
    <w:p w14:paraId="1021AE31" w14:textId="77777777" w:rsidR="005460AE" w:rsidRPr="0011373F" w:rsidRDefault="005460AE" w:rsidP="00CC218F">
      <w:pPr>
        <w:jc w:val="both"/>
        <w:rPr>
          <w:rFonts w:asciiTheme="minorHAnsi" w:hAnsiTheme="minorHAnsi"/>
          <w:sz w:val="22"/>
          <w:lang w:val="en-GB" w:eastAsia="zh-HK"/>
        </w:rPr>
      </w:pPr>
    </w:p>
    <w:p w14:paraId="7724380F"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rPr>
        <w:t>--</w:t>
      </w:r>
    </w:p>
    <w:p w14:paraId="4387825F" w14:textId="77777777" w:rsidR="005460AE" w:rsidRPr="0011373F" w:rsidRDefault="005460AE" w:rsidP="00CC218F">
      <w:pPr>
        <w:rPr>
          <w:rFonts w:asciiTheme="minorHAnsi" w:hAnsiTheme="minorHAnsi"/>
          <w:b/>
          <w:sz w:val="22"/>
          <w:lang w:val="en-GB" w:eastAsia="zh-HK"/>
        </w:rPr>
      </w:pPr>
      <w:r w:rsidRPr="0011373F">
        <w:rPr>
          <w:rFonts w:asciiTheme="minorHAnsi" w:hAnsiTheme="minorHAnsi"/>
          <w:b/>
          <w:sz w:val="22"/>
          <w:lang w:val="en-GB" w:eastAsia="zh-HK"/>
        </w:rPr>
        <w:t>《台灣得獎廣告戶外放映會》</w:t>
      </w:r>
      <w:r w:rsidRPr="0011373F">
        <w:rPr>
          <w:rFonts w:asciiTheme="minorHAnsi" w:hAnsiTheme="minorHAnsi"/>
          <w:b/>
          <w:sz w:val="22"/>
          <w:lang w:val="en-GB" w:eastAsia="zh-HK"/>
        </w:rPr>
        <w:t>Part I &amp; II</w:t>
      </w:r>
    </w:p>
    <w:p w14:paraId="40A15825" w14:textId="77777777" w:rsidR="005460AE" w:rsidRPr="0011373F" w:rsidRDefault="005460AE" w:rsidP="00CC218F">
      <w:pPr>
        <w:rPr>
          <w:rFonts w:asciiTheme="minorHAnsi" w:hAnsiTheme="minorHAnsi"/>
          <w:b/>
          <w:sz w:val="22"/>
          <w:lang w:val="en-GB" w:eastAsia="zh-HK"/>
        </w:rPr>
      </w:pPr>
      <w:r w:rsidRPr="0011373F">
        <w:rPr>
          <w:rFonts w:asciiTheme="minorHAnsi" w:hAnsiTheme="minorHAnsi"/>
          <w:b/>
          <w:sz w:val="22"/>
          <w:lang w:val="en-GB" w:eastAsia="zh-HK"/>
        </w:rPr>
        <w:t>“Outdoor Screenings: The Selection of Awarded Taiwanese Commercials - Part I &amp; II”</w:t>
      </w:r>
    </w:p>
    <w:p w14:paraId="08BF50EC" w14:textId="77777777" w:rsidR="005460AE" w:rsidRPr="0011373F" w:rsidRDefault="005460AE" w:rsidP="00CC218F">
      <w:pPr>
        <w:rPr>
          <w:rFonts w:asciiTheme="minorHAnsi" w:hAnsiTheme="minorHAnsi"/>
          <w:b/>
          <w:sz w:val="22"/>
          <w:lang w:val="en-GB" w:eastAsia="zh-HK"/>
        </w:rPr>
      </w:pPr>
    </w:p>
    <w:p w14:paraId="2E901A2B" w14:textId="77777777" w:rsidR="005460AE" w:rsidRPr="0011373F" w:rsidRDefault="005460AE" w:rsidP="00CC218F">
      <w:pPr>
        <w:jc w:val="both"/>
        <w:rPr>
          <w:rFonts w:asciiTheme="minorHAnsi" w:hAnsiTheme="minorHAnsi"/>
          <w:lang w:val="en-GB" w:eastAsia="zh-HK"/>
        </w:rPr>
      </w:pPr>
      <w:r w:rsidRPr="0011373F">
        <w:rPr>
          <w:rFonts w:asciiTheme="minorHAnsi" w:hAnsiTheme="minorHAnsi"/>
          <w:lang w:val="en-GB"/>
        </w:rPr>
        <w:t>講到台灣廣告界，不能不提</w:t>
      </w:r>
      <w:r w:rsidRPr="0011373F">
        <w:rPr>
          <w:rFonts w:asciiTheme="minorHAnsi" w:hAnsiTheme="minorHAnsi"/>
          <w:lang w:val="en-GB" w:eastAsia="zh-HK"/>
        </w:rPr>
        <w:t>台灣廣告業中享負盛名的獎項</w:t>
      </w:r>
      <w:r w:rsidRPr="0011373F">
        <w:rPr>
          <w:rFonts w:asciiTheme="minorHAnsi" w:hAnsiTheme="minorHAnsi"/>
          <w:lang w:val="en-GB"/>
        </w:rPr>
        <w:t>──</w:t>
      </w:r>
      <w:r w:rsidRPr="0011373F">
        <w:rPr>
          <w:rFonts w:asciiTheme="minorHAnsi" w:hAnsiTheme="minorHAnsi"/>
          <w:lang w:val="en-GB" w:eastAsia="zh-HK"/>
        </w:rPr>
        <w:t>4A</w:t>
      </w:r>
      <w:r w:rsidRPr="0011373F">
        <w:rPr>
          <w:rFonts w:asciiTheme="minorHAnsi" w:hAnsiTheme="minorHAnsi"/>
          <w:lang w:val="en-GB" w:eastAsia="zh-HK"/>
        </w:rPr>
        <w:t>創意獎；香港藝術中心</w:t>
      </w:r>
      <w:r w:rsidRPr="0011373F">
        <w:rPr>
          <w:rFonts w:asciiTheme="minorHAnsi" w:hAnsiTheme="minorHAnsi"/>
          <w:lang w:val="en-GB"/>
        </w:rPr>
        <w:t>特別</w:t>
      </w:r>
      <w:r w:rsidRPr="0011373F">
        <w:rPr>
          <w:rFonts w:asciiTheme="minorHAnsi" w:hAnsiTheme="minorHAnsi"/>
          <w:lang w:val="en-GB" w:eastAsia="zh-HK"/>
        </w:rPr>
        <w:t>邀請到它的策劃代表並帶同精選的得獎廣告作品來到香港共襄盛舉</w:t>
      </w:r>
      <w:r w:rsidRPr="0011373F">
        <w:rPr>
          <w:rFonts w:asciiTheme="minorHAnsi" w:hAnsiTheme="minorHAnsi"/>
          <w:lang w:val="en-GB"/>
        </w:rPr>
        <w:t>，更會與觀眾分享觀後心得</w:t>
      </w:r>
      <w:r w:rsidRPr="0011373F">
        <w:rPr>
          <w:rFonts w:asciiTheme="minorHAnsi" w:hAnsiTheme="minorHAnsi"/>
          <w:lang w:val="en-GB" w:eastAsia="zh-HK"/>
        </w:rPr>
        <w:t>。</w:t>
      </w:r>
    </w:p>
    <w:p w14:paraId="6948B272" w14:textId="77777777" w:rsidR="005460AE" w:rsidRPr="0011373F" w:rsidRDefault="005460AE" w:rsidP="00CC218F">
      <w:pPr>
        <w:jc w:val="both"/>
        <w:rPr>
          <w:rFonts w:asciiTheme="minorHAnsi" w:hAnsiTheme="minorHAnsi"/>
          <w:lang w:val="en-GB" w:eastAsia="zh-HK"/>
        </w:rPr>
      </w:pPr>
    </w:p>
    <w:p w14:paraId="24F29C8D" w14:textId="0921D35E" w:rsidR="005460AE" w:rsidRPr="0011373F" w:rsidRDefault="005460AE" w:rsidP="00CC218F">
      <w:pPr>
        <w:jc w:val="both"/>
        <w:rPr>
          <w:rFonts w:asciiTheme="minorHAnsi" w:hAnsiTheme="minorHAnsi"/>
          <w:sz w:val="22"/>
          <w:lang w:val="en-GB" w:eastAsia="zh-HK"/>
        </w:rPr>
      </w:pPr>
      <w:r w:rsidRPr="0011373F">
        <w:rPr>
          <w:rFonts w:asciiTheme="minorHAnsi" w:hAnsiTheme="minorHAnsi"/>
          <w:sz w:val="22"/>
          <w:lang w:val="en-GB" w:eastAsia="zh-HK"/>
        </w:rPr>
        <w:t xml:space="preserve">It is no doubt that </w:t>
      </w:r>
      <w:r w:rsidR="00655594" w:rsidRPr="0011373F">
        <w:rPr>
          <w:rFonts w:asciiTheme="minorHAnsi" w:hAnsiTheme="minorHAnsi"/>
          <w:sz w:val="22"/>
          <w:lang w:val="en-GB" w:eastAsia="zh-HK"/>
        </w:rPr>
        <w:t xml:space="preserve">the </w:t>
      </w:r>
      <w:r w:rsidRPr="0011373F">
        <w:rPr>
          <w:rFonts w:asciiTheme="minorHAnsi" w:hAnsiTheme="minorHAnsi"/>
          <w:sz w:val="22"/>
          <w:lang w:val="en-GB" w:eastAsia="zh-HK"/>
        </w:rPr>
        <w:t xml:space="preserve">4A Awards is one of the most significant and well-known commercial awards in Taiwan. </w:t>
      </w:r>
      <w:r w:rsidR="002F133D" w:rsidRPr="0011373F">
        <w:rPr>
          <w:rFonts w:asciiTheme="minorHAnsi" w:hAnsiTheme="minorHAnsi"/>
          <w:sz w:val="22"/>
          <w:lang w:val="en-GB" w:eastAsia="zh-HK"/>
        </w:rPr>
        <w:t xml:space="preserve"> </w:t>
      </w:r>
      <w:r w:rsidRPr="0011373F">
        <w:rPr>
          <w:rFonts w:asciiTheme="minorHAnsi" w:hAnsiTheme="minorHAnsi"/>
          <w:sz w:val="22"/>
          <w:lang w:val="en-GB" w:eastAsia="zh-HK"/>
        </w:rPr>
        <w:t xml:space="preserve">The curating representative from 4A Awards is invited to Hong Kong and </w:t>
      </w:r>
      <w:r w:rsidR="00270E02" w:rsidRPr="0011373F">
        <w:rPr>
          <w:rFonts w:asciiTheme="minorHAnsi" w:hAnsiTheme="minorHAnsi"/>
          <w:sz w:val="22"/>
          <w:lang w:val="en-GB" w:eastAsia="zh-HK"/>
        </w:rPr>
        <w:t xml:space="preserve">will </w:t>
      </w:r>
      <w:r w:rsidRPr="0011373F">
        <w:rPr>
          <w:rFonts w:asciiTheme="minorHAnsi" w:hAnsiTheme="minorHAnsi"/>
          <w:sz w:val="22"/>
          <w:lang w:val="en-GB" w:eastAsia="zh-HK"/>
        </w:rPr>
        <w:t>bring along cherry-picked commercials from the 2016</w:t>
      </w:r>
      <w:r w:rsidR="00371499" w:rsidRPr="0011373F">
        <w:rPr>
          <w:rFonts w:asciiTheme="minorHAnsi" w:hAnsiTheme="minorHAnsi"/>
          <w:sz w:val="22"/>
          <w:lang w:val="en-GB" w:eastAsia="zh-HK"/>
        </w:rPr>
        <w:t xml:space="preserve"> winners</w:t>
      </w:r>
      <w:r w:rsidRPr="0011373F">
        <w:rPr>
          <w:rFonts w:asciiTheme="minorHAnsi" w:hAnsiTheme="minorHAnsi"/>
          <w:sz w:val="22"/>
          <w:lang w:val="en-GB" w:eastAsia="zh-HK"/>
        </w:rPr>
        <w:t>.</w:t>
      </w:r>
    </w:p>
    <w:p w14:paraId="0A6C9E99" w14:textId="77777777" w:rsidR="005460AE" w:rsidRPr="0011373F" w:rsidRDefault="005460AE" w:rsidP="00CC218F">
      <w:pPr>
        <w:rPr>
          <w:rFonts w:asciiTheme="minorHAnsi" w:hAnsiTheme="minorHAnsi"/>
          <w:b/>
          <w:sz w:val="22"/>
          <w:lang w:val="en-GB" w:eastAsia="zh-HK"/>
        </w:rPr>
      </w:pPr>
    </w:p>
    <w:p w14:paraId="040D111A"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日期及時間</w:t>
      </w:r>
      <w:r w:rsidRPr="0011373F">
        <w:rPr>
          <w:rFonts w:asciiTheme="minorHAnsi" w:hAnsiTheme="minorHAnsi"/>
          <w:sz w:val="22"/>
          <w:lang w:val="en-GB" w:eastAsia="zh-HK"/>
        </w:rPr>
        <w:t xml:space="preserve"> Date &amp; Time</w:t>
      </w:r>
      <w:r w:rsidRPr="0011373F">
        <w:rPr>
          <w:rFonts w:asciiTheme="minorHAnsi" w:hAnsiTheme="minorHAnsi"/>
          <w:sz w:val="22"/>
          <w:lang w:val="en-GB" w:eastAsia="zh-HK"/>
        </w:rPr>
        <w:t>：</w:t>
      </w:r>
    </w:p>
    <w:p w14:paraId="0455CACC" w14:textId="27C0860B"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Part I | 03/12 7:30pm – 9pm</w:t>
      </w:r>
    </w:p>
    <w:p w14:paraId="6A5197FF" w14:textId="03DB882B"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Part II </w:t>
      </w:r>
      <w:r w:rsidR="0011373F" w:rsidRPr="0011373F">
        <w:rPr>
          <w:rFonts w:asciiTheme="minorHAnsi" w:hAnsiTheme="minorHAnsi"/>
          <w:sz w:val="22"/>
          <w:lang w:val="en-GB" w:eastAsia="zh-HK"/>
        </w:rPr>
        <w:t>|</w:t>
      </w:r>
      <w:r w:rsidR="0011373F">
        <w:rPr>
          <w:rFonts w:asciiTheme="minorHAnsi" w:hAnsiTheme="minorHAnsi"/>
          <w:sz w:val="22"/>
          <w:lang w:val="en-GB" w:eastAsia="zh-HK"/>
        </w:rPr>
        <w:t xml:space="preserve"> </w:t>
      </w:r>
      <w:r w:rsidRPr="0011373F">
        <w:rPr>
          <w:rFonts w:asciiTheme="minorHAnsi" w:hAnsiTheme="minorHAnsi"/>
          <w:sz w:val="22"/>
          <w:lang w:val="en-GB" w:eastAsia="zh-HK"/>
        </w:rPr>
        <w:t>04/12 7pm – 8:30pm</w:t>
      </w:r>
    </w:p>
    <w:p w14:paraId="57411210" w14:textId="77777777" w:rsidR="005460AE" w:rsidRPr="0011373F" w:rsidRDefault="005460AE" w:rsidP="00CC218F">
      <w:pPr>
        <w:rPr>
          <w:rFonts w:asciiTheme="minorHAnsi" w:hAnsiTheme="minorHAnsi"/>
          <w:sz w:val="22"/>
          <w:lang w:val="en-GB" w:eastAsia="zh-HK"/>
        </w:rPr>
      </w:pPr>
    </w:p>
    <w:p w14:paraId="765ED663" w14:textId="77777777" w:rsidR="005460AE" w:rsidRPr="0011373F" w:rsidRDefault="005460AE" w:rsidP="00CC218F">
      <w:pPr>
        <w:ind w:left="1320" w:hangingChars="600" w:hanging="1320"/>
        <w:rPr>
          <w:rFonts w:asciiTheme="minorHAnsi" w:hAnsiTheme="minorHAnsi"/>
          <w:sz w:val="22"/>
          <w:lang w:val="en-GB" w:eastAsia="zh-HK"/>
        </w:rPr>
      </w:pPr>
      <w:r w:rsidRPr="0011373F">
        <w:rPr>
          <w:rFonts w:asciiTheme="minorHAnsi" w:hAnsiTheme="minorHAnsi"/>
          <w:sz w:val="22"/>
          <w:lang w:val="en-GB" w:eastAsia="zh-HK"/>
        </w:rPr>
        <w:lastRenderedPageBreak/>
        <w:t>地點</w:t>
      </w:r>
      <w:r w:rsidRPr="0011373F">
        <w:rPr>
          <w:rFonts w:asciiTheme="minorHAnsi" w:hAnsiTheme="minorHAnsi"/>
          <w:sz w:val="22"/>
          <w:lang w:val="en-GB" w:eastAsia="zh-HK"/>
        </w:rPr>
        <w:t xml:space="preserve"> Venue</w:t>
      </w:r>
      <w:r w:rsidRPr="0011373F">
        <w:rPr>
          <w:rFonts w:asciiTheme="minorHAnsi" w:hAnsiTheme="minorHAnsi"/>
          <w:sz w:val="22"/>
          <w:lang w:val="en-GB" w:eastAsia="zh-HK"/>
        </w:rPr>
        <w:t>：動漫基地地下公眾休憩空間</w:t>
      </w:r>
      <w:r w:rsidRPr="0011373F">
        <w:rPr>
          <w:rFonts w:asciiTheme="minorHAnsi" w:hAnsiTheme="minorHAnsi"/>
          <w:sz w:val="22"/>
          <w:lang w:val="en-GB" w:eastAsia="zh-HK"/>
        </w:rPr>
        <w:t xml:space="preserve"> (</w:t>
      </w:r>
      <w:r w:rsidRPr="0011373F">
        <w:rPr>
          <w:rFonts w:asciiTheme="minorHAnsi" w:hAnsiTheme="minorHAnsi"/>
          <w:sz w:val="22"/>
          <w:lang w:val="en-GB" w:eastAsia="zh-HK"/>
        </w:rPr>
        <w:t>灣仔茂蘿街</w:t>
      </w:r>
      <w:r w:rsidRPr="0011373F">
        <w:rPr>
          <w:rFonts w:asciiTheme="minorHAnsi" w:hAnsiTheme="minorHAnsi"/>
          <w:sz w:val="22"/>
          <w:lang w:val="en-GB" w:eastAsia="zh-HK"/>
        </w:rPr>
        <w:t>7</w:t>
      </w:r>
      <w:r w:rsidRPr="0011373F">
        <w:rPr>
          <w:rFonts w:asciiTheme="minorHAnsi" w:hAnsiTheme="minorHAnsi"/>
          <w:sz w:val="22"/>
          <w:lang w:val="en-GB" w:eastAsia="zh-HK"/>
        </w:rPr>
        <w:t>號</w:t>
      </w:r>
      <w:r w:rsidRPr="0011373F">
        <w:rPr>
          <w:rFonts w:asciiTheme="minorHAnsi" w:hAnsiTheme="minorHAnsi"/>
          <w:sz w:val="22"/>
          <w:lang w:val="en-GB" w:eastAsia="zh-HK"/>
        </w:rPr>
        <w:t>)</w:t>
      </w:r>
      <w:r w:rsidRPr="0011373F">
        <w:rPr>
          <w:rFonts w:asciiTheme="minorHAnsi" w:hAnsiTheme="minorHAnsi"/>
          <w:lang w:val="en-GB"/>
        </w:rPr>
        <w:t xml:space="preserve"> </w:t>
      </w:r>
      <w:r w:rsidRPr="0011373F">
        <w:rPr>
          <w:rFonts w:asciiTheme="minorHAnsi" w:hAnsiTheme="minorHAnsi"/>
          <w:lang w:val="en-GB"/>
        </w:rPr>
        <w:br/>
      </w:r>
      <w:r w:rsidRPr="0011373F">
        <w:rPr>
          <w:rFonts w:asciiTheme="minorHAnsi" w:hAnsiTheme="minorHAnsi"/>
          <w:sz w:val="22"/>
          <w:lang w:val="en-GB" w:eastAsia="zh-HK"/>
        </w:rPr>
        <w:t>Comix Home Base, G/F Public Open Space (No. 7 Mallory Street, Wan Chai)</w:t>
      </w:r>
    </w:p>
    <w:p w14:paraId="2F53875B"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w:t>
      </w:r>
      <w:r w:rsidRPr="0011373F">
        <w:rPr>
          <w:rFonts w:asciiTheme="minorHAnsi" w:hAnsiTheme="minorHAnsi"/>
          <w:sz w:val="22"/>
          <w:lang w:val="en-GB"/>
        </w:rPr>
        <w:t>兩場放映均設</w:t>
      </w:r>
      <w:r w:rsidRPr="0011373F">
        <w:rPr>
          <w:rFonts w:asciiTheme="minorHAnsi" w:hAnsiTheme="minorHAnsi"/>
          <w:sz w:val="22"/>
          <w:lang w:val="en-GB" w:eastAsia="zh-HK"/>
        </w:rPr>
        <w:t>30</w:t>
      </w:r>
      <w:r w:rsidRPr="0011373F">
        <w:rPr>
          <w:rFonts w:asciiTheme="minorHAnsi" w:hAnsiTheme="minorHAnsi"/>
          <w:sz w:val="22"/>
          <w:lang w:val="en-GB"/>
        </w:rPr>
        <w:t>分鐘映後討論時間</w:t>
      </w:r>
      <w:r w:rsidRPr="0011373F">
        <w:rPr>
          <w:rFonts w:asciiTheme="minorHAnsi" w:hAnsiTheme="minorHAnsi"/>
          <w:sz w:val="22"/>
          <w:lang w:val="en-GB" w:eastAsia="zh-HK"/>
        </w:rPr>
        <w:t xml:space="preserve"> (</w:t>
      </w:r>
      <w:r w:rsidRPr="0011373F">
        <w:rPr>
          <w:rFonts w:asciiTheme="minorHAnsi" w:hAnsiTheme="minorHAnsi"/>
          <w:sz w:val="22"/>
          <w:lang w:val="en-GB"/>
        </w:rPr>
        <w:t>國語主講</w:t>
      </w:r>
      <w:r w:rsidRPr="0011373F">
        <w:rPr>
          <w:rFonts w:asciiTheme="minorHAnsi" w:hAnsiTheme="minorHAnsi"/>
          <w:sz w:val="22"/>
          <w:lang w:val="en-GB" w:eastAsia="zh-HK"/>
        </w:rPr>
        <w:t>)</w:t>
      </w:r>
    </w:p>
    <w:p w14:paraId="327C7D69" w14:textId="7F2B1A5F"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*With 30-minute post-screening discussion </w:t>
      </w:r>
      <w:r w:rsidR="00927A66" w:rsidRPr="0011373F">
        <w:rPr>
          <w:rFonts w:asciiTheme="minorHAnsi" w:hAnsiTheme="minorHAnsi"/>
          <w:sz w:val="22"/>
          <w:lang w:val="en-GB" w:eastAsia="zh-HK"/>
        </w:rPr>
        <w:t xml:space="preserve">after </w:t>
      </w:r>
      <w:r w:rsidRPr="0011373F">
        <w:rPr>
          <w:rFonts w:asciiTheme="minorHAnsi" w:hAnsiTheme="minorHAnsi"/>
          <w:sz w:val="22"/>
          <w:lang w:val="en-GB" w:eastAsia="zh-HK"/>
        </w:rPr>
        <w:t>each session (Conducted in Mandarin)</w:t>
      </w:r>
    </w:p>
    <w:p w14:paraId="6CE3E654" w14:textId="77777777" w:rsidR="005460AE" w:rsidRPr="0011373F" w:rsidRDefault="005460AE" w:rsidP="00CC218F">
      <w:pPr>
        <w:rPr>
          <w:rFonts w:asciiTheme="minorHAnsi" w:hAnsiTheme="minorHAnsi"/>
          <w:sz w:val="22"/>
          <w:lang w:val="en-GB" w:eastAsia="zh-HK"/>
        </w:rPr>
      </w:pPr>
    </w:p>
    <w:p w14:paraId="7E0825C3"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第一部</w:t>
      </w:r>
      <w:r w:rsidRPr="0011373F">
        <w:rPr>
          <w:rFonts w:asciiTheme="minorHAnsi" w:hAnsiTheme="minorHAnsi"/>
          <w:sz w:val="22"/>
          <w:lang w:val="en-GB" w:eastAsia="zh-HK"/>
        </w:rPr>
        <w:t xml:space="preserve"> </w:t>
      </w:r>
      <w:r w:rsidRPr="0011373F">
        <w:rPr>
          <w:rFonts w:asciiTheme="minorHAnsi" w:hAnsiTheme="minorHAnsi"/>
          <w:sz w:val="22"/>
          <w:lang w:val="en-GB" w:eastAsia="zh-HK"/>
        </w:rPr>
        <w:t>台灣經典廣告回顧</w:t>
      </w:r>
    </w:p>
    <w:p w14:paraId="199DB6C8"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Part I  The Retrospective of Taiwanese Classic Commercials </w:t>
      </w:r>
    </w:p>
    <w:p w14:paraId="5279E3C2"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 </w:t>
      </w:r>
    </w:p>
    <w:p w14:paraId="29235FCC"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今次台灣</w:t>
      </w:r>
      <w:r w:rsidRPr="0011373F">
        <w:rPr>
          <w:rFonts w:asciiTheme="minorHAnsi" w:hAnsiTheme="minorHAnsi"/>
          <w:sz w:val="22"/>
          <w:lang w:val="en-GB" w:eastAsia="zh-HK"/>
        </w:rPr>
        <w:t>4A</w:t>
      </w:r>
      <w:r w:rsidRPr="0011373F">
        <w:rPr>
          <w:rFonts w:asciiTheme="minorHAnsi" w:hAnsiTheme="minorHAnsi"/>
          <w:sz w:val="22"/>
          <w:lang w:val="en-GB" w:eastAsia="zh-HK"/>
        </w:rPr>
        <w:t>創意獎帶來自</w:t>
      </w:r>
      <w:r w:rsidRPr="0011373F">
        <w:rPr>
          <w:rFonts w:asciiTheme="minorHAnsi" w:hAnsiTheme="minorHAnsi"/>
          <w:sz w:val="22"/>
          <w:lang w:val="en-GB" w:eastAsia="zh-HK"/>
        </w:rPr>
        <w:t>1999</w:t>
      </w:r>
      <w:r w:rsidRPr="0011373F">
        <w:rPr>
          <w:rFonts w:asciiTheme="minorHAnsi" w:hAnsiTheme="minorHAnsi"/>
          <w:sz w:val="22"/>
          <w:lang w:val="en-GB" w:eastAsia="zh-HK"/>
        </w:rPr>
        <w:t>到</w:t>
      </w:r>
      <w:r w:rsidRPr="0011373F">
        <w:rPr>
          <w:rFonts w:asciiTheme="minorHAnsi" w:hAnsiTheme="minorHAnsi"/>
          <w:sz w:val="22"/>
          <w:lang w:val="en-GB" w:eastAsia="zh-HK"/>
        </w:rPr>
        <w:t>2015</w:t>
      </w:r>
      <w:r w:rsidRPr="0011373F">
        <w:rPr>
          <w:rFonts w:asciiTheme="minorHAnsi" w:hAnsiTheme="minorHAnsi"/>
          <w:sz w:val="22"/>
          <w:lang w:val="en-GB" w:eastAsia="zh-HK"/>
        </w:rPr>
        <w:t>年的金獎作品，令大家有機會一睹台灣的出色創意廣告。想知道超級市場怎樣將「平凡低調」變成自己的品牌形象？銀行廣告竟可以包裝成熱血友情故事？便利店的思樂冰</w:t>
      </w:r>
      <w:r w:rsidRPr="0011373F">
        <w:rPr>
          <w:rFonts w:asciiTheme="minorHAnsi" w:hAnsiTheme="minorHAnsi"/>
          <w:sz w:val="22"/>
          <w:lang w:val="en-GB" w:eastAsia="zh-HK"/>
        </w:rPr>
        <w:t>(</w:t>
      </w:r>
      <w:r w:rsidRPr="0011373F">
        <w:rPr>
          <w:rFonts w:asciiTheme="minorHAnsi" w:hAnsiTheme="minorHAnsi"/>
          <w:sz w:val="22"/>
          <w:lang w:val="en-GB" w:eastAsia="zh-HK"/>
        </w:rPr>
        <w:t>如何</w:t>
      </w:r>
      <w:r w:rsidRPr="0011373F">
        <w:rPr>
          <w:rFonts w:asciiTheme="minorHAnsi" w:hAnsiTheme="minorHAnsi"/>
          <w:sz w:val="22"/>
          <w:lang w:val="en-GB" w:eastAsia="zh-HK"/>
        </w:rPr>
        <w:t>)</w:t>
      </w:r>
      <w:r w:rsidRPr="0011373F">
        <w:rPr>
          <w:rFonts w:asciiTheme="minorHAnsi" w:hAnsiTheme="minorHAnsi"/>
          <w:sz w:val="22"/>
          <w:lang w:val="en-GB" w:eastAsia="zh-HK"/>
        </w:rPr>
        <w:t>成為學生哥考滿分的動力？今次的戶外放映會「第一部</w:t>
      </w:r>
      <w:r w:rsidRPr="0011373F">
        <w:rPr>
          <w:rFonts w:asciiTheme="minorHAnsi" w:hAnsiTheme="minorHAnsi"/>
          <w:sz w:val="22"/>
          <w:lang w:val="en-GB" w:eastAsia="zh-HK"/>
        </w:rPr>
        <w:t xml:space="preserve"> </w:t>
      </w:r>
      <w:r w:rsidRPr="0011373F">
        <w:rPr>
          <w:rFonts w:asciiTheme="minorHAnsi" w:hAnsiTheme="minorHAnsi"/>
          <w:sz w:val="22"/>
          <w:lang w:val="en-GB" w:eastAsia="zh-HK"/>
        </w:rPr>
        <w:t>台灣經典廣告回顧」</w:t>
      </w:r>
      <w:r w:rsidRPr="0011373F">
        <w:rPr>
          <w:rFonts w:asciiTheme="minorHAnsi" w:hAnsiTheme="minorHAnsi"/>
          <w:sz w:val="22"/>
          <w:lang w:val="en-GB" w:eastAsia="zh-HK"/>
        </w:rPr>
        <w:t xml:space="preserve"> </w:t>
      </w:r>
      <w:r w:rsidRPr="0011373F">
        <w:rPr>
          <w:rFonts w:asciiTheme="minorHAnsi" w:hAnsiTheme="minorHAnsi"/>
          <w:sz w:val="22"/>
          <w:lang w:val="en-GB" w:eastAsia="zh-HK"/>
        </w:rPr>
        <w:t>將會帶給大家經典中的精選！</w:t>
      </w:r>
    </w:p>
    <w:p w14:paraId="4D1ED22D" w14:textId="77777777" w:rsidR="005460AE" w:rsidRPr="0011373F" w:rsidRDefault="005460AE" w:rsidP="00CC218F">
      <w:pPr>
        <w:rPr>
          <w:rFonts w:asciiTheme="minorHAnsi" w:hAnsiTheme="minorHAnsi"/>
          <w:sz w:val="22"/>
          <w:lang w:val="en-GB" w:eastAsia="zh-HK"/>
        </w:rPr>
      </w:pPr>
    </w:p>
    <w:p w14:paraId="3271E39D" w14:textId="56D0ED2E"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Audience can have a glimpse of the outstanding creativity of Taiwanese adver</w:t>
      </w:r>
      <w:r w:rsidR="007B3B22">
        <w:rPr>
          <w:rFonts w:asciiTheme="minorHAnsi" w:hAnsiTheme="minorHAnsi"/>
          <w:sz w:val="22"/>
          <w:lang w:val="en-GB" w:eastAsia="zh-HK"/>
        </w:rPr>
        <w:t xml:space="preserve">tising over the past 15 years. </w:t>
      </w:r>
      <w:r w:rsidRPr="0011373F">
        <w:rPr>
          <w:rFonts w:asciiTheme="minorHAnsi" w:hAnsiTheme="minorHAnsi"/>
          <w:sz w:val="22"/>
          <w:lang w:val="en-GB" w:eastAsia="zh-HK"/>
        </w:rPr>
        <w:t>How does a supermarket adver</w:t>
      </w:r>
      <w:r w:rsidR="007B3B22">
        <w:rPr>
          <w:rFonts w:asciiTheme="minorHAnsi" w:hAnsiTheme="minorHAnsi"/>
          <w:sz w:val="22"/>
          <w:lang w:val="en-GB" w:eastAsia="zh-HK"/>
        </w:rPr>
        <w:t xml:space="preserve">tise the ordinary? </w:t>
      </w:r>
      <w:r w:rsidRPr="0011373F">
        <w:rPr>
          <w:rFonts w:asciiTheme="minorHAnsi" w:hAnsiTheme="minorHAnsi"/>
          <w:sz w:val="22"/>
          <w:lang w:val="en-GB" w:eastAsia="zh-HK"/>
        </w:rPr>
        <w:t>How does a bank TVC tell a t</w:t>
      </w:r>
      <w:r w:rsidR="007B3B22">
        <w:rPr>
          <w:rFonts w:asciiTheme="minorHAnsi" w:hAnsiTheme="minorHAnsi"/>
          <w:sz w:val="22"/>
          <w:lang w:val="en-GB" w:eastAsia="zh-HK"/>
        </w:rPr>
        <w:t>ouching story about friendship?</w:t>
      </w:r>
      <w:r w:rsidRPr="0011373F">
        <w:rPr>
          <w:rFonts w:asciiTheme="minorHAnsi" w:hAnsiTheme="minorHAnsi"/>
          <w:sz w:val="22"/>
          <w:lang w:val="en-GB" w:eastAsia="zh-HK"/>
        </w:rPr>
        <w:t xml:space="preserve"> Why do students work so hard on their exams only to get a </w:t>
      </w:r>
      <w:r w:rsidR="007B3B22">
        <w:rPr>
          <w:rFonts w:asciiTheme="minorHAnsi" w:hAnsiTheme="minorHAnsi"/>
          <w:sz w:val="22"/>
          <w:lang w:val="en-GB" w:eastAsia="zh-HK"/>
        </w:rPr>
        <w:t xml:space="preserve">soda from a convenience store? </w:t>
      </w:r>
      <w:r w:rsidRPr="0011373F">
        <w:rPr>
          <w:rFonts w:asciiTheme="minorHAnsi" w:hAnsiTheme="minorHAnsi"/>
          <w:sz w:val="22"/>
          <w:lang w:val="en-GB" w:eastAsia="zh-HK"/>
        </w:rPr>
        <w:t>Taipei 4A brings you the selected award winners from 1999 to 2015 in the Part I screening!</w:t>
      </w:r>
    </w:p>
    <w:p w14:paraId="5635BAA7"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 </w:t>
      </w:r>
    </w:p>
    <w:p w14:paraId="6646707B"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第二部</w:t>
      </w:r>
      <w:r w:rsidRPr="0011373F">
        <w:rPr>
          <w:rFonts w:asciiTheme="minorHAnsi" w:hAnsiTheme="minorHAnsi"/>
          <w:sz w:val="22"/>
          <w:lang w:val="en-GB" w:eastAsia="zh-HK"/>
        </w:rPr>
        <w:t xml:space="preserve"> 2016</w:t>
      </w:r>
      <w:r w:rsidRPr="0011373F">
        <w:rPr>
          <w:rFonts w:asciiTheme="minorHAnsi" w:hAnsiTheme="minorHAnsi"/>
          <w:sz w:val="22"/>
          <w:lang w:val="en-GB" w:eastAsia="zh-HK"/>
        </w:rPr>
        <w:t>台灣</w:t>
      </w:r>
      <w:r w:rsidRPr="0011373F">
        <w:rPr>
          <w:rFonts w:asciiTheme="minorHAnsi" w:hAnsiTheme="minorHAnsi"/>
          <w:sz w:val="22"/>
          <w:lang w:val="en-GB" w:eastAsia="zh-HK"/>
        </w:rPr>
        <w:t>4A</w:t>
      </w:r>
      <w:r w:rsidRPr="0011373F">
        <w:rPr>
          <w:rFonts w:asciiTheme="minorHAnsi" w:hAnsiTheme="minorHAnsi"/>
          <w:sz w:val="22"/>
          <w:lang w:val="en-GB" w:eastAsia="zh-HK"/>
        </w:rPr>
        <w:t>創意獎精選</w:t>
      </w:r>
    </w:p>
    <w:p w14:paraId="37561A64"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Part II  The Highlights of 4A Awards 2016</w:t>
      </w:r>
    </w:p>
    <w:p w14:paraId="7D3F43E5"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 </w:t>
      </w:r>
    </w:p>
    <w:p w14:paraId="7F1C92A9"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剛在</w:t>
      </w:r>
      <w:r w:rsidRPr="0011373F">
        <w:rPr>
          <w:rFonts w:asciiTheme="minorHAnsi" w:hAnsiTheme="minorHAnsi"/>
          <w:sz w:val="22"/>
          <w:lang w:val="en-GB" w:eastAsia="zh-HK"/>
        </w:rPr>
        <w:t>2016</w:t>
      </w:r>
      <w:r w:rsidRPr="0011373F">
        <w:rPr>
          <w:rFonts w:asciiTheme="minorHAnsi" w:hAnsiTheme="minorHAnsi"/>
          <w:sz w:val="22"/>
          <w:lang w:val="en-GB" w:eastAsia="zh-HK"/>
        </w:rPr>
        <w:t>年九月份結束的</w:t>
      </w:r>
      <w:r w:rsidRPr="0011373F">
        <w:rPr>
          <w:rFonts w:asciiTheme="minorHAnsi" w:hAnsiTheme="minorHAnsi"/>
          <w:sz w:val="22"/>
          <w:lang w:val="en-GB" w:eastAsia="zh-HK"/>
        </w:rPr>
        <w:t>4A</w:t>
      </w:r>
      <w:r w:rsidRPr="0011373F">
        <w:rPr>
          <w:rFonts w:asciiTheme="minorHAnsi" w:hAnsiTheme="minorHAnsi"/>
          <w:sz w:val="22"/>
          <w:lang w:val="en-GB" w:eastAsia="zh-HK"/>
        </w:rPr>
        <w:t>創意獎頒獎典禮，隨即為香港觀眾帶來其中一些精選得獎作品。</w:t>
      </w:r>
    </w:p>
    <w:p w14:paraId="063361F2" w14:textId="77777777" w:rsidR="005460AE" w:rsidRPr="0011373F" w:rsidRDefault="005460AE" w:rsidP="00CC218F">
      <w:pPr>
        <w:rPr>
          <w:rFonts w:asciiTheme="minorHAnsi" w:hAnsiTheme="minorHAnsi"/>
          <w:sz w:val="22"/>
          <w:lang w:val="en-GB" w:eastAsia="zh-HK"/>
        </w:rPr>
      </w:pPr>
    </w:p>
    <w:p w14:paraId="7C4140D3"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The Taipei 4A Awards 2016 were announced in September.  The brilliant works will be showcased at this outdoor screening.</w:t>
      </w:r>
    </w:p>
    <w:p w14:paraId="6E60DC88"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 </w:t>
      </w:r>
    </w:p>
    <w:p w14:paraId="14F92D3E"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除此以外，兩場戶外放映會都邀請到奧美廣告創意長胡湘雲女士，導演陳宏一先生，以及政治大學廣告系教授賴建都先生親臨戶外放映現場與觀眾交流！</w:t>
      </w:r>
    </w:p>
    <w:p w14:paraId="3649634A" w14:textId="77777777" w:rsidR="005460AE" w:rsidRPr="0011373F" w:rsidRDefault="005460AE" w:rsidP="00CC218F">
      <w:pPr>
        <w:rPr>
          <w:rFonts w:asciiTheme="minorHAnsi" w:hAnsiTheme="minorHAnsi"/>
          <w:sz w:val="22"/>
          <w:lang w:val="en-GB" w:eastAsia="zh-HK"/>
        </w:rPr>
      </w:pPr>
    </w:p>
    <w:p w14:paraId="3872D777"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What’s more, Jennifer Hu, the Chief Creative Officer of Ogilvy &amp; Mather Taiwan, Director Chen Hung-I, and Professor Lai Chien-Tu from the Department of Advertising of the National Chengchi University will join the Q &amp; A after the screenings!</w:t>
      </w:r>
    </w:p>
    <w:p w14:paraId="28C0B1F2" w14:textId="77777777" w:rsidR="005460AE" w:rsidRPr="0011373F" w:rsidRDefault="005460AE" w:rsidP="00CC218F">
      <w:pPr>
        <w:rPr>
          <w:rFonts w:asciiTheme="minorHAnsi" w:hAnsiTheme="minorHAnsi"/>
          <w:sz w:val="22"/>
          <w:lang w:val="en-GB" w:eastAsia="zh-HK"/>
        </w:rPr>
      </w:pPr>
    </w:p>
    <w:p w14:paraId="03774FDC" w14:textId="77777777" w:rsidR="005460AE" w:rsidRPr="0011373F" w:rsidRDefault="005460AE" w:rsidP="00CC218F">
      <w:pPr>
        <w:rPr>
          <w:rFonts w:asciiTheme="minorHAnsi" w:hAnsiTheme="minorHAnsi"/>
          <w:sz w:val="22"/>
          <w:lang w:val="en-GB"/>
        </w:rPr>
      </w:pPr>
      <w:r w:rsidRPr="0011373F">
        <w:rPr>
          <w:rFonts w:asciiTheme="minorHAnsi" w:hAnsiTheme="minorHAnsi"/>
          <w:sz w:val="22"/>
          <w:lang w:val="en-GB"/>
        </w:rPr>
        <w:t>免費入場，網上留座</w:t>
      </w:r>
    </w:p>
    <w:p w14:paraId="133F4E37" w14:textId="339FA75F" w:rsidR="005460AE" w:rsidRPr="0011373F" w:rsidRDefault="005460AE" w:rsidP="00CC218F">
      <w:pPr>
        <w:rPr>
          <w:rFonts w:asciiTheme="minorHAnsi" w:hAnsiTheme="minorHAnsi"/>
          <w:sz w:val="22"/>
          <w:lang w:val="en-GB"/>
        </w:rPr>
      </w:pPr>
      <w:r w:rsidRPr="0011373F">
        <w:rPr>
          <w:rFonts w:asciiTheme="minorHAnsi" w:hAnsiTheme="minorHAnsi"/>
          <w:sz w:val="22"/>
          <w:lang w:val="en-GB"/>
        </w:rPr>
        <w:t xml:space="preserve">Free </w:t>
      </w:r>
      <w:r w:rsidR="008D62A4" w:rsidRPr="0011373F">
        <w:rPr>
          <w:rFonts w:asciiTheme="minorHAnsi" w:hAnsiTheme="minorHAnsi"/>
          <w:sz w:val="22"/>
          <w:lang w:val="en-GB"/>
        </w:rPr>
        <w:t>a</w:t>
      </w:r>
      <w:r w:rsidRPr="0011373F">
        <w:rPr>
          <w:rFonts w:asciiTheme="minorHAnsi" w:hAnsiTheme="minorHAnsi"/>
          <w:sz w:val="22"/>
          <w:lang w:val="en-GB"/>
        </w:rPr>
        <w:t xml:space="preserve">dmission with online registration </w:t>
      </w:r>
    </w:p>
    <w:p w14:paraId="7EA85CA8" w14:textId="77777777" w:rsidR="005460AE" w:rsidRPr="0011373F" w:rsidRDefault="00D56FD9" w:rsidP="00CC218F">
      <w:pPr>
        <w:rPr>
          <w:rFonts w:asciiTheme="minorHAnsi" w:hAnsiTheme="minorHAnsi"/>
          <w:sz w:val="22"/>
          <w:lang w:val="en-GB"/>
        </w:rPr>
      </w:pPr>
      <w:hyperlink r:id="rId10" w:history="1">
        <w:r w:rsidR="005460AE" w:rsidRPr="0011373F">
          <w:rPr>
            <w:rStyle w:val="Hyperlink"/>
            <w:rFonts w:asciiTheme="minorHAnsi" w:hAnsiTheme="minorHAnsi"/>
            <w:sz w:val="22"/>
            <w:lang w:val="en-GB" w:eastAsia="zh-HK"/>
          </w:rPr>
          <w:t>http://www.hkaconlineregistration.com/</w:t>
        </w:r>
      </w:hyperlink>
      <w:r w:rsidR="005460AE" w:rsidRPr="0011373F">
        <w:rPr>
          <w:rFonts w:asciiTheme="minorHAnsi" w:hAnsiTheme="minorHAnsi"/>
          <w:sz w:val="22"/>
          <w:lang w:val="en-GB" w:eastAsia="zh-HK"/>
        </w:rPr>
        <w:t xml:space="preserve"> </w:t>
      </w:r>
    </w:p>
    <w:p w14:paraId="1BF7A094" w14:textId="77777777" w:rsidR="005460AE" w:rsidRPr="0011373F" w:rsidRDefault="005460AE" w:rsidP="00CC218F">
      <w:pPr>
        <w:rPr>
          <w:rFonts w:asciiTheme="minorHAnsi" w:hAnsiTheme="minorHAnsi"/>
          <w:lang w:val="en-GB"/>
        </w:rPr>
      </w:pPr>
      <w:r w:rsidRPr="0011373F">
        <w:rPr>
          <w:rFonts w:asciiTheme="minorHAnsi" w:hAnsiTheme="minorHAnsi"/>
          <w:lang w:val="en-GB"/>
        </w:rPr>
        <w:lastRenderedPageBreak/>
        <w:t>--</w:t>
      </w:r>
    </w:p>
    <w:p w14:paraId="05D817E0" w14:textId="77777777" w:rsidR="005460AE" w:rsidRPr="0011373F" w:rsidRDefault="005460AE" w:rsidP="00CC218F">
      <w:pPr>
        <w:rPr>
          <w:rFonts w:asciiTheme="minorHAnsi" w:hAnsiTheme="minorHAnsi"/>
          <w:b/>
          <w:bCs/>
          <w:lang w:val="en-GB"/>
        </w:rPr>
      </w:pPr>
      <w:r w:rsidRPr="0011373F">
        <w:rPr>
          <w:rFonts w:asciiTheme="minorHAnsi" w:hAnsiTheme="minorHAnsi"/>
          <w:b/>
          <w:bCs/>
          <w:lang w:val="en-GB"/>
        </w:rPr>
        <w:t>《廣告精英座談會》</w:t>
      </w:r>
    </w:p>
    <w:p w14:paraId="4E189223" w14:textId="77777777" w:rsidR="005460AE" w:rsidRPr="0011373F" w:rsidRDefault="005460AE" w:rsidP="00CC218F">
      <w:pPr>
        <w:rPr>
          <w:rFonts w:asciiTheme="minorHAnsi" w:hAnsiTheme="minorHAnsi"/>
          <w:b/>
          <w:bCs/>
          <w:lang w:val="en-GB" w:eastAsia="zh-HK"/>
        </w:rPr>
      </w:pPr>
      <w:r w:rsidRPr="0011373F">
        <w:rPr>
          <w:rFonts w:asciiTheme="minorHAnsi" w:hAnsiTheme="minorHAnsi"/>
          <w:b/>
          <w:bCs/>
          <w:lang w:val="en-GB" w:eastAsia="zh-HK"/>
        </w:rPr>
        <w:t>“Seminars: Conversation with Taiwanese Commercials Talents”</w:t>
      </w:r>
    </w:p>
    <w:p w14:paraId="1FAB3789" w14:textId="77777777" w:rsidR="005460AE" w:rsidRPr="0011373F" w:rsidRDefault="005460AE" w:rsidP="00CC218F">
      <w:pPr>
        <w:rPr>
          <w:rFonts w:asciiTheme="minorHAnsi" w:hAnsiTheme="minorHAnsi"/>
          <w:b/>
          <w:bCs/>
          <w:lang w:val="en-GB" w:eastAsia="zh-HK"/>
        </w:rPr>
      </w:pPr>
    </w:p>
    <w:p w14:paraId="067E4F0D" w14:textId="47DC53E2" w:rsidR="005460AE" w:rsidRPr="0011373F" w:rsidRDefault="0011373F" w:rsidP="00CC218F">
      <w:pPr>
        <w:rPr>
          <w:rFonts w:asciiTheme="minorHAnsi" w:hAnsiTheme="minorHAnsi"/>
          <w:sz w:val="22"/>
          <w:lang w:val="en-GB"/>
        </w:rPr>
      </w:pPr>
      <w:r w:rsidRPr="0011373F">
        <w:rPr>
          <w:rFonts w:asciiTheme="minorHAnsi" w:hAnsiTheme="minorHAnsi"/>
          <w:sz w:val="22"/>
          <w:lang w:val="en-GB"/>
        </w:rPr>
        <w:t>遠道從臺灣而來的嘉賓將</w:t>
      </w:r>
      <w:r w:rsidR="005460AE" w:rsidRPr="0011373F">
        <w:rPr>
          <w:rFonts w:asciiTheme="minorHAnsi" w:hAnsiTheme="minorHAnsi"/>
          <w:sz w:val="22"/>
          <w:lang w:val="en-GB"/>
        </w:rPr>
        <w:t>會分別主講兩場座談會，由廣告拍攝經驗，到廣告模式的演變，甚至於廣告與社會文化之間的關係都會面對面同觀眾一一探討！</w:t>
      </w:r>
    </w:p>
    <w:p w14:paraId="36AB55C1" w14:textId="77777777" w:rsidR="005460AE" w:rsidRPr="0011373F" w:rsidRDefault="005460AE" w:rsidP="00CC218F">
      <w:pPr>
        <w:rPr>
          <w:rFonts w:asciiTheme="minorHAnsi" w:hAnsiTheme="minorHAnsi"/>
          <w:sz w:val="22"/>
          <w:lang w:val="en-GB"/>
        </w:rPr>
      </w:pPr>
    </w:p>
    <w:p w14:paraId="3C95E6E2" w14:textId="77777777" w:rsidR="0011373F" w:rsidRPr="0011373F" w:rsidRDefault="0011373F" w:rsidP="00CC218F">
      <w:pPr>
        <w:jc w:val="both"/>
        <w:rPr>
          <w:rFonts w:asciiTheme="minorHAnsi" w:hAnsiTheme="minorHAnsi" w:cs="Times New Roman"/>
          <w:sz w:val="22"/>
          <w:szCs w:val="22"/>
          <w:lang w:val="en-GB"/>
        </w:rPr>
      </w:pPr>
      <w:r w:rsidRPr="0011373F">
        <w:rPr>
          <w:rFonts w:asciiTheme="minorHAnsi" w:hAnsiTheme="minorHAnsi"/>
          <w:sz w:val="22"/>
          <w:szCs w:val="22"/>
          <w:lang w:val="en-GB" w:eastAsia="zh-HK"/>
        </w:rPr>
        <w:t>Our honourable guests from Taiwan, Mr. Chen Hung-I, Commercials and Film Director; Ms. Jennifer Hu, Chief Creative Officer of Ogilvy &amp; Mather Taiwan,</w:t>
      </w:r>
      <w:r w:rsidRPr="0011373F">
        <w:rPr>
          <w:rFonts w:asciiTheme="minorHAnsi" w:hAnsiTheme="minorHAnsi"/>
          <w:sz w:val="22"/>
          <w:szCs w:val="22"/>
          <w:lang w:eastAsia="zh-HK"/>
        </w:rPr>
        <w:t xml:space="preserve"> and Professor Jeff Lai Chien-tu, the scholar in advertising </w:t>
      </w:r>
      <w:r w:rsidRPr="0011373F">
        <w:rPr>
          <w:rFonts w:asciiTheme="minorHAnsi" w:hAnsiTheme="minorHAnsi"/>
          <w:sz w:val="22"/>
          <w:szCs w:val="22"/>
          <w:lang w:val="en-GB"/>
        </w:rPr>
        <w:t>are invited to speak at two seminars to share their experience in directing commercials and discuss the trends in commercial creativity and the correlation between advertisement and local culture.</w:t>
      </w:r>
    </w:p>
    <w:p w14:paraId="16886846" w14:textId="77777777" w:rsidR="005460AE" w:rsidRPr="0011373F" w:rsidRDefault="005460AE" w:rsidP="00CC218F">
      <w:pPr>
        <w:rPr>
          <w:rFonts w:asciiTheme="minorHAnsi" w:hAnsiTheme="minorHAnsi"/>
          <w:b/>
          <w:bCs/>
          <w:lang w:val="en-GB" w:eastAsia="zh-HK"/>
        </w:rPr>
      </w:pPr>
    </w:p>
    <w:p w14:paraId="0A14F384"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日期及時間</w:t>
      </w:r>
      <w:r w:rsidRPr="0011373F">
        <w:rPr>
          <w:rFonts w:asciiTheme="minorHAnsi" w:hAnsiTheme="minorHAnsi"/>
          <w:sz w:val="22"/>
          <w:lang w:val="en-GB" w:eastAsia="zh-HK"/>
        </w:rPr>
        <w:t xml:space="preserve"> Date &amp; Time</w:t>
      </w:r>
      <w:r w:rsidRPr="0011373F">
        <w:rPr>
          <w:rFonts w:asciiTheme="minorHAnsi" w:hAnsiTheme="minorHAnsi"/>
          <w:sz w:val="22"/>
          <w:lang w:val="en-GB" w:eastAsia="zh-HK"/>
        </w:rPr>
        <w:t>：</w:t>
      </w:r>
    </w:p>
    <w:p w14:paraId="60CEB743" w14:textId="3458B0A2"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03/12 3pm – 5pm [ </w:t>
      </w:r>
      <w:r w:rsidRPr="0011373F">
        <w:rPr>
          <w:rFonts w:asciiTheme="minorHAnsi" w:hAnsiTheme="minorHAnsi"/>
          <w:sz w:val="22"/>
          <w:lang w:val="en-GB" w:eastAsia="zh-HK"/>
        </w:rPr>
        <w:t>陳宏一</w:t>
      </w:r>
      <w:r w:rsidRPr="0011373F">
        <w:rPr>
          <w:rFonts w:asciiTheme="minorHAnsi" w:hAnsiTheme="minorHAnsi"/>
          <w:sz w:val="22"/>
          <w:lang w:val="en-GB" w:eastAsia="zh-HK"/>
        </w:rPr>
        <w:t xml:space="preserve"> Chen Hung-I ]</w:t>
      </w:r>
    </w:p>
    <w:p w14:paraId="75597AE6" w14:textId="05A74F69"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04/12</w:t>
      </w:r>
      <w:r w:rsidRPr="0011373F">
        <w:rPr>
          <w:rFonts w:asciiTheme="minorHAnsi" w:hAnsiTheme="minorHAnsi"/>
          <w:sz w:val="22"/>
          <w:lang w:val="en-GB"/>
        </w:rPr>
        <w:t xml:space="preserve"> 3pm – 5pm </w:t>
      </w:r>
      <w:r w:rsidRPr="0011373F">
        <w:rPr>
          <w:rFonts w:asciiTheme="minorHAnsi" w:hAnsiTheme="minorHAnsi"/>
          <w:sz w:val="22"/>
          <w:lang w:val="en-GB" w:eastAsia="zh-HK"/>
        </w:rPr>
        <w:t>[</w:t>
      </w:r>
      <w:r w:rsidR="0011373F" w:rsidRPr="0011373F">
        <w:rPr>
          <w:rFonts w:asciiTheme="minorHAnsi" w:hAnsiTheme="minorHAnsi"/>
          <w:sz w:val="22"/>
          <w:lang w:val="en-GB" w:eastAsia="zh-HK"/>
        </w:rPr>
        <w:t xml:space="preserve"> </w:t>
      </w:r>
      <w:r w:rsidR="0011373F" w:rsidRPr="0011373F">
        <w:rPr>
          <w:rFonts w:asciiTheme="minorHAnsi" w:hAnsiTheme="minorHAnsi" w:cs="Arial"/>
          <w:bCs/>
          <w:color w:val="333333"/>
          <w:sz w:val="20"/>
          <w:szCs w:val="20"/>
        </w:rPr>
        <w:t>胡湘</w:t>
      </w:r>
      <w:r w:rsidR="0011373F" w:rsidRPr="0011373F">
        <w:rPr>
          <w:rFonts w:asciiTheme="minorHAnsi" w:hAnsiTheme="minorHAnsi" w:cs="Microsoft JhengHei"/>
          <w:bCs/>
          <w:color w:val="333333"/>
          <w:sz w:val="20"/>
          <w:szCs w:val="20"/>
        </w:rPr>
        <w:t>雲</w:t>
      </w:r>
      <w:r w:rsidR="0011373F" w:rsidRPr="0011373F">
        <w:rPr>
          <w:rFonts w:asciiTheme="minorHAnsi" w:hAnsiTheme="minorHAnsi" w:cs="Microsoft JhengHei"/>
          <w:bCs/>
          <w:color w:val="333333"/>
          <w:sz w:val="20"/>
          <w:szCs w:val="20"/>
        </w:rPr>
        <w:t xml:space="preserve"> Jennifer Hu; </w:t>
      </w:r>
      <w:r w:rsidRPr="0011373F">
        <w:rPr>
          <w:rFonts w:asciiTheme="minorHAnsi" w:hAnsiTheme="minorHAnsi"/>
          <w:sz w:val="22"/>
          <w:lang w:val="en-GB" w:eastAsia="zh-HK"/>
        </w:rPr>
        <w:t>賴建都</w:t>
      </w:r>
      <w:r w:rsidRPr="0011373F">
        <w:rPr>
          <w:rFonts w:asciiTheme="minorHAnsi" w:hAnsiTheme="minorHAnsi"/>
          <w:sz w:val="22"/>
          <w:lang w:val="en-GB" w:eastAsia="zh-HK"/>
        </w:rPr>
        <w:t xml:space="preserve"> Jeff, Lai</w:t>
      </w:r>
      <w:r w:rsidRPr="0011373F">
        <w:rPr>
          <w:rFonts w:asciiTheme="minorHAnsi" w:hAnsiTheme="minorHAnsi"/>
          <w:sz w:val="22"/>
          <w:lang w:val="en-GB"/>
        </w:rPr>
        <w:t xml:space="preserve"> </w:t>
      </w:r>
      <w:r w:rsidRPr="0011373F">
        <w:rPr>
          <w:rFonts w:asciiTheme="minorHAnsi" w:hAnsiTheme="minorHAnsi"/>
          <w:sz w:val="22"/>
          <w:lang w:val="en-GB" w:eastAsia="zh-HK"/>
        </w:rPr>
        <w:t>Chien-tu]</w:t>
      </w:r>
    </w:p>
    <w:p w14:paraId="04CCC989" w14:textId="5FB6ABFA"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地點</w:t>
      </w:r>
      <w:r w:rsidRPr="0011373F">
        <w:rPr>
          <w:rFonts w:asciiTheme="minorHAnsi" w:hAnsiTheme="minorHAnsi"/>
          <w:sz w:val="22"/>
          <w:lang w:val="en-GB" w:eastAsia="zh-HK"/>
        </w:rPr>
        <w:t xml:space="preserve"> Venue</w:t>
      </w:r>
      <w:r w:rsidR="007B3B22">
        <w:rPr>
          <w:rFonts w:asciiTheme="minorHAnsi" w:hAnsiTheme="minorHAnsi" w:hint="eastAsia"/>
          <w:sz w:val="22"/>
          <w:lang w:val="en-GB" w:eastAsia="zh-HK"/>
        </w:rPr>
        <w:t>:</w:t>
      </w:r>
      <w:r w:rsidR="007B3B22">
        <w:rPr>
          <w:rFonts w:asciiTheme="minorHAnsi" w:hAnsiTheme="minorHAnsi"/>
          <w:sz w:val="22"/>
          <w:lang w:val="en-GB" w:eastAsia="zh-HK"/>
        </w:rPr>
        <w:t xml:space="preserve"> </w:t>
      </w:r>
      <w:r w:rsidRPr="0011373F">
        <w:rPr>
          <w:rFonts w:asciiTheme="minorHAnsi" w:hAnsiTheme="minorHAnsi"/>
          <w:sz w:val="22"/>
          <w:lang w:val="en-GB" w:eastAsia="zh-HK"/>
        </w:rPr>
        <w:t>光華新聞文化中心展演廳</w:t>
      </w:r>
      <w:r w:rsidRPr="0011373F">
        <w:rPr>
          <w:rFonts w:asciiTheme="minorHAnsi" w:hAnsiTheme="minorHAnsi"/>
          <w:sz w:val="22"/>
          <w:lang w:val="en-GB" w:eastAsia="zh-HK"/>
        </w:rPr>
        <w:t xml:space="preserve"> (</w:t>
      </w:r>
      <w:r w:rsidRPr="0011373F">
        <w:rPr>
          <w:rFonts w:asciiTheme="minorHAnsi" w:hAnsiTheme="minorHAnsi"/>
          <w:sz w:val="22"/>
          <w:lang w:val="en-GB" w:eastAsia="zh-HK"/>
        </w:rPr>
        <w:t>灣仔港灣道</w:t>
      </w:r>
      <w:r w:rsidRPr="0011373F">
        <w:rPr>
          <w:rFonts w:asciiTheme="minorHAnsi" w:hAnsiTheme="minorHAnsi"/>
          <w:sz w:val="22"/>
          <w:lang w:val="en-GB" w:eastAsia="zh-HK"/>
        </w:rPr>
        <w:t>18</w:t>
      </w:r>
      <w:r w:rsidRPr="0011373F">
        <w:rPr>
          <w:rFonts w:asciiTheme="minorHAnsi" w:hAnsiTheme="minorHAnsi"/>
          <w:sz w:val="22"/>
          <w:lang w:val="en-GB" w:eastAsia="zh-HK"/>
        </w:rPr>
        <w:t>號中環廣場</w:t>
      </w:r>
      <w:r w:rsidRPr="0011373F">
        <w:rPr>
          <w:rFonts w:asciiTheme="minorHAnsi" w:hAnsiTheme="minorHAnsi"/>
          <w:sz w:val="22"/>
          <w:lang w:val="en-GB" w:eastAsia="zh-HK"/>
        </w:rPr>
        <w:t>49</w:t>
      </w:r>
      <w:r w:rsidRPr="0011373F">
        <w:rPr>
          <w:rFonts w:asciiTheme="minorHAnsi" w:hAnsiTheme="minorHAnsi"/>
          <w:sz w:val="22"/>
          <w:lang w:val="en-GB" w:eastAsia="zh-HK"/>
        </w:rPr>
        <w:t>樓</w:t>
      </w:r>
      <w:r w:rsidRPr="0011373F">
        <w:rPr>
          <w:rFonts w:asciiTheme="minorHAnsi" w:hAnsiTheme="minorHAnsi"/>
          <w:sz w:val="22"/>
          <w:lang w:val="en-GB" w:eastAsia="zh-HK"/>
        </w:rPr>
        <w:t>)</w:t>
      </w:r>
    </w:p>
    <w:p w14:paraId="3F5C4989" w14:textId="77777777" w:rsidR="005460AE" w:rsidRPr="0011373F" w:rsidRDefault="005460AE" w:rsidP="00CC218F">
      <w:pPr>
        <w:ind w:left="1320" w:hangingChars="600" w:hanging="1320"/>
        <w:rPr>
          <w:rFonts w:asciiTheme="minorHAnsi" w:hAnsiTheme="minorHAnsi"/>
          <w:sz w:val="22"/>
          <w:lang w:val="en-GB" w:eastAsia="zh-HK"/>
        </w:rPr>
      </w:pPr>
      <w:r w:rsidRPr="0011373F">
        <w:rPr>
          <w:rFonts w:asciiTheme="minorHAnsi" w:hAnsiTheme="minorHAnsi"/>
          <w:sz w:val="22"/>
          <w:lang w:val="en-GB" w:eastAsia="zh-HK"/>
        </w:rPr>
        <w:t xml:space="preserve">            Exhibition Area, Kwang Hwa Information and Culture Centre (Suite 4907, 49/F</w:t>
      </w:r>
      <w:r w:rsidRPr="0011373F">
        <w:rPr>
          <w:rFonts w:asciiTheme="minorHAnsi" w:hAnsiTheme="minorHAnsi"/>
          <w:sz w:val="22"/>
          <w:lang w:val="en-GB" w:eastAsia="zh-HK"/>
        </w:rPr>
        <w:br/>
        <w:t>Central Plaza,18 Harbour Road, Wan Chai)</w:t>
      </w:r>
    </w:p>
    <w:p w14:paraId="527DF285" w14:textId="77777777" w:rsidR="005460AE" w:rsidRPr="0011373F" w:rsidRDefault="005460AE" w:rsidP="00CC218F">
      <w:pPr>
        <w:ind w:left="1320" w:hangingChars="600" w:hanging="1320"/>
        <w:rPr>
          <w:rFonts w:asciiTheme="minorHAnsi" w:hAnsiTheme="minorHAnsi"/>
          <w:sz w:val="22"/>
          <w:lang w:val="en-GB" w:eastAsia="zh-HK"/>
        </w:rPr>
      </w:pPr>
    </w:p>
    <w:p w14:paraId="44CDCBC8" w14:textId="77777777" w:rsidR="005460AE" w:rsidRPr="0011373F" w:rsidRDefault="005460AE" w:rsidP="00CC218F">
      <w:pPr>
        <w:rPr>
          <w:rFonts w:asciiTheme="minorHAnsi" w:hAnsiTheme="minorHAnsi"/>
          <w:sz w:val="22"/>
          <w:lang w:val="en-GB"/>
        </w:rPr>
      </w:pPr>
      <w:r w:rsidRPr="0011373F">
        <w:rPr>
          <w:rFonts w:asciiTheme="minorHAnsi" w:hAnsiTheme="minorHAnsi"/>
          <w:sz w:val="22"/>
          <w:lang w:val="en-GB"/>
        </w:rPr>
        <w:t>國語主講</w:t>
      </w:r>
    </w:p>
    <w:p w14:paraId="260F8DFA" w14:textId="77777777" w:rsidR="005460AE" w:rsidRPr="0011373F" w:rsidRDefault="005460AE" w:rsidP="00CC218F">
      <w:pPr>
        <w:rPr>
          <w:rFonts w:asciiTheme="minorHAnsi" w:hAnsiTheme="minorHAnsi"/>
          <w:sz w:val="22"/>
          <w:lang w:val="en-GB"/>
        </w:rPr>
      </w:pPr>
      <w:r w:rsidRPr="0011373F">
        <w:rPr>
          <w:rFonts w:asciiTheme="minorHAnsi" w:hAnsiTheme="minorHAnsi"/>
          <w:sz w:val="22"/>
          <w:lang w:val="en-GB" w:eastAsia="zh-HK"/>
        </w:rPr>
        <w:t xml:space="preserve">Conducted in Mandarin </w:t>
      </w:r>
    </w:p>
    <w:p w14:paraId="3DC66CE3" w14:textId="77777777" w:rsidR="005460AE" w:rsidRPr="0011373F" w:rsidRDefault="005460AE" w:rsidP="00CC218F">
      <w:pPr>
        <w:rPr>
          <w:rFonts w:asciiTheme="minorHAnsi" w:hAnsiTheme="minorHAnsi"/>
          <w:sz w:val="22"/>
          <w:lang w:val="en-GB" w:eastAsia="zh-HK"/>
        </w:rPr>
      </w:pPr>
    </w:p>
    <w:p w14:paraId="004C1BBB" w14:textId="77777777" w:rsidR="005460AE" w:rsidRPr="0011373F" w:rsidRDefault="005460AE" w:rsidP="00CC218F">
      <w:pPr>
        <w:rPr>
          <w:rFonts w:asciiTheme="minorHAnsi" w:hAnsiTheme="minorHAnsi"/>
          <w:sz w:val="22"/>
          <w:lang w:val="en-GB"/>
        </w:rPr>
      </w:pPr>
      <w:r w:rsidRPr="0011373F">
        <w:rPr>
          <w:rFonts w:asciiTheme="minorHAnsi" w:hAnsiTheme="minorHAnsi"/>
          <w:sz w:val="22"/>
          <w:lang w:val="en-GB"/>
        </w:rPr>
        <w:t>免費入場，網上留座</w:t>
      </w:r>
    </w:p>
    <w:p w14:paraId="02D0918E" w14:textId="11D5980A" w:rsidR="005460AE" w:rsidRPr="0011373F" w:rsidRDefault="005460AE" w:rsidP="00CC218F">
      <w:pPr>
        <w:rPr>
          <w:rFonts w:asciiTheme="minorHAnsi" w:hAnsiTheme="minorHAnsi"/>
          <w:sz w:val="22"/>
          <w:lang w:val="en-GB"/>
        </w:rPr>
      </w:pPr>
      <w:r w:rsidRPr="0011373F">
        <w:rPr>
          <w:rFonts w:asciiTheme="minorHAnsi" w:hAnsiTheme="minorHAnsi"/>
          <w:sz w:val="22"/>
          <w:lang w:val="en-GB"/>
        </w:rPr>
        <w:t xml:space="preserve">Free </w:t>
      </w:r>
      <w:r w:rsidR="00F8140A" w:rsidRPr="0011373F">
        <w:rPr>
          <w:rFonts w:asciiTheme="minorHAnsi" w:hAnsiTheme="minorHAnsi"/>
          <w:sz w:val="22"/>
          <w:lang w:val="en-GB"/>
        </w:rPr>
        <w:t>a</w:t>
      </w:r>
      <w:r w:rsidRPr="0011373F">
        <w:rPr>
          <w:rFonts w:asciiTheme="minorHAnsi" w:hAnsiTheme="minorHAnsi"/>
          <w:sz w:val="22"/>
          <w:lang w:val="en-GB"/>
        </w:rPr>
        <w:t xml:space="preserve">dmission with online registration </w:t>
      </w:r>
    </w:p>
    <w:p w14:paraId="259AD3BD" w14:textId="7A1F9C66" w:rsidR="0011373F" w:rsidRPr="0011373F" w:rsidRDefault="0011373F" w:rsidP="00CC218F">
      <w:pPr>
        <w:rPr>
          <w:rFonts w:asciiTheme="minorHAnsi" w:hAnsiTheme="minorHAnsi" w:cs="Times New Roman"/>
          <w:sz w:val="22"/>
          <w:szCs w:val="22"/>
        </w:rPr>
      </w:pPr>
      <w:r w:rsidRPr="0011373F">
        <w:rPr>
          <w:rFonts w:asciiTheme="minorHAnsi" w:hAnsiTheme="minorHAnsi"/>
          <w:sz w:val="22"/>
          <w:szCs w:val="22"/>
        </w:rPr>
        <w:t xml:space="preserve">12/3 </w:t>
      </w:r>
      <w:r w:rsidRPr="0011373F">
        <w:rPr>
          <w:rFonts w:asciiTheme="minorHAnsi" w:hAnsiTheme="minorHAnsi"/>
          <w:sz w:val="22"/>
          <w:szCs w:val="22"/>
        </w:rPr>
        <w:t>座談會</w:t>
      </w:r>
      <w:r w:rsidRPr="0011373F">
        <w:rPr>
          <w:rFonts w:asciiTheme="minorHAnsi" w:hAnsiTheme="minorHAnsi"/>
          <w:sz w:val="22"/>
          <w:szCs w:val="22"/>
        </w:rPr>
        <w:t xml:space="preserve"> Seminar</w:t>
      </w:r>
      <w:r w:rsidRPr="0011373F">
        <w:rPr>
          <w:rFonts w:asciiTheme="minorHAnsi" w:hAnsiTheme="minorHAnsi"/>
          <w:sz w:val="22"/>
          <w:szCs w:val="22"/>
        </w:rPr>
        <w:t>：</w:t>
      </w:r>
      <w:r w:rsidRPr="0011373F">
        <w:rPr>
          <w:rStyle w:val="Hyperlink"/>
          <w:rFonts w:asciiTheme="minorHAnsi" w:hAnsiTheme="minorHAnsi"/>
          <w:sz w:val="22"/>
          <w:szCs w:val="22"/>
          <w:lang w:val="fr-FR" w:eastAsia="zh-HK"/>
        </w:rPr>
        <w:t xml:space="preserve"> </w:t>
      </w:r>
      <w:hyperlink r:id="rId11" w:history="1">
        <w:r w:rsidRPr="0011373F">
          <w:rPr>
            <w:rStyle w:val="Hyperlink"/>
            <w:rFonts w:asciiTheme="minorHAnsi" w:hAnsiTheme="minorHAnsi"/>
            <w:sz w:val="22"/>
            <w:szCs w:val="22"/>
            <w:lang w:val="fr-FR" w:eastAsia="zh-HK"/>
          </w:rPr>
          <w:t>https://goo.gl/hss4is</w:t>
        </w:r>
      </w:hyperlink>
    </w:p>
    <w:p w14:paraId="534702FC" w14:textId="35DF5477" w:rsidR="0011373F" w:rsidRPr="0011373F" w:rsidRDefault="0011373F" w:rsidP="00CC218F">
      <w:pPr>
        <w:rPr>
          <w:rFonts w:asciiTheme="minorHAnsi" w:hAnsiTheme="minorHAnsi" w:cs="Times New Roman"/>
          <w:sz w:val="22"/>
          <w:szCs w:val="22"/>
        </w:rPr>
      </w:pPr>
      <w:r w:rsidRPr="0011373F">
        <w:rPr>
          <w:rFonts w:asciiTheme="minorHAnsi" w:hAnsiTheme="minorHAnsi"/>
          <w:sz w:val="22"/>
          <w:szCs w:val="22"/>
        </w:rPr>
        <w:t xml:space="preserve">12/4 </w:t>
      </w:r>
      <w:r w:rsidRPr="0011373F">
        <w:rPr>
          <w:rFonts w:asciiTheme="minorHAnsi" w:hAnsiTheme="minorHAnsi"/>
          <w:sz w:val="22"/>
          <w:szCs w:val="22"/>
        </w:rPr>
        <w:t>座談會</w:t>
      </w:r>
      <w:r w:rsidRPr="0011373F">
        <w:rPr>
          <w:rFonts w:asciiTheme="minorHAnsi" w:hAnsiTheme="minorHAnsi"/>
          <w:sz w:val="22"/>
          <w:szCs w:val="22"/>
        </w:rPr>
        <w:t xml:space="preserve"> Seminar</w:t>
      </w:r>
      <w:r w:rsidRPr="0011373F">
        <w:rPr>
          <w:rFonts w:asciiTheme="minorHAnsi" w:hAnsiTheme="minorHAnsi"/>
          <w:sz w:val="22"/>
          <w:szCs w:val="22"/>
        </w:rPr>
        <w:t>：</w:t>
      </w:r>
      <w:r w:rsidRPr="0011373F">
        <w:rPr>
          <w:rStyle w:val="Hyperlink"/>
          <w:rFonts w:asciiTheme="minorHAnsi" w:hAnsiTheme="minorHAnsi"/>
          <w:sz w:val="22"/>
          <w:szCs w:val="22"/>
          <w:lang w:val="fr-FR" w:eastAsia="zh-HK"/>
        </w:rPr>
        <w:t xml:space="preserve"> </w:t>
      </w:r>
      <w:hyperlink r:id="rId12" w:history="1">
        <w:r w:rsidRPr="0011373F">
          <w:rPr>
            <w:rStyle w:val="Hyperlink"/>
            <w:rFonts w:asciiTheme="minorHAnsi" w:hAnsiTheme="minorHAnsi"/>
            <w:sz w:val="22"/>
            <w:szCs w:val="22"/>
            <w:lang w:val="fr-FR" w:eastAsia="zh-HK"/>
          </w:rPr>
          <w:t>https://goo.gl/fKo26v</w:t>
        </w:r>
      </w:hyperlink>
    </w:p>
    <w:p w14:paraId="612AB159" w14:textId="77777777" w:rsidR="005460AE" w:rsidRPr="0011373F" w:rsidRDefault="005460AE" w:rsidP="00CC218F">
      <w:pPr>
        <w:rPr>
          <w:rFonts w:asciiTheme="minorHAnsi" w:hAnsiTheme="minorHAnsi"/>
          <w:sz w:val="22"/>
          <w:lang w:val="en-GB"/>
        </w:rPr>
      </w:pPr>
    </w:p>
    <w:p w14:paraId="3DE29A95"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rPr>
        <w:t>--</w:t>
      </w:r>
    </w:p>
    <w:p w14:paraId="39510FDC" w14:textId="77777777" w:rsidR="005460AE" w:rsidRPr="0011373F" w:rsidRDefault="005460AE" w:rsidP="00CC218F">
      <w:pPr>
        <w:rPr>
          <w:rFonts w:asciiTheme="minorHAnsi" w:hAnsiTheme="minorHAnsi"/>
          <w:b/>
          <w:sz w:val="22"/>
          <w:lang w:val="en-GB" w:eastAsia="zh-HK"/>
        </w:rPr>
      </w:pPr>
      <w:r w:rsidRPr="0011373F">
        <w:rPr>
          <w:rFonts w:asciiTheme="minorHAnsi" w:hAnsiTheme="minorHAnsi"/>
          <w:b/>
          <w:sz w:val="22"/>
          <w:lang w:val="en-GB" w:eastAsia="zh-HK"/>
        </w:rPr>
        <w:t>《大學校園</w:t>
      </w:r>
      <w:r w:rsidRPr="0011373F">
        <w:rPr>
          <w:rFonts w:asciiTheme="minorHAnsi" w:hAnsiTheme="minorHAnsi"/>
          <w:b/>
          <w:sz w:val="22"/>
          <w:lang w:val="en-GB"/>
        </w:rPr>
        <w:t>座談會</w:t>
      </w:r>
      <w:r w:rsidRPr="0011373F">
        <w:rPr>
          <w:rFonts w:asciiTheme="minorHAnsi" w:hAnsiTheme="minorHAnsi"/>
          <w:b/>
          <w:sz w:val="22"/>
          <w:lang w:val="en-GB" w:eastAsia="zh-HK"/>
        </w:rPr>
        <w:t xml:space="preserve">: </w:t>
      </w:r>
      <w:r w:rsidRPr="0011373F">
        <w:rPr>
          <w:rFonts w:asciiTheme="minorHAnsi" w:hAnsiTheme="minorHAnsi"/>
          <w:b/>
          <w:sz w:val="22"/>
          <w:lang w:val="en-GB"/>
        </w:rPr>
        <w:t>新世代廣告創意對話</w:t>
      </w:r>
      <w:r w:rsidRPr="0011373F">
        <w:rPr>
          <w:rFonts w:asciiTheme="minorHAnsi" w:hAnsiTheme="minorHAnsi"/>
          <w:b/>
          <w:sz w:val="22"/>
          <w:lang w:val="en-GB" w:eastAsia="zh-HK"/>
        </w:rPr>
        <w:t>》</w:t>
      </w:r>
    </w:p>
    <w:p w14:paraId="75DA3A91" w14:textId="77777777" w:rsidR="005460AE" w:rsidRPr="0011373F" w:rsidRDefault="005460AE" w:rsidP="00CC218F">
      <w:pPr>
        <w:jc w:val="both"/>
        <w:rPr>
          <w:rFonts w:asciiTheme="minorHAnsi" w:hAnsiTheme="minorHAnsi"/>
          <w:b/>
          <w:sz w:val="22"/>
          <w:lang w:val="en-GB" w:eastAsia="zh-HK"/>
        </w:rPr>
      </w:pPr>
      <w:r w:rsidRPr="0011373F">
        <w:rPr>
          <w:rFonts w:asciiTheme="minorHAnsi" w:hAnsiTheme="minorHAnsi"/>
          <w:b/>
          <w:sz w:val="22"/>
          <w:lang w:val="en-GB" w:eastAsia="zh-HK"/>
        </w:rPr>
        <w:t>“Seminars in Universities: The Next Generation of Creativity”</w:t>
      </w:r>
    </w:p>
    <w:p w14:paraId="5005D019" w14:textId="77777777" w:rsidR="005460AE" w:rsidRPr="0011373F" w:rsidRDefault="005460AE" w:rsidP="00CC218F">
      <w:pPr>
        <w:jc w:val="both"/>
        <w:rPr>
          <w:rFonts w:asciiTheme="minorHAnsi" w:hAnsiTheme="minorHAnsi"/>
          <w:sz w:val="22"/>
          <w:lang w:val="en-GB"/>
        </w:rPr>
      </w:pPr>
    </w:p>
    <w:p w14:paraId="0A0D4001" w14:textId="6B1513D0" w:rsidR="005460AE" w:rsidRPr="0011373F" w:rsidRDefault="00F9465F" w:rsidP="00CC218F">
      <w:pPr>
        <w:jc w:val="both"/>
        <w:rPr>
          <w:rFonts w:asciiTheme="minorHAnsi" w:hAnsiTheme="minorHAnsi"/>
          <w:sz w:val="22"/>
          <w:lang w:val="en-GB" w:eastAsia="zh-HK"/>
        </w:rPr>
      </w:pPr>
      <w:r w:rsidRPr="0011373F">
        <w:rPr>
          <w:rFonts w:asciiTheme="minorHAnsi" w:hAnsiTheme="minorHAnsi"/>
          <w:sz w:val="22"/>
          <w:lang w:val="en-GB" w:eastAsia="zh-HK"/>
        </w:rPr>
        <w:t>The seminars will bring Taiwan’s</w:t>
      </w:r>
      <w:r w:rsidR="005460AE" w:rsidRPr="0011373F">
        <w:rPr>
          <w:rFonts w:asciiTheme="minorHAnsi" w:hAnsiTheme="minorHAnsi"/>
          <w:sz w:val="22"/>
          <w:lang w:val="en-GB" w:eastAsia="zh-HK"/>
        </w:rPr>
        <w:t xml:space="preserve"> commercial talents to universities where </w:t>
      </w:r>
      <w:r w:rsidR="00EC6DD6" w:rsidRPr="0011373F">
        <w:rPr>
          <w:rFonts w:asciiTheme="minorHAnsi" w:hAnsiTheme="minorHAnsi"/>
          <w:sz w:val="22"/>
          <w:lang w:val="en-GB" w:eastAsia="zh-HK"/>
        </w:rPr>
        <w:t xml:space="preserve">the air is thick with </w:t>
      </w:r>
      <w:r w:rsidR="005460AE" w:rsidRPr="0011373F">
        <w:rPr>
          <w:rFonts w:asciiTheme="minorHAnsi" w:hAnsiTheme="minorHAnsi"/>
          <w:sz w:val="22"/>
          <w:lang w:val="en-GB" w:eastAsia="zh-HK"/>
        </w:rPr>
        <w:t xml:space="preserve">creativity and imagination. Local students in advertising will be invited to have a conversation with </w:t>
      </w:r>
      <w:r w:rsidR="00796D24" w:rsidRPr="0011373F">
        <w:rPr>
          <w:rFonts w:asciiTheme="minorHAnsi" w:hAnsiTheme="minorHAnsi"/>
          <w:sz w:val="22"/>
          <w:lang w:val="en-GB" w:eastAsia="zh-HK"/>
        </w:rPr>
        <w:t>the speakers and</w:t>
      </w:r>
      <w:r w:rsidR="005460AE" w:rsidRPr="0011373F">
        <w:rPr>
          <w:rFonts w:asciiTheme="minorHAnsi" w:hAnsiTheme="minorHAnsi"/>
          <w:sz w:val="22"/>
          <w:lang w:val="en-GB" w:eastAsia="zh-HK"/>
        </w:rPr>
        <w:t xml:space="preserve"> exchang</w:t>
      </w:r>
      <w:r w:rsidR="00796D24" w:rsidRPr="0011373F">
        <w:rPr>
          <w:rFonts w:asciiTheme="minorHAnsi" w:hAnsiTheme="minorHAnsi"/>
          <w:sz w:val="22"/>
          <w:lang w:val="en-GB" w:eastAsia="zh-HK"/>
        </w:rPr>
        <w:t>e</w:t>
      </w:r>
      <w:r w:rsidR="005460AE" w:rsidRPr="0011373F">
        <w:rPr>
          <w:rFonts w:asciiTheme="minorHAnsi" w:hAnsiTheme="minorHAnsi"/>
          <w:sz w:val="22"/>
          <w:lang w:val="en-GB" w:eastAsia="zh-HK"/>
        </w:rPr>
        <w:t xml:space="preserve"> ideas. </w:t>
      </w:r>
    </w:p>
    <w:p w14:paraId="395D0F93" w14:textId="77777777" w:rsidR="005460AE" w:rsidRPr="0011373F" w:rsidRDefault="005460AE" w:rsidP="00CC218F">
      <w:pPr>
        <w:rPr>
          <w:rFonts w:asciiTheme="minorHAnsi" w:hAnsiTheme="minorHAnsi"/>
          <w:sz w:val="22"/>
          <w:highlight w:val="green"/>
          <w:lang w:val="en-GB" w:eastAsia="zh-HK"/>
        </w:rPr>
      </w:pPr>
    </w:p>
    <w:p w14:paraId="422B507F" w14:textId="2FC17BF9"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rPr>
        <w:t>日期</w:t>
      </w:r>
      <w:r w:rsidRPr="0011373F">
        <w:rPr>
          <w:rFonts w:asciiTheme="minorHAnsi" w:hAnsiTheme="minorHAnsi"/>
          <w:sz w:val="22"/>
          <w:lang w:val="en-GB" w:eastAsia="zh-HK"/>
        </w:rPr>
        <w:t xml:space="preserve"> Dates</w:t>
      </w:r>
      <w:r w:rsidR="007B3B22">
        <w:rPr>
          <w:rFonts w:asciiTheme="minorHAnsi" w:hAnsiTheme="minorHAnsi" w:hint="eastAsia"/>
          <w:sz w:val="22"/>
          <w:lang w:val="en-GB"/>
        </w:rPr>
        <w:t>:</w:t>
      </w:r>
      <w:r w:rsidR="007B3B22">
        <w:rPr>
          <w:rFonts w:asciiTheme="minorHAnsi" w:hAnsiTheme="minorHAnsi"/>
          <w:sz w:val="22"/>
          <w:lang w:val="en-GB"/>
        </w:rPr>
        <w:t xml:space="preserve"> </w:t>
      </w:r>
      <w:r w:rsidRPr="0011373F">
        <w:rPr>
          <w:rFonts w:asciiTheme="minorHAnsi" w:hAnsiTheme="minorHAnsi"/>
          <w:sz w:val="22"/>
          <w:lang w:val="en-GB" w:eastAsia="zh-HK"/>
        </w:rPr>
        <w:t>04-05/12</w:t>
      </w:r>
    </w:p>
    <w:p w14:paraId="12BBE6AA" w14:textId="474858B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rPr>
        <w:lastRenderedPageBreak/>
        <w:t>地點</w:t>
      </w:r>
      <w:r w:rsidRPr="0011373F">
        <w:rPr>
          <w:rFonts w:asciiTheme="minorHAnsi" w:hAnsiTheme="minorHAnsi"/>
          <w:sz w:val="22"/>
          <w:lang w:val="en-GB" w:eastAsia="zh-HK"/>
        </w:rPr>
        <w:t xml:space="preserve"> Venues</w:t>
      </w:r>
      <w:r w:rsidR="007B3B22">
        <w:rPr>
          <w:rFonts w:asciiTheme="minorHAnsi" w:hAnsiTheme="minorHAnsi" w:hint="eastAsia"/>
          <w:sz w:val="22"/>
          <w:lang w:val="en-GB"/>
        </w:rPr>
        <w:t>:</w:t>
      </w:r>
      <w:r w:rsidR="007B3B22">
        <w:rPr>
          <w:rFonts w:asciiTheme="minorHAnsi" w:hAnsiTheme="minorHAnsi"/>
          <w:sz w:val="22"/>
          <w:lang w:val="en-GB"/>
        </w:rPr>
        <w:t xml:space="preserve"> </w:t>
      </w:r>
      <w:r w:rsidR="0011373F" w:rsidRPr="0011373F">
        <w:rPr>
          <w:rFonts w:asciiTheme="minorHAnsi" w:hAnsiTheme="minorHAnsi"/>
          <w:sz w:val="22"/>
          <w:lang w:val="en-GB"/>
        </w:rPr>
        <w:t>香港藝術學院</w:t>
      </w:r>
      <w:r w:rsidR="0011373F" w:rsidRPr="0011373F">
        <w:rPr>
          <w:rFonts w:asciiTheme="minorHAnsi" w:hAnsiTheme="minorHAnsi"/>
          <w:sz w:val="22"/>
          <w:lang w:val="en-GB" w:eastAsia="zh-HK"/>
        </w:rPr>
        <w:t xml:space="preserve"> Hong Kong Art School</w:t>
      </w:r>
      <w:r w:rsidR="0011373F" w:rsidRPr="0011373F">
        <w:rPr>
          <w:rFonts w:asciiTheme="minorHAnsi" w:hAnsiTheme="minorHAnsi"/>
          <w:sz w:val="22"/>
          <w:lang w:val="en-GB"/>
        </w:rPr>
        <w:t>、</w:t>
      </w:r>
      <w:r w:rsidRPr="0011373F">
        <w:rPr>
          <w:rFonts w:asciiTheme="minorHAnsi" w:hAnsiTheme="minorHAnsi"/>
          <w:sz w:val="22"/>
          <w:lang w:val="en-GB"/>
        </w:rPr>
        <w:t>香港理工大學</w:t>
      </w:r>
      <w:r w:rsidRPr="0011373F">
        <w:rPr>
          <w:rFonts w:asciiTheme="minorHAnsi" w:hAnsiTheme="minorHAnsi"/>
          <w:sz w:val="22"/>
          <w:lang w:val="en-GB"/>
        </w:rPr>
        <w:t>The Hong Kong Polytechnic University</w:t>
      </w:r>
      <w:r w:rsidR="0011373F" w:rsidRPr="0011373F">
        <w:rPr>
          <w:rFonts w:asciiTheme="minorHAnsi" w:hAnsiTheme="minorHAnsi"/>
          <w:sz w:val="22"/>
          <w:lang w:val="en-GB"/>
        </w:rPr>
        <w:t>及</w:t>
      </w:r>
      <w:r w:rsidRPr="0011373F">
        <w:rPr>
          <w:rFonts w:asciiTheme="minorHAnsi" w:hAnsiTheme="minorHAnsi"/>
          <w:sz w:val="22"/>
          <w:lang w:val="en-GB"/>
        </w:rPr>
        <w:t>香港知專設計學院</w:t>
      </w:r>
      <w:r w:rsidRPr="0011373F">
        <w:rPr>
          <w:rFonts w:asciiTheme="minorHAnsi" w:hAnsiTheme="minorHAnsi"/>
          <w:sz w:val="22"/>
          <w:lang w:val="en-GB"/>
        </w:rPr>
        <w:t>Hong Kong Design Institute</w:t>
      </w:r>
      <w:r w:rsidR="0011373F" w:rsidRPr="0011373F">
        <w:rPr>
          <w:rFonts w:asciiTheme="minorHAnsi" w:hAnsiTheme="minorHAnsi"/>
          <w:sz w:val="22"/>
          <w:lang w:val="en-GB" w:eastAsia="zh-HK"/>
        </w:rPr>
        <w:t xml:space="preserve"> </w:t>
      </w:r>
    </w:p>
    <w:p w14:paraId="4D8CC905" w14:textId="77777777" w:rsidR="005460AE" w:rsidRPr="0011373F" w:rsidRDefault="005460AE" w:rsidP="00CC218F">
      <w:pPr>
        <w:rPr>
          <w:rFonts w:asciiTheme="minorHAnsi" w:hAnsiTheme="minorHAnsi"/>
          <w:sz w:val="22"/>
          <w:lang w:val="en-GB" w:eastAsia="zh-HK"/>
        </w:rPr>
      </w:pPr>
    </w:p>
    <w:p w14:paraId="2D08A6AD" w14:textId="77777777" w:rsidR="005460AE" w:rsidRPr="0011373F" w:rsidRDefault="005460AE" w:rsidP="00CC218F">
      <w:pPr>
        <w:rPr>
          <w:rFonts w:asciiTheme="minorHAnsi" w:hAnsiTheme="minorHAnsi"/>
          <w:sz w:val="22"/>
          <w:lang w:val="en-GB"/>
        </w:rPr>
      </w:pPr>
      <w:r w:rsidRPr="0011373F">
        <w:rPr>
          <w:rFonts w:asciiTheme="minorHAnsi" w:hAnsiTheme="minorHAnsi"/>
          <w:sz w:val="22"/>
          <w:lang w:val="en-GB"/>
        </w:rPr>
        <w:t>此活動開放予上述院校學生參與。</w:t>
      </w:r>
    </w:p>
    <w:p w14:paraId="3FEEF6DE" w14:textId="6C62F23B"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 xml:space="preserve">The seminars welcome students from </w:t>
      </w:r>
      <w:r w:rsidRPr="0011373F">
        <w:rPr>
          <w:rFonts w:asciiTheme="minorHAnsi" w:hAnsiTheme="minorHAnsi"/>
          <w:sz w:val="22"/>
          <w:lang w:val="en-GB"/>
        </w:rPr>
        <w:t>The Hong Kong Polytechnic University, Hong Kong Design Institute</w:t>
      </w:r>
      <w:r w:rsidR="00CF5A38" w:rsidRPr="0011373F">
        <w:rPr>
          <w:rFonts w:asciiTheme="minorHAnsi" w:hAnsiTheme="minorHAnsi"/>
          <w:sz w:val="22"/>
          <w:lang w:val="en-GB"/>
        </w:rPr>
        <w:t>,</w:t>
      </w:r>
      <w:r w:rsidRPr="0011373F">
        <w:rPr>
          <w:rFonts w:asciiTheme="minorHAnsi" w:hAnsiTheme="minorHAnsi"/>
          <w:sz w:val="22"/>
          <w:lang w:val="en-GB"/>
        </w:rPr>
        <w:t xml:space="preserve"> and Hong Kong Art School</w:t>
      </w:r>
    </w:p>
    <w:p w14:paraId="4D816915"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rPr>
        <w:t>--</w:t>
      </w:r>
    </w:p>
    <w:p w14:paraId="78A91A93" w14:textId="77777777" w:rsidR="005460AE" w:rsidRPr="0011373F" w:rsidRDefault="005460AE" w:rsidP="00CC218F">
      <w:pPr>
        <w:rPr>
          <w:rFonts w:asciiTheme="minorHAnsi" w:hAnsiTheme="minorHAnsi"/>
          <w:sz w:val="22"/>
          <w:lang w:val="en-GB" w:eastAsia="zh-HK"/>
        </w:rPr>
      </w:pPr>
    </w:p>
    <w:p w14:paraId="0A6D7257"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rPr>
        <w:t>查詢電話</w:t>
      </w:r>
      <w:r w:rsidRPr="0011373F">
        <w:rPr>
          <w:rFonts w:asciiTheme="minorHAnsi" w:hAnsiTheme="minorHAnsi"/>
          <w:sz w:val="22"/>
          <w:lang w:val="en-GB" w:eastAsia="zh-HK"/>
        </w:rPr>
        <w:t xml:space="preserve"> Enquiries </w:t>
      </w:r>
      <w:r w:rsidRPr="0011373F">
        <w:rPr>
          <w:rFonts w:asciiTheme="minorHAnsi" w:hAnsiTheme="minorHAnsi"/>
          <w:sz w:val="22"/>
          <w:lang w:val="en-GB"/>
        </w:rPr>
        <w:t xml:space="preserve">: </w:t>
      </w:r>
      <w:r w:rsidRPr="0011373F">
        <w:rPr>
          <w:rFonts w:asciiTheme="minorHAnsi" w:hAnsiTheme="minorHAnsi"/>
          <w:sz w:val="22"/>
          <w:lang w:val="en-GB" w:eastAsia="zh-HK"/>
        </w:rPr>
        <w:t>2582 0247 / 2582 0273</w:t>
      </w:r>
    </w:p>
    <w:p w14:paraId="23C82DAD" w14:textId="77777777" w:rsidR="005460AE" w:rsidRPr="0011373F" w:rsidRDefault="005460AE" w:rsidP="00CC218F">
      <w:pPr>
        <w:rPr>
          <w:rStyle w:val="Hyperlink"/>
          <w:rFonts w:asciiTheme="minorHAnsi" w:hAnsiTheme="minorHAnsi"/>
          <w:sz w:val="22"/>
          <w:lang w:val="en-GB" w:eastAsia="zh-HK"/>
        </w:rPr>
      </w:pPr>
      <w:r w:rsidRPr="0011373F">
        <w:rPr>
          <w:rFonts w:asciiTheme="minorHAnsi" w:hAnsiTheme="minorHAnsi"/>
          <w:sz w:val="22"/>
          <w:lang w:val="en-GB"/>
        </w:rPr>
        <w:t>網頁</w:t>
      </w:r>
      <w:r w:rsidRPr="0011373F">
        <w:rPr>
          <w:rFonts w:asciiTheme="minorHAnsi" w:hAnsiTheme="minorHAnsi"/>
          <w:sz w:val="22"/>
          <w:lang w:val="en-GB" w:eastAsia="zh-HK"/>
        </w:rPr>
        <w:t xml:space="preserve"> Website</w:t>
      </w:r>
      <w:r w:rsidRPr="0011373F">
        <w:rPr>
          <w:rFonts w:asciiTheme="minorHAnsi" w:hAnsiTheme="minorHAnsi"/>
          <w:sz w:val="22"/>
          <w:lang w:val="en-GB"/>
        </w:rPr>
        <w:t xml:space="preserve">: </w:t>
      </w:r>
      <w:hyperlink r:id="rId13" w:history="1">
        <w:r w:rsidRPr="0011373F">
          <w:rPr>
            <w:rStyle w:val="Hyperlink"/>
            <w:rFonts w:asciiTheme="minorHAnsi" w:hAnsiTheme="minorHAnsi"/>
            <w:sz w:val="22"/>
            <w:lang w:val="en-GB" w:eastAsia="zh-HK"/>
          </w:rPr>
          <w:t>www.hkac.org.hk</w:t>
        </w:r>
      </w:hyperlink>
    </w:p>
    <w:p w14:paraId="518D16EB" w14:textId="77777777" w:rsidR="005460AE" w:rsidRPr="0011373F" w:rsidRDefault="005460AE" w:rsidP="00CC218F">
      <w:pPr>
        <w:rPr>
          <w:rFonts w:asciiTheme="minorHAnsi" w:hAnsiTheme="minorHAnsi"/>
          <w:sz w:val="22"/>
          <w:lang w:val="en-GB" w:eastAsia="zh-HK"/>
        </w:rPr>
      </w:pPr>
    </w:p>
    <w:p w14:paraId="2CB523BE" w14:textId="77777777" w:rsidR="005460AE" w:rsidRPr="0011373F" w:rsidRDefault="005460AE" w:rsidP="00CC218F">
      <w:pPr>
        <w:rPr>
          <w:rFonts w:asciiTheme="minorHAnsi" w:hAnsiTheme="minorHAnsi"/>
          <w:lang w:val="en-GB"/>
        </w:rPr>
      </w:pPr>
      <w:r w:rsidRPr="0011373F">
        <w:rPr>
          <w:rFonts w:asciiTheme="minorHAnsi" w:hAnsiTheme="minorHAnsi"/>
          <w:lang w:val="en-GB"/>
        </w:rPr>
        <w:t>--</w:t>
      </w:r>
    </w:p>
    <w:p w14:paraId="3C28F8DB" w14:textId="77777777" w:rsidR="005460AE" w:rsidRPr="0011373F" w:rsidRDefault="005460AE" w:rsidP="00CC218F">
      <w:pPr>
        <w:rPr>
          <w:rFonts w:asciiTheme="minorHAnsi" w:hAnsiTheme="minorHAnsi"/>
          <w:lang w:val="en-GB"/>
        </w:rPr>
      </w:pPr>
    </w:p>
    <w:p w14:paraId="0ADFB251" w14:textId="77777777" w:rsidR="005460AE" w:rsidRPr="0011373F" w:rsidRDefault="005460AE" w:rsidP="00CC218F">
      <w:pPr>
        <w:rPr>
          <w:rFonts w:asciiTheme="minorHAnsi" w:hAnsiTheme="minorHAnsi"/>
          <w:b/>
          <w:sz w:val="22"/>
          <w:lang w:val="en-GB" w:eastAsia="zh-HK"/>
        </w:rPr>
      </w:pPr>
      <w:r w:rsidRPr="0011373F">
        <w:rPr>
          <w:rFonts w:asciiTheme="minorHAnsi" w:hAnsiTheme="minorHAnsi"/>
          <w:b/>
          <w:sz w:val="22"/>
          <w:lang w:val="en-GB"/>
        </w:rPr>
        <w:t>聲明</w:t>
      </w:r>
      <w:r w:rsidRPr="0011373F">
        <w:rPr>
          <w:rFonts w:asciiTheme="minorHAnsi" w:hAnsiTheme="minorHAnsi"/>
          <w:b/>
          <w:sz w:val="22"/>
          <w:lang w:val="en-GB" w:eastAsia="zh-HK"/>
        </w:rPr>
        <w:t xml:space="preserve"> Disclaimer:</w:t>
      </w:r>
      <w:r w:rsidRPr="0011373F">
        <w:rPr>
          <w:rFonts w:asciiTheme="minorHAnsi" w:hAnsiTheme="minorHAnsi"/>
          <w:sz w:val="22"/>
          <w:lang w:val="en-GB" w:eastAsia="zh-HK"/>
        </w:rPr>
        <w:br/>
      </w:r>
      <w:r w:rsidRPr="0011373F">
        <w:rPr>
          <w:rFonts w:asciiTheme="minorHAnsi" w:hAnsiTheme="minorHAnsi"/>
          <w:sz w:val="22"/>
          <w:lang w:val="en-GB" w:eastAsia="zh-HK"/>
        </w:rPr>
        <w:t>此刊物／活動內容，並不代表港台經濟文化合作協進會的立場</w:t>
      </w:r>
      <w:r w:rsidRPr="0011373F">
        <w:rPr>
          <w:rFonts w:asciiTheme="minorHAnsi" w:hAnsiTheme="minorHAnsi"/>
          <w:sz w:val="22"/>
          <w:lang w:val="en-GB"/>
        </w:rPr>
        <w:t>。</w:t>
      </w:r>
    </w:p>
    <w:p w14:paraId="42C88F37" w14:textId="27305820"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Any contents of this material / any activities organised under this project do not represent the</w:t>
      </w:r>
    </w:p>
    <w:p w14:paraId="232AF6E4" w14:textId="77777777" w:rsidR="005460AE" w:rsidRPr="0011373F" w:rsidRDefault="005460AE" w:rsidP="00CC218F">
      <w:pPr>
        <w:rPr>
          <w:rFonts w:asciiTheme="minorHAnsi" w:hAnsiTheme="minorHAnsi"/>
          <w:sz w:val="22"/>
          <w:lang w:val="en-GB" w:eastAsia="zh-HK"/>
        </w:rPr>
      </w:pPr>
      <w:r w:rsidRPr="0011373F">
        <w:rPr>
          <w:rFonts w:asciiTheme="minorHAnsi" w:hAnsiTheme="minorHAnsi"/>
          <w:sz w:val="22"/>
          <w:lang w:val="en-GB" w:eastAsia="zh-HK"/>
        </w:rPr>
        <w:t>position of the Hong Kong-Taiwan Economic and Cultural Cooperation and Promotion Council.</w:t>
      </w:r>
    </w:p>
    <w:p w14:paraId="424E4E5D" w14:textId="77777777" w:rsidR="005460AE" w:rsidRPr="0011373F" w:rsidRDefault="005460AE" w:rsidP="00CC218F">
      <w:pPr>
        <w:rPr>
          <w:rFonts w:asciiTheme="minorHAnsi" w:hAnsiTheme="minorHAnsi"/>
          <w:lang w:val="en-GB"/>
        </w:rPr>
      </w:pPr>
    </w:p>
    <w:p w14:paraId="5FF7AD33" w14:textId="2009B40D" w:rsidR="007A232C" w:rsidRPr="0011373F" w:rsidRDefault="007A232C" w:rsidP="00CC218F">
      <w:pPr>
        <w:rPr>
          <w:rFonts w:asciiTheme="minorHAnsi" w:hAnsiTheme="minorHAnsi"/>
          <w:lang w:val="en-GB"/>
        </w:rPr>
      </w:pPr>
      <w:r w:rsidRPr="0011373F">
        <w:rPr>
          <w:rFonts w:asciiTheme="minorHAnsi" w:hAnsiTheme="minorHAnsi"/>
          <w:lang w:val="en-GB"/>
        </w:rPr>
        <w:t> </w:t>
      </w:r>
    </w:p>
    <w:p w14:paraId="3BCAE726" w14:textId="418BEC84" w:rsidR="001575F1" w:rsidRPr="0011373F" w:rsidRDefault="001575F1" w:rsidP="00CC218F">
      <w:pPr>
        <w:rPr>
          <w:rFonts w:asciiTheme="minorHAnsi" w:hAnsiTheme="minorHAnsi"/>
          <w:lang w:val="en-GB"/>
        </w:rPr>
      </w:pPr>
      <w:r w:rsidRPr="0011373F">
        <w:rPr>
          <w:rFonts w:asciiTheme="minorHAnsi" w:eastAsiaTheme="majorEastAsia" w:hAnsiTheme="minorHAnsi"/>
          <w:highlight w:val="cyan"/>
          <w:bdr w:val="single" w:sz="4" w:space="0" w:color="auto"/>
          <w:lang w:val="en-GB"/>
        </w:rPr>
        <w:t>Listing – HKAC – Performing Arts</w:t>
      </w:r>
      <w:r w:rsidRPr="0011373F">
        <w:rPr>
          <w:rFonts w:asciiTheme="minorHAnsi" w:eastAsiaTheme="majorEastAsia" w:hAnsiTheme="minorHAnsi"/>
          <w:highlight w:val="cyan"/>
          <w:bdr w:val="single" w:sz="4" w:space="0" w:color="auto"/>
          <w:lang w:val="en-GB"/>
        </w:rPr>
        <w:tab/>
      </w:r>
    </w:p>
    <w:p w14:paraId="160BB4C6" w14:textId="43DAF52F" w:rsidR="004F6FB9" w:rsidRPr="0011373F" w:rsidRDefault="004F6FB9" w:rsidP="00CC218F">
      <w:pPr>
        <w:tabs>
          <w:tab w:val="center" w:pos="4153"/>
        </w:tabs>
        <w:rPr>
          <w:rFonts w:asciiTheme="minorHAnsi" w:eastAsiaTheme="majorEastAsia" w:hAnsiTheme="minorHAnsi"/>
          <w:highlight w:val="cyan"/>
          <w:bdr w:val="single" w:sz="4" w:space="0" w:color="auto"/>
          <w:lang w:val="en-GB"/>
        </w:rPr>
      </w:pPr>
    </w:p>
    <w:p w14:paraId="2FF05E9D" w14:textId="77777777" w:rsidR="00E40B8A" w:rsidRPr="007B3B22" w:rsidRDefault="00E40B8A" w:rsidP="00CC218F">
      <w:pPr>
        <w:autoSpaceDE w:val="0"/>
        <w:autoSpaceDN w:val="0"/>
        <w:adjustRightInd w:val="0"/>
        <w:rPr>
          <w:rFonts w:asciiTheme="minorHAnsi" w:hAnsiTheme="minorHAnsi" w:cs="Calibri"/>
          <w:b/>
          <w:bCs/>
          <w:sz w:val="22"/>
          <w:szCs w:val="22"/>
          <w:u w:val="single"/>
          <w:lang w:val="en-GB" w:eastAsia="zh-HK"/>
        </w:rPr>
      </w:pPr>
      <w:r w:rsidRPr="007B3B22">
        <w:rPr>
          <w:rFonts w:asciiTheme="minorHAnsi" w:hAnsiTheme="minorHAnsi" w:cs="Calibri"/>
          <w:b/>
          <w:bCs/>
          <w:sz w:val="22"/>
          <w:szCs w:val="22"/>
          <w:u w:val="single"/>
          <w:lang w:val="en-GB"/>
        </w:rPr>
        <w:t>賽馬會街頭音樂系列</w:t>
      </w:r>
      <w:r w:rsidRPr="007B3B22">
        <w:rPr>
          <w:rFonts w:asciiTheme="minorHAnsi" w:hAnsiTheme="minorHAnsi" w:cs="Calibri"/>
          <w:b/>
          <w:bCs/>
          <w:sz w:val="22"/>
          <w:szCs w:val="22"/>
          <w:u w:val="single"/>
          <w:lang w:val="en-GB"/>
        </w:rPr>
        <w:t xml:space="preserve"> </w:t>
      </w:r>
    </w:p>
    <w:p w14:paraId="336A8D05" w14:textId="77777777" w:rsidR="00E40B8A" w:rsidRPr="007B3B22" w:rsidRDefault="00E40B8A" w:rsidP="00CC218F">
      <w:pPr>
        <w:autoSpaceDE w:val="0"/>
        <w:autoSpaceDN w:val="0"/>
        <w:adjustRightInd w:val="0"/>
        <w:rPr>
          <w:rFonts w:asciiTheme="minorHAnsi" w:hAnsiTheme="minorHAnsi" w:cs="Calibri"/>
          <w:sz w:val="22"/>
          <w:szCs w:val="22"/>
          <w:lang w:val="en-GB"/>
        </w:rPr>
      </w:pPr>
      <w:r w:rsidRPr="007B3B22">
        <w:rPr>
          <w:rFonts w:asciiTheme="minorHAnsi" w:hAnsiTheme="minorHAnsi" w:cs="Calibri"/>
          <w:b/>
          <w:bCs/>
          <w:sz w:val="22"/>
          <w:szCs w:val="22"/>
          <w:u w:val="single"/>
          <w:lang w:val="en-GB" w:eastAsia="zh-HK"/>
        </w:rPr>
        <w:t xml:space="preserve">Jockey Club </w:t>
      </w:r>
      <w:r w:rsidRPr="007B3B22">
        <w:rPr>
          <w:rFonts w:asciiTheme="minorHAnsi" w:hAnsiTheme="minorHAnsi" w:cs="Calibri"/>
          <w:b/>
          <w:bCs/>
          <w:sz w:val="22"/>
          <w:szCs w:val="22"/>
          <w:u w:val="single"/>
          <w:lang w:val="en-GB"/>
        </w:rPr>
        <w:t>Street Music Series</w:t>
      </w:r>
    </w:p>
    <w:p w14:paraId="19B0C672" w14:textId="77777777" w:rsidR="00E40B8A" w:rsidRPr="007B3B22" w:rsidRDefault="00E40B8A" w:rsidP="00CC218F">
      <w:pPr>
        <w:autoSpaceDE w:val="0"/>
        <w:autoSpaceDN w:val="0"/>
        <w:adjustRightInd w:val="0"/>
        <w:rPr>
          <w:rFonts w:asciiTheme="minorHAnsi" w:hAnsiTheme="minorHAnsi" w:cs="Calibri"/>
          <w:sz w:val="22"/>
          <w:szCs w:val="22"/>
          <w:lang w:val="en-GB"/>
        </w:rPr>
      </w:pPr>
      <w:r w:rsidRPr="007B3B22">
        <w:rPr>
          <w:rFonts w:asciiTheme="minorHAnsi" w:hAnsiTheme="minorHAnsi"/>
          <w:sz w:val="22"/>
          <w:szCs w:val="22"/>
          <w:lang w:val="en-GB"/>
        </w:rPr>
        <w:t>合辦︰香港藝術中心、龔志成音樂工作室</w:t>
      </w:r>
      <w:r w:rsidRPr="007B3B22">
        <w:rPr>
          <w:rFonts w:asciiTheme="minorHAnsi" w:hAnsiTheme="minorHAnsi" w:cs="Calibri"/>
          <w:sz w:val="22"/>
          <w:szCs w:val="22"/>
          <w:lang w:val="en-GB"/>
        </w:rPr>
        <w:t xml:space="preserve"> </w:t>
      </w:r>
    </w:p>
    <w:p w14:paraId="2DB9BDC9" w14:textId="77777777" w:rsidR="00E40B8A" w:rsidRPr="007B3B22" w:rsidRDefault="00E40B8A" w:rsidP="00CC218F">
      <w:pPr>
        <w:autoSpaceDE w:val="0"/>
        <w:autoSpaceDN w:val="0"/>
        <w:adjustRightInd w:val="0"/>
        <w:rPr>
          <w:rFonts w:asciiTheme="minorHAnsi" w:hAnsiTheme="minorHAnsi" w:cs="Calibri"/>
          <w:sz w:val="22"/>
          <w:szCs w:val="22"/>
          <w:lang w:val="en-GB" w:eastAsia="zh-HK"/>
        </w:rPr>
      </w:pPr>
      <w:r w:rsidRPr="007B3B22">
        <w:rPr>
          <w:rFonts w:asciiTheme="minorHAnsi" w:hAnsiTheme="minorHAnsi" w:cs="Calibri"/>
          <w:sz w:val="22"/>
          <w:szCs w:val="22"/>
          <w:lang w:val="en-GB"/>
        </w:rPr>
        <w:t>Co-presente</w:t>
      </w:r>
      <w:r w:rsidRPr="007B3B22">
        <w:rPr>
          <w:rFonts w:asciiTheme="minorHAnsi" w:hAnsiTheme="minorHAnsi" w:cs="Calibri"/>
          <w:sz w:val="22"/>
          <w:szCs w:val="22"/>
          <w:lang w:val="en-GB" w:eastAsia="zh-HK"/>
        </w:rPr>
        <w:t>d by:</w:t>
      </w:r>
      <w:r w:rsidRPr="007B3B22">
        <w:rPr>
          <w:rFonts w:asciiTheme="minorHAnsi" w:hAnsiTheme="minorHAnsi" w:cs="Calibri"/>
          <w:sz w:val="22"/>
          <w:szCs w:val="22"/>
          <w:lang w:val="en-GB"/>
        </w:rPr>
        <w:t xml:space="preserve"> Hong Kong Arts Centre, Kung Music Workshop</w:t>
      </w:r>
    </w:p>
    <w:p w14:paraId="49B28E9A" w14:textId="77777777" w:rsidR="00E40B8A" w:rsidRPr="007B3B22" w:rsidRDefault="00E40B8A" w:rsidP="00CC218F">
      <w:pPr>
        <w:autoSpaceDE w:val="0"/>
        <w:autoSpaceDN w:val="0"/>
        <w:adjustRightInd w:val="0"/>
        <w:rPr>
          <w:rFonts w:asciiTheme="minorHAnsi" w:hAnsiTheme="minorHAnsi" w:cs="Calibri"/>
          <w:sz w:val="22"/>
          <w:szCs w:val="22"/>
          <w:lang w:val="en-GB" w:eastAsia="zh-HK"/>
        </w:rPr>
      </w:pPr>
      <w:r w:rsidRPr="007B3B22">
        <w:rPr>
          <w:rFonts w:asciiTheme="minorHAnsi" w:hAnsiTheme="minorHAnsi"/>
          <w:sz w:val="22"/>
          <w:szCs w:val="22"/>
          <w:lang w:val="en-GB"/>
        </w:rPr>
        <w:t>主要捐助機構：香港賽馬會慈善信託基金</w:t>
      </w:r>
    </w:p>
    <w:p w14:paraId="621587D4" w14:textId="77777777" w:rsidR="00E40B8A" w:rsidRPr="007B3B22" w:rsidRDefault="00E40B8A" w:rsidP="00CC218F">
      <w:pPr>
        <w:autoSpaceDE w:val="0"/>
        <w:autoSpaceDN w:val="0"/>
        <w:adjustRightInd w:val="0"/>
        <w:rPr>
          <w:rFonts w:asciiTheme="minorHAnsi" w:hAnsiTheme="minorHAnsi" w:cs="Calibri"/>
          <w:sz w:val="22"/>
          <w:szCs w:val="22"/>
          <w:lang w:val="en-GB" w:eastAsia="zh-HK"/>
        </w:rPr>
      </w:pPr>
      <w:r w:rsidRPr="007B3B22">
        <w:rPr>
          <w:rFonts w:asciiTheme="minorHAnsi" w:hAnsiTheme="minorHAnsi" w:cs="Calibri"/>
          <w:sz w:val="22"/>
          <w:szCs w:val="22"/>
          <w:lang w:val="en-GB" w:eastAsia="zh-HK"/>
        </w:rPr>
        <w:t>Major Funder: The Hong Kong Jockey Club Charities Trust</w:t>
      </w:r>
    </w:p>
    <w:p w14:paraId="6F08C0B5" w14:textId="77777777" w:rsidR="00E40B8A" w:rsidRPr="007B3B22" w:rsidRDefault="00E40B8A" w:rsidP="00CC218F">
      <w:pPr>
        <w:spacing w:after="160"/>
        <w:rPr>
          <w:rStyle w:val="headerthin"/>
          <w:rFonts w:asciiTheme="minorHAnsi" w:hAnsiTheme="minorHAnsi"/>
          <w:iCs/>
          <w:sz w:val="22"/>
          <w:szCs w:val="22"/>
          <w:lang w:val="en-GB"/>
        </w:rPr>
      </w:pPr>
    </w:p>
    <w:p w14:paraId="3DD5C0C9" w14:textId="52583CE5" w:rsidR="00E40B8A" w:rsidRPr="007B3B22" w:rsidRDefault="00E40B8A" w:rsidP="00CC218F">
      <w:pPr>
        <w:spacing w:after="160"/>
        <w:rPr>
          <w:rStyle w:val="headerthin"/>
          <w:rFonts w:asciiTheme="minorHAnsi" w:hAnsiTheme="minorHAnsi"/>
          <w:iCs/>
          <w:sz w:val="22"/>
          <w:szCs w:val="22"/>
          <w:lang w:val="en-GB"/>
        </w:rPr>
      </w:pPr>
    </w:p>
    <w:p w14:paraId="4C51C18D" w14:textId="77777777" w:rsidR="00E40B8A" w:rsidRPr="007B3B22" w:rsidRDefault="00E40B8A" w:rsidP="00CC218F">
      <w:pPr>
        <w:autoSpaceDE w:val="0"/>
        <w:autoSpaceDN w:val="0"/>
        <w:adjustRightInd w:val="0"/>
        <w:rPr>
          <w:rFonts w:asciiTheme="minorHAnsi" w:hAnsiTheme="minorHAnsi"/>
          <w:sz w:val="22"/>
          <w:szCs w:val="22"/>
          <w:u w:val="single"/>
          <w:lang w:val="en-GB"/>
        </w:rPr>
      </w:pPr>
      <w:r w:rsidRPr="007B3B22">
        <w:rPr>
          <w:rFonts w:asciiTheme="minorHAnsi" w:eastAsia="SimSun" w:hAnsiTheme="minorHAnsi"/>
          <w:sz w:val="22"/>
          <w:szCs w:val="22"/>
          <w:u w:val="single"/>
          <w:lang w:val="en-GB" w:eastAsia="zh-CN"/>
        </w:rPr>
        <w:t>實驗音樂系列</w:t>
      </w:r>
      <w:r w:rsidRPr="007B3B22">
        <w:rPr>
          <w:rFonts w:asciiTheme="minorHAnsi" w:eastAsia="SimSun" w:hAnsiTheme="minorHAnsi"/>
          <w:sz w:val="22"/>
          <w:szCs w:val="22"/>
          <w:u w:val="single"/>
          <w:lang w:val="en-GB" w:eastAsia="zh-CN"/>
        </w:rPr>
        <w:t xml:space="preserve">#6 </w:t>
      </w:r>
      <w:r w:rsidRPr="007B3B22">
        <w:rPr>
          <w:rFonts w:asciiTheme="minorHAnsi" w:hAnsiTheme="minorHAnsi"/>
          <w:sz w:val="22"/>
          <w:szCs w:val="22"/>
          <w:u w:val="single"/>
          <w:lang w:val="en-GB"/>
        </w:rPr>
        <w:t>Experimental Series #6</w:t>
      </w:r>
    </w:p>
    <w:p w14:paraId="777B1297" w14:textId="77777777" w:rsidR="00E40B8A" w:rsidRPr="0011373F" w:rsidRDefault="00E40B8A" w:rsidP="00CC218F">
      <w:pPr>
        <w:autoSpaceDE w:val="0"/>
        <w:autoSpaceDN w:val="0"/>
        <w:adjustRightInd w:val="0"/>
        <w:rPr>
          <w:rFonts w:asciiTheme="minorHAnsi" w:hAnsiTheme="minorHAnsi" w:cs="Calibri"/>
          <w:sz w:val="22"/>
          <w:lang w:val="en-GB" w:eastAsia="zh-HK"/>
        </w:rPr>
      </w:pPr>
      <w:r w:rsidRPr="0011373F">
        <w:rPr>
          <w:rFonts w:asciiTheme="minorHAnsi" w:hAnsiTheme="minorHAnsi"/>
          <w:sz w:val="22"/>
          <w:lang w:val="en-GB"/>
        </w:rPr>
        <w:t>日期及時間</w:t>
      </w:r>
      <w:r w:rsidRPr="0011373F">
        <w:rPr>
          <w:rFonts w:asciiTheme="minorHAnsi" w:hAnsiTheme="minorHAnsi" w:cs="Calibri"/>
          <w:sz w:val="22"/>
          <w:lang w:val="en-GB"/>
        </w:rPr>
        <w:t xml:space="preserve"> Date &amp; Time: 0</w:t>
      </w:r>
      <w:r w:rsidRPr="0011373F">
        <w:rPr>
          <w:rFonts w:asciiTheme="minorHAnsi" w:hAnsiTheme="minorHAnsi"/>
          <w:sz w:val="22"/>
          <w:lang w:val="en-GB"/>
        </w:rPr>
        <w:t>3</w:t>
      </w:r>
      <w:r w:rsidRPr="0011373F">
        <w:rPr>
          <w:rFonts w:asciiTheme="minorHAnsi" w:hAnsiTheme="minorHAnsi"/>
          <w:sz w:val="22"/>
          <w:lang w:val="en-GB" w:eastAsia="zh-HK"/>
        </w:rPr>
        <w:t>/</w:t>
      </w:r>
      <w:r w:rsidRPr="0011373F">
        <w:rPr>
          <w:rFonts w:asciiTheme="minorHAnsi" w:eastAsiaTheme="minorEastAsia" w:hAnsiTheme="minorHAnsi"/>
          <w:sz w:val="22"/>
          <w:lang w:val="en-GB" w:eastAsia="zh-HK"/>
        </w:rPr>
        <w:t>1</w:t>
      </w:r>
      <w:r w:rsidRPr="0011373F">
        <w:rPr>
          <w:rFonts w:asciiTheme="minorHAnsi" w:eastAsiaTheme="minorEastAsia" w:hAnsiTheme="minorHAnsi"/>
          <w:sz w:val="22"/>
          <w:lang w:val="en-GB" w:eastAsia="zh-CN"/>
        </w:rPr>
        <w:t>2</w:t>
      </w:r>
      <w:r w:rsidRPr="0011373F">
        <w:rPr>
          <w:rFonts w:asciiTheme="minorHAnsi" w:hAnsiTheme="minorHAnsi" w:cs="Calibri"/>
          <w:sz w:val="22"/>
          <w:lang w:val="en-GB"/>
        </w:rPr>
        <w:t xml:space="preserve"> 8</w:t>
      </w:r>
      <w:r w:rsidRPr="0011373F">
        <w:rPr>
          <w:rFonts w:asciiTheme="minorHAnsi" w:hAnsiTheme="minorHAnsi"/>
          <w:sz w:val="22"/>
          <w:lang w:val="en-GB"/>
        </w:rPr>
        <w:t>pm-10:30pm</w:t>
      </w:r>
    </w:p>
    <w:p w14:paraId="478518ED" w14:textId="77777777" w:rsidR="00E40B8A" w:rsidRPr="0011373F" w:rsidRDefault="00E40B8A" w:rsidP="00CC218F">
      <w:pPr>
        <w:rPr>
          <w:rFonts w:asciiTheme="minorHAnsi" w:hAnsiTheme="minorHAnsi"/>
          <w:sz w:val="22"/>
          <w:lang w:val="en-GB"/>
        </w:rPr>
      </w:pPr>
      <w:r w:rsidRPr="0011373F">
        <w:rPr>
          <w:rFonts w:asciiTheme="minorHAnsi" w:hAnsiTheme="minorHAnsi"/>
          <w:sz w:val="22"/>
          <w:lang w:val="en-GB"/>
        </w:rPr>
        <w:t>地點︰藝</w:t>
      </w:r>
      <w:r w:rsidRPr="0011373F">
        <w:rPr>
          <w:rFonts w:asciiTheme="minorHAnsi" w:eastAsiaTheme="minorEastAsia" w:hAnsiTheme="minorHAnsi"/>
          <w:sz w:val="22"/>
          <w:lang w:val="en-GB"/>
        </w:rPr>
        <w:t>穗會</w:t>
      </w:r>
      <w:r w:rsidRPr="0011373F">
        <w:rPr>
          <w:rFonts w:asciiTheme="minorHAnsi" w:eastAsiaTheme="minorEastAsia" w:hAnsiTheme="minorHAnsi"/>
          <w:sz w:val="22"/>
          <w:lang w:val="en-GB" w:eastAsia="zh-CN"/>
        </w:rPr>
        <w:t>樓上</w:t>
      </w:r>
      <w:r w:rsidRPr="0011373F">
        <w:rPr>
          <w:rFonts w:asciiTheme="minorHAnsi" w:eastAsiaTheme="minorEastAsia" w:hAnsiTheme="minorHAnsi"/>
          <w:sz w:val="22"/>
          <w:lang w:val="en-GB"/>
        </w:rPr>
        <w:t>劇</w:t>
      </w:r>
      <w:r w:rsidRPr="0011373F">
        <w:rPr>
          <w:rFonts w:asciiTheme="minorHAnsi" w:hAnsiTheme="minorHAnsi"/>
          <w:sz w:val="22"/>
          <w:lang w:val="en-GB"/>
        </w:rPr>
        <w:t>場</w:t>
      </w:r>
    </w:p>
    <w:p w14:paraId="581A0F7E" w14:textId="77777777" w:rsidR="00E40B8A" w:rsidRPr="0011373F" w:rsidRDefault="00E40B8A" w:rsidP="00CC218F">
      <w:pPr>
        <w:rPr>
          <w:rFonts w:asciiTheme="minorHAnsi" w:hAnsiTheme="minorHAnsi" w:cs="Calibri"/>
          <w:sz w:val="22"/>
          <w:lang w:val="en-GB"/>
        </w:rPr>
      </w:pPr>
      <w:r w:rsidRPr="0011373F">
        <w:rPr>
          <w:rFonts w:asciiTheme="minorHAnsi" w:hAnsiTheme="minorHAnsi" w:cs="Calibri"/>
          <w:sz w:val="22"/>
          <w:lang w:val="en-GB"/>
        </w:rPr>
        <w:t>Venue: Upstair Theatre, Fringe Club</w:t>
      </w:r>
    </w:p>
    <w:p w14:paraId="7AD134FA" w14:textId="77777777" w:rsidR="00E40B8A" w:rsidRPr="0011373F" w:rsidRDefault="00E40B8A" w:rsidP="00CC218F">
      <w:pPr>
        <w:autoSpaceDE w:val="0"/>
        <w:autoSpaceDN w:val="0"/>
        <w:adjustRightInd w:val="0"/>
        <w:rPr>
          <w:rFonts w:asciiTheme="minorHAnsi" w:hAnsiTheme="minorHAnsi" w:cs="Calibri"/>
          <w:sz w:val="22"/>
          <w:lang w:val="en-GB"/>
        </w:rPr>
      </w:pPr>
      <w:r w:rsidRPr="0011373F">
        <w:rPr>
          <w:rFonts w:asciiTheme="minorHAnsi" w:eastAsia="SimSun" w:hAnsiTheme="minorHAnsi"/>
          <w:sz w:val="22"/>
          <w:shd w:val="clear" w:color="auto" w:fill="FFFFFF"/>
          <w:lang w:val="en-GB" w:eastAsia="zh-CN"/>
        </w:rPr>
        <w:t>門票</w:t>
      </w:r>
      <w:r w:rsidRPr="0011373F">
        <w:rPr>
          <w:rFonts w:asciiTheme="minorHAnsi" w:eastAsia="SimSun" w:hAnsiTheme="minorHAnsi"/>
          <w:sz w:val="22"/>
          <w:shd w:val="clear" w:color="auto" w:fill="FFFFFF"/>
          <w:lang w:val="en-GB" w:eastAsia="zh-CN"/>
        </w:rPr>
        <w:t xml:space="preserve"> Ticket: </w:t>
      </w:r>
      <w:r w:rsidRPr="0011373F">
        <w:rPr>
          <w:rFonts w:asciiTheme="minorHAnsi" w:eastAsia="SimSun" w:hAnsiTheme="minorHAnsi"/>
          <w:sz w:val="22"/>
          <w:shd w:val="clear" w:color="auto" w:fill="FFFFFF"/>
          <w:lang w:val="en-GB" w:eastAsia="zh-CN"/>
        </w:rPr>
        <w:t>詳情即將公佈</w:t>
      </w:r>
      <w:r w:rsidRPr="0011373F">
        <w:rPr>
          <w:rFonts w:asciiTheme="minorHAnsi" w:eastAsia="SimSun" w:hAnsiTheme="minorHAnsi"/>
          <w:sz w:val="22"/>
          <w:shd w:val="clear" w:color="auto" w:fill="FFFFFF"/>
          <w:lang w:val="en-GB" w:eastAsia="zh-CN"/>
        </w:rPr>
        <w:t xml:space="preserve"> To be announced </w:t>
      </w:r>
    </w:p>
    <w:p w14:paraId="46EA63B7" w14:textId="77777777" w:rsidR="00E40B8A" w:rsidRPr="0011373F" w:rsidRDefault="00E40B8A" w:rsidP="00CC218F">
      <w:pPr>
        <w:spacing w:after="160"/>
        <w:rPr>
          <w:rStyle w:val="headerthin"/>
          <w:rFonts w:asciiTheme="minorHAnsi" w:hAnsiTheme="minorHAnsi"/>
          <w:iCs/>
          <w:lang w:val="en-GB"/>
        </w:rPr>
      </w:pPr>
      <w:r w:rsidRPr="0011373F">
        <w:rPr>
          <w:rStyle w:val="headerthin"/>
          <w:rFonts w:asciiTheme="minorHAnsi" w:hAnsiTheme="minorHAnsi"/>
          <w:iCs/>
          <w:lang w:val="en-GB"/>
        </w:rPr>
        <w:br w:type="page"/>
      </w:r>
    </w:p>
    <w:p w14:paraId="290037ED" w14:textId="25A8D7AE" w:rsidR="00E40B8A" w:rsidRPr="0011373F" w:rsidRDefault="00E40B8A" w:rsidP="00CC218F">
      <w:pPr>
        <w:rPr>
          <w:rFonts w:asciiTheme="minorHAnsi" w:hAnsiTheme="minorHAnsi"/>
          <w:sz w:val="22"/>
          <w:lang w:val="en-GB" w:eastAsia="zh-HK"/>
        </w:rPr>
      </w:pPr>
    </w:p>
    <w:p w14:paraId="086E4DC7" w14:textId="77777777" w:rsidR="00E40B8A" w:rsidRPr="0011373F" w:rsidRDefault="00E40B8A" w:rsidP="00CC218F">
      <w:pPr>
        <w:autoSpaceDE w:val="0"/>
        <w:autoSpaceDN w:val="0"/>
        <w:adjustRightInd w:val="0"/>
        <w:rPr>
          <w:rFonts w:asciiTheme="minorHAnsi" w:hAnsiTheme="minorHAnsi" w:cs="Calibri"/>
          <w:sz w:val="22"/>
          <w:lang w:val="en-GB" w:eastAsia="zh-HK"/>
        </w:rPr>
      </w:pPr>
      <w:r w:rsidRPr="0011373F">
        <w:rPr>
          <w:rFonts w:asciiTheme="minorHAnsi" w:hAnsiTheme="minorHAnsi"/>
          <w:sz w:val="22"/>
          <w:lang w:val="en-GB"/>
        </w:rPr>
        <w:t>日期及時間</w:t>
      </w:r>
      <w:r w:rsidRPr="0011373F">
        <w:rPr>
          <w:rFonts w:asciiTheme="minorHAnsi" w:hAnsiTheme="minorHAnsi" w:cs="Calibri"/>
          <w:sz w:val="22"/>
          <w:lang w:val="en-GB"/>
        </w:rPr>
        <w:t xml:space="preserve"> Date &amp; Time:</w:t>
      </w:r>
      <w:r w:rsidRPr="0011373F">
        <w:rPr>
          <w:rFonts w:asciiTheme="minorHAnsi" w:hAnsiTheme="minorHAnsi" w:cs="Calibri"/>
          <w:sz w:val="22"/>
          <w:lang w:val="en-GB" w:eastAsia="zh-HK"/>
        </w:rPr>
        <w:t xml:space="preserve"> </w:t>
      </w:r>
      <w:r w:rsidRPr="0011373F">
        <w:rPr>
          <w:rFonts w:asciiTheme="minorHAnsi" w:hAnsiTheme="minorHAnsi"/>
          <w:sz w:val="22"/>
          <w:lang w:val="en-GB" w:eastAsia="zh-HK"/>
        </w:rPr>
        <w:t xml:space="preserve">17/12 </w:t>
      </w:r>
      <w:r w:rsidRPr="0011373F">
        <w:rPr>
          <w:rFonts w:asciiTheme="minorHAnsi" w:hAnsiTheme="minorHAnsi" w:cs="Calibri"/>
          <w:sz w:val="22"/>
          <w:lang w:val="en-GB"/>
        </w:rPr>
        <w:t xml:space="preserve"> 5</w:t>
      </w:r>
      <w:r w:rsidRPr="0011373F">
        <w:rPr>
          <w:rFonts w:asciiTheme="minorHAnsi" w:hAnsiTheme="minorHAnsi"/>
          <w:sz w:val="22"/>
          <w:lang w:val="en-GB"/>
        </w:rPr>
        <w:t>pm-7:30pm</w:t>
      </w:r>
    </w:p>
    <w:p w14:paraId="4835EF9A" w14:textId="5EFA60ED" w:rsidR="00E40B8A" w:rsidRPr="007B3B22" w:rsidRDefault="00E40B8A" w:rsidP="00CC218F">
      <w:pPr>
        <w:rPr>
          <w:rFonts w:asciiTheme="minorHAnsi" w:hAnsiTheme="minorHAnsi" w:cs="Calibri"/>
          <w:sz w:val="22"/>
          <w:lang w:val="en-GB" w:eastAsia="zh-HK"/>
        </w:rPr>
      </w:pPr>
      <w:r w:rsidRPr="0011373F">
        <w:rPr>
          <w:rFonts w:asciiTheme="minorHAnsi" w:hAnsiTheme="minorHAnsi"/>
          <w:sz w:val="22"/>
          <w:lang w:val="en-GB"/>
        </w:rPr>
        <w:t>地點</w:t>
      </w:r>
      <w:r w:rsidR="007B3B22" w:rsidRPr="0011373F">
        <w:rPr>
          <w:rFonts w:asciiTheme="minorHAnsi" w:hAnsiTheme="minorHAnsi" w:cs="Calibri"/>
          <w:sz w:val="22"/>
          <w:lang w:val="en-GB"/>
        </w:rPr>
        <w:t>Venue:</w:t>
      </w:r>
      <w:r w:rsidR="007B3B22">
        <w:rPr>
          <w:rFonts w:asciiTheme="minorHAnsi" w:hAnsiTheme="minorHAnsi" w:hint="eastAsia"/>
          <w:sz w:val="22"/>
          <w:lang w:val="en-GB"/>
        </w:rPr>
        <w:t xml:space="preserve"> </w:t>
      </w:r>
      <w:r w:rsidRPr="0011373F">
        <w:rPr>
          <w:rFonts w:asciiTheme="minorHAnsi" w:hAnsiTheme="minorHAnsi"/>
          <w:sz w:val="22"/>
          <w:lang w:val="en-GB"/>
        </w:rPr>
        <w:t>香港藝術中心正門</w:t>
      </w:r>
      <w:r w:rsidRPr="0011373F">
        <w:rPr>
          <w:rFonts w:asciiTheme="minorHAnsi" w:hAnsiTheme="minorHAnsi" w:cs="Calibri"/>
          <w:sz w:val="22"/>
          <w:lang w:val="en-GB"/>
        </w:rPr>
        <w:t>Main Entrance of Hong Kong Arts Centre</w:t>
      </w:r>
      <w:r w:rsidRPr="0011373F">
        <w:rPr>
          <w:rFonts w:asciiTheme="minorHAnsi" w:hAnsiTheme="minorHAnsi" w:cs="Calibri"/>
          <w:sz w:val="22"/>
          <w:lang w:val="en-GB"/>
        </w:rPr>
        <w:br/>
      </w:r>
      <w:r w:rsidRPr="0011373F">
        <w:rPr>
          <w:rFonts w:asciiTheme="minorHAnsi" w:hAnsiTheme="minorHAnsi"/>
          <w:sz w:val="22"/>
          <w:shd w:val="clear" w:color="auto" w:fill="FFFFFF"/>
          <w:lang w:val="en-GB"/>
        </w:rPr>
        <w:t>免費入場</w:t>
      </w:r>
      <w:r w:rsidRPr="0011373F">
        <w:rPr>
          <w:rFonts w:asciiTheme="minorHAnsi" w:hAnsiTheme="minorHAnsi"/>
          <w:sz w:val="22"/>
          <w:shd w:val="clear" w:color="auto" w:fill="FFFFFF"/>
          <w:lang w:val="en-GB"/>
        </w:rPr>
        <w:t xml:space="preserve"> Free Admission</w:t>
      </w:r>
    </w:p>
    <w:p w14:paraId="504FE38D" w14:textId="52395B15" w:rsidR="00E40B8A" w:rsidRPr="0011373F" w:rsidRDefault="00E40B8A" w:rsidP="00CC218F">
      <w:pPr>
        <w:rPr>
          <w:rFonts w:asciiTheme="minorHAnsi" w:hAnsiTheme="minorHAnsi" w:cs="Calibri"/>
          <w:sz w:val="22"/>
          <w:lang w:val="en-GB"/>
        </w:rPr>
      </w:pPr>
    </w:p>
    <w:p w14:paraId="23D97390" w14:textId="77777777" w:rsidR="00E40B8A" w:rsidRPr="0011373F" w:rsidRDefault="00E40B8A" w:rsidP="00CC218F">
      <w:pPr>
        <w:autoSpaceDE w:val="0"/>
        <w:autoSpaceDN w:val="0"/>
        <w:adjustRightInd w:val="0"/>
        <w:rPr>
          <w:rFonts w:asciiTheme="minorHAnsi" w:hAnsiTheme="minorHAnsi"/>
          <w:sz w:val="22"/>
          <w:u w:val="single"/>
          <w:lang w:val="en-GB"/>
        </w:rPr>
      </w:pPr>
      <w:r w:rsidRPr="0011373F">
        <w:rPr>
          <w:rFonts w:asciiTheme="minorHAnsi" w:hAnsiTheme="minorHAnsi"/>
          <w:sz w:val="22"/>
          <w:u w:val="single"/>
          <w:lang w:val="en-GB"/>
        </w:rPr>
        <w:t>Try-out Gigs</w:t>
      </w:r>
    </w:p>
    <w:p w14:paraId="68331EE5" w14:textId="77777777" w:rsidR="00E40B8A" w:rsidRPr="0011373F" w:rsidRDefault="00E40B8A" w:rsidP="00CC218F">
      <w:pPr>
        <w:autoSpaceDE w:val="0"/>
        <w:autoSpaceDN w:val="0"/>
        <w:adjustRightInd w:val="0"/>
        <w:rPr>
          <w:rFonts w:asciiTheme="minorHAnsi" w:hAnsiTheme="minorHAnsi" w:cs="Calibri"/>
          <w:sz w:val="22"/>
          <w:lang w:val="en-GB" w:eastAsia="zh-HK"/>
        </w:rPr>
      </w:pPr>
      <w:r w:rsidRPr="0011373F">
        <w:rPr>
          <w:rFonts w:asciiTheme="minorHAnsi" w:hAnsiTheme="minorHAnsi"/>
          <w:sz w:val="22"/>
          <w:lang w:val="en-GB"/>
        </w:rPr>
        <w:t>日期及時間</w:t>
      </w:r>
      <w:r w:rsidRPr="0011373F">
        <w:rPr>
          <w:rFonts w:asciiTheme="minorHAnsi" w:hAnsiTheme="minorHAnsi" w:cs="Calibri"/>
          <w:sz w:val="22"/>
          <w:lang w:val="en-GB"/>
        </w:rPr>
        <w:t xml:space="preserve"> Date &amp; Time:</w:t>
      </w:r>
      <w:r w:rsidRPr="0011373F">
        <w:rPr>
          <w:rFonts w:asciiTheme="minorHAnsi" w:hAnsiTheme="minorHAnsi" w:cs="Calibri"/>
          <w:sz w:val="22"/>
          <w:lang w:val="en-GB" w:eastAsia="zh-HK"/>
        </w:rPr>
        <w:t xml:space="preserve"> </w:t>
      </w:r>
      <w:r w:rsidRPr="0011373F">
        <w:rPr>
          <w:rFonts w:asciiTheme="minorHAnsi" w:hAnsiTheme="minorHAnsi"/>
          <w:sz w:val="22"/>
          <w:lang w:val="en-GB"/>
        </w:rPr>
        <w:t>18</w:t>
      </w:r>
      <w:r w:rsidRPr="0011373F">
        <w:rPr>
          <w:rFonts w:asciiTheme="minorHAnsi" w:hAnsiTheme="minorHAnsi"/>
          <w:sz w:val="22"/>
          <w:lang w:val="en-GB" w:eastAsia="zh-HK"/>
        </w:rPr>
        <w:t>/12</w:t>
      </w:r>
      <w:r w:rsidRPr="0011373F">
        <w:rPr>
          <w:rFonts w:asciiTheme="minorHAnsi" w:hAnsiTheme="minorHAnsi" w:cs="Calibri"/>
          <w:sz w:val="22"/>
          <w:lang w:val="en-GB"/>
        </w:rPr>
        <w:t xml:space="preserve"> 3</w:t>
      </w:r>
      <w:r w:rsidRPr="0011373F">
        <w:rPr>
          <w:rFonts w:asciiTheme="minorHAnsi" w:hAnsiTheme="minorHAnsi"/>
          <w:sz w:val="22"/>
          <w:lang w:val="en-GB"/>
        </w:rPr>
        <w:t>pm-4:30pm</w:t>
      </w:r>
    </w:p>
    <w:p w14:paraId="6FAF39F7" w14:textId="32EE0B42" w:rsidR="00E40B8A" w:rsidRPr="0011373F" w:rsidRDefault="00E40B8A" w:rsidP="00CC218F">
      <w:pPr>
        <w:rPr>
          <w:rFonts w:asciiTheme="minorHAnsi" w:hAnsiTheme="minorHAnsi" w:cs="Calibri"/>
          <w:sz w:val="22"/>
          <w:lang w:val="en-GB" w:eastAsia="zh-HK"/>
        </w:rPr>
      </w:pPr>
      <w:r w:rsidRPr="0011373F">
        <w:rPr>
          <w:rFonts w:asciiTheme="minorHAnsi" w:hAnsiTheme="minorHAnsi"/>
          <w:sz w:val="22"/>
          <w:lang w:val="en-GB"/>
        </w:rPr>
        <w:t>地點</w:t>
      </w:r>
      <w:r w:rsidR="007B3B22" w:rsidRPr="0011373F">
        <w:rPr>
          <w:rFonts w:asciiTheme="minorHAnsi" w:hAnsiTheme="minorHAnsi" w:cs="Calibri"/>
          <w:sz w:val="22"/>
          <w:lang w:val="en-GB"/>
        </w:rPr>
        <w:t>Venue:</w:t>
      </w:r>
      <w:r w:rsidR="007B3B22">
        <w:rPr>
          <w:rFonts w:asciiTheme="minorHAnsi" w:hAnsiTheme="minorHAnsi"/>
          <w:sz w:val="22"/>
          <w:lang w:val="en-GB"/>
        </w:rPr>
        <w:t xml:space="preserve"> </w:t>
      </w:r>
      <w:r w:rsidRPr="0011373F">
        <w:rPr>
          <w:rFonts w:asciiTheme="minorHAnsi" w:hAnsiTheme="minorHAnsi"/>
          <w:sz w:val="22"/>
          <w:lang w:val="en-GB"/>
        </w:rPr>
        <w:t>灣仔動漫基地</w:t>
      </w:r>
      <w:r w:rsidR="007B3B22">
        <w:rPr>
          <w:rFonts w:asciiTheme="minorHAnsi" w:hAnsiTheme="minorHAnsi" w:cs="Calibri"/>
          <w:sz w:val="22"/>
          <w:lang w:val="en-GB" w:eastAsia="zh-HK"/>
        </w:rPr>
        <w:t xml:space="preserve"> </w:t>
      </w:r>
      <w:r w:rsidRPr="0011373F">
        <w:rPr>
          <w:rFonts w:asciiTheme="minorHAnsi" w:hAnsiTheme="minorHAnsi" w:cs="Calibri"/>
          <w:sz w:val="22"/>
          <w:lang w:val="en-GB"/>
        </w:rPr>
        <w:t>Comix Home Base, Wan Chai</w:t>
      </w:r>
    </w:p>
    <w:p w14:paraId="304FB124" w14:textId="77777777" w:rsidR="00E40B8A" w:rsidRPr="0011373F" w:rsidRDefault="00E40B8A" w:rsidP="00CC218F">
      <w:pPr>
        <w:autoSpaceDE w:val="0"/>
        <w:autoSpaceDN w:val="0"/>
        <w:adjustRightInd w:val="0"/>
        <w:rPr>
          <w:rFonts w:asciiTheme="minorHAnsi" w:hAnsiTheme="minorHAnsi"/>
          <w:sz w:val="22"/>
          <w:shd w:val="clear" w:color="auto" w:fill="FFFFFF"/>
          <w:lang w:val="en-GB"/>
        </w:rPr>
      </w:pPr>
      <w:r w:rsidRPr="0011373F">
        <w:rPr>
          <w:rFonts w:asciiTheme="minorHAnsi" w:hAnsiTheme="minorHAnsi"/>
          <w:sz w:val="22"/>
          <w:shd w:val="clear" w:color="auto" w:fill="FFFFFF"/>
          <w:lang w:val="en-GB"/>
        </w:rPr>
        <w:t>免費入場</w:t>
      </w:r>
      <w:r w:rsidRPr="0011373F">
        <w:rPr>
          <w:rFonts w:asciiTheme="minorHAnsi" w:hAnsiTheme="minorHAnsi"/>
          <w:sz w:val="22"/>
          <w:shd w:val="clear" w:color="auto" w:fill="FFFFFF"/>
          <w:lang w:val="en-GB"/>
        </w:rPr>
        <w:t xml:space="preserve"> Free Admission</w:t>
      </w:r>
    </w:p>
    <w:p w14:paraId="6EE084DF" w14:textId="77777777" w:rsidR="00E40B8A" w:rsidRPr="0011373F" w:rsidRDefault="00E40B8A" w:rsidP="00CC218F">
      <w:pPr>
        <w:autoSpaceDE w:val="0"/>
        <w:autoSpaceDN w:val="0"/>
        <w:adjustRightInd w:val="0"/>
        <w:rPr>
          <w:rFonts w:asciiTheme="minorHAnsi" w:hAnsiTheme="minorHAnsi" w:cs="Calibri"/>
          <w:sz w:val="22"/>
          <w:lang w:val="en-GB" w:eastAsia="zh-HK"/>
        </w:rPr>
      </w:pPr>
      <w:r w:rsidRPr="0011373F">
        <w:rPr>
          <w:rFonts w:asciiTheme="minorHAnsi" w:hAnsiTheme="minorHAnsi"/>
          <w:sz w:val="22"/>
          <w:lang w:val="en-GB"/>
        </w:rPr>
        <w:t>節目查詢</w:t>
      </w:r>
      <w:r w:rsidRPr="0011373F">
        <w:rPr>
          <w:rFonts w:asciiTheme="minorHAnsi" w:hAnsiTheme="minorHAnsi" w:cs="Calibri"/>
          <w:sz w:val="22"/>
          <w:lang w:val="en-GB"/>
        </w:rPr>
        <w:t xml:space="preserve"> Programme Enquiries: </w:t>
      </w:r>
      <w:r w:rsidRPr="0011373F">
        <w:rPr>
          <w:rFonts w:asciiTheme="minorHAnsi" w:hAnsiTheme="minorHAnsi" w:cs="Calibri"/>
          <w:sz w:val="22"/>
          <w:lang w:val="en-GB" w:eastAsia="zh-HK"/>
        </w:rPr>
        <w:t>2582 0246</w:t>
      </w:r>
    </w:p>
    <w:p w14:paraId="365658EC" w14:textId="77777777" w:rsidR="00E40B8A" w:rsidRPr="0011373F" w:rsidRDefault="00E40B8A" w:rsidP="00CC218F">
      <w:pPr>
        <w:autoSpaceDE w:val="0"/>
        <w:autoSpaceDN w:val="0"/>
        <w:adjustRightInd w:val="0"/>
        <w:rPr>
          <w:rFonts w:asciiTheme="minorHAnsi" w:hAnsiTheme="minorHAnsi" w:cs="Calibri"/>
          <w:sz w:val="22"/>
          <w:lang w:val="en-GB"/>
        </w:rPr>
      </w:pPr>
    </w:p>
    <w:p w14:paraId="299E1D98" w14:textId="77777777" w:rsidR="00E40B8A" w:rsidRPr="0011373F" w:rsidRDefault="00E40B8A" w:rsidP="00CC218F">
      <w:pPr>
        <w:autoSpaceDE w:val="0"/>
        <w:autoSpaceDN w:val="0"/>
        <w:adjustRightInd w:val="0"/>
        <w:rPr>
          <w:rFonts w:asciiTheme="minorHAnsi" w:hAnsiTheme="minorHAnsi" w:cs="Calibri"/>
          <w:sz w:val="22"/>
          <w:lang w:val="en-GB" w:eastAsia="zh-HK"/>
        </w:rPr>
      </w:pPr>
      <w:r w:rsidRPr="0011373F">
        <w:rPr>
          <w:rFonts w:asciiTheme="minorHAnsi" w:hAnsiTheme="minorHAnsi"/>
          <w:sz w:val="22"/>
          <w:lang w:val="en-GB"/>
        </w:rPr>
        <w:t>策劃︰龔志成</w:t>
      </w:r>
      <w:r w:rsidRPr="0011373F">
        <w:rPr>
          <w:rFonts w:asciiTheme="minorHAnsi" w:hAnsiTheme="minorHAnsi" w:cs="Calibri"/>
          <w:sz w:val="22"/>
          <w:lang w:val="en-GB"/>
        </w:rPr>
        <w:t xml:space="preserve"> Curator: Kung Chi Shing </w:t>
      </w:r>
    </w:p>
    <w:p w14:paraId="31E20B1D" w14:textId="77777777" w:rsidR="00E40B8A" w:rsidRPr="0011373F" w:rsidRDefault="00E40B8A" w:rsidP="00CC218F">
      <w:pPr>
        <w:rPr>
          <w:rFonts w:asciiTheme="minorHAnsi" w:hAnsiTheme="minorHAnsi" w:cs="Calibri"/>
          <w:sz w:val="22"/>
          <w:lang w:val="en-GB"/>
        </w:rPr>
      </w:pPr>
    </w:p>
    <w:p w14:paraId="47D12888" w14:textId="77777777" w:rsidR="00E40B8A" w:rsidRPr="0011373F" w:rsidRDefault="00E40B8A" w:rsidP="00CC218F">
      <w:pPr>
        <w:rPr>
          <w:rFonts w:asciiTheme="minorHAnsi" w:hAnsiTheme="minorHAnsi"/>
          <w:sz w:val="22"/>
          <w:lang w:val="en-GB"/>
        </w:rPr>
      </w:pPr>
      <w:r w:rsidRPr="0011373F">
        <w:rPr>
          <w:rFonts w:asciiTheme="minorHAnsi" w:hAnsiTheme="minorHAnsi"/>
          <w:sz w:val="22"/>
          <w:lang w:val="en-GB"/>
        </w:rPr>
        <w:t>網站</w:t>
      </w:r>
      <w:r w:rsidRPr="0011373F">
        <w:rPr>
          <w:rFonts w:asciiTheme="minorHAnsi" w:hAnsiTheme="minorHAnsi"/>
          <w:sz w:val="22"/>
          <w:lang w:val="en-GB"/>
        </w:rPr>
        <w:t xml:space="preserve"> Website: hkstreetmusic.com </w:t>
      </w:r>
    </w:p>
    <w:p w14:paraId="3E0CD0CF" w14:textId="77777777" w:rsidR="00E40B8A" w:rsidRPr="0011373F" w:rsidRDefault="00E40B8A" w:rsidP="00CC218F">
      <w:pPr>
        <w:rPr>
          <w:rFonts w:asciiTheme="minorHAnsi" w:hAnsiTheme="minorHAnsi"/>
          <w:sz w:val="22"/>
          <w:lang w:val="en-GB" w:eastAsia="zh-HK"/>
        </w:rPr>
      </w:pPr>
      <w:r w:rsidRPr="0011373F">
        <w:rPr>
          <w:rFonts w:asciiTheme="minorHAnsi" w:hAnsiTheme="minorHAnsi"/>
          <w:sz w:val="22"/>
          <w:lang w:val="en-GB" w:eastAsia="zh-HK"/>
        </w:rPr>
        <w:t xml:space="preserve">Facebook : HK Street Music </w:t>
      </w:r>
    </w:p>
    <w:p w14:paraId="0CB36227" w14:textId="77777777" w:rsidR="00E40B8A" w:rsidRPr="0011373F" w:rsidRDefault="00E40B8A" w:rsidP="00CC218F">
      <w:pPr>
        <w:rPr>
          <w:rFonts w:asciiTheme="minorHAnsi" w:hAnsiTheme="minorHAnsi"/>
          <w:lang w:val="en-GB" w:eastAsia="zh-HK"/>
        </w:rPr>
      </w:pPr>
    </w:p>
    <w:p w14:paraId="58C93A8C" w14:textId="77777777" w:rsidR="00E40B8A" w:rsidRPr="0011373F" w:rsidRDefault="00E40B8A" w:rsidP="00CC218F">
      <w:pPr>
        <w:rPr>
          <w:rFonts w:asciiTheme="minorHAnsi" w:hAnsiTheme="minorHAnsi"/>
          <w:sz w:val="22"/>
          <w:lang w:val="en-GB"/>
        </w:rPr>
      </w:pPr>
      <w:r w:rsidRPr="0011373F">
        <w:rPr>
          <w:rFonts w:asciiTheme="minorHAnsi" w:hAnsiTheme="minorHAnsi"/>
          <w:sz w:val="22"/>
          <w:lang w:val="en-GB"/>
        </w:rPr>
        <w:t>隨性的街頭音樂讓人感受自由氣息，觀眾不再被動，在突破傳統的表演場地，與音樂人打成一片，於創新的節目裡發現更多可能。自</w:t>
      </w:r>
      <w:r w:rsidRPr="0011373F">
        <w:rPr>
          <w:rFonts w:asciiTheme="minorHAnsi" w:hAnsiTheme="minorHAnsi"/>
          <w:sz w:val="22"/>
          <w:lang w:val="en-GB"/>
        </w:rPr>
        <w:t>2009</w:t>
      </w:r>
      <w:r w:rsidRPr="0011373F">
        <w:rPr>
          <w:rFonts w:asciiTheme="minorHAnsi" w:hAnsiTheme="minorHAnsi"/>
          <w:sz w:val="22"/>
          <w:lang w:val="en-GB"/>
        </w:rPr>
        <w:t>年起，香港藝術中心與龔志成音樂工作室攜手推出的街頭音樂系列一直與觀眾分享音樂。除了本地觀眾外，還有被國際權威旅遊導覽吸引而來的訪港旅客。</w:t>
      </w:r>
    </w:p>
    <w:p w14:paraId="3AD7F888" w14:textId="77777777" w:rsidR="00E40B8A" w:rsidRPr="0011373F" w:rsidRDefault="00E40B8A" w:rsidP="00CC218F">
      <w:pPr>
        <w:rPr>
          <w:rFonts w:asciiTheme="minorHAnsi" w:hAnsiTheme="minorHAnsi"/>
          <w:sz w:val="22"/>
          <w:lang w:val="en-GB"/>
        </w:rPr>
      </w:pPr>
      <w:r w:rsidRPr="0011373F">
        <w:rPr>
          <w:rFonts w:asciiTheme="minorHAnsi" w:hAnsiTheme="minorHAnsi"/>
          <w:sz w:val="22"/>
          <w:lang w:val="en-GB"/>
        </w:rPr>
        <w:t>賽馬會街頭音樂系列，今年再獲香港賽馬會慈善信託基金捐助近</w:t>
      </w:r>
      <w:r w:rsidRPr="0011373F">
        <w:rPr>
          <w:rFonts w:asciiTheme="minorHAnsi" w:hAnsiTheme="minorHAnsi"/>
          <w:sz w:val="22"/>
          <w:lang w:val="en-GB"/>
        </w:rPr>
        <w:t>1,300</w:t>
      </w:r>
      <w:r w:rsidRPr="0011373F">
        <w:rPr>
          <w:rFonts w:asciiTheme="minorHAnsi" w:hAnsiTheme="minorHAnsi"/>
          <w:sz w:val="22"/>
          <w:lang w:val="en-GB"/>
        </w:rPr>
        <w:t>萬港元支持未來三年的活動，將街頭音樂進一步帶到香港不同角落，每年為社區帶來</w:t>
      </w:r>
      <w:r w:rsidRPr="0011373F">
        <w:rPr>
          <w:rFonts w:asciiTheme="minorHAnsi" w:hAnsiTheme="minorHAnsi"/>
          <w:sz w:val="22"/>
          <w:lang w:val="en-GB"/>
        </w:rPr>
        <w:t>30</w:t>
      </w:r>
      <w:r w:rsidRPr="0011373F">
        <w:rPr>
          <w:rFonts w:asciiTheme="minorHAnsi" w:hAnsiTheme="minorHAnsi"/>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0A6653EC" w14:textId="77777777" w:rsidR="00E40B8A" w:rsidRPr="0011373F" w:rsidRDefault="00E40B8A" w:rsidP="00CC218F">
      <w:pPr>
        <w:rPr>
          <w:rFonts w:asciiTheme="minorHAnsi" w:hAnsiTheme="minorHAnsi"/>
          <w:b/>
          <w:bCs/>
          <w:sz w:val="22"/>
          <w:lang w:val="en-GB"/>
        </w:rPr>
      </w:pPr>
    </w:p>
    <w:p w14:paraId="12AE4866" w14:textId="1713A241" w:rsidR="00E40B8A" w:rsidRPr="0011373F" w:rsidRDefault="00E40B8A" w:rsidP="00CC218F">
      <w:pPr>
        <w:rPr>
          <w:rFonts w:asciiTheme="minorHAnsi" w:hAnsiTheme="minorHAnsi"/>
          <w:sz w:val="22"/>
          <w:lang w:val="en-GB"/>
        </w:rPr>
      </w:pPr>
      <w:r w:rsidRPr="0011373F">
        <w:rPr>
          <w:rFonts w:asciiTheme="minorHAnsi" w:hAnsiTheme="minorHAnsi"/>
          <w:sz w:val="22"/>
          <w:lang w:val="en-GB"/>
        </w:rPr>
        <w:t>Street music, distinct with its spontaneity, engages and empowers people with breaths of freedom, injecting aspirations to audiences who blend-in on spot where performances are brought to us unconventionally, interactively</w:t>
      </w:r>
      <w:r w:rsidR="00C83C3E" w:rsidRPr="0011373F">
        <w:rPr>
          <w:rFonts w:asciiTheme="minorHAnsi" w:hAnsiTheme="minorHAnsi"/>
          <w:sz w:val="22"/>
          <w:lang w:val="en-GB"/>
        </w:rPr>
        <w:t>,</w:t>
      </w:r>
      <w:r w:rsidRPr="0011373F">
        <w:rPr>
          <w:rFonts w:asciiTheme="minorHAnsi" w:hAnsiTheme="minorHAnsi"/>
          <w:sz w:val="22"/>
          <w:lang w:val="en-GB"/>
        </w:rPr>
        <w:t xml:space="preserve"> and creatively.  The Street Music Series</w:t>
      </w:r>
      <w:r w:rsidR="00C63362" w:rsidRPr="0011373F">
        <w:rPr>
          <w:rFonts w:asciiTheme="minorHAnsi" w:hAnsiTheme="minorHAnsi"/>
          <w:sz w:val="22"/>
          <w:lang w:val="en-GB"/>
        </w:rPr>
        <w:t>,</w:t>
      </w:r>
      <w:r w:rsidRPr="0011373F">
        <w:rPr>
          <w:rFonts w:asciiTheme="minorHAnsi" w:hAnsiTheme="minorHAnsi"/>
          <w:sz w:val="22"/>
          <w:lang w:val="en-GB"/>
        </w:rPr>
        <w:t xml:space="preserve"> co-presented by the Hong Kong Arts Centre and the Kung Music Workshop</w:t>
      </w:r>
      <w:r w:rsidR="00C63362" w:rsidRPr="0011373F">
        <w:rPr>
          <w:rFonts w:asciiTheme="minorHAnsi" w:hAnsiTheme="minorHAnsi"/>
          <w:sz w:val="22"/>
          <w:lang w:val="en-GB"/>
        </w:rPr>
        <w:t>,</w:t>
      </w:r>
      <w:r w:rsidRPr="0011373F">
        <w:rPr>
          <w:rFonts w:asciiTheme="minorHAnsi" w:hAnsiTheme="minorHAnsi"/>
          <w:sz w:val="22"/>
          <w:lang w:val="en-GB"/>
        </w:rPr>
        <w:t xml:space="preserve"> ha</w:t>
      </w:r>
      <w:r w:rsidR="00C63362" w:rsidRPr="0011373F">
        <w:rPr>
          <w:rFonts w:asciiTheme="minorHAnsi" w:hAnsiTheme="minorHAnsi"/>
          <w:sz w:val="22"/>
          <w:lang w:val="en-GB"/>
        </w:rPr>
        <w:t>s</w:t>
      </w:r>
      <w:r w:rsidRPr="0011373F">
        <w:rPr>
          <w:rFonts w:asciiTheme="minorHAnsi" w:hAnsiTheme="minorHAnsi"/>
          <w:sz w:val="22"/>
          <w:lang w:val="en-GB"/>
        </w:rPr>
        <w:t xml:space="preserve"> been sharing the passion for music since 2009, filled with not only enthusiastic local audiences but also visitors around the world.  The event has also been listed as </w:t>
      </w:r>
      <w:r w:rsidR="00F83839" w:rsidRPr="0011373F">
        <w:rPr>
          <w:rFonts w:asciiTheme="minorHAnsi" w:hAnsiTheme="minorHAnsi"/>
          <w:sz w:val="22"/>
          <w:lang w:val="en-GB"/>
        </w:rPr>
        <w:t>“</w:t>
      </w:r>
      <w:r w:rsidRPr="0011373F">
        <w:rPr>
          <w:rFonts w:asciiTheme="minorHAnsi" w:hAnsiTheme="minorHAnsi"/>
          <w:sz w:val="22"/>
          <w:lang w:val="en-GB"/>
        </w:rPr>
        <w:t>not-to-be-missed</w:t>
      </w:r>
      <w:r w:rsidR="00F83839" w:rsidRPr="0011373F">
        <w:rPr>
          <w:rFonts w:asciiTheme="minorHAnsi" w:hAnsiTheme="minorHAnsi"/>
          <w:sz w:val="22"/>
          <w:lang w:val="en-GB"/>
        </w:rPr>
        <w:t>”</w:t>
      </w:r>
      <w:r w:rsidRPr="0011373F">
        <w:rPr>
          <w:rFonts w:asciiTheme="minorHAnsi" w:hAnsiTheme="minorHAnsi"/>
          <w:sz w:val="22"/>
          <w:lang w:val="en-GB"/>
        </w:rPr>
        <w:t xml:space="preserve"> by Lonely Planet.</w:t>
      </w:r>
    </w:p>
    <w:p w14:paraId="431C255B" w14:textId="77777777" w:rsidR="00E40B8A" w:rsidRPr="0011373F" w:rsidRDefault="00E40B8A" w:rsidP="00CC218F">
      <w:pPr>
        <w:rPr>
          <w:rFonts w:asciiTheme="minorHAnsi" w:hAnsiTheme="minorHAnsi"/>
          <w:sz w:val="22"/>
          <w:lang w:val="en-GB"/>
        </w:rPr>
      </w:pPr>
    </w:p>
    <w:p w14:paraId="29D1E5A8" w14:textId="4C685021" w:rsidR="00E40B8A" w:rsidRPr="0011373F" w:rsidRDefault="00E40B8A" w:rsidP="00CC218F">
      <w:pPr>
        <w:rPr>
          <w:rFonts w:asciiTheme="minorHAnsi" w:hAnsiTheme="minorHAnsi"/>
          <w:lang w:val="en-GB"/>
        </w:rPr>
      </w:pPr>
      <w:r w:rsidRPr="0011373F">
        <w:rPr>
          <w:rFonts w:asciiTheme="minorHAnsi" w:hAnsiTheme="minorHAnsi"/>
          <w:sz w:val="22"/>
          <w:lang w:val="en-GB"/>
        </w:rPr>
        <w:lastRenderedPageBreak/>
        <w:t>The Hong Kong Jockey Club Charities Trust sponsored HK$13m this year to support the Jockey Club Street Music Series for the next three years.  The programme will carry on to bring audiences the liberating spirit by a new line</w:t>
      </w:r>
      <w:r w:rsidR="00B218B8" w:rsidRPr="0011373F">
        <w:rPr>
          <w:rFonts w:asciiTheme="minorHAnsi" w:hAnsiTheme="minorHAnsi"/>
          <w:sz w:val="22"/>
          <w:lang w:val="en-GB"/>
        </w:rPr>
        <w:t>-</w:t>
      </w:r>
      <w:r w:rsidRPr="0011373F">
        <w:rPr>
          <w:rFonts w:asciiTheme="minorHAnsi" w:hAnsiTheme="minorHAnsi"/>
          <w:sz w:val="22"/>
          <w:lang w:val="en-GB"/>
        </w:rPr>
        <w:t xml:space="preserve">up of 30 concerts in the community every year, together with music coaching workshops and </w:t>
      </w:r>
      <w:r w:rsidR="00F661F1" w:rsidRPr="0011373F">
        <w:rPr>
          <w:rFonts w:asciiTheme="minorHAnsi" w:hAnsiTheme="minorHAnsi"/>
          <w:sz w:val="22"/>
          <w:lang w:val="en-GB"/>
        </w:rPr>
        <w:t>i</w:t>
      </w:r>
      <w:r w:rsidRPr="0011373F">
        <w:rPr>
          <w:rFonts w:asciiTheme="minorHAnsi" w:hAnsiTheme="minorHAnsi"/>
          <w:sz w:val="22"/>
          <w:lang w:val="en-GB"/>
        </w:rPr>
        <w:t>n-school demonstrations.  All the showcases are designed to ignite the passion and reali</w:t>
      </w:r>
      <w:r w:rsidR="002E000F" w:rsidRPr="0011373F">
        <w:rPr>
          <w:rFonts w:asciiTheme="minorHAnsi" w:hAnsiTheme="minorHAnsi"/>
          <w:sz w:val="22"/>
          <w:lang w:val="en-GB"/>
        </w:rPr>
        <w:t>s</w:t>
      </w:r>
      <w:r w:rsidRPr="0011373F">
        <w:rPr>
          <w:rFonts w:asciiTheme="minorHAnsi" w:hAnsiTheme="minorHAnsi"/>
          <w:sz w:val="22"/>
          <w:lang w:val="en-GB"/>
        </w:rPr>
        <w:t xml:space="preserve">e the potential in every individual, while bringing the extraordinary experience to different groups of people – from the Hong Kong Arts Centre to communities in other districts. </w:t>
      </w:r>
      <w:r w:rsidR="00BE49AB" w:rsidRPr="0011373F">
        <w:rPr>
          <w:rFonts w:asciiTheme="minorHAnsi" w:hAnsiTheme="minorHAnsi"/>
          <w:sz w:val="22"/>
          <w:lang w:val="en-GB"/>
        </w:rPr>
        <w:t xml:space="preserve"> </w:t>
      </w:r>
      <w:r w:rsidRPr="0011373F">
        <w:rPr>
          <w:rFonts w:asciiTheme="minorHAnsi" w:hAnsiTheme="minorHAnsi"/>
          <w:sz w:val="22"/>
          <w:lang w:val="en-GB"/>
        </w:rPr>
        <w:t>Workshops dedicated to local youths, encouraging them to mingle, learn</w:t>
      </w:r>
      <w:r w:rsidR="000B2390" w:rsidRPr="0011373F">
        <w:rPr>
          <w:rFonts w:asciiTheme="minorHAnsi" w:hAnsiTheme="minorHAnsi"/>
          <w:sz w:val="22"/>
          <w:lang w:val="en-GB"/>
        </w:rPr>
        <w:t>,</w:t>
      </w:r>
      <w:r w:rsidRPr="0011373F">
        <w:rPr>
          <w:rFonts w:asciiTheme="minorHAnsi" w:hAnsiTheme="minorHAnsi"/>
          <w:sz w:val="22"/>
          <w:lang w:val="en-GB"/>
        </w:rPr>
        <w:t xml:space="preserve"> and have fun with professional musicians, friends</w:t>
      </w:r>
      <w:r w:rsidR="00556EDD" w:rsidRPr="0011373F">
        <w:rPr>
          <w:rFonts w:asciiTheme="minorHAnsi" w:hAnsiTheme="minorHAnsi"/>
          <w:sz w:val="22"/>
          <w:lang w:val="en-GB"/>
        </w:rPr>
        <w:t>,</w:t>
      </w:r>
      <w:r w:rsidRPr="0011373F">
        <w:rPr>
          <w:rFonts w:asciiTheme="minorHAnsi" w:hAnsiTheme="minorHAnsi"/>
          <w:sz w:val="22"/>
          <w:lang w:val="en-GB"/>
        </w:rPr>
        <w:t xml:space="preserve"> and audiences from all walks of life, empowering them to discover their own inner strengths by immersing in the street music experience.  Let the spirit rock on!</w:t>
      </w:r>
    </w:p>
    <w:p w14:paraId="60C5F8FD" w14:textId="77777777" w:rsidR="00D53549" w:rsidRPr="0011373F" w:rsidRDefault="00D53549" w:rsidP="00CC218F">
      <w:pPr>
        <w:rPr>
          <w:rFonts w:asciiTheme="minorHAnsi" w:hAnsiTheme="minorHAnsi"/>
          <w:lang w:val="en-GB"/>
        </w:rPr>
      </w:pPr>
    </w:p>
    <w:p w14:paraId="02D54F42" w14:textId="77777777" w:rsidR="00741FEB" w:rsidRPr="0011373F" w:rsidRDefault="00741FEB" w:rsidP="00CC218F">
      <w:pPr>
        <w:rPr>
          <w:rFonts w:asciiTheme="minorHAnsi" w:eastAsiaTheme="majorEastAsia" w:hAnsiTheme="minorHAnsi"/>
          <w:bdr w:val="single" w:sz="4" w:space="0" w:color="auto"/>
          <w:lang w:val="en-GB"/>
        </w:rPr>
      </w:pPr>
      <w:r w:rsidRPr="0011373F">
        <w:rPr>
          <w:rFonts w:asciiTheme="minorHAnsi" w:eastAsiaTheme="majorEastAsia" w:hAnsiTheme="minorHAnsi"/>
          <w:lang w:val="en-GB"/>
        </w:rPr>
        <w:t> </w:t>
      </w:r>
      <w:r w:rsidRPr="0011373F">
        <w:rPr>
          <w:rFonts w:asciiTheme="minorHAnsi" w:eastAsiaTheme="majorEastAsia" w:hAnsiTheme="minorHAnsi"/>
          <w:highlight w:val="cyan"/>
          <w:bdr w:val="single" w:sz="4" w:space="0" w:color="auto"/>
          <w:lang w:val="en-GB"/>
        </w:rPr>
        <w:t>Listing – HKAC – Exhibition</w:t>
      </w:r>
    </w:p>
    <w:p w14:paraId="160CF0A4" w14:textId="77777777" w:rsidR="005579F8" w:rsidRPr="007B3B22" w:rsidRDefault="005579F8" w:rsidP="00CC218F">
      <w:pPr>
        <w:rPr>
          <w:rFonts w:asciiTheme="minorHAnsi" w:eastAsiaTheme="majorEastAsia" w:hAnsiTheme="minorHAnsi"/>
          <w:sz w:val="22"/>
          <w:szCs w:val="22"/>
          <w:bdr w:val="single" w:sz="4" w:space="0" w:color="auto"/>
          <w:lang w:val="en-GB"/>
        </w:rPr>
      </w:pPr>
    </w:p>
    <w:p w14:paraId="715DDBE2" w14:textId="77777777" w:rsidR="003E04D9" w:rsidRPr="007B3B22" w:rsidRDefault="003E04D9" w:rsidP="00CC218F">
      <w:pPr>
        <w:rPr>
          <w:rFonts w:asciiTheme="minorHAnsi" w:hAnsiTheme="minorHAnsi"/>
          <w:b/>
          <w:sz w:val="22"/>
          <w:szCs w:val="22"/>
          <w:lang w:val="en-GB"/>
        </w:rPr>
      </w:pPr>
      <w:bookmarkStart w:id="0" w:name="h.2bn6wsx" w:colFirst="0" w:colLast="0"/>
      <w:bookmarkEnd w:id="0"/>
      <w:r w:rsidRPr="007B3B22">
        <w:rPr>
          <w:rFonts w:asciiTheme="minorHAnsi" w:hAnsiTheme="minorHAnsi"/>
          <w:b/>
          <w:sz w:val="22"/>
          <w:szCs w:val="22"/>
          <w:lang w:val="en-GB" w:eastAsia="zh-HK"/>
        </w:rPr>
        <w:t>香港藝術學院藝廊</w:t>
      </w:r>
      <w:r w:rsidRPr="007B3B22">
        <w:rPr>
          <w:rFonts w:asciiTheme="minorHAnsi" w:hAnsiTheme="minorHAnsi"/>
          <w:b/>
          <w:sz w:val="22"/>
          <w:szCs w:val="22"/>
          <w:lang w:val="en-GB"/>
        </w:rPr>
        <w:t>十二月份展覽</w:t>
      </w:r>
      <w:r w:rsidRPr="007B3B22">
        <w:rPr>
          <w:rFonts w:asciiTheme="minorHAnsi" w:hAnsiTheme="minorHAnsi"/>
          <w:b/>
          <w:sz w:val="22"/>
          <w:szCs w:val="22"/>
          <w:lang w:val="en-GB"/>
        </w:rPr>
        <w:t>── </w:t>
      </w:r>
      <w:r w:rsidRPr="007B3B22">
        <w:rPr>
          <w:rFonts w:asciiTheme="minorHAnsi" w:hAnsiTheme="minorHAnsi"/>
          <w:b/>
          <w:sz w:val="22"/>
          <w:szCs w:val="22"/>
          <w:lang w:val="en-GB"/>
        </w:rPr>
        <w:t>思索，之後</w:t>
      </w:r>
    </w:p>
    <w:p w14:paraId="38C95361" w14:textId="04F986C2" w:rsidR="003E04D9" w:rsidRPr="007B3B22" w:rsidRDefault="003E04D9" w:rsidP="00CC218F">
      <w:pPr>
        <w:rPr>
          <w:rFonts w:asciiTheme="minorHAnsi" w:hAnsiTheme="minorHAnsi"/>
          <w:b/>
          <w:sz w:val="22"/>
          <w:szCs w:val="22"/>
          <w:lang w:val="en-GB" w:eastAsia="zh-HK"/>
        </w:rPr>
      </w:pPr>
      <w:r w:rsidRPr="007B3B22">
        <w:rPr>
          <w:rFonts w:asciiTheme="minorHAnsi" w:hAnsiTheme="minorHAnsi"/>
          <w:b/>
          <w:sz w:val="22"/>
          <w:szCs w:val="22"/>
          <w:lang w:val="en-GB" w:eastAsia="zh-HK"/>
        </w:rPr>
        <w:t>After Thought - The Gallery of Hong Kong Art School Exhibition</w:t>
      </w:r>
      <w:r w:rsidRPr="007B3B22">
        <w:rPr>
          <w:rFonts w:asciiTheme="minorHAnsi" w:hAnsiTheme="minorHAnsi"/>
          <w:b/>
          <w:sz w:val="22"/>
          <w:szCs w:val="22"/>
          <w:lang w:val="en-GB"/>
        </w:rPr>
        <w:t xml:space="preserve"> in </w:t>
      </w:r>
      <w:r w:rsidR="00AC3671" w:rsidRPr="007B3B22">
        <w:rPr>
          <w:rFonts w:asciiTheme="minorHAnsi" w:hAnsiTheme="minorHAnsi"/>
          <w:b/>
          <w:sz w:val="22"/>
          <w:szCs w:val="22"/>
          <w:lang w:val="en-GB"/>
        </w:rPr>
        <w:t>December</w:t>
      </w:r>
    </w:p>
    <w:p w14:paraId="1E9087D5" w14:textId="77777777" w:rsidR="003E04D9" w:rsidRPr="007B3B22" w:rsidRDefault="003E04D9" w:rsidP="00CC218F">
      <w:pPr>
        <w:rPr>
          <w:rFonts w:asciiTheme="minorHAnsi" w:hAnsiTheme="minorHAnsi"/>
          <w:sz w:val="22"/>
          <w:szCs w:val="22"/>
          <w:lang w:val="en-GB"/>
        </w:rPr>
      </w:pPr>
      <w:r w:rsidRPr="007B3B22">
        <w:rPr>
          <w:rFonts w:asciiTheme="minorHAnsi" w:hAnsiTheme="minorHAnsi"/>
          <w:sz w:val="22"/>
          <w:szCs w:val="22"/>
          <w:lang w:val="en-GB"/>
        </w:rPr>
        <w:t>主辦：香港藝術學院藝廊</w:t>
      </w:r>
      <w:r w:rsidRPr="007B3B22">
        <w:rPr>
          <w:rFonts w:asciiTheme="minorHAnsi" w:hAnsiTheme="minorHAnsi"/>
          <w:sz w:val="22"/>
          <w:szCs w:val="22"/>
          <w:lang w:val="en-GB"/>
        </w:rPr>
        <w:t xml:space="preserve"> Presenter: The Gallery of Hong Kong Art School</w:t>
      </w:r>
    </w:p>
    <w:p w14:paraId="29B7B6D2" w14:textId="77777777" w:rsidR="003E04D9" w:rsidRPr="007B3B22" w:rsidRDefault="003E04D9" w:rsidP="00CC218F">
      <w:pPr>
        <w:rPr>
          <w:rFonts w:asciiTheme="minorHAnsi" w:hAnsiTheme="minorHAnsi"/>
          <w:sz w:val="22"/>
          <w:szCs w:val="22"/>
          <w:lang w:val="en-GB"/>
        </w:rPr>
      </w:pPr>
    </w:p>
    <w:p w14:paraId="07ED51DC" w14:textId="77777777" w:rsidR="003E04D9" w:rsidRPr="007B3B22" w:rsidRDefault="003E04D9" w:rsidP="00CC218F">
      <w:pPr>
        <w:jc w:val="both"/>
        <w:rPr>
          <w:rFonts w:asciiTheme="minorHAnsi" w:hAnsiTheme="minorHAnsi"/>
          <w:sz w:val="22"/>
          <w:szCs w:val="22"/>
          <w:lang w:val="en-GB"/>
        </w:rPr>
      </w:pPr>
      <w:r w:rsidRPr="007B3B22">
        <w:rPr>
          <w:rFonts w:asciiTheme="minorHAnsi" w:hAnsiTheme="minorHAnsi"/>
          <w:sz w:val="22"/>
          <w:szCs w:val="22"/>
          <w:lang w:val="en-GB"/>
        </w:rPr>
        <w:t>日期及時間</w:t>
      </w:r>
      <w:r w:rsidRPr="007B3B22">
        <w:rPr>
          <w:rFonts w:asciiTheme="minorHAnsi" w:hAnsiTheme="minorHAnsi"/>
          <w:sz w:val="22"/>
          <w:szCs w:val="22"/>
          <w:lang w:val="en-GB"/>
        </w:rPr>
        <w:t xml:space="preserve"> Date &amp; Time: </w:t>
      </w:r>
      <w:r w:rsidRPr="007B3B22">
        <w:rPr>
          <w:rFonts w:asciiTheme="minorHAnsi" w:hAnsiTheme="minorHAnsi"/>
          <w:sz w:val="22"/>
          <w:szCs w:val="22"/>
          <w:lang w:val="en-GB" w:eastAsia="zh-HK"/>
        </w:rPr>
        <w:t xml:space="preserve"> </w:t>
      </w:r>
      <w:r w:rsidRPr="007B3B22">
        <w:rPr>
          <w:rFonts w:asciiTheme="minorHAnsi" w:hAnsiTheme="minorHAnsi"/>
          <w:sz w:val="22"/>
          <w:szCs w:val="22"/>
          <w:lang w:val="en-GB"/>
        </w:rPr>
        <w:t>02 – 28/12 10am – 8pm (</w:t>
      </w:r>
      <w:r w:rsidRPr="007B3B22">
        <w:rPr>
          <w:rFonts w:asciiTheme="minorHAnsi" w:hAnsiTheme="minorHAnsi"/>
          <w:sz w:val="22"/>
          <w:szCs w:val="22"/>
          <w:lang w:val="en-GB"/>
        </w:rPr>
        <w:t>週日及公眾假期休息</w:t>
      </w:r>
      <w:r w:rsidRPr="007B3B22">
        <w:rPr>
          <w:rFonts w:asciiTheme="minorHAnsi" w:hAnsiTheme="minorHAnsi"/>
          <w:sz w:val="22"/>
          <w:szCs w:val="22"/>
          <w:lang w:val="en-GB"/>
        </w:rPr>
        <w:t>Closed on Sundays and public holidays)</w:t>
      </w:r>
    </w:p>
    <w:p w14:paraId="366A27E9" w14:textId="375A3193" w:rsidR="003E04D9" w:rsidRPr="007B3B22" w:rsidRDefault="003E04D9" w:rsidP="00CC218F">
      <w:pPr>
        <w:rPr>
          <w:rFonts w:asciiTheme="minorHAnsi" w:hAnsiTheme="minorHAnsi"/>
          <w:sz w:val="22"/>
          <w:szCs w:val="22"/>
          <w:lang w:val="en-GB"/>
        </w:rPr>
      </w:pPr>
      <w:r w:rsidRPr="007B3B22">
        <w:rPr>
          <w:rFonts w:asciiTheme="minorHAnsi" w:hAnsiTheme="minorHAnsi"/>
          <w:sz w:val="22"/>
          <w:szCs w:val="22"/>
          <w:lang w:val="en-GB"/>
        </w:rPr>
        <w:t>地點</w:t>
      </w:r>
      <w:r w:rsidR="007B3B22" w:rsidRPr="007B3B22">
        <w:rPr>
          <w:rFonts w:asciiTheme="minorHAnsi" w:hAnsiTheme="minorHAnsi"/>
          <w:sz w:val="22"/>
          <w:szCs w:val="22"/>
          <w:lang w:val="en-GB"/>
        </w:rPr>
        <w:t>Venue:</w:t>
      </w:r>
      <w:r w:rsidR="007B3B22">
        <w:rPr>
          <w:rFonts w:asciiTheme="minorHAnsi" w:hAnsiTheme="minorHAnsi" w:hint="eastAsia"/>
          <w:sz w:val="22"/>
          <w:szCs w:val="22"/>
          <w:lang w:val="en-GB"/>
        </w:rPr>
        <w:t xml:space="preserve"> </w:t>
      </w:r>
      <w:r w:rsidRPr="007B3B22">
        <w:rPr>
          <w:rFonts w:asciiTheme="minorHAnsi" w:hAnsiTheme="minorHAnsi"/>
          <w:sz w:val="22"/>
          <w:szCs w:val="22"/>
          <w:lang w:val="en-GB"/>
        </w:rPr>
        <w:t>香港藝術學院藝廊（香港藝術中心十樓）</w:t>
      </w:r>
      <w:r w:rsidRPr="007B3B22">
        <w:rPr>
          <w:rFonts w:asciiTheme="minorHAnsi" w:hAnsiTheme="minorHAnsi"/>
          <w:sz w:val="22"/>
          <w:szCs w:val="22"/>
          <w:lang w:val="en-GB"/>
        </w:rPr>
        <w:t xml:space="preserve">The Gallery of Hong Kong Art School (10/F of Hong Kong Arts Centre) </w:t>
      </w:r>
    </w:p>
    <w:p w14:paraId="2189D7F5" w14:textId="77777777" w:rsidR="003E04D9" w:rsidRPr="007B3B22" w:rsidRDefault="003E04D9" w:rsidP="00CC218F">
      <w:pPr>
        <w:rPr>
          <w:rFonts w:asciiTheme="minorHAnsi" w:hAnsiTheme="minorHAnsi"/>
          <w:sz w:val="22"/>
          <w:szCs w:val="22"/>
          <w:lang w:val="en-GB"/>
        </w:rPr>
      </w:pPr>
      <w:r w:rsidRPr="007B3B22">
        <w:rPr>
          <w:rFonts w:asciiTheme="minorHAnsi" w:hAnsiTheme="minorHAnsi"/>
          <w:sz w:val="22"/>
          <w:szCs w:val="22"/>
          <w:lang w:val="en-GB"/>
        </w:rPr>
        <w:t xml:space="preserve"> </w:t>
      </w:r>
    </w:p>
    <w:p w14:paraId="402EA254" w14:textId="77777777" w:rsidR="003E04D9" w:rsidRPr="007B3B22" w:rsidRDefault="003E04D9" w:rsidP="00CC218F">
      <w:pPr>
        <w:rPr>
          <w:rFonts w:asciiTheme="minorHAnsi" w:hAnsiTheme="minorHAnsi"/>
          <w:sz w:val="22"/>
          <w:szCs w:val="22"/>
          <w:lang w:val="en-GB" w:eastAsia="zh-HK"/>
        </w:rPr>
      </w:pPr>
      <w:r w:rsidRPr="007B3B22">
        <w:rPr>
          <w:rFonts w:asciiTheme="minorHAnsi" w:hAnsiTheme="minorHAnsi"/>
          <w:sz w:val="22"/>
          <w:szCs w:val="22"/>
          <w:lang w:val="en-GB"/>
        </w:rPr>
        <w:t>展覽開幕</w:t>
      </w:r>
      <w:r w:rsidRPr="007B3B22">
        <w:rPr>
          <w:rFonts w:asciiTheme="minorHAnsi" w:hAnsiTheme="minorHAnsi"/>
          <w:sz w:val="22"/>
          <w:szCs w:val="22"/>
          <w:lang w:val="en-GB" w:eastAsia="zh-HK"/>
        </w:rPr>
        <w:t>Opening Reception: 02/12 6pm-8pm</w:t>
      </w:r>
    </w:p>
    <w:p w14:paraId="58163F90" w14:textId="77777777" w:rsidR="003E04D9" w:rsidRPr="007B3B22" w:rsidRDefault="003E04D9" w:rsidP="00CC218F">
      <w:pPr>
        <w:rPr>
          <w:rFonts w:asciiTheme="minorHAnsi" w:hAnsiTheme="minorHAnsi"/>
          <w:sz w:val="22"/>
          <w:szCs w:val="22"/>
          <w:lang w:val="en-GB"/>
        </w:rPr>
      </w:pPr>
    </w:p>
    <w:p w14:paraId="6891695A" w14:textId="77777777" w:rsidR="003E04D9" w:rsidRPr="007B3B22" w:rsidRDefault="003E04D9" w:rsidP="00CC218F">
      <w:pPr>
        <w:rPr>
          <w:rFonts w:asciiTheme="minorHAnsi" w:hAnsiTheme="minorHAnsi"/>
          <w:sz w:val="22"/>
          <w:szCs w:val="22"/>
          <w:lang w:val="en-GB"/>
        </w:rPr>
      </w:pPr>
      <w:r w:rsidRPr="007B3B22">
        <w:rPr>
          <w:rFonts w:asciiTheme="minorHAnsi" w:hAnsiTheme="minorHAnsi"/>
          <w:sz w:val="22"/>
          <w:szCs w:val="22"/>
          <w:lang w:val="en-GB"/>
        </w:rPr>
        <w:t>免費入場</w:t>
      </w:r>
      <w:r w:rsidRPr="007B3B22">
        <w:rPr>
          <w:rFonts w:asciiTheme="minorHAnsi" w:hAnsiTheme="minorHAnsi"/>
          <w:sz w:val="22"/>
          <w:szCs w:val="22"/>
          <w:lang w:val="en-GB"/>
        </w:rPr>
        <w:t xml:space="preserve"> Free admission</w:t>
      </w:r>
    </w:p>
    <w:p w14:paraId="2D838D12" w14:textId="77777777" w:rsidR="003E04D9" w:rsidRPr="007B3B22" w:rsidRDefault="003E04D9" w:rsidP="00CC218F">
      <w:pPr>
        <w:rPr>
          <w:rFonts w:asciiTheme="minorHAnsi" w:hAnsiTheme="minorHAnsi"/>
          <w:sz w:val="22"/>
          <w:szCs w:val="22"/>
          <w:lang w:val="en-GB"/>
        </w:rPr>
      </w:pPr>
    </w:p>
    <w:p w14:paraId="2AC7AA2E" w14:textId="3B53FE2B" w:rsidR="003E04D9" w:rsidRPr="007B3B22" w:rsidRDefault="003E04D9" w:rsidP="00CC218F">
      <w:pPr>
        <w:rPr>
          <w:rFonts w:asciiTheme="minorHAnsi" w:hAnsiTheme="minorHAnsi"/>
          <w:sz w:val="22"/>
          <w:szCs w:val="22"/>
          <w:lang w:val="en-GB"/>
        </w:rPr>
      </w:pPr>
      <w:r w:rsidRPr="007B3B22">
        <w:rPr>
          <w:rFonts w:asciiTheme="minorHAnsi" w:hAnsiTheme="minorHAnsi"/>
          <w:sz w:val="22"/>
          <w:szCs w:val="22"/>
          <w:lang w:val="en-GB"/>
        </w:rPr>
        <w:t>節目查詢</w:t>
      </w:r>
      <w:r w:rsidRPr="007B3B22">
        <w:rPr>
          <w:rFonts w:asciiTheme="minorHAnsi" w:hAnsiTheme="minorHAnsi"/>
          <w:sz w:val="22"/>
          <w:szCs w:val="22"/>
          <w:lang w:val="en-GB"/>
        </w:rPr>
        <w:t xml:space="preserve"> Programme Enquiries:</w:t>
      </w:r>
      <w:r w:rsidRPr="007B3B22">
        <w:rPr>
          <w:rFonts w:asciiTheme="minorHAnsi" w:hAnsiTheme="minorHAnsi" w:cs="Arial"/>
          <w:sz w:val="22"/>
          <w:szCs w:val="22"/>
          <w:lang w:val="en-GB"/>
        </w:rPr>
        <w:t xml:space="preserve"> </w:t>
      </w:r>
      <w:r w:rsidRPr="007B3B22">
        <w:rPr>
          <w:rFonts w:asciiTheme="minorHAnsi" w:hAnsiTheme="minorHAnsi" w:cs="Arial"/>
          <w:sz w:val="22"/>
          <w:szCs w:val="22"/>
          <w:lang w:val="en-GB"/>
        </w:rPr>
        <w:t>張小姐</w:t>
      </w:r>
      <w:r w:rsidRPr="007B3B22">
        <w:rPr>
          <w:rFonts w:asciiTheme="minorHAnsi" w:hAnsiTheme="minorHAnsi" w:cs="Arial"/>
          <w:sz w:val="22"/>
          <w:szCs w:val="22"/>
          <w:lang w:val="en-GB"/>
        </w:rPr>
        <w:t xml:space="preserve"> Ms. Che</w:t>
      </w:r>
      <w:r w:rsidR="007B3B22">
        <w:rPr>
          <w:rFonts w:asciiTheme="minorHAnsi" w:hAnsiTheme="minorHAnsi"/>
          <w:sz w:val="22"/>
          <w:szCs w:val="22"/>
          <w:lang w:val="en-GB"/>
        </w:rPr>
        <w:t xml:space="preserve">ung 2824 5383, </w:t>
      </w:r>
      <w:hyperlink r:id="rId14" w:history="1">
        <w:r w:rsidRPr="007B3B22">
          <w:rPr>
            <w:rFonts w:asciiTheme="minorHAnsi" w:hAnsiTheme="minorHAnsi"/>
            <w:sz w:val="22"/>
            <w:szCs w:val="22"/>
            <w:lang w:val="en-GB"/>
          </w:rPr>
          <w:t>school_gallery@hkac.org.hk</w:t>
        </w:r>
      </w:hyperlink>
    </w:p>
    <w:p w14:paraId="48D87ADB" w14:textId="77777777" w:rsidR="003E04D9" w:rsidRPr="007B3B22" w:rsidRDefault="003E04D9" w:rsidP="00CC218F">
      <w:pPr>
        <w:rPr>
          <w:rFonts w:asciiTheme="minorHAnsi" w:hAnsiTheme="minorHAnsi"/>
          <w:sz w:val="22"/>
          <w:szCs w:val="22"/>
          <w:lang w:val="en-GB"/>
        </w:rPr>
      </w:pPr>
    </w:p>
    <w:p w14:paraId="33EDFCB9" w14:textId="4DEDBE11" w:rsidR="003E04D9" w:rsidRPr="007B3B22" w:rsidRDefault="003E04D9" w:rsidP="00CC218F">
      <w:pPr>
        <w:jc w:val="both"/>
        <w:rPr>
          <w:rFonts w:asciiTheme="minorHAnsi" w:hAnsiTheme="minorHAnsi"/>
          <w:sz w:val="22"/>
          <w:szCs w:val="22"/>
          <w:lang w:val="en-GB"/>
        </w:rPr>
      </w:pPr>
      <w:r w:rsidRPr="007B3B22">
        <w:rPr>
          <w:rFonts w:asciiTheme="minorHAnsi" w:hAnsiTheme="minorHAnsi"/>
          <w:sz w:val="22"/>
          <w:szCs w:val="22"/>
          <w:lang w:val="en-GB"/>
        </w:rPr>
        <w:t>藝術家：藝術文學士課程</w:t>
      </w:r>
      <w:r w:rsidRPr="007B3B22">
        <w:rPr>
          <w:rFonts w:asciiTheme="minorHAnsi" w:hAnsiTheme="minorHAnsi"/>
          <w:sz w:val="22"/>
          <w:szCs w:val="22"/>
          <w:lang w:val="en-GB"/>
        </w:rPr>
        <w:t>*</w:t>
      </w:r>
      <w:r w:rsidRPr="007B3B22">
        <w:rPr>
          <w:rFonts w:asciiTheme="minorHAnsi" w:hAnsiTheme="minorHAnsi"/>
          <w:sz w:val="22"/>
          <w:szCs w:val="22"/>
          <w:lang w:val="en-GB"/>
        </w:rPr>
        <w:t>畢業生：葉皓賢、李佩欣、黃靜雯、姚俊樺</w:t>
      </w:r>
      <w:r w:rsidRPr="007B3B22">
        <w:rPr>
          <w:rFonts w:asciiTheme="minorHAnsi" w:hAnsiTheme="minorHAnsi"/>
          <w:sz w:val="22"/>
          <w:szCs w:val="22"/>
          <w:lang w:val="en-GB"/>
        </w:rPr>
        <w:t xml:space="preserve">Artists: Alumni from the Bachelor of Arts (Fine Art) programme*: </w:t>
      </w:r>
      <w:r w:rsidR="00BD66B1" w:rsidRPr="007B3B22">
        <w:rPr>
          <w:rFonts w:asciiTheme="minorHAnsi" w:hAnsiTheme="minorHAnsi"/>
          <w:sz w:val="22"/>
          <w:szCs w:val="22"/>
          <w:lang w:val="en-GB"/>
        </w:rPr>
        <w:t xml:space="preserve">Casric </w:t>
      </w:r>
      <w:r w:rsidRPr="007B3B22">
        <w:rPr>
          <w:rFonts w:asciiTheme="minorHAnsi" w:hAnsiTheme="minorHAnsi"/>
          <w:sz w:val="22"/>
          <w:szCs w:val="22"/>
          <w:lang w:val="en-GB"/>
        </w:rPr>
        <w:t xml:space="preserve">Ip Ho-yin, </w:t>
      </w:r>
      <w:r w:rsidR="00BD66B1" w:rsidRPr="007B3B22">
        <w:rPr>
          <w:rFonts w:asciiTheme="minorHAnsi" w:hAnsiTheme="minorHAnsi"/>
          <w:sz w:val="22"/>
          <w:szCs w:val="22"/>
          <w:lang w:val="en-GB"/>
        </w:rPr>
        <w:t xml:space="preserve">Jessica </w:t>
      </w:r>
      <w:r w:rsidRPr="007B3B22">
        <w:rPr>
          <w:rFonts w:asciiTheme="minorHAnsi" w:hAnsiTheme="minorHAnsi"/>
          <w:sz w:val="22"/>
          <w:szCs w:val="22"/>
          <w:lang w:val="en-GB"/>
        </w:rPr>
        <w:t xml:space="preserve">Lee Pui-yan, </w:t>
      </w:r>
      <w:r w:rsidR="00BD66B1" w:rsidRPr="007B3B22">
        <w:rPr>
          <w:rFonts w:asciiTheme="minorHAnsi" w:hAnsiTheme="minorHAnsi"/>
          <w:sz w:val="22"/>
          <w:szCs w:val="22"/>
          <w:lang w:val="en-GB"/>
        </w:rPr>
        <w:t xml:space="preserve">Ann </w:t>
      </w:r>
      <w:r w:rsidRPr="007B3B22">
        <w:rPr>
          <w:rFonts w:asciiTheme="minorHAnsi" w:hAnsiTheme="minorHAnsi"/>
          <w:sz w:val="22"/>
          <w:szCs w:val="22"/>
          <w:lang w:val="en-GB"/>
        </w:rPr>
        <w:t>Wong Ching-man</w:t>
      </w:r>
      <w:r w:rsidR="00F13D2A" w:rsidRPr="007B3B22">
        <w:rPr>
          <w:rFonts w:asciiTheme="minorHAnsi" w:hAnsiTheme="minorHAnsi"/>
          <w:sz w:val="22"/>
          <w:szCs w:val="22"/>
          <w:lang w:val="en-GB"/>
        </w:rPr>
        <w:t>,</w:t>
      </w:r>
      <w:r w:rsidRPr="007B3B22">
        <w:rPr>
          <w:rFonts w:asciiTheme="minorHAnsi" w:hAnsiTheme="minorHAnsi"/>
          <w:sz w:val="22"/>
          <w:szCs w:val="22"/>
          <w:lang w:val="en-GB"/>
        </w:rPr>
        <w:t xml:space="preserve"> and Yiu Chun-wa</w:t>
      </w:r>
    </w:p>
    <w:p w14:paraId="4C0524E4" w14:textId="77777777" w:rsidR="003E04D9" w:rsidRPr="007B3B22" w:rsidRDefault="003E04D9" w:rsidP="00CC218F">
      <w:pPr>
        <w:jc w:val="both"/>
        <w:rPr>
          <w:rFonts w:asciiTheme="minorHAnsi" w:hAnsiTheme="minorHAnsi"/>
          <w:sz w:val="22"/>
          <w:szCs w:val="22"/>
          <w:lang w:val="en-GB"/>
        </w:rPr>
      </w:pPr>
    </w:p>
    <w:p w14:paraId="7C6516F1" w14:textId="77777777" w:rsidR="003E04D9" w:rsidRPr="007B3B22" w:rsidRDefault="003E04D9" w:rsidP="00CC218F">
      <w:pPr>
        <w:rPr>
          <w:rFonts w:asciiTheme="minorHAnsi" w:hAnsiTheme="minorHAnsi"/>
          <w:sz w:val="22"/>
          <w:szCs w:val="22"/>
          <w:lang w:val="en-GB"/>
        </w:rPr>
      </w:pPr>
      <w:r w:rsidRPr="007B3B22">
        <w:rPr>
          <w:rFonts w:asciiTheme="minorHAnsi" w:hAnsiTheme="minorHAnsi"/>
          <w:sz w:val="22"/>
          <w:szCs w:val="22"/>
          <w:lang w:val="en-GB"/>
        </w:rPr>
        <w:t>*</w:t>
      </w:r>
      <w:r w:rsidRPr="007B3B22">
        <w:rPr>
          <w:rFonts w:asciiTheme="minorHAnsi" w:hAnsiTheme="minorHAnsi"/>
          <w:sz w:val="22"/>
          <w:szCs w:val="22"/>
          <w:lang w:val="en-GB"/>
        </w:rPr>
        <w:t>藝術文學士課程由香港藝術學院及澳洲皇家墨爾本理工大學合辦</w:t>
      </w:r>
      <w:r w:rsidRPr="007B3B22">
        <w:rPr>
          <w:rFonts w:asciiTheme="minorHAnsi" w:hAnsiTheme="minorHAnsi"/>
          <w:sz w:val="22"/>
          <w:szCs w:val="22"/>
          <w:lang w:val="en-GB"/>
        </w:rPr>
        <w:t xml:space="preserve"> Bachelor of Arts (Fine Art) programme is co-presented by Hong Kong Art School and Royal Melbourne Institute of Technology University</w:t>
      </w:r>
    </w:p>
    <w:p w14:paraId="4D2E0CC4" w14:textId="77777777" w:rsidR="003E04D9" w:rsidRPr="007B3B22" w:rsidRDefault="003E04D9" w:rsidP="00CC218F">
      <w:pPr>
        <w:rPr>
          <w:rFonts w:asciiTheme="minorHAnsi" w:hAnsiTheme="minorHAnsi"/>
          <w:sz w:val="22"/>
          <w:szCs w:val="22"/>
          <w:lang w:val="en-GB"/>
        </w:rPr>
      </w:pPr>
    </w:p>
    <w:p w14:paraId="7AACA6B9" w14:textId="77777777" w:rsidR="003E04D9" w:rsidRPr="007B3B22" w:rsidRDefault="003E04D9" w:rsidP="00CC218F">
      <w:pPr>
        <w:rPr>
          <w:rFonts w:asciiTheme="minorHAnsi" w:hAnsiTheme="minorHAnsi" w:cs="Helvetica-Light"/>
          <w:sz w:val="22"/>
          <w:szCs w:val="22"/>
          <w:lang w:val="en-GB" w:eastAsia="zh-HK"/>
        </w:rPr>
      </w:pPr>
    </w:p>
    <w:p w14:paraId="4C84FA26" w14:textId="77777777" w:rsidR="003E04D9" w:rsidRPr="007B3B22" w:rsidRDefault="003E04D9" w:rsidP="00CC218F">
      <w:pPr>
        <w:autoSpaceDE w:val="0"/>
        <w:autoSpaceDN w:val="0"/>
        <w:adjustRightInd w:val="0"/>
        <w:rPr>
          <w:rFonts w:asciiTheme="minorHAnsi" w:hAnsiTheme="minorHAnsi"/>
          <w:sz w:val="22"/>
          <w:szCs w:val="22"/>
          <w:lang w:val="en-GB"/>
        </w:rPr>
      </w:pPr>
      <w:r w:rsidRPr="007B3B22">
        <w:rPr>
          <w:rFonts w:asciiTheme="minorHAnsi" w:hAnsiTheme="minorHAnsi" w:cs="Calibri"/>
          <w:sz w:val="22"/>
          <w:szCs w:val="22"/>
          <w:lang w:val="en-GB"/>
        </w:rPr>
        <w:lastRenderedPageBreak/>
        <w:t>《思索，之後》</w:t>
      </w:r>
      <w:r w:rsidRPr="007B3B22">
        <w:rPr>
          <w:rFonts w:asciiTheme="minorHAnsi" w:hAnsiTheme="minorHAnsi"/>
          <w:sz w:val="22"/>
          <w:szCs w:val="22"/>
          <w:lang w:val="en-GB"/>
        </w:rPr>
        <w:t>是指為了尋覓結果而不斷反覆思考的過程。畢業後，</w:t>
      </w:r>
      <w:r w:rsidRPr="007B3B22">
        <w:rPr>
          <w:rFonts w:asciiTheme="minorHAnsi" w:hAnsiTheme="minorHAnsi" w:cs="Calibri"/>
          <w:sz w:val="22"/>
          <w:szCs w:val="22"/>
          <w:lang w:val="en-GB"/>
        </w:rPr>
        <w:t>四位</w:t>
      </w:r>
      <w:r w:rsidRPr="007B3B22">
        <w:rPr>
          <w:rFonts w:asciiTheme="minorHAnsi" w:hAnsiTheme="minorHAnsi"/>
          <w:sz w:val="22"/>
          <w:szCs w:val="22"/>
          <w:lang w:val="en-GB"/>
        </w:rPr>
        <w:t>藝術文學士課程</w:t>
      </w:r>
      <w:r w:rsidRPr="007B3B22">
        <w:rPr>
          <w:rFonts w:asciiTheme="minorHAnsi" w:hAnsiTheme="minorHAnsi"/>
          <w:sz w:val="22"/>
          <w:szCs w:val="22"/>
          <w:lang w:val="en-GB"/>
        </w:rPr>
        <w:t>*</w:t>
      </w:r>
      <w:r w:rsidRPr="007B3B22">
        <w:rPr>
          <w:rFonts w:asciiTheme="minorHAnsi" w:hAnsiTheme="minorHAnsi"/>
          <w:sz w:val="22"/>
          <w:szCs w:val="22"/>
          <w:lang w:val="en-GB"/>
        </w:rPr>
        <w:t>畢業生葉皓賢、李佩欣、黃靜雯及姚俊樺繼續利用陶泥為探索素材，經過重整、重組、重新反思，延伸作品的可塑性，直到遇上新的「意外」。</w:t>
      </w:r>
    </w:p>
    <w:p w14:paraId="247D4FDC" w14:textId="77777777" w:rsidR="003E04D9" w:rsidRPr="007B3B22" w:rsidRDefault="003E04D9" w:rsidP="00CC218F">
      <w:pPr>
        <w:autoSpaceDE w:val="0"/>
        <w:autoSpaceDN w:val="0"/>
        <w:adjustRightInd w:val="0"/>
        <w:rPr>
          <w:rFonts w:asciiTheme="minorHAnsi" w:hAnsiTheme="minorHAnsi"/>
          <w:sz w:val="22"/>
          <w:szCs w:val="22"/>
          <w:lang w:val="en-GB"/>
        </w:rPr>
      </w:pPr>
    </w:p>
    <w:p w14:paraId="766D6C68" w14:textId="77777777" w:rsidR="003E04D9" w:rsidRPr="007B3B22" w:rsidRDefault="003E04D9" w:rsidP="00CC218F">
      <w:pPr>
        <w:autoSpaceDE w:val="0"/>
        <w:autoSpaceDN w:val="0"/>
        <w:adjustRightInd w:val="0"/>
        <w:rPr>
          <w:rFonts w:asciiTheme="minorHAnsi" w:hAnsiTheme="minorHAnsi"/>
          <w:sz w:val="22"/>
          <w:szCs w:val="22"/>
          <w:lang w:val="en-GB"/>
        </w:rPr>
      </w:pPr>
      <w:r w:rsidRPr="007B3B22">
        <w:rPr>
          <w:rFonts w:asciiTheme="minorHAnsi" w:eastAsiaTheme="minorEastAsia" w:hAnsiTheme="minorHAnsi"/>
          <w:sz w:val="22"/>
          <w:szCs w:val="22"/>
          <w:lang w:val="en-GB" w:eastAsia="zh-HK"/>
        </w:rPr>
        <w:t>*</w:t>
      </w:r>
      <w:r w:rsidRPr="007B3B22">
        <w:rPr>
          <w:rFonts w:asciiTheme="minorHAnsi" w:eastAsiaTheme="minorEastAsia" w:hAnsiTheme="minorHAnsi"/>
          <w:sz w:val="22"/>
          <w:szCs w:val="22"/>
          <w:lang w:val="en-GB"/>
        </w:rPr>
        <w:t>藝術文學士課程由香港藝術學院及澳洲皇家墨爾本理工大學合辦</w:t>
      </w:r>
    </w:p>
    <w:p w14:paraId="5EE4C88B" w14:textId="77777777" w:rsidR="003E04D9" w:rsidRPr="007B3B22" w:rsidRDefault="003E04D9" w:rsidP="00CC218F">
      <w:pPr>
        <w:autoSpaceDE w:val="0"/>
        <w:autoSpaceDN w:val="0"/>
        <w:adjustRightInd w:val="0"/>
        <w:rPr>
          <w:rFonts w:asciiTheme="minorHAnsi" w:hAnsiTheme="minorHAnsi"/>
          <w:sz w:val="22"/>
          <w:szCs w:val="22"/>
          <w:lang w:val="en-GB"/>
        </w:rPr>
      </w:pPr>
    </w:p>
    <w:p w14:paraId="09EE5298" w14:textId="2342D93B" w:rsidR="003E04D9" w:rsidRPr="007B3B22" w:rsidRDefault="003E04D9" w:rsidP="00CC218F">
      <w:pPr>
        <w:jc w:val="both"/>
        <w:rPr>
          <w:rFonts w:asciiTheme="minorHAnsi" w:hAnsiTheme="minorHAnsi"/>
          <w:sz w:val="22"/>
          <w:szCs w:val="22"/>
          <w:lang w:val="en-GB"/>
        </w:rPr>
      </w:pPr>
      <w:r w:rsidRPr="007B3B22">
        <w:rPr>
          <w:rFonts w:asciiTheme="minorHAnsi" w:hAnsiTheme="minorHAnsi" w:cs="Arial"/>
          <w:sz w:val="22"/>
          <w:szCs w:val="22"/>
          <w:lang w:val="en-GB"/>
        </w:rPr>
        <w:t>"After Thought" is a continuous thinking process for an outcome.  After</w:t>
      </w:r>
      <w:r w:rsidRPr="007B3B22">
        <w:rPr>
          <w:rFonts w:asciiTheme="minorHAnsi" w:hAnsiTheme="minorHAnsi" w:cs="Arial"/>
          <w:sz w:val="22"/>
          <w:szCs w:val="22"/>
          <w:lang w:val="en-GB" w:eastAsia="zh-HK"/>
        </w:rPr>
        <w:t xml:space="preserve"> </w:t>
      </w:r>
      <w:r w:rsidRPr="007B3B22">
        <w:rPr>
          <w:rFonts w:asciiTheme="minorHAnsi" w:hAnsiTheme="minorHAnsi" w:cs="Arial"/>
          <w:sz w:val="22"/>
          <w:szCs w:val="22"/>
          <w:lang w:val="en-GB"/>
        </w:rPr>
        <w:t xml:space="preserve">graduation, four alumni, </w:t>
      </w:r>
      <w:r w:rsidR="005F049D" w:rsidRPr="007B3B22">
        <w:rPr>
          <w:rFonts w:asciiTheme="minorHAnsi" w:hAnsiTheme="minorHAnsi"/>
          <w:sz w:val="22"/>
          <w:szCs w:val="22"/>
          <w:lang w:val="en-GB"/>
        </w:rPr>
        <w:t xml:space="preserve">Casric </w:t>
      </w:r>
      <w:r w:rsidRPr="007B3B22">
        <w:rPr>
          <w:rFonts w:asciiTheme="minorHAnsi" w:hAnsiTheme="minorHAnsi"/>
          <w:sz w:val="22"/>
          <w:szCs w:val="22"/>
          <w:lang w:val="en-GB"/>
        </w:rPr>
        <w:t xml:space="preserve">Ip Ho-yin, </w:t>
      </w:r>
      <w:r w:rsidR="004E0160" w:rsidRPr="007B3B22">
        <w:rPr>
          <w:rFonts w:asciiTheme="minorHAnsi" w:hAnsiTheme="minorHAnsi"/>
          <w:sz w:val="22"/>
          <w:szCs w:val="22"/>
          <w:lang w:val="en-GB"/>
        </w:rPr>
        <w:t xml:space="preserve">Jessica </w:t>
      </w:r>
      <w:r w:rsidRPr="007B3B22">
        <w:rPr>
          <w:rFonts w:asciiTheme="minorHAnsi" w:hAnsiTheme="minorHAnsi"/>
          <w:sz w:val="22"/>
          <w:szCs w:val="22"/>
          <w:lang w:val="en-GB"/>
        </w:rPr>
        <w:t xml:space="preserve">Lee Pui-yan, </w:t>
      </w:r>
      <w:r w:rsidR="008C544B" w:rsidRPr="007B3B22">
        <w:rPr>
          <w:rFonts w:asciiTheme="minorHAnsi" w:hAnsiTheme="minorHAnsi"/>
          <w:sz w:val="22"/>
          <w:szCs w:val="22"/>
          <w:lang w:val="en-GB"/>
        </w:rPr>
        <w:t xml:space="preserve">Ann </w:t>
      </w:r>
      <w:r w:rsidRPr="007B3B22">
        <w:rPr>
          <w:rFonts w:asciiTheme="minorHAnsi" w:hAnsiTheme="minorHAnsi"/>
          <w:sz w:val="22"/>
          <w:szCs w:val="22"/>
          <w:lang w:val="en-GB"/>
        </w:rPr>
        <w:t>Wong Ching-man</w:t>
      </w:r>
      <w:r w:rsidR="008C544B" w:rsidRPr="007B3B22">
        <w:rPr>
          <w:rFonts w:asciiTheme="minorHAnsi" w:hAnsiTheme="minorHAnsi"/>
          <w:sz w:val="22"/>
          <w:szCs w:val="22"/>
          <w:lang w:val="en-GB"/>
        </w:rPr>
        <w:t>,</w:t>
      </w:r>
      <w:r w:rsidRPr="007B3B22">
        <w:rPr>
          <w:rFonts w:asciiTheme="minorHAnsi" w:hAnsiTheme="minorHAnsi"/>
          <w:sz w:val="22"/>
          <w:szCs w:val="22"/>
          <w:lang w:val="en-GB"/>
        </w:rPr>
        <w:t xml:space="preserve"> and Yiu Chun-wa, from the Bachelor of Arts (Fine Art) programme*</w:t>
      </w:r>
      <w:r w:rsidR="00706D74" w:rsidRPr="007B3B22">
        <w:rPr>
          <w:rFonts w:asciiTheme="minorHAnsi" w:hAnsiTheme="minorHAnsi"/>
          <w:sz w:val="22"/>
          <w:szCs w:val="22"/>
          <w:lang w:val="en-GB"/>
        </w:rPr>
        <w:t>,</w:t>
      </w:r>
      <w:r w:rsidRPr="007B3B22">
        <w:rPr>
          <w:rFonts w:asciiTheme="minorHAnsi" w:hAnsiTheme="minorHAnsi"/>
          <w:sz w:val="22"/>
          <w:szCs w:val="22"/>
          <w:lang w:val="en-GB"/>
        </w:rPr>
        <w:t xml:space="preserve"> </w:t>
      </w:r>
      <w:r w:rsidR="00706D74" w:rsidRPr="007B3B22">
        <w:rPr>
          <w:rFonts w:asciiTheme="minorHAnsi" w:hAnsiTheme="minorHAnsi"/>
          <w:sz w:val="22"/>
          <w:szCs w:val="22"/>
          <w:lang w:val="en-GB"/>
        </w:rPr>
        <w:t xml:space="preserve">have </w:t>
      </w:r>
      <w:r w:rsidR="00706D74" w:rsidRPr="007B3B22">
        <w:rPr>
          <w:rFonts w:asciiTheme="minorHAnsi" w:hAnsiTheme="minorHAnsi" w:cs="Arial"/>
          <w:sz w:val="22"/>
          <w:szCs w:val="22"/>
          <w:lang w:val="en-GB"/>
        </w:rPr>
        <w:t xml:space="preserve">continued </w:t>
      </w:r>
      <w:r w:rsidRPr="007B3B22">
        <w:rPr>
          <w:rFonts w:asciiTheme="minorHAnsi" w:hAnsiTheme="minorHAnsi" w:cs="Arial"/>
          <w:sz w:val="22"/>
          <w:szCs w:val="22"/>
          <w:lang w:val="en-GB"/>
        </w:rPr>
        <w:t xml:space="preserve">using clay </w:t>
      </w:r>
      <w:r w:rsidR="00820DD2" w:rsidRPr="007B3B22">
        <w:rPr>
          <w:rFonts w:asciiTheme="minorHAnsi" w:hAnsiTheme="minorHAnsi" w:cs="Arial"/>
          <w:sz w:val="22"/>
          <w:szCs w:val="22"/>
          <w:lang w:val="en-GB"/>
        </w:rPr>
        <w:t>to</w:t>
      </w:r>
      <w:r w:rsidRPr="007B3B22">
        <w:rPr>
          <w:rFonts w:asciiTheme="minorHAnsi" w:hAnsiTheme="minorHAnsi" w:cs="Arial"/>
          <w:sz w:val="22"/>
          <w:szCs w:val="22"/>
          <w:lang w:val="en-GB"/>
        </w:rPr>
        <w:t xml:space="preserve"> mak</w:t>
      </w:r>
      <w:r w:rsidR="00820DD2" w:rsidRPr="007B3B22">
        <w:rPr>
          <w:rFonts w:asciiTheme="minorHAnsi" w:hAnsiTheme="minorHAnsi" w:cs="Arial"/>
          <w:sz w:val="22"/>
          <w:szCs w:val="22"/>
          <w:lang w:val="en-GB"/>
        </w:rPr>
        <w:t>e</w:t>
      </w:r>
      <w:r w:rsidRPr="007B3B22">
        <w:rPr>
          <w:rFonts w:asciiTheme="minorHAnsi" w:hAnsiTheme="minorHAnsi" w:cs="Arial"/>
          <w:sz w:val="22"/>
          <w:szCs w:val="22"/>
          <w:lang w:val="en-GB"/>
        </w:rPr>
        <w:t xml:space="preserve"> art.  Through the</w:t>
      </w:r>
      <w:r w:rsidRPr="007B3B22">
        <w:rPr>
          <w:rFonts w:asciiTheme="minorHAnsi" w:hAnsiTheme="minorHAnsi" w:cs="Arial"/>
          <w:sz w:val="22"/>
          <w:szCs w:val="22"/>
          <w:lang w:val="en-GB" w:eastAsia="zh-HK"/>
        </w:rPr>
        <w:t xml:space="preserve"> </w:t>
      </w:r>
      <w:r w:rsidRPr="007B3B22">
        <w:rPr>
          <w:rFonts w:asciiTheme="minorHAnsi" w:hAnsiTheme="minorHAnsi" w:cs="Arial"/>
          <w:sz w:val="22"/>
          <w:szCs w:val="22"/>
          <w:lang w:val="en-GB"/>
        </w:rPr>
        <w:t>process of rework, rebuild</w:t>
      </w:r>
      <w:r w:rsidR="00DB5A1F" w:rsidRPr="007B3B22">
        <w:rPr>
          <w:rFonts w:asciiTheme="minorHAnsi" w:hAnsiTheme="minorHAnsi" w:cs="Arial"/>
          <w:sz w:val="22"/>
          <w:szCs w:val="22"/>
          <w:lang w:val="en-GB"/>
        </w:rPr>
        <w:t>,</w:t>
      </w:r>
      <w:r w:rsidRPr="007B3B22">
        <w:rPr>
          <w:rFonts w:asciiTheme="minorHAnsi" w:hAnsiTheme="minorHAnsi" w:cs="Arial"/>
          <w:sz w:val="22"/>
          <w:szCs w:val="22"/>
          <w:lang w:val="en-GB"/>
        </w:rPr>
        <w:t xml:space="preserve"> and refine, they extend </w:t>
      </w:r>
      <w:r w:rsidR="001D454A" w:rsidRPr="007B3B22">
        <w:rPr>
          <w:rFonts w:asciiTheme="minorHAnsi" w:hAnsiTheme="minorHAnsi" w:cs="Arial"/>
          <w:sz w:val="22"/>
          <w:szCs w:val="22"/>
          <w:lang w:val="en-GB"/>
        </w:rPr>
        <w:t xml:space="preserve">the </w:t>
      </w:r>
      <w:r w:rsidRPr="007B3B22">
        <w:rPr>
          <w:rFonts w:asciiTheme="minorHAnsi" w:hAnsiTheme="minorHAnsi" w:cs="Arial"/>
          <w:sz w:val="22"/>
          <w:szCs w:val="22"/>
          <w:lang w:val="en-GB"/>
        </w:rPr>
        <w:t>unpredictab</w:t>
      </w:r>
      <w:r w:rsidR="00BD662D" w:rsidRPr="007B3B22">
        <w:rPr>
          <w:rFonts w:asciiTheme="minorHAnsi" w:hAnsiTheme="minorHAnsi" w:cs="Arial"/>
          <w:sz w:val="22"/>
          <w:szCs w:val="22"/>
          <w:lang w:val="en-GB"/>
        </w:rPr>
        <w:t>ility</w:t>
      </w:r>
      <w:r w:rsidRPr="007B3B22">
        <w:rPr>
          <w:rFonts w:asciiTheme="minorHAnsi" w:hAnsiTheme="minorHAnsi" w:cs="Arial"/>
          <w:sz w:val="22"/>
          <w:szCs w:val="22"/>
          <w:lang w:val="en-GB" w:eastAsia="zh-HK"/>
        </w:rPr>
        <w:t xml:space="preserve"> </w:t>
      </w:r>
      <w:r w:rsidRPr="007B3B22">
        <w:rPr>
          <w:rFonts w:asciiTheme="minorHAnsi" w:hAnsiTheme="minorHAnsi" w:cs="Arial"/>
          <w:sz w:val="22"/>
          <w:szCs w:val="22"/>
          <w:lang w:val="en-GB"/>
        </w:rPr>
        <w:t>of artwork.</w:t>
      </w:r>
    </w:p>
    <w:p w14:paraId="16E33962" w14:textId="77777777" w:rsidR="003E04D9" w:rsidRPr="007B3B22" w:rsidRDefault="003E04D9" w:rsidP="00CC218F">
      <w:pPr>
        <w:autoSpaceDE w:val="0"/>
        <w:autoSpaceDN w:val="0"/>
        <w:adjustRightInd w:val="0"/>
        <w:jc w:val="both"/>
        <w:rPr>
          <w:rFonts w:asciiTheme="minorHAnsi" w:hAnsiTheme="minorHAnsi" w:cs="Arial"/>
          <w:sz w:val="22"/>
          <w:szCs w:val="22"/>
          <w:lang w:val="en-GB"/>
        </w:rPr>
      </w:pPr>
    </w:p>
    <w:p w14:paraId="261D25DE" w14:textId="77777777" w:rsidR="003E04D9" w:rsidRPr="007B3B22" w:rsidRDefault="003E04D9" w:rsidP="00CC218F">
      <w:pPr>
        <w:rPr>
          <w:rFonts w:asciiTheme="minorHAnsi" w:hAnsiTheme="minorHAnsi" w:cs="Helvetica-Light"/>
          <w:sz w:val="22"/>
          <w:szCs w:val="22"/>
          <w:lang w:val="en-GB" w:eastAsia="zh-HK"/>
        </w:rPr>
      </w:pPr>
      <w:r w:rsidRPr="007B3B22">
        <w:rPr>
          <w:rFonts w:asciiTheme="minorHAnsi" w:eastAsiaTheme="minorEastAsia" w:hAnsiTheme="minorHAnsi"/>
          <w:sz w:val="22"/>
          <w:szCs w:val="22"/>
          <w:lang w:val="en-GB" w:eastAsia="zh-HK"/>
        </w:rPr>
        <w:t>*</w:t>
      </w:r>
      <w:r w:rsidRPr="007B3B22">
        <w:rPr>
          <w:rFonts w:asciiTheme="minorHAnsi" w:hAnsiTheme="minorHAnsi" w:cs="Helvetica-Light"/>
          <w:sz w:val="22"/>
          <w:szCs w:val="22"/>
          <w:lang w:val="en-GB" w:eastAsia="zh-HK"/>
        </w:rPr>
        <w:t>Bachelor of Arts (Fine Art) programme is co-presented by Hong Kong Art School and Royal Melbourne Institute of Technology University</w:t>
      </w:r>
    </w:p>
    <w:p w14:paraId="47427124" w14:textId="77777777" w:rsidR="003E04D9" w:rsidRPr="007B3B22" w:rsidRDefault="003E04D9" w:rsidP="00CC218F">
      <w:pPr>
        <w:rPr>
          <w:rFonts w:asciiTheme="minorHAnsi" w:hAnsiTheme="minorHAnsi" w:cs="Helvetica-Light"/>
          <w:sz w:val="22"/>
          <w:szCs w:val="22"/>
          <w:lang w:val="en-GB" w:eastAsia="zh-HK"/>
        </w:rPr>
      </w:pPr>
    </w:p>
    <w:p w14:paraId="5AFB5475" w14:textId="77777777" w:rsidR="003E04D9" w:rsidRPr="007B3B22" w:rsidRDefault="003E04D9" w:rsidP="00CC218F">
      <w:pPr>
        <w:rPr>
          <w:rFonts w:asciiTheme="minorHAnsi" w:hAnsiTheme="minorHAnsi"/>
          <w:sz w:val="22"/>
          <w:szCs w:val="22"/>
          <w:lang w:val="en-GB"/>
        </w:rPr>
      </w:pPr>
      <w:r w:rsidRPr="007B3B22">
        <w:rPr>
          <w:rFonts w:asciiTheme="minorHAnsi" w:hAnsiTheme="minorHAnsi" w:cs="Arial"/>
          <w:sz w:val="22"/>
          <w:szCs w:val="22"/>
          <w:lang w:val="en-GB"/>
        </w:rPr>
        <w:t>節目資料提供</w:t>
      </w:r>
      <w:r w:rsidRPr="007B3B22">
        <w:rPr>
          <w:rFonts w:asciiTheme="minorHAnsi" w:hAnsiTheme="minorHAnsi"/>
          <w:sz w:val="22"/>
          <w:szCs w:val="22"/>
          <w:lang w:val="en-GB"/>
        </w:rPr>
        <w:t>：香港藝術學院</w:t>
      </w:r>
      <w:r w:rsidRPr="007B3B22">
        <w:rPr>
          <w:rFonts w:asciiTheme="minorHAnsi" w:hAnsiTheme="minorHAnsi"/>
          <w:sz w:val="22"/>
          <w:szCs w:val="22"/>
          <w:lang w:val="en-GB"/>
        </w:rPr>
        <w:t xml:space="preserve"> </w:t>
      </w:r>
      <w:r w:rsidRPr="007B3B22">
        <w:rPr>
          <w:rFonts w:asciiTheme="minorHAnsi" w:hAnsiTheme="minorHAnsi" w:cs="Arial"/>
          <w:sz w:val="22"/>
          <w:szCs w:val="22"/>
          <w:lang w:val="en-GB"/>
        </w:rPr>
        <w:t>Programme information</w:t>
      </w:r>
      <w:r w:rsidRPr="007B3B22">
        <w:rPr>
          <w:rFonts w:asciiTheme="minorHAnsi" w:hAnsiTheme="minorHAnsi"/>
          <w:sz w:val="22"/>
          <w:szCs w:val="22"/>
          <w:lang w:val="en-GB"/>
        </w:rPr>
        <w:t xml:space="preserve"> provided by: Hong Kong Art School</w:t>
      </w:r>
    </w:p>
    <w:p w14:paraId="76E3F94C" w14:textId="77777777" w:rsidR="003E04D9" w:rsidRPr="0011373F" w:rsidRDefault="003E04D9" w:rsidP="00CC218F">
      <w:pPr>
        <w:rPr>
          <w:rFonts w:asciiTheme="minorHAnsi" w:hAnsiTheme="minorHAnsi"/>
          <w:lang w:val="en-GB"/>
        </w:rPr>
      </w:pPr>
    </w:p>
    <w:p w14:paraId="4343AB68" w14:textId="012581D1" w:rsidR="00E96D13" w:rsidRPr="0011373F" w:rsidRDefault="00E96D13" w:rsidP="00CC218F">
      <w:pPr>
        <w:rPr>
          <w:rFonts w:asciiTheme="minorHAnsi" w:hAnsiTheme="minorHAnsi"/>
          <w:vanish/>
          <w:lang w:val="en-GB"/>
        </w:rPr>
      </w:pPr>
    </w:p>
    <w:p w14:paraId="161386D5" w14:textId="77777777" w:rsidR="00E96D13" w:rsidRPr="0011373F" w:rsidRDefault="00E96D13" w:rsidP="00CC218F">
      <w:pPr>
        <w:pBdr>
          <w:bottom w:val="single" w:sz="6" w:space="1" w:color="auto"/>
        </w:pBdr>
        <w:rPr>
          <w:rFonts w:asciiTheme="minorHAnsi" w:hAnsiTheme="minorHAnsi"/>
          <w:lang w:val="en-GB"/>
        </w:rPr>
      </w:pPr>
    </w:p>
    <w:p w14:paraId="03CA15B7" w14:textId="720E4EBC" w:rsidR="00E96D13" w:rsidRPr="0011373F" w:rsidRDefault="00E96D13" w:rsidP="00CC218F">
      <w:pPr>
        <w:rPr>
          <w:rFonts w:asciiTheme="minorHAnsi" w:hAnsiTheme="minorHAnsi"/>
          <w:lang w:val="en-GB"/>
        </w:rPr>
      </w:pPr>
    </w:p>
    <w:p w14:paraId="4EB60A1F" w14:textId="77777777" w:rsidR="00DB5629" w:rsidRPr="007B3B22" w:rsidRDefault="00DB5629" w:rsidP="00CC218F">
      <w:pPr>
        <w:rPr>
          <w:rFonts w:asciiTheme="minorHAnsi" w:hAnsiTheme="minorHAnsi"/>
          <w:b/>
          <w:sz w:val="22"/>
          <w:szCs w:val="22"/>
          <w:lang w:val="en-GB"/>
        </w:rPr>
      </w:pPr>
      <w:r w:rsidRPr="007B3B22">
        <w:rPr>
          <w:rFonts w:asciiTheme="minorHAnsi" w:hAnsiTheme="minorHAnsi"/>
          <w:b/>
          <w:sz w:val="22"/>
          <w:szCs w:val="22"/>
          <w:lang w:val="en-GB"/>
        </w:rPr>
        <w:t>香港藝術中心呈獻　動漫基地向大師致敬系列三</w:t>
      </w:r>
      <w:r w:rsidRPr="007B3B22">
        <w:rPr>
          <w:rFonts w:asciiTheme="minorHAnsi" w:hAnsiTheme="minorHAnsi"/>
          <w:b/>
          <w:sz w:val="22"/>
          <w:szCs w:val="22"/>
          <w:lang w:val="en-GB"/>
        </w:rPr>
        <w:t>──</w:t>
      </w:r>
      <w:r w:rsidRPr="007B3B22">
        <w:rPr>
          <w:rFonts w:asciiTheme="minorHAnsi" w:hAnsiTheme="minorHAnsi"/>
          <w:b/>
          <w:sz w:val="22"/>
          <w:szCs w:val="22"/>
          <w:lang w:val="en-GB"/>
        </w:rPr>
        <w:t>王澤</w:t>
      </w:r>
    </w:p>
    <w:p w14:paraId="38AF1FC1" w14:textId="77777777" w:rsidR="00DB5629" w:rsidRPr="007B3B22" w:rsidRDefault="00DB5629" w:rsidP="00CC218F">
      <w:pPr>
        <w:rPr>
          <w:rFonts w:asciiTheme="minorHAnsi" w:hAnsiTheme="minorHAnsi"/>
          <w:b/>
          <w:sz w:val="22"/>
          <w:szCs w:val="22"/>
          <w:lang w:val="en-GB"/>
        </w:rPr>
      </w:pPr>
      <w:r w:rsidRPr="007B3B22">
        <w:rPr>
          <w:rFonts w:asciiTheme="minorHAnsi" w:hAnsiTheme="minorHAnsi"/>
          <w:b/>
          <w:sz w:val="22"/>
          <w:szCs w:val="22"/>
          <w:lang w:val="en-GB"/>
        </w:rPr>
        <w:t>《想入非非</w:t>
      </w:r>
      <w:r w:rsidRPr="007B3B22">
        <w:rPr>
          <w:rFonts w:asciiTheme="minorHAnsi" w:hAnsiTheme="minorHAnsi"/>
          <w:b/>
          <w:sz w:val="22"/>
          <w:szCs w:val="22"/>
          <w:lang w:val="en-GB"/>
        </w:rPr>
        <w:t>──</w:t>
      </w:r>
      <w:r w:rsidRPr="007B3B22">
        <w:rPr>
          <w:rFonts w:asciiTheme="minorHAnsi" w:hAnsiTheme="minorHAnsi"/>
          <w:b/>
          <w:sz w:val="22"/>
          <w:szCs w:val="22"/>
          <w:lang w:val="en-GB"/>
        </w:rPr>
        <w:t>老夫子漫畫作品展》</w:t>
      </w:r>
    </w:p>
    <w:p w14:paraId="3161F672" w14:textId="77777777" w:rsidR="00DB5629" w:rsidRPr="007B3B22" w:rsidRDefault="00DB5629" w:rsidP="00CC218F">
      <w:pPr>
        <w:rPr>
          <w:rFonts w:asciiTheme="minorHAnsi" w:hAnsiTheme="minorHAnsi"/>
          <w:b/>
          <w:sz w:val="22"/>
          <w:szCs w:val="22"/>
          <w:lang w:val="en-GB" w:eastAsia="zh-HK"/>
        </w:rPr>
      </w:pPr>
      <w:r w:rsidRPr="007B3B22">
        <w:rPr>
          <w:rFonts w:asciiTheme="minorHAnsi" w:hAnsiTheme="minorHAnsi"/>
          <w:b/>
          <w:sz w:val="22"/>
          <w:szCs w:val="22"/>
          <w:lang w:val="en-GB" w:eastAsia="zh-HK"/>
        </w:rPr>
        <w:t>Comix Home Base: Tribute To Master Series III</w:t>
      </w:r>
      <w:r w:rsidRPr="007B3B22">
        <w:rPr>
          <w:rFonts w:asciiTheme="minorHAnsi" w:hAnsiTheme="minorHAnsi"/>
          <w:b/>
          <w:sz w:val="22"/>
          <w:szCs w:val="22"/>
          <w:lang w:val="en-GB"/>
        </w:rPr>
        <w:t>－</w:t>
      </w:r>
      <w:r w:rsidRPr="007B3B22">
        <w:rPr>
          <w:rFonts w:asciiTheme="minorHAnsi" w:hAnsiTheme="minorHAnsi"/>
          <w:b/>
          <w:sz w:val="22"/>
          <w:szCs w:val="22"/>
          <w:lang w:val="en-GB"/>
        </w:rPr>
        <w:t>Wong Chak</w:t>
      </w:r>
    </w:p>
    <w:p w14:paraId="16384A42" w14:textId="77777777" w:rsidR="00DB5629" w:rsidRPr="007B3B22" w:rsidRDefault="00DB5629" w:rsidP="00CC218F">
      <w:pPr>
        <w:rPr>
          <w:rFonts w:asciiTheme="minorHAnsi" w:hAnsiTheme="minorHAnsi"/>
          <w:b/>
          <w:sz w:val="22"/>
          <w:szCs w:val="22"/>
          <w:lang w:val="en-GB" w:eastAsia="zh-HK"/>
        </w:rPr>
      </w:pPr>
      <w:r w:rsidRPr="007B3B22">
        <w:rPr>
          <w:rFonts w:asciiTheme="minorHAnsi" w:hAnsiTheme="minorHAnsi"/>
          <w:b/>
          <w:sz w:val="22"/>
          <w:szCs w:val="22"/>
          <w:lang w:val="en-GB" w:eastAsia="zh-HK"/>
        </w:rPr>
        <w:t>Indulging In Imagination</w:t>
      </w:r>
      <w:r w:rsidRPr="007B3B22">
        <w:rPr>
          <w:rFonts w:asciiTheme="minorHAnsi" w:hAnsiTheme="minorHAnsi"/>
          <w:b/>
          <w:sz w:val="22"/>
          <w:szCs w:val="22"/>
          <w:lang w:val="en-GB" w:eastAsia="zh-HK"/>
        </w:rPr>
        <w:t>－</w:t>
      </w:r>
      <w:r w:rsidRPr="007B3B22">
        <w:rPr>
          <w:rFonts w:asciiTheme="minorHAnsi" w:hAnsiTheme="minorHAnsi"/>
          <w:b/>
          <w:sz w:val="22"/>
          <w:szCs w:val="22"/>
          <w:lang w:val="en-GB" w:eastAsia="zh-HK"/>
        </w:rPr>
        <w:t>Exhibition Of Old Master Q</w:t>
      </w:r>
      <w:r w:rsidRPr="007B3B22">
        <w:rPr>
          <w:rFonts w:asciiTheme="minorHAnsi" w:hAnsiTheme="minorHAnsi"/>
          <w:b/>
          <w:sz w:val="22"/>
          <w:szCs w:val="22"/>
          <w:lang w:val="en-GB"/>
        </w:rPr>
        <w:t>’</w:t>
      </w:r>
      <w:r w:rsidRPr="007B3B22">
        <w:rPr>
          <w:rFonts w:asciiTheme="minorHAnsi" w:hAnsiTheme="minorHAnsi"/>
          <w:b/>
          <w:sz w:val="22"/>
          <w:szCs w:val="22"/>
          <w:lang w:val="en-GB" w:eastAsia="zh-HK"/>
        </w:rPr>
        <w:t>S Comics Works</w:t>
      </w:r>
    </w:p>
    <w:p w14:paraId="08858D76" w14:textId="77777777" w:rsidR="00DB5629" w:rsidRPr="007B3B22" w:rsidRDefault="00DB5629" w:rsidP="00CC218F">
      <w:pPr>
        <w:jc w:val="both"/>
        <w:rPr>
          <w:rFonts w:asciiTheme="minorHAnsi" w:hAnsiTheme="minorHAnsi"/>
          <w:b/>
          <w:sz w:val="22"/>
          <w:szCs w:val="22"/>
          <w:lang w:val="en-GB"/>
        </w:rPr>
      </w:pPr>
    </w:p>
    <w:p w14:paraId="7647FDC2" w14:textId="5615EEC6"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主辦：香港藝術中心、動漫基地</w:t>
      </w:r>
      <w:r w:rsidRPr="007B3B22">
        <w:rPr>
          <w:rFonts w:asciiTheme="minorHAnsi" w:hAnsiTheme="minorHAnsi"/>
          <w:sz w:val="22"/>
          <w:szCs w:val="22"/>
          <w:lang w:val="en-GB"/>
        </w:rPr>
        <w:t xml:space="preserve"> Presenter: Hong Kong Arts Centre, Comix Home Base </w:t>
      </w:r>
    </w:p>
    <w:p w14:paraId="42DEE101" w14:textId="77777777" w:rsidR="00DB5629" w:rsidRPr="007B3B22" w:rsidRDefault="00DB5629" w:rsidP="00CC218F">
      <w:pPr>
        <w:rPr>
          <w:rFonts w:asciiTheme="minorHAnsi" w:hAnsiTheme="minorHAnsi"/>
          <w:b/>
          <w:sz w:val="22"/>
          <w:szCs w:val="22"/>
          <w:lang w:val="en-GB"/>
        </w:rPr>
      </w:pPr>
      <w:r w:rsidRPr="007B3B22">
        <w:rPr>
          <w:rFonts w:asciiTheme="minorHAnsi" w:hAnsiTheme="minorHAnsi"/>
          <w:sz w:val="22"/>
          <w:szCs w:val="22"/>
          <w:lang w:val="en-GB"/>
        </w:rPr>
        <w:t>協辦：市區重建局、老夫子哈媒體</w:t>
      </w:r>
      <w:r w:rsidRPr="007B3B22">
        <w:rPr>
          <w:rFonts w:asciiTheme="minorHAnsi" w:hAnsiTheme="minorHAnsi"/>
          <w:sz w:val="22"/>
          <w:szCs w:val="22"/>
          <w:lang w:val="en-GB"/>
        </w:rPr>
        <w:t xml:space="preserve">In Association with: Urban Renewal Authority, </w:t>
      </w:r>
    </w:p>
    <w:p w14:paraId="7B6AC1FF"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 xml:space="preserve">OMQ Holding Limited </w:t>
      </w:r>
    </w:p>
    <w:p w14:paraId="49A13D49" w14:textId="77777777" w:rsidR="00DB5629" w:rsidRPr="007B3B22" w:rsidRDefault="00DB5629" w:rsidP="00CC218F">
      <w:pPr>
        <w:rPr>
          <w:rFonts w:asciiTheme="minorHAnsi" w:hAnsiTheme="minorHAnsi"/>
          <w:sz w:val="22"/>
          <w:szCs w:val="22"/>
          <w:lang w:val="en-GB"/>
        </w:rPr>
      </w:pPr>
    </w:p>
    <w:p w14:paraId="49B8F7DB" w14:textId="77777777" w:rsidR="00DB5629" w:rsidRPr="007B3B22" w:rsidRDefault="00DB5629" w:rsidP="00CC218F">
      <w:pPr>
        <w:rPr>
          <w:rFonts w:asciiTheme="minorHAnsi" w:hAnsiTheme="minorHAnsi"/>
          <w:b/>
          <w:sz w:val="22"/>
          <w:szCs w:val="22"/>
          <w:lang w:val="en-GB"/>
        </w:rPr>
      </w:pPr>
      <w:r w:rsidRPr="007B3B22">
        <w:rPr>
          <w:rFonts w:asciiTheme="minorHAnsi" w:hAnsiTheme="minorHAnsi"/>
          <w:b/>
          <w:sz w:val="22"/>
          <w:szCs w:val="22"/>
          <w:lang w:val="en-GB"/>
        </w:rPr>
        <w:t>贊助</w:t>
      </w:r>
      <w:r w:rsidRPr="007B3B22">
        <w:rPr>
          <w:rFonts w:asciiTheme="minorHAnsi" w:hAnsiTheme="minorHAnsi"/>
          <w:b/>
          <w:sz w:val="22"/>
          <w:szCs w:val="22"/>
          <w:lang w:val="en-GB"/>
        </w:rPr>
        <w:t xml:space="preserve"> Sponsor</w:t>
      </w:r>
    </w:p>
    <w:p w14:paraId="79DB5D8B" w14:textId="2275FF11"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機構贊助</w:t>
      </w:r>
      <w:r w:rsidRPr="007B3B22">
        <w:rPr>
          <w:rFonts w:asciiTheme="minorHAnsi" w:eastAsiaTheme="minorEastAsia" w:hAnsiTheme="minorHAnsi"/>
          <w:sz w:val="22"/>
          <w:szCs w:val="22"/>
          <w:lang w:val="en-GB"/>
        </w:rPr>
        <w:t>：</w:t>
      </w:r>
      <w:r w:rsidRPr="007B3B22">
        <w:rPr>
          <w:rFonts w:asciiTheme="minorHAnsi" w:hAnsiTheme="minorHAnsi"/>
          <w:sz w:val="22"/>
          <w:szCs w:val="22"/>
          <w:lang w:val="en-GB"/>
        </w:rPr>
        <w:t>中國建設銀行（亞洲）</w:t>
      </w:r>
      <w:r w:rsidRPr="007B3B22">
        <w:rPr>
          <w:rFonts w:asciiTheme="minorHAnsi" w:hAnsiTheme="minorHAnsi"/>
          <w:sz w:val="22"/>
          <w:szCs w:val="22"/>
          <w:lang w:val="en-GB"/>
        </w:rPr>
        <w:t xml:space="preserve">Corporate Sponsor: China Construction Bank (Asia) </w:t>
      </w:r>
    </w:p>
    <w:p w14:paraId="016F7AF3" w14:textId="23C7008D"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個人贊助</w:t>
      </w:r>
      <w:r w:rsidRPr="007B3B22">
        <w:rPr>
          <w:rFonts w:asciiTheme="minorHAnsi" w:eastAsiaTheme="minorEastAsia" w:hAnsiTheme="minorHAnsi"/>
          <w:sz w:val="22"/>
          <w:szCs w:val="22"/>
          <w:lang w:val="en-GB"/>
        </w:rPr>
        <w:t>：</w:t>
      </w:r>
      <w:r w:rsidRPr="007B3B22">
        <w:rPr>
          <w:rFonts w:asciiTheme="minorHAnsi" w:hAnsiTheme="minorHAnsi"/>
          <w:sz w:val="22"/>
          <w:szCs w:val="22"/>
          <w:lang w:val="en-GB"/>
        </w:rPr>
        <w:t>梁國輝先生</w:t>
      </w:r>
      <w:r w:rsidRPr="007B3B22">
        <w:rPr>
          <w:rFonts w:asciiTheme="minorHAnsi" w:hAnsiTheme="minorHAnsi"/>
          <w:sz w:val="22"/>
          <w:szCs w:val="22"/>
          <w:lang w:val="en-GB"/>
        </w:rPr>
        <w:t xml:space="preserve">Individual Sponsor: Mr. Nelson Leong </w:t>
      </w:r>
    </w:p>
    <w:p w14:paraId="3C49755F" w14:textId="246CDEBE"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指定酒店</w:t>
      </w:r>
      <w:r w:rsidRPr="007B3B22">
        <w:rPr>
          <w:rFonts w:asciiTheme="minorHAnsi" w:eastAsiaTheme="minorEastAsia" w:hAnsiTheme="minorHAnsi"/>
          <w:sz w:val="22"/>
          <w:szCs w:val="22"/>
          <w:lang w:val="en-GB"/>
        </w:rPr>
        <w:t>：</w:t>
      </w:r>
      <w:r w:rsidRPr="007B3B22">
        <w:rPr>
          <w:rFonts w:asciiTheme="minorHAnsi" w:hAnsiTheme="minorHAnsi"/>
          <w:sz w:val="22"/>
          <w:szCs w:val="22"/>
          <w:lang w:val="en-GB"/>
        </w:rPr>
        <w:t>蘭桂坊酒店</w:t>
      </w:r>
      <w:r w:rsidRPr="007B3B22">
        <w:rPr>
          <w:rFonts w:asciiTheme="minorHAnsi" w:hAnsiTheme="minorHAnsi"/>
          <w:sz w:val="22"/>
          <w:szCs w:val="22"/>
          <w:lang w:val="en-GB"/>
        </w:rPr>
        <w:t>@</w:t>
      </w:r>
      <w:r w:rsidRPr="007B3B22">
        <w:rPr>
          <w:rFonts w:asciiTheme="minorHAnsi" w:hAnsiTheme="minorHAnsi"/>
          <w:sz w:val="22"/>
          <w:szCs w:val="22"/>
          <w:lang w:val="en-GB"/>
        </w:rPr>
        <w:t>九如坊</w:t>
      </w:r>
      <w:r w:rsidRPr="007B3B22">
        <w:rPr>
          <w:rFonts w:asciiTheme="minorHAnsi" w:hAnsiTheme="minorHAnsi"/>
          <w:sz w:val="22"/>
          <w:szCs w:val="22"/>
          <w:lang w:val="en-GB"/>
        </w:rPr>
        <w:t xml:space="preserve"> Official Hotel: Lan Kwai Fong Hotel @ Kau U Fong </w:t>
      </w:r>
    </w:p>
    <w:p w14:paraId="5278D98B" w14:textId="7FA9D75E"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指定航空</w:t>
      </w:r>
      <w:r w:rsidRPr="007B3B22">
        <w:rPr>
          <w:rFonts w:asciiTheme="minorHAnsi" w:eastAsiaTheme="minorEastAsia" w:hAnsiTheme="minorHAnsi"/>
          <w:sz w:val="22"/>
          <w:szCs w:val="22"/>
          <w:lang w:val="en-GB"/>
        </w:rPr>
        <w:t>：</w:t>
      </w:r>
      <w:r w:rsidRPr="007B3B22">
        <w:rPr>
          <w:rFonts w:asciiTheme="minorHAnsi" w:hAnsiTheme="minorHAnsi"/>
          <w:sz w:val="22"/>
          <w:szCs w:val="22"/>
          <w:lang w:val="en-GB"/>
        </w:rPr>
        <w:t>長榮航空</w:t>
      </w:r>
      <w:r w:rsidRPr="007B3B22">
        <w:rPr>
          <w:rFonts w:asciiTheme="minorHAnsi" w:hAnsiTheme="minorHAnsi"/>
          <w:sz w:val="22"/>
          <w:szCs w:val="22"/>
          <w:lang w:val="en-GB"/>
        </w:rPr>
        <w:t xml:space="preserve">Official Airline: EVA Airways Corporation </w:t>
      </w:r>
    </w:p>
    <w:p w14:paraId="013E7AA6"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贊助</w:t>
      </w:r>
      <w:r w:rsidRPr="007B3B22">
        <w:rPr>
          <w:rFonts w:asciiTheme="minorHAnsi" w:eastAsiaTheme="minorEastAsia" w:hAnsiTheme="minorHAnsi"/>
          <w:sz w:val="22"/>
          <w:szCs w:val="22"/>
          <w:lang w:val="en-GB"/>
        </w:rPr>
        <w:t>：</w:t>
      </w:r>
      <w:r w:rsidRPr="007B3B22">
        <w:rPr>
          <w:rFonts w:asciiTheme="minorHAnsi" w:hAnsiTheme="minorHAnsi"/>
          <w:sz w:val="22"/>
          <w:szCs w:val="22"/>
          <w:lang w:val="en-GB"/>
        </w:rPr>
        <w:t>吳興記書報社、</w:t>
      </w:r>
      <w:r w:rsidRPr="007B3B22">
        <w:rPr>
          <w:rFonts w:asciiTheme="minorHAnsi" w:hAnsiTheme="minorHAnsi"/>
          <w:sz w:val="22"/>
          <w:szCs w:val="22"/>
          <w:lang w:val="en-GB"/>
        </w:rPr>
        <w:t>2017</w:t>
      </w:r>
      <w:r w:rsidRPr="007B3B22">
        <w:rPr>
          <w:rFonts w:asciiTheme="minorHAnsi" w:hAnsiTheme="minorHAnsi"/>
          <w:sz w:val="22"/>
          <w:szCs w:val="22"/>
          <w:lang w:val="en-GB"/>
        </w:rPr>
        <w:t>香港福音盛會、數碼無限印刷有限公司</w:t>
      </w:r>
    </w:p>
    <w:p w14:paraId="54F3DAEA"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 xml:space="preserve">Sponsor: Ng Hing Kee Book &amp; Newspaper Agency, Hong Kong Gospel Festival 2017, Infinity Printing Co Ltd </w:t>
      </w:r>
    </w:p>
    <w:p w14:paraId="2A222E15" w14:textId="77777777" w:rsidR="00DB5629" w:rsidRPr="007B3B22" w:rsidRDefault="00DB5629" w:rsidP="00CC218F">
      <w:pPr>
        <w:rPr>
          <w:rFonts w:asciiTheme="minorHAnsi" w:hAnsiTheme="minorHAnsi"/>
          <w:sz w:val="22"/>
          <w:szCs w:val="22"/>
          <w:lang w:val="en-GB"/>
        </w:rPr>
      </w:pPr>
    </w:p>
    <w:p w14:paraId="7C4EB038"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設計</w:t>
      </w:r>
      <w:r w:rsidRPr="007B3B22">
        <w:rPr>
          <w:rFonts w:asciiTheme="minorHAnsi" w:hAnsiTheme="minorHAnsi"/>
          <w:sz w:val="22"/>
          <w:szCs w:val="22"/>
          <w:lang w:val="en-GB"/>
        </w:rPr>
        <w:t xml:space="preserve">Design: 84000 Communications Limited </w:t>
      </w:r>
    </w:p>
    <w:p w14:paraId="71CB5751" w14:textId="31B821C4" w:rsidR="00DB5629" w:rsidRPr="007B3B22" w:rsidRDefault="00DB5629" w:rsidP="00CC218F">
      <w:pPr>
        <w:rPr>
          <w:rFonts w:asciiTheme="minorHAnsi" w:hAnsiTheme="minorHAnsi"/>
          <w:sz w:val="22"/>
          <w:szCs w:val="22"/>
          <w:lang w:val="en-GB"/>
        </w:rPr>
      </w:pPr>
    </w:p>
    <w:p w14:paraId="20E1ABC0"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lastRenderedPageBreak/>
        <w:t>支持機構</w:t>
      </w:r>
      <w:r w:rsidRPr="007B3B22">
        <w:rPr>
          <w:rFonts w:asciiTheme="minorHAnsi" w:eastAsiaTheme="minorEastAsia" w:hAnsiTheme="minorHAnsi"/>
          <w:sz w:val="22"/>
          <w:szCs w:val="22"/>
          <w:lang w:val="en-GB"/>
        </w:rPr>
        <w:t>：</w:t>
      </w:r>
      <w:r w:rsidRPr="007B3B22">
        <w:rPr>
          <w:rFonts w:asciiTheme="minorHAnsi" w:hAnsiTheme="minorHAnsi"/>
          <w:sz w:val="22"/>
          <w:szCs w:val="22"/>
          <w:lang w:val="en-GB"/>
        </w:rPr>
        <w:t>天映娛樂有限公司、香港電影公司</w:t>
      </w:r>
    </w:p>
    <w:p w14:paraId="0C8698D4" w14:textId="77777777" w:rsidR="00DB5629" w:rsidRPr="007B3B22" w:rsidRDefault="00DB5629" w:rsidP="00CC218F">
      <w:pPr>
        <w:pStyle w:val="Default"/>
        <w:rPr>
          <w:rFonts w:asciiTheme="minorHAnsi" w:hAnsiTheme="minorHAnsi"/>
          <w:sz w:val="22"/>
          <w:szCs w:val="22"/>
          <w:lang w:val="en-GB"/>
        </w:rPr>
      </w:pPr>
      <w:r w:rsidRPr="007B3B22">
        <w:rPr>
          <w:rFonts w:asciiTheme="minorHAnsi" w:hAnsiTheme="minorHAnsi"/>
          <w:sz w:val="22"/>
          <w:szCs w:val="22"/>
          <w:lang w:val="en-GB"/>
        </w:rPr>
        <w:t>Supported by: Celestial Pictures Limited, Hong Kong Film Services</w:t>
      </w:r>
    </w:p>
    <w:p w14:paraId="22A1B9B6" w14:textId="77777777" w:rsidR="00DB5629" w:rsidRPr="007B3B22" w:rsidRDefault="00DB5629" w:rsidP="00CC218F">
      <w:pPr>
        <w:pStyle w:val="Default"/>
        <w:rPr>
          <w:rFonts w:asciiTheme="minorHAnsi" w:hAnsiTheme="minorHAnsi"/>
          <w:sz w:val="22"/>
          <w:szCs w:val="22"/>
          <w:lang w:val="en-GB"/>
        </w:rPr>
      </w:pPr>
    </w:p>
    <w:p w14:paraId="315E338A" w14:textId="77777777" w:rsidR="00DB5629" w:rsidRPr="007B3B22" w:rsidRDefault="00DB5629" w:rsidP="00CC218F">
      <w:pPr>
        <w:pStyle w:val="Default"/>
        <w:rPr>
          <w:rFonts w:asciiTheme="minorHAnsi" w:hAnsiTheme="minorHAnsi"/>
          <w:sz w:val="22"/>
          <w:szCs w:val="22"/>
          <w:lang w:val="en-GB"/>
        </w:rPr>
      </w:pPr>
      <w:r w:rsidRPr="007B3B22">
        <w:rPr>
          <w:rFonts w:asciiTheme="minorHAnsi" w:hAnsiTheme="minorHAnsi"/>
          <w:sz w:val="22"/>
          <w:szCs w:val="22"/>
          <w:lang w:val="en-GB"/>
        </w:rPr>
        <w:t>日期及時間</w:t>
      </w:r>
      <w:r w:rsidRPr="007B3B22">
        <w:rPr>
          <w:rFonts w:asciiTheme="minorHAnsi" w:hAnsiTheme="minorHAnsi"/>
          <w:sz w:val="22"/>
          <w:szCs w:val="22"/>
          <w:lang w:val="en-GB"/>
        </w:rPr>
        <w:t xml:space="preserve"> Date &amp; Time: 10/12–07/01 10am–8pm </w:t>
      </w:r>
    </w:p>
    <w:p w14:paraId="05EC065C" w14:textId="3DE35A8F" w:rsidR="00DB5629" w:rsidRPr="007B3B22" w:rsidRDefault="00DB5629" w:rsidP="00CC218F">
      <w:pPr>
        <w:pStyle w:val="Default"/>
        <w:rPr>
          <w:rFonts w:asciiTheme="minorHAnsi" w:hAnsiTheme="minorHAnsi"/>
          <w:sz w:val="22"/>
          <w:szCs w:val="22"/>
          <w:lang w:val="en-GB"/>
        </w:rPr>
      </w:pPr>
      <w:r w:rsidRPr="007B3B22">
        <w:rPr>
          <w:rFonts w:asciiTheme="minorHAnsi" w:hAnsiTheme="minorHAnsi"/>
          <w:sz w:val="22"/>
          <w:szCs w:val="22"/>
          <w:lang w:val="en-GB"/>
        </w:rPr>
        <w:t>地點</w:t>
      </w:r>
      <w:r w:rsidR="007B3B22" w:rsidRPr="007B3B22">
        <w:rPr>
          <w:rFonts w:asciiTheme="minorHAnsi" w:hAnsiTheme="minorHAnsi" w:hint="eastAsia"/>
          <w:sz w:val="22"/>
          <w:szCs w:val="22"/>
          <w:lang w:val="en-GB"/>
        </w:rPr>
        <w:t xml:space="preserve"> </w:t>
      </w:r>
      <w:r w:rsidR="007B3B22" w:rsidRPr="007B3B22">
        <w:rPr>
          <w:rFonts w:asciiTheme="minorHAnsi" w:hAnsiTheme="minorHAnsi"/>
          <w:sz w:val="22"/>
          <w:szCs w:val="22"/>
          <w:lang w:val="en-GB"/>
        </w:rPr>
        <w:t>Venue:</w:t>
      </w:r>
      <w:r w:rsidR="007B3B22" w:rsidRPr="007B3B22">
        <w:rPr>
          <w:rFonts w:asciiTheme="minorHAnsi" w:hAnsiTheme="minorHAnsi" w:hint="eastAsia"/>
          <w:sz w:val="22"/>
          <w:szCs w:val="22"/>
          <w:lang w:val="en-GB"/>
        </w:rPr>
        <w:t xml:space="preserve"> </w:t>
      </w:r>
      <w:r w:rsidRPr="007B3B22">
        <w:rPr>
          <w:rFonts w:asciiTheme="minorHAnsi" w:hAnsiTheme="minorHAnsi"/>
          <w:sz w:val="22"/>
          <w:szCs w:val="22"/>
          <w:lang w:val="en-GB"/>
        </w:rPr>
        <w:t>動漫基地</w:t>
      </w:r>
      <w:r w:rsidR="007B3B22" w:rsidRPr="007B3B22">
        <w:rPr>
          <w:rFonts w:asciiTheme="minorHAnsi" w:hAnsiTheme="minorHAnsi" w:hint="eastAsia"/>
          <w:sz w:val="22"/>
          <w:szCs w:val="22"/>
          <w:lang w:val="en-GB"/>
        </w:rPr>
        <w:t xml:space="preserve"> </w:t>
      </w:r>
      <w:r w:rsidRPr="007B3B22">
        <w:rPr>
          <w:rFonts w:asciiTheme="minorHAnsi" w:hAnsiTheme="minorHAnsi"/>
          <w:sz w:val="22"/>
          <w:szCs w:val="22"/>
          <w:lang w:val="en-GB"/>
        </w:rPr>
        <w:t>Comix Home Base</w:t>
      </w:r>
    </w:p>
    <w:p w14:paraId="4ABCA700" w14:textId="77777777" w:rsidR="00DB5629" w:rsidRPr="007B3B22" w:rsidRDefault="00DB5629" w:rsidP="00CC218F">
      <w:pPr>
        <w:pStyle w:val="Default"/>
        <w:rPr>
          <w:rFonts w:asciiTheme="minorHAnsi" w:hAnsiTheme="minorHAnsi"/>
          <w:color w:val="auto"/>
          <w:sz w:val="22"/>
          <w:szCs w:val="22"/>
          <w:lang w:val="en-GB"/>
        </w:rPr>
      </w:pPr>
      <w:r w:rsidRPr="007B3B22">
        <w:rPr>
          <w:rFonts w:asciiTheme="minorHAnsi" w:hAnsiTheme="minorHAnsi"/>
          <w:sz w:val="22"/>
          <w:szCs w:val="22"/>
          <w:lang w:val="en-GB"/>
        </w:rPr>
        <w:t>免費入</w:t>
      </w:r>
      <w:r w:rsidRPr="007B3B22">
        <w:rPr>
          <w:rFonts w:asciiTheme="minorHAnsi" w:hAnsiTheme="minorHAnsi"/>
          <w:color w:val="auto"/>
          <w:sz w:val="22"/>
          <w:szCs w:val="22"/>
          <w:lang w:val="en-GB"/>
        </w:rPr>
        <w:t>場</w:t>
      </w:r>
      <w:r w:rsidRPr="007B3B22">
        <w:rPr>
          <w:rFonts w:asciiTheme="minorHAnsi" w:hAnsiTheme="minorHAnsi"/>
          <w:color w:val="auto"/>
          <w:sz w:val="22"/>
          <w:szCs w:val="22"/>
          <w:lang w:val="en-GB"/>
        </w:rPr>
        <w:t xml:space="preserve"> Free Admission</w:t>
      </w:r>
    </w:p>
    <w:p w14:paraId="425F91F4" w14:textId="77777777" w:rsidR="00DB5629" w:rsidRPr="007B3B22" w:rsidRDefault="00DB5629" w:rsidP="00CC218F">
      <w:pPr>
        <w:pStyle w:val="Default"/>
        <w:rPr>
          <w:rFonts w:asciiTheme="minorHAnsi" w:hAnsiTheme="minorHAnsi"/>
          <w:color w:val="auto"/>
          <w:sz w:val="22"/>
          <w:szCs w:val="22"/>
          <w:lang w:val="en-GB"/>
        </w:rPr>
      </w:pPr>
    </w:p>
    <w:p w14:paraId="676F0725"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節目查詢</w:t>
      </w:r>
      <w:r w:rsidRPr="007B3B22">
        <w:rPr>
          <w:rFonts w:asciiTheme="minorHAnsi" w:hAnsiTheme="minorHAnsi"/>
          <w:sz w:val="22"/>
          <w:szCs w:val="22"/>
          <w:lang w:val="en-GB"/>
        </w:rPr>
        <w:t xml:space="preserve"> Programme Enquiries</w:t>
      </w:r>
      <w:r w:rsidRPr="007B3B22">
        <w:rPr>
          <w:rFonts w:asciiTheme="minorHAnsi" w:hAnsiTheme="minorHAnsi"/>
          <w:sz w:val="22"/>
          <w:szCs w:val="22"/>
          <w:lang w:val="en-GB"/>
        </w:rPr>
        <w:t>︰</w:t>
      </w:r>
      <w:r w:rsidRPr="007B3B22">
        <w:rPr>
          <w:rFonts w:asciiTheme="minorHAnsi" w:hAnsiTheme="minorHAnsi"/>
          <w:sz w:val="22"/>
          <w:szCs w:val="22"/>
          <w:lang w:val="en-GB"/>
        </w:rPr>
        <w:t xml:space="preserve">2824 5303 </w:t>
      </w:r>
    </w:p>
    <w:p w14:paraId="2971F78D" w14:textId="77777777" w:rsidR="00DB5629" w:rsidRPr="007B3B22" w:rsidRDefault="00DB5629" w:rsidP="00CC218F">
      <w:pPr>
        <w:pStyle w:val="Default"/>
        <w:rPr>
          <w:rFonts w:asciiTheme="minorHAnsi" w:hAnsiTheme="minorHAnsi"/>
          <w:color w:val="auto"/>
          <w:sz w:val="22"/>
          <w:szCs w:val="22"/>
          <w:lang w:val="en-GB"/>
        </w:rPr>
      </w:pPr>
    </w:p>
    <w:p w14:paraId="14329F49" w14:textId="77777777" w:rsidR="00DB5629" w:rsidRPr="007B3B22" w:rsidRDefault="00DB5629" w:rsidP="00CC218F">
      <w:pPr>
        <w:rPr>
          <w:rFonts w:asciiTheme="minorHAnsi" w:hAnsiTheme="minorHAnsi" w:cs="Calibri"/>
          <w:sz w:val="22"/>
          <w:szCs w:val="22"/>
          <w:lang w:val="en-GB"/>
        </w:rPr>
      </w:pPr>
      <w:r w:rsidRPr="007B3B22">
        <w:rPr>
          <w:rFonts w:asciiTheme="minorHAnsi" w:hAnsiTheme="minorHAnsi" w:cs="Calibri"/>
          <w:sz w:val="22"/>
          <w:szCs w:val="22"/>
          <w:lang w:val="en-GB"/>
        </w:rPr>
        <w:t>開幕禮</w:t>
      </w:r>
      <w:r w:rsidRPr="007B3B22">
        <w:rPr>
          <w:rFonts w:asciiTheme="minorHAnsi" w:hAnsiTheme="minorHAnsi" w:cs="Calibri"/>
          <w:sz w:val="22"/>
          <w:szCs w:val="22"/>
          <w:lang w:val="en-GB"/>
        </w:rPr>
        <w:t xml:space="preserve"> Opening Ceremony </w:t>
      </w:r>
    </w:p>
    <w:p w14:paraId="75157CCC" w14:textId="77777777" w:rsidR="00DB5629" w:rsidRPr="007B3B22" w:rsidRDefault="00DB5629" w:rsidP="00CC218F">
      <w:pPr>
        <w:rPr>
          <w:rFonts w:asciiTheme="minorHAnsi" w:hAnsiTheme="minorHAnsi" w:cs="Calibri"/>
          <w:sz w:val="22"/>
          <w:szCs w:val="22"/>
          <w:lang w:val="en-GB"/>
        </w:rPr>
      </w:pPr>
      <w:r w:rsidRPr="007B3B22">
        <w:rPr>
          <w:rFonts w:asciiTheme="minorHAnsi" w:hAnsiTheme="minorHAnsi" w:cs="Calibri"/>
          <w:sz w:val="22"/>
          <w:szCs w:val="22"/>
          <w:lang w:val="en-GB"/>
        </w:rPr>
        <w:t>日期及時間</w:t>
      </w:r>
      <w:r w:rsidRPr="007B3B22">
        <w:rPr>
          <w:rFonts w:asciiTheme="minorHAnsi" w:hAnsiTheme="minorHAnsi" w:cs="Calibri"/>
          <w:sz w:val="22"/>
          <w:szCs w:val="22"/>
          <w:lang w:val="en-GB"/>
        </w:rPr>
        <w:t xml:space="preserve"> Date &amp; Time</w:t>
      </w:r>
      <w:r w:rsidRPr="007B3B22">
        <w:rPr>
          <w:rFonts w:asciiTheme="minorHAnsi" w:hAnsiTheme="minorHAnsi" w:cs="Calibri"/>
          <w:sz w:val="22"/>
          <w:szCs w:val="22"/>
          <w:lang w:val="en-GB"/>
        </w:rPr>
        <w:t>︰</w:t>
      </w:r>
      <w:r w:rsidRPr="007B3B22">
        <w:rPr>
          <w:rFonts w:asciiTheme="minorHAnsi" w:hAnsiTheme="minorHAnsi" w:cs="Calibri"/>
          <w:sz w:val="22"/>
          <w:szCs w:val="22"/>
          <w:lang w:val="en-GB"/>
        </w:rPr>
        <w:t>09/12, 6pm-8pm</w:t>
      </w:r>
    </w:p>
    <w:p w14:paraId="546190AC" w14:textId="33876CF9" w:rsidR="00DB5629" w:rsidRPr="007B3B22" w:rsidRDefault="00DB5629" w:rsidP="00CC218F">
      <w:pPr>
        <w:rPr>
          <w:rFonts w:asciiTheme="minorHAnsi" w:hAnsiTheme="minorHAnsi" w:cs="Calibri"/>
          <w:sz w:val="22"/>
          <w:szCs w:val="22"/>
          <w:lang w:val="en-GB"/>
        </w:rPr>
      </w:pPr>
      <w:r w:rsidRPr="007B3B22">
        <w:rPr>
          <w:rFonts w:asciiTheme="minorHAnsi" w:hAnsiTheme="minorHAnsi" w:cs="Calibri"/>
          <w:sz w:val="22"/>
          <w:szCs w:val="22"/>
          <w:lang w:val="en-GB"/>
        </w:rPr>
        <w:t>地點</w:t>
      </w:r>
      <w:r w:rsidR="007B3B22" w:rsidRPr="007B3B22">
        <w:rPr>
          <w:rFonts w:asciiTheme="minorHAnsi" w:hAnsiTheme="minorHAnsi" w:cs="Calibri"/>
          <w:sz w:val="22"/>
          <w:szCs w:val="22"/>
          <w:lang w:val="en-GB"/>
        </w:rPr>
        <w:t>Venue</w:t>
      </w:r>
      <w:r w:rsidR="007B3B22" w:rsidRPr="007B3B22">
        <w:rPr>
          <w:rFonts w:asciiTheme="minorHAnsi" w:hAnsiTheme="minorHAnsi" w:cs="Calibri" w:hint="eastAsia"/>
          <w:sz w:val="22"/>
          <w:szCs w:val="22"/>
          <w:lang w:val="en-GB"/>
        </w:rPr>
        <w:t>:</w:t>
      </w:r>
      <w:r w:rsidR="007B3B22" w:rsidRPr="007B3B22">
        <w:rPr>
          <w:rFonts w:asciiTheme="minorHAnsi" w:hAnsiTheme="minorHAnsi" w:cs="Calibri"/>
          <w:sz w:val="22"/>
          <w:szCs w:val="22"/>
          <w:lang w:val="en-GB"/>
        </w:rPr>
        <w:t xml:space="preserve"> </w:t>
      </w:r>
      <w:r w:rsidRPr="007B3B22">
        <w:rPr>
          <w:rFonts w:asciiTheme="minorHAnsi" w:hAnsiTheme="minorHAnsi" w:cs="Calibri"/>
          <w:sz w:val="22"/>
          <w:szCs w:val="22"/>
          <w:lang w:val="en-GB"/>
        </w:rPr>
        <w:t>動漫基地地下公眾休憩空間</w:t>
      </w:r>
      <w:r w:rsidRPr="007B3B22">
        <w:rPr>
          <w:rFonts w:asciiTheme="minorHAnsi" w:hAnsiTheme="minorHAnsi" w:cs="Calibri"/>
          <w:sz w:val="22"/>
          <w:szCs w:val="22"/>
          <w:lang w:val="en-GB"/>
        </w:rPr>
        <w:t>Comix Home Base GF Public Open Space</w:t>
      </w:r>
    </w:p>
    <w:p w14:paraId="3DF80C59" w14:textId="77777777" w:rsidR="00DB5629" w:rsidRPr="007B3B22" w:rsidRDefault="00DB5629" w:rsidP="00CC218F">
      <w:pPr>
        <w:rPr>
          <w:rFonts w:asciiTheme="minorHAnsi" w:hAnsiTheme="minorHAnsi"/>
          <w:sz w:val="22"/>
          <w:szCs w:val="22"/>
          <w:lang w:val="en-GB"/>
        </w:rPr>
      </w:pPr>
    </w:p>
    <w:p w14:paraId="6FFE8174" w14:textId="77777777" w:rsidR="00DB5629" w:rsidRPr="007B3B22" w:rsidRDefault="00DB5629" w:rsidP="00CC218F">
      <w:pPr>
        <w:rPr>
          <w:rFonts w:asciiTheme="minorHAnsi" w:hAnsiTheme="minorHAnsi"/>
          <w:sz w:val="22"/>
          <w:szCs w:val="22"/>
          <w:lang w:val="en-GB"/>
        </w:rPr>
      </w:pPr>
      <w:r w:rsidRPr="007B3B22">
        <w:rPr>
          <w:rFonts w:asciiTheme="minorHAnsi" w:hAnsiTheme="minorHAnsi" w:cs="Calibri"/>
          <w:sz w:val="22"/>
          <w:szCs w:val="22"/>
          <w:lang w:val="en-GB"/>
        </w:rPr>
        <w:t>藝術家座談、戶外放映與其他</w:t>
      </w:r>
      <w:r w:rsidRPr="007B3B22">
        <w:rPr>
          <w:rFonts w:asciiTheme="minorHAnsi" w:hAnsiTheme="minorHAnsi"/>
          <w:sz w:val="22"/>
          <w:szCs w:val="22"/>
          <w:lang w:val="en-GB"/>
        </w:rPr>
        <w:t>展覽活動詳情請參考網頁。</w:t>
      </w:r>
    </w:p>
    <w:p w14:paraId="11B93827" w14:textId="77777777" w:rsidR="00DB5629" w:rsidRPr="007B3B22" w:rsidRDefault="00DB5629" w:rsidP="00CC218F">
      <w:pPr>
        <w:rPr>
          <w:rFonts w:asciiTheme="minorHAnsi" w:hAnsiTheme="minorHAnsi"/>
          <w:sz w:val="22"/>
          <w:szCs w:val="22"/>
          <w:lang w:val="en-GB"/>
        </w:rPr>
      </w:pPr>
      <w:r w:rsidRPr="007B3B22">
        <w:rPr>
          <w:rFonts w:asciiTheme="minorHAnsi" w:hAnsiTheme="minorHAnsi"/>
          <w:sz w:val="22"/>
          <w:szCs w:val="22"/>
          <w:lang w:val="en-GB"/>
        </w:rPr>
        <w:t xml:space="preserve">For Artist Talk, Outdoor Screening, and other events, please refer to website for more information. </w:t>
      </w:r>
    </w:p>
    <w:p w14:paraId="244E6B56" w14:textId="77777777" w:rsidR="00DB5629" w:rsidRPr="007B3B22" w:rsidRDefault="00DB5629" w:rsidP="00CC218F">
      <w:pPr>
        <w:rPr>
          <w:rFonts w:asciiTheme="minorHAnsi" w:hAnsiTheme="minorHAnsi"/>
          <w:sz w:val="22"/>
          <w:szCs w:val="22"/>
          <w:lang w:val="en-GB"/>
        </w:rPr>
      </w:pPr>
    </w:p>
    <w:p w14:paraId="6F788EBE" w14:textId="77777777" w:rsidR="00DB5629" w:rsidRPr="007B3B22" w:rsidRDefault="00DB5629" w:rsidP="00CC218F">
      <w:pPr>
        <w:jc w:val="both"/>
        <w:rPr>
          <w:rFonts w:asciiTheme="minorHAnsi" w:hAnsiTheme="minorHAnsi"/>
          <w:sz w:val="22"/>
          <w:szCs w:val="22"/>
          <w:lang w:val="en-GB"/>
        </w:rPr>
      </w:pPr>
      <w:r w:rsidRPr="007B3B22">
        <w:rPr>
          <w:rFonts w:asciiTheme="minorHAnsi" w:hAnsiTheme="minorHAnsi"/>
          <w:sz w:val="22"/>
          <w:szCs w:val="22"/>
          <w:lang w:val="en-GB"/>
        </w:rPr>
        <w:t>香港藝術中心自</w:t>
      </w:r>
      <w:r w:rsidRPr="007B3B22">
        <w:rPr>
          <w:rFonts w:asciiTheme="minorHAnsi" w:hAnsiTheme="minorHAnsi"/>
          <w:sz w:val="22"/>
          <w:szCs w:val="22"/>
          <w:lang w:val="en-GB"/>
        </w:rPr>
        <w:t>2013</w:t>
      </w:r>
      <w:r w:rsidRPr="007B3B22">
        <w:rPr>
          <w:rFonts w:asciiTheme="minorHAnsi" w:hAnsiTheme="minorHAnsi"/>
          <w:sz w:val="22"/>
          <w:szCs w:val="22"/>
          <w:lang w:val="en-GB"/>
        </w:rPr>
        <w:t>年起策劃「動漫基地向大師致敬系列」，首展《一個英雄的誕生</w:t>
      </w:r>
      <w:r w:rsidRPr="007B3B22">
        <w:rPr>
          <w:rFonts w:asciiTheme="minorHAnsi" w:hAnsiTheme="minorHAnsi"/>
          <w:sz w:val="22"/>
          <w:szCs w:val="22"/>
          <w:lang w:val="en-GB"/>
        </w:rPr>
        <w:t>──</w:t>
      </w:r>
      <w:r w:rsidRPr="007B3B22">
        <w:rPr>
          <w:rFonts w:asciiTheme="minorHAnsi" w:hAnsiTheme="minorHAnsi"/>
          <w:sz w:val="22"/>
          <w:szCs w:val="22"/>
          <w:lang w:val="en-GB"/>
        </w:rPr>
        <w:t>馬榮成漫畫作品展》及</w:t>
      </w:r>
      <w:r w:rsidRPr="007B3B22">
        <w:rPr>
          <w:rFonts w:asciiTheme="minorHAnsi" w:hAnsiTheme="minorHAnsi"/>
          <w:sz w:val="22"/>
          <w:szCs w:val="22"/>
          <w:lang w:val="en-GB"/>
        </w:rPr>
        <w:t>2014</w:t>
      </w:r>
      <w:r w:rsidRPr="007B3B22">
        <w:rPr>
          <w:rFonts w:asciiTheme="minorHAnsi" w:hAnsiTheme="minorHAnsi"/>
          <w:sz w:val="22"/>
          <w:szCs w:val="22"/>
          <w:lang w:val="en-GB"/>
        </w:rPr>
        <w:t>年的《</w:t>
      </w:r>
      <w:r w:rsidRPr="007B3B22">
        <w:rPr>
          <w:rFonts w:asciiTheme="minorHAnsi" w:hAnsiTheme="minorHAnsi"/>
          <w:sz w:val="22"/>
          <w:szCs w:val="22"/>
          <w:lang w:val="en-GB"/>
        </w:rPr>
        <w:t>Hi! 13</w:t>
      </w:r>
      <w:r w:rsidRPr="007B3B22">
        <w:rPr>
          <w:rFonts w:asciiTheme="minorHAnsi" w:hAnsiTheme="minorHAnsi"/>
          <w:sz w:val="22"/>
          <w:szCs w:val="22"/>
          <w:lang w:val="en-GB"/>
        </w:rPr>
        <w:t>点</w:t>
      </w:r>
      <w:r w:rsidRPr="007B3B22">
        <w:rPr>
          <w:rFonts w:asciiTheme="minorHAnsi" w:hAnsiTheme="minorHAnsi"/>
          <w:sz w:val="22"/>
          <w:szCs w:val="22"/>
          <w:lang w:val="en-GB"/>
        </w:rPr>
        <w:t>──</w:t>
      </w:r>
      <w:r w:rsidRPr="007B3B22">
        <w:rPr>
          <w:rFonts w:asciiTheme="minorHAnsi" w:hAnsiTheme="minorHAnsi"/>
          <w:sz w:val="22"/>
          <w:szCs w:val="22"/>
          <w:lang w:val="en-GB"/>
        </w:rPr>
        <w:t>李惠珍漫畫作品展》皆深受大眾歡迎。今年「動漫基地向大師致敬系列」再接再厲，邀大眾想入非非，與古靈精怪的老夫子一同玩轉平面與立體世界，主題展覽設計與初次亮相的珍藏漫畫原稿，要讓大眾重新認識與體驗跨世代而受歡迎的經典漫畫《老夫子》！老夫子將從動漫基地廣場開始，帶領我們一窺創始作者王澤（王家禧，以長子王澤之名為筆名）早期的報章漫畫連載，並透過故事角色聚焦突顯《老夫子》漫畫系列的魅力與趣味，更將展示目前主理《老夫子》的王澤本尊的創意活力，連同香港藝術家又一山人的合作，展現你我未曾見過的老夫子新面貌。</w:t>
      </w:r>
    </w:p>
    <w:p w14:paraId="7F08FA51" w14:textId="77777777" w:rsidR="00DB5629" w:rsidRPr="007B3B22" w:rsidRDefault="00DB5629" w:rsidP="00CC218F">
      <w:pPr>
        <w:jc w:val="both"/>
        <w:rPr>
          <w:rFonts w:asciiTheme="minorHAnsi" w:hAnsiTheme="minorHAnsi"/>
          <w:sz w:val="22"/>
          <w:szCs w:val="22"/>
          <w:lang w:val="en-GB"/>
        </w:rPr>
      </w:pPr>
    </w:p>
    <w:p w14:paraId="1677F9D4" w14:textId="77777777" w:rsidR="00DB5629" w:rsidRPr="007B3B22" w:rsidRDefault="00DB5629" w:rsidP="00CC218F">
      <w:pPr>
        <w:jc w:val="both"/>
        <w:rPr>
          <w:rFonts w:asciiTheme="minorHAnsi" w:hAnsiTheme="minorHAnsi"/>
          <w:sz w:val="22"/>
          <w:szCs w:val="22"/>
          <w:lang w:val="en-GB"/>
        </w:rPr>
      </w:pPr>
      <w:r w:rsidRPr="007B3B22">
        <w:rPr>
          <w:rFonts w:asciiTheme="minorHAnsi" w:hAnsiTheme="minorHAnsi"/>
          <w:sz w:val="22"/>
          <w:szCs w:val="22"/>
          <w:lang w:val="en-GB"/>
        </w:rPr>
        <w:t>是次展覽《想入非非</w:t>
      </w:r>
      <w:r w:rsidRPr="007B3B22">
        <w:rPr>
          <w:rFonts w:asciiTheme="minorHAnsi" w:hAnsiTheme="minorHAnsi"/>
          <w:sz w:val="22"/>
          <w:szCs w:val="22"/>
          <w:lang w:val="en-GB"/>
        </w:rPr>
        <w:t>──</w:t>
      </w:r>
      <w:r w:rsidRPr="007B3B22">
        <w:rPr>
          <w:rFonts w:asciiTheme="minorHAnsi" w:hAnsiTheme="minorHAnsi"/>
          <w:sz w:val="22"/>
          <w:szCs w:val="22"/>
          <w:lang w:val="en-GB"/>
        </w:rPr>
        <w:t>老夫子漫畫作品展》將穿梭於《老夫子》的漫畫世界中，探索兩位王澤如何透過簡潔的線條，記錄著香港基層社會的面貌，同時不受時間限制，其獨有的黑色幽默總能貫穿每個年代、不同年齡層、世界各地的文化，跟每一位讀者連結。展覽主題包括：「苦中作樂」；「耐人尋味」；「妙不可言」以及「神來之筆」多媒體互動遊戲等等，難得一見的珍藏《老夫子》漫畫原稿與主題展覽，定必令觀眾走進天馬行空、想入非非的老夫子世界。</w:t>
      </w:r>
    </w:p>
    <w:p w14:paraId="13B7EBFF" w14:textId="77777777" w:rsidR="00DB5629" w:rsidRPr="007B3B22" w:rsidRDefault="00DB5629" w:rsidP="00CC218F">
      <w:pPr>
        <w:jc w:val="both"/>
        <w:rPr>
          <w:rFonts w:asciiTheme="minorHAnsi" w:hAnsiTheme="minorHAnsi"/>
          <w:sz w:val="22"/>
          <w:szCs w:val="22"/>
          <w:lang w:val="en-GB"/>
        </w:rPr>
      </w:pPr>
    </w:p>
    <w:p w14:paraId="11E54F09" w14:textId="77777777" w:rsidR="00DB5629" w:rsidRPr="007B3B22" w:rsidRDefault="00DB5629" w:rsidP="00CC218F">
      <w:pPr>
        <w:jc w:val="both"/>
        <w:rPr>
          <w:rFonts w:asciiTheme="minorHAnsi" w:hAnsiTheme="minorHAnsi"/>
          <w:sz w:val="22"/>
          <w:szCs w:val="22"/>
          <w:lang w:val="en-GB"/>
        </w:rPr>
      </w:pPr>
    </w:p>
    <w:p w14:paraId="2515C4FE" w14:textId="77777777" w:rsidR="00DB5629" w:rsidRPr="007B3B22" w:rsidRDefault="00DB5629" w:rsidP="00CC218F">
      <w:pPr>
        <w:jc w:val="both"/>
        <w:rPr>
          <w:rFonts w:asciiTheme="minorHAnsi" w:hAnsiTheme="minorHAnsi"/>
          <w:sz w:val="22"/>
          <w:szCs w:val="22"/>
          <w:lang w:val="en-GB"/>
        </w:rPr>
      </w:pPr>
      <w:r w:rsidRPr="007B3B22">
        <w:rPr>
          <w:rFonts w:asciiTheme="minorHAnsi" w:hAnsiTheme="minorHAnsi"/>
          <w:sz w:val="22"/>
          <w:szCs w:val="22"/>
          <w:lang w:val="en-GB"/>
        </w:rPr>
        <w:t xml:space="preserve">Presented by the Hong Kong Arts Centre (HKAC) and Comix Home Base, the </w:t>
      </w:r>
      <w:r w:rsidRPr="007B3B22">
        <w:rPr>
          <w:rFonts w:asciiTheme="minorHAnsi" w:hAnsiTheme="minorHAnsi"/>
          <w:b/>
          <w:sz w:val="22"/>
          <w:szCs w:val="22"/>
          <w:lang w:val="en-GB"/>
        </w:rPr>
        <w:t>Tribute to Master Series III: Indulging in Imagination</w:t>
      </w:r>
      <w:r w:rsidRPr="007B3B22">
        <w:rPr>
          <w:rFonts w:asciiTheme="minorHAnsi" w:hAnsiTheme="minorHAnsi"/>
          <w:b/>
          <w:sz w:val="22"/>
          <w:szCs w:val="22"/>
          <w:lang w:val="en-GB"/>
        </w:rPr>
        <w:t>－</w:t>
      </w:r>
      <w:r w:rsidRPr="007B3B22">
        <w:rPr>
          <w:rFonts w:asciiTheme="minorHAnsi" w:hAnsiTheme="minorHAnsi"/>
          <w:b/>
          <w:sz w:val="22"/>
          <w:szCs w:val="22"/>
          <w:lang w:val="en-GB"/>
        </w:rPr>
        <w:t xml:space="preserve">Exhibition of </w:t>
      </w:r>
      <w:r w:rsidRPr="007B3B22">
        <w:rPr>
          <w:rFonts w:asciiTheme="minorHAnsi" w:hAnsiTheme="minorHAnsi"/>
          <w:b/>
          <w:i/>
          <w:sz w:val="22"/>
          <w:szCs w:val="22"/>
          <w:lang w:val="en-GB"/>
        </w:rPr>
        <w:t>Old Mater Q</w:t>
      </w:r>
      <w:r w:rsidRPr="007B3B22">
        <w:rPr>
          <w:rFonts w:asciiTheme="minorHAnsi" w:hAnsiTheme="minorHAnsi"/>
          <w:b/>
          <w:sz w:val="22"/>
          <w:szCs w:val="22"/>
          <w:lang w:val="en-GB"/>
        </w:rPr>
        <w:t>’s Comics Works</w:t>
      </w:r>
      <w:r w:rsidRPr="007B3B22">
        <w:rPr>
          <w:rFonts w:asciiTheme="minorHAnsi" w:hAnsiTheme="minorHAnsi"/>
          <w:sz w:val="22"/>
          <w:szCs w:val="22"/>
          <w:lang w:val="en-GB"/>
        </w:rPr>
        <w:t xml:space="preserve"> will feature another popular Hong Kong comics, </w:t>
      </w:r>
      <w:r w:rsidRPr="007B3B22">
        <w:rPr>
          <w:rFonts w:asciiTheme="minorHAnsi" w:hAnsiTheme="minorHAnsi"/>
          <w:i/>
          <w:sz w:val="22"/>
          <w:szCs w:val="22"/>
          <w:lang w:val="en-GB"/>
        </w:rPr>
        <w:t>Old Master Q</w:t>
      </w:r>
      <w:r w:rsidRPr="007B3B22">
        <w:rPr>
          <w:rFonts w:asciiTheme="minorHAnsi" w:hAnsiTheme="minorHAnsi"/>
          <w:sz w:val="22"/>
          <w:szCs w:val="22"/>
          <w:lang w:val="en-GB"/>
        </w:rPr>
        <w:t xml:space="preserve">, created in 1962 by master comics artist </w:t>
      </w:r>
      <w:r w:rsidRPr="007B3B22">
        <w:rPr>
          <w:rFonts w:asciiTheme="minorHAnsi" w:hAnsiTheme="minorHAnsi"/>
          <w:sz w:val="22"/>
          <w:szCs w:val="22"/>
          <w:lang w:val="en-GB"/>
        </w:rPr>
        <w:lastRenderedPageBreak/>
        <w:t>Alphonso Wong (well-known by his pen name “Wong Chak”, which is the Chinese name of his eldest son Joseph Wong).  The Tribute to Masters exhibition series was initiated by the HKAC in 2013.  In 2013 and 2014, Tribute to Masters Series I: The Birth of a Hero – Exhibition of Ma Wing-shing’s Comics Works and Tribute to Masters Series II: Hi! 13 Dots – Exhibition of Theresa Lee Wai-chun’s Comics Works were organised respectively.  Both exhibitions received positive feedback from the general public and industry players alike.</w:t>
      </w:r>
    </w:p>
    <w:p w14:paraId="4F330B01" w14:textId="77777777" w:rsidR="00DB5629" w:rsidRPr="007B3B22" w:rsidRDefault="00DB5629" w:rsidP="00CC218F">
      <w:pPr>
        <w:jc w:val="both"/>
        <w:rPr>
          <w:rFonts w:asciiTheme="minorHAnsi" w:hAnsiTheme="minorHAnsi"/>
          <w:sz w:val="22"/>
          <w:szCs w:val="22"/>
          <w:lang w:val="en-GB"/>
        </w:rPr>
      </w:pPr>
    </w:p>
    <w:p w14:paraId="743A112F" w14:textId="77777777" w:rsidR="00DB5629" w:rsidRPr="007B3B22" w:rsidRDefault="00DB5629" w:rsidP="00CC218F">
      <w:pPr>
        <w:jc w:val="both"/>
        <w:rPr>
          <w:rFonts w:asciiTheme="minorHAnsi" w:hAnsiTheme="minorHAnsi"/>
          <w:sz w:val="22"/>
          <w:szCs w:val="22"/>
          <w:lang w:val="en-GB"/>
        </w:rPr>
      </w:pPr>
      <w:r w:rsidRPr="007B3B22">
        <w:rPr>
          <w:rFonts w:asciiTheme="minorHAnsi" w:hAnsiTheme="minorHAnsi"/>
          <w:sz w:val="22"/>
          <w:szCs w:val="22"/>
          <w:lang w:val="en-GB"/>
        </w:rPr>
        <w:t xml:space="preserve">Inspired by situations in the Hong Kong society and culture, </w:t>
      </w:r>
      <w:r w:rsidRPr="007B3B22">
        <w:rPr>
          <w:rFonts w:asciiTheme="minorHAnsi" w:hAnsiTheme="minorHAnsi"/>
          <w:i/>
          <w:sz w:val="22"/>
          <w:szCs w:val="22"/>
          <w:lang w:val="en-GB"/>
        </w:rPr>
        <w:t>Old Master Q</w:t>
      </w:r>
      <w:r w:rsidRPr="007B3B22">
        <w:rPr>
          <w:rFonts w:asciiTheme="minorHAnsi" w:hAnsiTheme="minorHAnsi"/>
          <w:sz w:val="22"/>
          <w:szCs w:val="22"/>
          <w:lang w:val="en-GB"/>
        </w:rPr>
        <w:t xml:space="preserve"> reflects the environment of the Chinese society through a unique sense of humour and expression.  This year, the exhibition invites audiences to the imaginative world of </w:t>
      </w:r>
      <w:r w:rsidRPr="007B3B22">
        <w:rPr>
          <w:rFonts w:asciiTheme="minorHAnsi" w:hAnsiTheme="minorHAnsi"/>
          <w:i/>
          <w:sz w:val="22"/>
          <w:szCs w:val="22"/>
          <w:lang w:val="en-GB"/>
        </w:rPr>
        <w:t>Old Master Q</w:t>
      </w:r>
      <w:r w:rsidRPr="007B3B22">
        <w:rPr>
          <w:rFonts w:asciiTheme="minorHAnsi" w:hAnsiTheme="minorHAnsi"/>
          <w:sz w:val="22"/>
          <w:szCs w:val="22"/>
          <w:lang w:val="en-GB"/>
        </w:rPr>
        <w:t xml:space="preserve"> to explore its timeless charm regardless of generations, genders, or geographical or cultural differences through precious original comic strips and other thematic programmes.  More than being a retrospective of Alphonso Wong, the exhibition celebrates the everlasting local humour that is carried across generations, and examines the </w:t>
      </w:r>
      <w:r w:rsidRPr="007B3B22">
        <w:rPr>
          <w:rFonts w:asciiTheme="minorHAnsi" w:hAnsiTheme="minorHAnsi"/>
          <w:i/>
          <w:sz w:val="22"/>
          <w:szCs w:val="22"/>
          <w:lang w:val="en-GB"/>
        </w:rPr>
        <w:t>Old Master Q’s</w:t>
      </w:r>
      <w:r w:rsidRPr="007B3B22">
        <w:rPr>
          <w:rFonts w:asciiTheme="minorHAnsi" w:hAnsiTheme="minorHAnsi"/>
          <w:sz w:val="22"/>
          <w:szCs w:val="22"/>
          <w:lang w:val="en-GB"/>
        </w:rPr>
        <w:t xml:space="preserve"> new approaches to comics, cross-disciplinary collaborations, and the publications by Joseph Wong nowadays. </w:t>
      </w:r>
    </w:p>
    <w:p w14:paraId="72B22086" w14:textId="77777777" w:rsidR="00DB5629" w:rsidRPr="007B3B22" w:rsidRDefault="00DB5629" w:rsidP="00CC218F">
      <w:pPr>
        <w:jc w:val="both"/>
        <w:rPr>
          <w:rFonts w:asciiTheme="minorHAnsi" w:hAnsiTheme="minorHAnsi"/>
          <w:sz w:val="22"/>
          <w:szCs w:val="22"/>
          <w:lang w:val="en-GB"/>
        </w:rPr>
      </w:pPr>
    </w:p>
    <w:p w14:paraId="3696969D" w14:textId="77777777" w:rsidR="00DB5629" w:rsidRPr="007B3B22" w:rsidRDefault="00DB5629" w:rsidP="00CC218F">
      <w:pPr>
        <w:jc w:val="both"/>
        <w:rPr>
          <w:rFonts w:asciiTheme="minorHAnsi" w:hAnsiTheme="minorHAnsi"/>
          <w:sz w:val="22"/>
          <w:szCs w:val="22"/>
          <w:lang w:val="en-GB"/>
        </w:rPr>
      </w:pPr>
      <w:r w:rsidRPr="007B3B22">
        <w:rPr>
          <w:rFonts w:asciiTheme="minorHAnsi" w:hAnsiTheme="minorHAnsi"/>
          <w:sz w:val="22"/>
          <w:szCs w:val="22"/>
          <w:lang w:val="en-GB"/>
        </w:rPr>
        <w:t xml:space="preserve">To give the audiences a refreshing experience, original comic strips of </w:t>
      </w:r>
      <w:r w:rsidRPr="007B3B22">
        <w:rPr>
          <w:rFonts w:asciiTheme="minorHAnsi" w:hAnsiTheme="minorHAnsi"/>
          <w:i/>
          <w:sz w:val="22"/>
          <w:szCs w:val="22"/>
          <w:lang w:val="en-GB"/>
        </w:rPr>
        <w:t>Old Master Q</w:t>
      </w:r>
      <w:r w:rsidRPr="007B3B22">
        <w:rPr>
          <w:rFonts w:asciiTheme="minorHAnsi" w:hAnsiTheme="minorHAnsi"/>
          <w:sz w:val="22"/>
          <w:szCs w:val="22"/>
          <w:lang w:val="en-GB"/>
        </w:rPr>
        <w:t xml:space="preserve"> will be presented in 2-D and 3-D format as well as interactive media installations under four themes: “HUMOUR IN ADVERSITY”, “INTRIGUING AND CURIOUS”, “TOO WONDERFUL FOR WORDS”, and “MAGICAL BRUSH”.  Adding more colours to the exhibition, a collaboration with Hong Kong artist Anothermountainman, film screenings, and other educational programmes will be arranged to bring viewers the spirit of imagination in a fun and delightful way.</w:t>
      </w:r>
    </w:p>
    <w:p w14:paraId="4A1CC818" w14:textId="77777777" w:rsidR="00DB5629" w:rsidRPr="0011373F" w:rsidRDefault="00DB5629" w:rsidP="00CC218F">
      <w:pPr>
        <w:jc w:val="both"/>
        <w:rPr>
          <w:rFonts w:asciiTheme="minorHAnsi" w:hAnsiTheme="minorHAnsi"/>
          <w:lang w:val="en-GB"/>
        </w:rPr>
      </w:pPr>
    </w:p>
    <w:p w14:paraId="732BB23D" w14:textId="77777777" w:rsidR="00AA3F01" w:rsidRPr="0011373F" w:rsidRDefault="00AA3F01" w:rsidP="00CC218F">
      <w:pPr>
        <w:rPr>
          <w:rFonts w:asciiTheme="minorHAnsi" w:eastAsiaTheme="majorEastAsia" w:hAnsiTheme="minorHAnsi"/>
          <w:highlight w:val="cyan"/>
          <w:bdr w:val="single" w:sz="4" w:space="0" w:color="auto"/>
          <w:lang w:val="en-GB"/>
        </w:rPr>
      </w:pPr>
      <w:r w:rsidRPr="0011373F">
        <w:rPr>
          <w:rFonts w:asciiTheme="minorHAnsi" w:eastAsiaTheme="majorEastAsia" w:hAnsiTheme="minorHAnsi"/>
          <w:highlight w:val="cyan"/>
          <w:bdr w:val="single" w:sz="4" w:space="0" w:color="auto"/>
          <w:lang w:val="en-GB"/>
        </w:rPr>
        <w:t>Listing –HKAC – Others</w:t>
      </w:r>
    </w:p>
    <w:p w14:paraId="6E61C106" w14:textId="77777777" w:rsidR="00AA3F01" w:rsidRPr="0011373F" w:rsidRDefault="00AA3F01" w:rsidP="00CC218F">
      <w:pPr>
        <w:rPr>
          <w:rFonts w:asciiTheme="minorHAnsi" w:eastAsiaTheme="majorEastAsia" w:hAnsiTheme="minorHAnsi"/>
          <w:highlight w:val="cyan"/>
          <w:bdr w:val="single" w:sz="4" w:space="0" w:color="auto"/>
          <w:lang w:val="en-GB"/>
        </w:rPr>
      </w:pPr>
    </w:p>
    <w:p w14:paraId="63A8D2D1" w14:textId="4E8DF553" w:rsidR="00B463F0" w:rsidRPr="0011373F" w:rsidRDefault="00B463F0" w:rsidP="00CC218F">
      <w:pPr>
        <w:rPr>
          <w:rFonts w:asciiTheme="minorHAnsi" w:hAnsiTheme="minorHAnsi"/>
          <w:lang w:val="en-GB"/>
        </w:rPr>
      </w:pPr>
    </w:p>
    <w:p w14:paraId="567A1A5F" w14:textId="77777777" w:rsidR="00984D53" w:rsidRPr="0011373F" w:rsidRDefault="00984D53" w:rsidP="00CC218F">
      <w:pPr>
        <w:rPr>
          <w:rFonts w:asciiTheme="minorHAnsi" w:hAnsiTheme="minorHAnsi" w:cs="Arial"/>
          <w:b/>
          <w:lang w:val="en-GB"/>
        </w:rPr>
      </w:pPr>
      <w:r w:rsidRPr="0011373F">
        <w:rPr>
          <w:rFonts w:asciiTheme="minorHAnsi" w:hAnsiTheme="minorHAnsi" w:cs="Arial"/>
          <w:b/>
          <w:lang w:val="en-GB"/>
        </w:rPr>
        <w:t>藝術專業文憑課程講座</w:t>
      </w:r>
      <w:r w:rsidRPr="0011373F">
        <w:rPr>
          <w:rFonts w:asciiTheme="minorHAnsi" w:hAnsiTheme="minorHAnsi" w:cs="Arial"/>
          <w:b/>
          <w:lang w:val="en-GB"/>
        </w:rPr>
        <w:t xml:space="preserve">Professional Diploma in Fine Art Programme Seminar </w:t>
      </w:r>
    </w:p>
    <w:p w14:paraId="255289ED" w14:textId="77777777" w:rsidR="00984D53" w:rsidRPr="0011373F" w:rsidRDefault="00984D53" w:rsidP="00CC218F">
      <w:pPr>
        <w:rPr>
          <w:rFonts w:asciiTheme="minorHAnsi" w:hAnsiTheme="minorHAnsi"/>
          <w:color w:val="000000"/>
          <w:sz w:val="22"/>
          <w:lang w:val="en-GB"/>
        </w:rPr>
      </w:pPr>
      <w:r w:rsidRPr="0011373F">
        <w:rPr>
          <w:rFonts w:asciiTheme="minorHAnsi" w:hAnsiTheme="minorHAnsi"/>
          <w:color w:val="000000"/>
          <w:sz w:val="22"/>
          <w:lang w:val="en-GB"/>
        </w:rPr>
        <w:t>主辦：香港藝術學院</w:t>
      </w:r>
      <w:r w:rsidRPr="0011373F">
        <w:rPr>
          <w:rFonts w:asciiTheme="minorHAnsi" w:hAnsiTheme="minorHAnsi"/>
          <w:color w:val="000000"/>
          <w:sz w:val="22"/>
          <w:lang w:val="en-GB"/>
        </w:rPr>
        <w:t xml:space="preserve"> Presenter: Hong Kong Art School</w:t>
      </w:r>
    </w:p>
    <w:p w14:paraId="6A8213A6" w14:textId="77777777" w:rsidR="00984D53" w:rsidRPr="0011373F" w:rsidRDefault="00984D53" w:rsidP="00CC218F">
      <w:pPr>
        <w:rPr>
          <w:rFonts w:asciiTheme="minorHAnsi" w:hAnsiTheme="minorHAnsi"/>
          <w:color w:val="000000"/>
          <w:sz w:val="22"/>
          <w:lang w:val="en-GB"/>
        </w:rPr>
      </w:pPr>
    </w:p>
    <w:p w14:paraId="1B38BD3F" w14:textId="77777777" w:rsidR="00984D53" w:rsidRPr="0011373F" w:rsidRDefault="00984D53" w:rsidP="00CC218F">
      <w:pPr>
        <w:rPr>
          <w:rFonts w:asciiTheme="minorHAnsi" w:hAnsiTheme="minorHAnsi"/>
          <w:color w:val="000000"/>
          <w:sz w:val="22"/>
          <w:lang w:val="en-GB"/>
        </w:rPr>
      </w:pPr>
      <w:r w:rsidRPr="0011373F">
        <w:rPr>
          <w:rFonts w:asciiTheme="minorHAnsi" w:hAnsiTheme="minorHAnsi"/>
          <w:color w:val="000000"/>
          <w:sz w:val="22"/>
          <w:lang w:val="en-GB"/>
        </w:rPr>
        <w:t>日期及時間</w:t>
      </w:r>
      <w:r w:rsidRPr="0011373F">
        <w:rPr>
          <w:rFonts w:asciiTheme="minorHAnsi" w:hAnsiTheme="minorHAnsi"/>
          <w:color w:val="000000"/>
          <w:sz w:val="22"/>
          <w:lang w:val="en-GB"/>
        </w:rPr>
        <w:t xml:space="preserve"> Date &amp; Time: 18/12  3pm – 4:30pm</w:t>
      </w:r>
    </w:p>
    <w:p w14:paraId="6AC0C99D" w14:textId="18AE3672" w:rsidR="00984D53" w:rsidRPr="0011373F" w:rsidRDefault="00984D53" w:rsidP="00CC218F">
      <w:pPr>
        <w:rPr>
          <w:rFonts w:asciiTheme="minorHAnsi" w:hAnsiTheme="minorHAnsi"/>
          <w:color w:val="000000"/>
          <w:sz w:val="22"/>
          <w:lang w:val="en-GB"/>
        </w:rPr>
      </w:pPr>
      <w:r w:rsidRPr="0011373F">
        <w:rPr>
          <w:rFonts w:asciiTheme="minorHAnsi" w:hAnsiTheme="minorHAnsi"/>
          <w:color w:val="000000"/>
          <w:sz w:val="22"/>
          <w:lang w:val="en-GB"/>
        </w:rPr>
        <w:t>地點</w:t>
      </w:r>
      <w:r w:rsidR="007B3B22" w:rsidRPr="0011373F">
        <w:rPr>
          <w:rFonts w:asciiTheme="minorHAnsi" w:hAnsiTheme="minorHAnsi"/>
          <w:color w:val="000000"/>
          <w:sz w:val="22"/>
          <w:lang w:val="en-GB"/>
        </w:rPr>
        <w:t>Venue:</w:t>
      </w:r>
      <w:r w:rsidR="007B3B22">
        <w:rPr>
          <w:rFonts w:asciiTheme="minorHAnsi" w:hAnsiTheme="minorHAnsi" w:hint="eastAsia"/>
          <w:color w:val="000000"/>
          <w:sz w:val="22"/>
          <w:lang w:val="en-GB"/>
        </w:rPr>
        <w:t xml:space="preserve"> </w:t>
      </w:r>
      <w:r w:rsidRPr="0011373F">
        <w:rPr>
          <w:rFonts w:asciiTheme="minorHAnsi" w:hAnsiTheme="minorHAnsi"/>
          <w:color w:val="000000"/>
          <w:sz w:val="22"/>
          <w:lang w:val="en-GB"/>
        </w:rPr>
        <w:t>香港藝術學院本部（香港藝術中心十樓）</w:t>
      </w:r>
      <w:r w:rsidRPr="0011373F">
        <w:rPr>
          <w:rFonts w:asciiTheme="minorHAnsi" w:hAnsiTheme="minorHAnsi"/>
          <w:color w:val="000000"/>
          <w:sz w:val="22"/>
          <w:lang w:val="en-GB"/>
        </w:rPr>
        <w:t>Hong Kong Art School Main Campus (10/F, Hong Kong Arts Centre)</w:t>
      </w:r>
    </w:p>
    <w:p w14:paraId="010380ED" w14:textId="77777777" w:rsidR="00984D53" w:rsidRPr="0011373F" w:rsidRDefault="00984D53" w:rsidP="00CC218F">
      <w:pPr>
        <w:pStyle w:val="PlainText"/>
        <w:rPr>
          <w:rFonts w:asciiTheme="minorHAnsi" w:hAnsiTheme="minorHAnsi"/>
          <w:bCs/>
          <w:color w:val="000000"/>
          <w:sz w:val="22"/>
          <w:szCs w:val="22"/>
          <w:lang w:val="en-GB"/>
        </w:rPr>
      </w:pPr>
      <w:r w:rsidRPr="0011373F">
        <w:rPr>
          <w:rFonts w:asciiTheme="minorHAnsi" w:hAnsiTheme="minorHAnsi"/>
          <w:bCs/>
          <w:color w:val="000000"/>
          <w:sz w:val="22"/>
          <w:szCs w:val="22"/>
          <w:lang w:val="en-GB"/>
        </w:rPr>
        <w:t>免費入場，粵語主講</w:t>
      </w:r>
      <w:r w:rsidRPr="0011373F">
        <w:rPr>
          <w:rFonts w:asciiTheme="minorHAnsi" w:hAnsiTheme="minorHAnsi"/>
          <w:bCs/>
          <w:color w:val="000000"/>
          <w:sz w:val="22"/>
          <w:szCs w:val="22"/>
          <w:lang w:val="en-GB"/>
        </w:rPr>
        <w:t xml:space="preserve"> Free Admission. Conducted in Cantonese</w:t>
      </w:r>
    </w:p>
    <w:p w14:paraId="7E75C55B" w14:textId="77777777" w:rsidR="00984D53" w:rsidRPr="0011373F" w:rsidRDefault="00984D53" w:rsidP="00CC218F">
      <w:pPr>
        <w:rPr>
          <w:rFonts w:asciiTheme="minorHAnsi" w:hAnsiTheme="minorHAnsi"/>
          <w:color w:val="000000"/>
          <w:sz w:val="22"/>
          <w:lang w:val="en-GB"/>
        </w:rPr>
      </w:pPr>
    </w:p>
    <w:p w14:paraId="07213C48" w14:textId="77777777" w:rsidR="00984D53" w:rsidRPr="0011373F" w:rsidRDefault="00984D53" w:rsidP="00CC218F">
      <w:pPr>
        <w:rPr>
          <w:rFonts w:asciiTheme="minorHAnsi" w:hAnsiTheme="minorHAnsi"/>
          <w:color w:val="000000"/>
          <w:sz w:val="22"/>
          <w:lang w:val="en-GB"/>
        </w:rPr>
      </w:pPr>
      <w:r w:rsidRPr="0011373F">
        <w:rPr>
          <w:rFonts w:asciiTheme="minorHAnsi" w:hAnsiTheme="minorHAnsi"/>
          <w:color w:val="000000"/>
          <w:sz w:val="22"/>
          <w:lang w:val="en-GB"/>
        </w:rPr>
        <w:t>節目查詢</w:t>
      </w:r>
      <w:r w:rsidRPr="0011373F">
        <w:rPr>
          <w:rFonts w:asciiTheme="minorHAnsi" w:hAnsiTheme="minorHAnsi"/>
          <w:color w:val="000000"/>
          <w:sz w:val="22"/>
          <w:lang w:val="en-GB"/>
        </w:rPr>
        <w:t xml:space="preserve"> Programme Enquiries: 2922 2822</w:t>
      </w:r>
    </w:p>
    <w:p w14:paraId="21125DB7" w14:textId="77777777" w:rsidR="00984D53" w:rsidRPr="0011373F" w:rsidRDefault="00984D53" w:rsidP="00CC218F">
      <w:pPr>
        <w:spacing w:before="100" w:beforeAutospacing="1" w:after="100" w:afterAutospacing="1"/>
        <w:jc w:val="both"/>
        <w:rPr>
          <w:rFonts w:asciiTheme="minorHAnsi" w:hAnsiTheme="minorHAnsi"/>
          <w:lang w:val="en-GB"/>
        </w:rPr>
      </w:pPr>
      <w:r w:rsidRPr="0011373F">
        <w:rPr>
          <w:rFonts w:asciiTheme="minorHAnsi" w:hAnsiTheme="minorHAnsi"/>
          <w:lang w:val="en-GB"/>
        </w:rPr>
        <w:t>「藝術專業文憑」為藝術愛好者而設，提供靈活而具彈性的修讀模式，學員可因應其興趣及需要，自由選修單元課程或完成整個文憑課程。</w:t>
      </w:r>
    </w:p>
    <w:p w14:paraId="58A1FADD" w14:textId="77777777" w:rsidR="00984D53" w:rsidRPr="0011373F" w:rsidRDefault="00984D53" w:rsidP="00CC218F">
      <w:pPr>
        <w:spacing w:before="100" w:beforeAutospacing="1" w:after="100" w:afterAutospacing="1"/>
        <w:jc w:val="both"/>
        <w:rPr>
          <w:rFonts w:asciiTheme="minorHAnsi" w:hAnsiTheme="minorHAnsi"/>
          <w:lang w:val="en-GB" w:eastAsia="zh-HK"/>
        </w:rPr>
      </w:pPr>
      <w:r w:rsidRPr="0011373F">
        <w:rPr>
          <w:rFonts w:asciiTheme="minorHAnsi" w:hAnsiTheme="minorHAnsi"/>
          <w:lang w:val="en-GB"/>
        </w:rPr>
        <w:lastRenderedPageBreak/>
        <w:t>是次課程講座將由學院課程導師介紹「藝術專業文憑</w:t>
      </w:r>
      <w:r w:rsidRPr="0011373F">
        <w:rPr>
          <w:rFonts w:asciiTheme="minorHAnsi" w:hAnsiTheme="minorHAnsi"/>
          <w:lang w:val="en-GB"/>
        </w:rPr>
        <w:t xml:space="preserve"> - </w:t>
      </w:r>
      <w:r w:rsidRPr="0011373F">
        <w:rPr>
          <w:rFonts w:asciiTheme="minorHAnsi" w:hAnsiTheme="minorHAnsi"/>
          <w:lang w:val="en-GB"/>
        </w:rPr>
        <w:t>打開藝術之門</w:t>
      </w:r>
      <w:r w:rsidRPr="0011373F">
        <w:rPr>
          <w:rFonts w:asciiTheme="minorHAnsi" w:hAnsiTheme="minorHAnsi"/>
          <w:lang w:val="en-GB"/>
        </w:rPr>
        <w:t xml:space="preserve"> (</w:t>
      </w:r>
      <w:r w:rsidRPr="0011373F">
        <w:rPr>
          <w:rFonts w:asciiTheme="minorHAnsi" w:hAnsiTheme="minorHAnsi"/>
          <w:lang w:val="en-GB"/>
        </w:rPr>
        <w:t>資歷架構第四級</w:t>
      </w:r>
      <w:r w:rsidRPr="0011373F">
        <w:rPr>
          <w:rFonts w:asciiTheme="minorHAnsi" w:hAnsiTheme="minorHAnsi"/>
          <w:lang w:val="en-GB"/>
        </w:rPr>
        <w:t>)</w:t>
      </w:r>
      <w:r w:rsidRPr="0011373F">
        <w:rPr>
          <w:rFonts w:asciiTheme="minorHAnsi" w:hAnsiTheme="minorHAnsi"/>
          <w:lang w:val="en-GB"/>
        </w:rPr>
        <w:t>」及「藝術專業文憑－－走進藝術</w:t>
      </w:r>
      <w:r w:rsidRPr="0011373F">
        <w:rPr>
          <w:rFonts w:asciiTheme="minorHAnsi" w:hAnsiTheme="minorHAnsi"/>
          <w:lang w:val="en-GB"/>
        </w:rPr>
        <w:t xml:space="preserve"> (</w:t>
      </w:r>
      <w:r w:rsidRPr="0011373F">
        <w:rPr>
          <w:rFonts w:asciiTheme="minorHAnsi" w:hAnsiTheme="minorHAnsi"/>
          <w:lang w:val="en-GB"/>
        </w:rPr>
        <w:t>資歷架構第五級</w:t>
      </w:r>
      <w:r w:rsidRPr="0011373F">
        <w:rPr>
          <w:rFonts w:asciiTheme="minorHAnsi" w:hAnsiTheme="minorHAnsi"/>
          <w:lang w:val="en-GB"/>
        </w:rPr>
        <w:t>)</w:t>
      </w:r>
      <w:r w:rsidRPr="0011373F">
        <w:rPr>
          <w:rFonts w:asciiTheme="minorHAnsi" w:hAnsiTheme="minorHAnsi"/>
          <w:lang w:val="en-GB"/>
        </w:rPr>
        <w:t>」之課程結構、特色及入學申請資格等等，讓有興趣報讀的人士對課程資料有初步了解。</w:t>
      </w:r>
    </w:p>
    <w:p w14:paraId="5921D1C4" w14:textId="0904BB90" w:rsidR="00984D53" w:rsidRPr="0011373F" w:rsidRDefault="0094338C" w:rsidP="00CC218F">
      <w:pPr>
        <w:spacing w:before="100" w:beforeAutospacing="1" w:after="100" w:afterAutospacing="1"/>
        <w:jc w:val="both"/>
        <w:rPr>
          <w:rFonts w:asciiTheme="minorHAnsi" w:hAnsiTheme="minorHAnsi" w:cs="Arial"/>
          <w:bCs/>
          <w:sz w:val="22"/>
          <w:szCs w:val="22"/>
          <w:lang w:val="en-GB" w:eastAsia="zh-HK"/>
        </w:rPr>
      </w:pPr>
      <w:r w:rsidRPr="0011373F">
        <w:rPr>
          <w:rFonts w:asciiTheme="minorHAnsi" w:hAnsiTheme="minorHAnsi" w:cs="Arial"/>
          <w:bCs/>
          <w:sz w:val="22"/>
          <w:szCs w:val="22"/>
          <w:lang w:val="en-GB" w:eastAsia="zh-HK"/>
        </w:rPr>
        <w:t xml:space="preserve">The </w:t>
      </w:r>
      <w:r w:rsidR="00984D53" w:rsidRPr="0011373F">
        <w:rPr>
          <w:rFonts w:asciiTheme="minorHAnsi" w:hAnsiTheme="minorHAnsi" w:cs="Arial"/>
          <w:bCs/>
          <w:sz w:val="22"/>
          <w:szCs w:val="22"/>
          <w:lang w:val="en-GB" w:eastAsia="zh-HK"/>
        </w:rPr>
        <w:t>Professional Diploma in Fine Art is designed for art lovers</w:t>
      </w:r>
      <w:r w:rsidR="00A04FE0" w:rsidRPr="0011373F">
        <w:rPr>
          <w:rFonts w:asciiTheme="minorHAnsi" w:hAnsiTheme="minorHAnsi" w:cs="Arial"/>
          <w:bCs/>
          <w:sz w:val="22"/>
          <w:szCs w:val="22"/>
          <w:lang w:val="en-GB" w:eastAsia="zh-HK"/>
        </w:rPr>
        <w:t>.</w:t>
      </w:r>
      <w:r w:rsidR="00984D53" w:rsidRPr="0011373F">
        <w:rPr>
          <w:rFonts w:asciiTheme="minorHAnsi" w:hAnsiTheme="minorHAnsi" w:cs="Arial"/>
          <w:bCs/>
          <w:sz w:val="22"/>
          <w:szCs w:val="22"/>
          <w:lang w:val="en-GB" w:eastAsia="zh-HK"/>
        </w:rPr>
        <w:t xml:space="preserve"> </w:t>
      </w:r>
      <w:r w:rsidR="00A04FE0" w:rsidRPr="0011373F">
        <w:rPr>
          <w:rFonts w:asciiTheme="minorHAnsi" w:hAnsiTheme="minorHAnsi" w:cs="Arial"/>
          <w:bCs/>
          <w:sz w:val="22"/>
          <w:szCs w:val="22"/>
          <w:lang w:val="en-GB" w:eastAsia="zh-HK"/>
        </w:rPr>
        <w:t xml:space="preserve"> W</w:t>
      </w:r>
      <w:r w:rsidR="00984D53" w:rsidRPr="0011373F">
        <w:rPr>
          <w:rFonts w:asciiTheme="minorHAnsi" w:hAnsiTheme="minorHAnsi" w:cs="Arial"/>
          <w:bCs/>
          <w:sz w:val="22"/>
          <w:szCs w:val="22"/>
          <w:lang w:val="en-GB" w:eastAsia="zh-HK"/>
        </w:rPr>
        <w:t>ith its flexible study mode, students can</w:t>
      </w:r>
      <w:r w:rsidR="00627CE6" w:rsidRPr="0011373F">
        <w:rPr>
          <w:rFonts w:asciiTheme="minorHAnsi" w:hAnsiTheme="minorHAnsi" w:cs="Arial"/>
          <w:bCs/>
          <w:sz w:val="22"/>
          <w:szCs w:val="22"/>
          <w:lang w:val="en-GB" w:eastAsia="zh-HK"/>
        </w:rPr>
        <w:t>,</w:t>
      </w:r>
      <w:r w:rsidR="00984D53" w:rsidRPr="0011373F">
        <w:rPr>
          <w:rFonts w:asciiTheme="minorHAnsi" w:hAnsiTheme="minorHAnsi" w:cs="Arial"/>
          <w:bCs/>
          <w:sz w:val="22"/>
          <w:szCs w:val="22"/>
          <w:lang w:val="en-GB" w:eastAsia="zh-HK"/>
        </w:rPr>
        <w:t xml:space="preserve"> </w:t>
      </w:r>
      <w:r w:rsidR="00627CE6" w:rsidRPr="0011373F">
        <w:rPr>
          <w:rFonts w:asciiTheme="minorHAnsi" w:hAnsiTheme="minorHAnsi" w:cs="Arial"/>
          <w:bCs/>
          <w:sz w:val="22"/>
          <w:szCs w:val="22"/>
          <w:lang w:val="en-GB" w:eastAsia="zh-HK"/>
        </w:rPr>
        <w:t>according to their interest</w:t>
      </w:r>
      <w:r w:rsidR="0040563E" w:rsidRPr="0011373F">
        <w:rPr>
          <w:rFonts w:asciiTheme="minorHAnsi" w:hAnsiTheme="minorHAnsi" w:cs="Arial"/>
          <w:bCs/>
          <w:sz w:val="22"/>
          <w:szCs w:val="22"/>
          <w:lang w:val="en-GB" w:eastAsia="zh-HK"/>
        </w:rPr>
        <w:t>s</w:t>
      </w:r>
      <w:r w:rsidR="00627CE6" w:rsidRPr="0011373F">
        <w:rPr>
          <w:rFonts w:asciiTheme="minorHAnsi" w:hAnsiTheme="minorHAnsi" w:cs="Arial"/>
          <w:bCs/>
          <w:sz w:val="22"/>
          <w:szCs w:val="22"/>
          <w:lang w:val="en-GB" w:eastAsia="zh-HK"/>
        </w:rPr>
        <w:t xml:space="preserve"> and needs, </w:t>
      </w:r>
      <w:r w:rsidR="00984D53" w:rsidRPr="0011373F">
        <w:rPr>
          <w:rFonts w:asciiTheme="minorHAnsi" w:hAnsiTheme="minorHAnsi" w:cs="Arial"/>
          <w:bCs/>
          <w:sz w:val="22"/>
          <w:szCs w:val="22"/>
          <w:lang w:val="en-GB" w:eastAsia="zh-HK"/>
        </w:rPr>
        <w:t>choose their preferred subjects to enrol without completing the whole course.</w:t>
      </w:r>
    </w:p>
    <w:p w14:paraId="0179321C" w14:textId="159C27CE" w:rsidR="00984D53" w:rsidRPr="0011373F" w:rsidRDefault="00984D53" w:rsidP="00CC218F">
      <w:pPr>
        <w:spacing w:before="100" w:beforeAutospacing="1" w:after="100" w:afterAutospacing="1"/>
        <w:jc w:val="both"/>
        <w:rPr>
          <w:rFonts w:asciiTheme="minorHAnsi" w:hAnsiTheme="minorHAnsi" w:cs="Arial"/>
          <w:bCs/>
          <w:sz w:val="22"/>
          <w:szCs w:val="22"/>
          <w:lang w:val="en-GB" w:eastAsia="zh-HK"/>
        </w:rPr>
      </w:pPr>
      <w:r w:rsidRPr="0011373F">
        <w:rPr>
          <w:rFonts w:asciiTheme="minorHAnsi" w:hAnsiTheme="minorHAnsi" w:cs="Arial"/>
          <w:bCs/>
          <w:sz w:val="22"/>
          <w:szCs w:val="22"/>
          <w:lang w:val="en-GB" w:eastAsia="zh-HK"/>
        </w:rPr>
        <w:t>In this programme seminar, lecturer</w:t>
      </w:r>
      <w:r w:rsidR="000B76DA" w:rsidRPr="0011373F">
        <w:rPr>
          <w:rFonts w:asciiTheme="minorHAnsi" w:hAnsiTheme="minorHAnsi" w:cs="Arial"/>
          <w:bCs/>
          <w:sz w:val="22"/>
          <w:szCs w:val="22"/>
          <w:lang w:val="en-GB" w:eastAsia="zh-HK"/>
        </w:rPr>
        <w:t xml:space="preserve"> </w:t>
      </w:r>
      <w:r w:rsidRPr="0011373F">
        <w:rPr>
          <w:rFonts w:asciiTheme="minorHAnsi" w:hAnsiTheme="minorHAnsi" w:cs="Arial"/>
          <w:bCs/>
          <w:sz w:val="22"/>
          <w:szCs w:val="22"/>
          <w:lang w:val="en-GB" w:eastAsia="zh-HK"/>
        </w:rPr>
        <w:t xml:space="preserve">of the School will introduce </w:t>
      </w:r>
      <w:r w:rsidR="009848BE" w:rsidRPr="0011373F">
        <w:rPr>
          <w:rFonts w:asciiTheme="minorHAnsi" w:hAnsiTheme="minorHAnsi" w:cs="Arial"/>
          <w:bCs/>
          <w:sz w:val="22"/>
          <w:szCs w:val="22"/>
          <w:lang w:val="en-GB" w:eastAsia="zh-HK"/>
        </w:rPr>
        <w:t xml:space="preserve">to potential students </w:t>
      </w:r>
      <w:r w:rsidRPr="0011373F">
        <w:rPr>
          <w:rFonts w:asciiTheme="minorHAnsi" w:hAnsiTheme="minorHAnsi" w:cs="Arial"/>
          <w:bCs/>
          <w:sz w:val="22"/>
          <w:szCs w:val="22"/>
          <w:lang w:val="en-GB" w:eastAsia="zh-HK"/>
        </w:rPr>
        <w:t>the structure and features of the Professional Diploma in Fine Art – Gateway to Art (QF level 4) and the Professional Diploma in Fine Art – Into Art (QF level 5) programme</w:t>
      </w:r>
      <w:r w:rsidR="00792316" w:rsidRPr="0011373F">
        <w:rPr>
          <w:rFonts w:asciiTheme="minorHAnsi" w:hAnsiTheme="minorHAnsi" w:cs="Arial"/>
          <w:bCs/>
          <w:sz w:val="22"/>
          <w:szCs w:val="22"/>
          <w:lang w:val="en-GB" w:eastAsia="zh-HK"/>
        </w:rPr>
        <w:t>,</w:t>
      </w:r>
      <w:r w:rsidRPr="0011373F">
        <w:rPr>
          <w:rFonts w:asciiTheme="minorHAnsi" w:hAnsiTheme="minorHAnsi" w:cs="Arial"/>
          <w:bCs/>
          <w:sz w:val="22"/>
          <w:szCs w:val="22"/>
          <w:lang w:val="en-GB" w:eastAsia="zh-HK"/>
        </w:rPr>
        <w:t xml:space="preserve"> as well as the admission details.</w:t>
      </w:r>
    </w:p>
    <w:p w14:paraId="218410D9" w14:textId="77777777" w:rsidR="00984D53" w:rsidRPr="0011373F" w:rsidRDefault="00984D53" w:rsidP="00CC218F">
      <w:pPr>
        <w:rPr>
          <w:rFonts w:asciiTheme="minorHAnsi" w:hAnsiTheme="minorHAnsi" w:cs="Arial"/>
          <w:sz w:val="22"/>
          <w:lang w:val="en-GB"/>
        </w:rPr>
      </w:pPr>
    </w:p>
    <w:p w14:paraId="628722E8" w14:textId="77777777" w:rsidR="00984D53" w:rsidRPr="0011373F" w:rsidRDefault="00984D53" w:rsidP="00CC218F">
      <w:pPr>
        <w:rPr>
          <w:rFonts w:asciiTheme="minorHAnsi" w:hAnsiTheme="minorHAnsi"/>
          <w:color w:val="000000"/>
          <w:sz w:val="22"/>
          <w:lang w:val="en-GB"/>
        </w:rPr>
      </w:pPr>
      <w:r w:rsidRPr="0011373F">
        <w:rPr>
          <w:rFonts w:asciiTheme="minorHAnsi" w:hAnsiTheme="minorHAnsi"/>
          <w:color w:val="000000"/>
          <w:sz w:val="22"/>
          <w:lang w:val="en-GB"/>
        </w:rPr>
        <w:t>節目資料提供：香港藝術學院</w:t>
      </w:r>
      <w:r w:rsidRPr="0011373F">
        <w:rPr>
          <w:rFonts w:asciiTheme="minorHAnsi" w:hAnsiTheme="minorHAnsi"/>
          <w:color w:val="000000"/>
          <w:sz w:val="22"/>
          <w:lang w:val="en-GB"/>
        </w:rPr>
        <w:t xml:space="preserve"> Programme information provided by: Hong Kong Art School</w:t>
      </w:r>
    </w:p>
    <w:p w14:paraId="75530DF5" w14:textId="77777777" w:rsidR="00984D53" w:rsidRPr="0011373F" w:rsidRDefault="00984D53" w:rsidP="00CC218F">
      <w:pPr>
        <w:rPr>
          <w:rFonts w:asciiTheme="minorHAnsi" w:hAnsiTheme="minorHAnsi"/>
          <w:lang w:val="en-GB"/>
        </w:rPr>
      </w:pPr>
    </w:p>
    <w:p w14:paraId="3E0170EA" w14:textId="4DFD3BC0" w:rsidR="00657810" w:rsidRPr="0011373F" w:rsidRDefault="00657810" w:rsidP="00CC218F">
      <w:pPr>
        <w:rPr>
          <w:rFonts w:asciiTheme="minorHAnsi" w:hAnsiTheme="minorHAnsi"/>
          <w:lang w:val="en-GB" w:eastAsia="zh-HK"/>
        </w:rPr>
      </w:pPr>
    </w:p>
    <w:p w14:paraId="5B4DD07D" w14:textId="77777777" w:rsidR="0088650E" w:rsidRPr="0011373F" w:rsidRDefault="0088650E" w:rsidP="00CC218F">
      <w:pPr>
        <w:rPr>
          <w:rFonts w:asciiTheme="minorHAnsi" w:eastAsiaTheme="majorEastAsia" w:hAnsiTheme="minorHAnsi"/>
          <w:highlight w:val="cyan"/>
          <w:bdr w:val="single" w:sz="4" w:space="0" w:color="auto"/>
          <w:lang w:val="en-GB"/>
        </w:rPr>
      </w:pPr>
      <w:r w:rsidRPr="0011373F">
        <w:rPr>
          <w:rFonts w:asciiTheme="minorHAnsi" w:eastAsiaTheme="majorEastAsia" w:hAnsiTheme="minorHAnsi"/>
          <w:highlight w:val="cyan"/>
          <w:bdr w:val="single" w:sz="4" w:space="0" w:color="auto"/>
          <w:lang w:val="en-GB"/>
        </w:rPr>
        <w:t>Listing – Comix Home Base</w:t>
      </w:r>
    </w:p>
    <w:p w14:paraId="7BC3D265" w14:textId="384E54C9" w:rsidR="0092137E" w:rsidRPr="0011373F" w:rsidRDefault="0092137E" w:rsidP="00CC218F">
      <w:pPr>
        <w:rPr>
          <w:rFonts w:asciiTheme="minorHAnsi" w:eastAsiaTheme="majorEastAsia" w:hAnsiTheme="minorHAnsi"/>
          <w:sz w:val="22"/>
          <w:szCs w:val="22"/>
          <w:highlight w:val="cyan"/>
          <w:bdr w:val="single" w:sz="4" w:space="0" w:color="auto"/>
          <w:lang w:val="en-GB"/>
        </w:rPr>
      </w:pPr>
    </w:p>
    <w:p w14:paraId="3EAB0B08" w14:textId="77777777" w:rsidR="0092137E" w:rsidRPr="0011373F" w:rsidRDefault="0092137E" w:rsidP="00CC218F">
      <w:pPr>
        <w:rPr>
          <w:rFonts w:asciiTheme="minorHAnsi" w:hAnsiTheme="minorHAnsi"/>
          <w:b/>
          <w:sz w:val="22"/>
          <w:szCs w:val="22"/>
          <w:lang w:val="en-GB"/>
        </w:rPr>
      </w:pPr>
      <w:r w:rsidRPr="0011373F">
        <w:rPr>
          <w:rFonts w:asciiTheme="minorHAnsi" w:hAnsiTheme="minorHAnsi"/>
          <w:b/>
          <w:sz w:val="22"/>
          <w:szCs w:val="22"/>
          <w:lang w:val="en-GB"/>
        </w:rPr>
        <w:t>《小小土撥鼠的故事》電影音樂會及工作坊</w:t>
      </w:r>
    </w:p>
    <w:p w14:paraId="42D30261" w14:textId="77777777" w:rsidR="0092137E" w:rsidRPr="0011373F" w:rsidRDefault="0092137E" w:rsidP="00CC218F">
      <w:pPr>
        <w:rPr>
          <w:rFonts w:asciiTheme="minorHAnsi" w:hAnsiTheme="minorHAnsi"/>
          <w:b/>
          <w:sz w:val="22"/>
          <w:szCs w:val="22"/>
          <w:lang w:val="en-GB" w:eastAsia="zh-HK"/>
        </w:rPr>
      </w:pPr>
      <w:r w:rsidRPr="0011373F">
        <w:rPr>
          <w:rFonts w:asciiTheme="minorHAnsi" w:hAnsiTheme="minorHAnsi"/>
          <w:b/>
          <w:sz w:val="22"/>
          <w:szCs w:val="22"/>
          <w:lang w:val="en-GB" w:eastAsia="zh-HK"/>
        </w:rPr>
        <w:t>The Little Mole - Cine Concert &amp; Workshop</w:t>
      </w:r>
    </w:p>
    <w:p w14:paraId="340F203A"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主辦：香港藝術中心、動漫基地、香港法國文化協會、</w:t>
      </w:r>
      <w:r w:rsidRPr="0011373F">
        <w:rPr>
          <w:rFonts w:asciiTheme="minorHAnsi" w:hAnsiTheme="minorHAnsi"/>
          <w:sz w:val="22"/>
          <w:szCs w:val="22"/>
          <w:lang w:val="en-GB"/>
        </w:rPr>
        <w:t>K11</w:t>
      </w:r>
    </w:p>
    <w:p w14:paraId="43541482" w14:textId="77777777" w:rsidR="0092137E" w:rsidRPr="0011373F" w:rsidRDefault="0092137E" w:rsidP="00CC218F">
      <w:pPr>
        <w:ind w:left="1920" w:hanging="1920"/>
        <w:jc w:val="both"/>
        <w:rPr>
          <w:rFonts w:asciiTheme="minorHAnsi" w:hAnsiTheme="minorHAnsi"/>
          <w:sz w:val="22"/>
          <w:szCs w:val="22"/>
          <w:lang w:val="en-GB"/>
        </w:rPr>
      </w:pPr>
      <w:r w:rsidRPr="0011373F">
        <w:rPr>
          <w:rFonts w:asciiTheme="minorHAnsi" w:hAnsiTheme="minorHAnsi"/>
          <w:sz w:val="22"/>
          <w:szCs w:val="22"/>
          <w:lang w:val="en-GB"/>
        </w:rPr>
        <w:t>Presenter: Hong Kong Arts Centre, Comix Home Base, Alliance Francaise de Hong Kong, K11</w:t>
      </w:r>
    </w:p>
    <w:p w14:paraId="0BA384FD"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場地贊助：市區重建局</w:t>
      </w:r>
      <w:r w:rsidRPr="0011373F">
        <w:rPr>
          <w:rFonts w:asciiTheme="minorHAnsi" w:hAnsiTheme="minorHAnsi"/>
          <w:sz w:val="22"/>
          <w:szCs w:val="22"/>
          <w:lang w:val="en-GB"/>
        </w:rPr>
        <w:t>Venue Support:</w:t>
      </w:r>
      <w:r w:rsidRPr="0011373F">
        <w:rPr>
          <w:rFonts w:asciiTheme="minorHAnsi" w:hAnsiTheme="minorHAnsi"/>
          <w:sz w:val="22"/>
          <w:szCs w:val="22"/>
          <w:lang w:val="en-GB"/>
        </w:rPr>
        <w:tab/>
        <w:t>Urban Renewal Authority</w:t>
      </w:r>
    </w:p>
    <w:p w14:paraId="58416D86" w14:textId="1B5EDAE4"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地點</w:t>
      </w:r>
      <w:r w:rsidR="007B3B22" w:rsidRPr="0011373F">
        <w:rPr>
          <w:rFonts w:asciiTheme="minorHAnsi" w:hAnsiTheme="minorHAnsi"/>
          <w:sz w:val="22"/>
          <w:szCs w:val="22"/>
          <w:lang w:val="en-GB"/>
        </w:rPr>
        <w:t>Venue:</w:t>
      </w:r>
      <w:r w:rsidR="007B3B22">
        <w:rPr>
          <w:rFonts w:asciiTheme="minorHAnsi" w:hAnsiTheme="minorHAnsi" w:hint="eastAsia"/>
          <w:sz w:val="22"/>
          <w:szCs w:val="22"/>
          <w:lang w:val="en-GB"/>
        </w:rPr>
        <w:t xml:space="preserve"> </w:t>
      </w:r>
      <w:r w:rsidRPr="0011373F">
        <w:rPr>
          <w:rFonts w:asciiTheme="minorHAnsi" w:hAnsiTheme="minorHAnsi"/>
          <w:sz w:val="22"/>
          <w:szCs w:val="22"/>
          <w:lang w:val="en-GB"/>
        </w:rPr>
        <w:t>動漫基地地下公眾休憩空間</w:t>
      </w:r>
      <w:r w:rsidRPr="0011373F">
        <w:rPr>
          <w:rFonts w:asciiTheme="minorHAnsi" w:hAnsiTheme="minorHAnsi"/>
          <w:sz w:val="22"/>
          <w:szCs w:val="22"/>
          <w:lang w:val="en-GB"/>
        </w:rPr>
        <w:t xml:space="preserve">Public Open Space, G/F, Comix Home Base </w:t>
      </w:r>
    </w:p>
    <w:p w14:paraId="61138A97"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免費入場</w:t>
      </w:r>
      <w:r w:rsidRPr="0011373F">
        <w:rPr>
          <w:rFonts w:asciiTheme="minorHAnsi" w:hAnsiTheme="minorHAnsi"/>
          <w:sz w:val="22"/>
          <w:szCs w:val="22"/>
          <w:lang w:val="en-GB"/>
        </w:rPr>
        <w:t xml:space="preserve"> Free Admission</w:t>
      </w:r>
    </w:p>
    <w:p w14:paraId="45B8A5B0" w14:textId="77777777" w:rsidR="0092137E" w:rsidRPr="0011373F" w:rsidRDefault="0092137E" w:rsidP="00CC218F">
      <w:pPr>
        <w:jc w:val="both"/>
        <w:rPr>
          <w:rFonts w:asciiTheme="minorHAnsi" w:hAnsiTheme="minorHAnsi"/>
          <w:sz w:val="22"/>
          <w:szCs w:val="22"/>
          <w:lang w:val="en-GB"/>
        </w:rPr>
      </w:pPr>
    </w:p>
    <w:p w14:paraId="57B91AD1"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節目查詢</w:t>
      </w:r>
      <w:r w:rsidRPr="0011373F">
        <w:rPr>
          <w:rFonts w:asciiTheme="minorHAnsi" w:hAnsiTheme="minorHAnsi"/>
          <w:sz w:val="22"/>
          <w:szCs w:val="22"/>
          <w:lang w:val="en-GB"/>
        </w:rPr>
        <w:t xml:space="preserve"> Programme Enquiries: 2824 5303</w:t>
      </w:r>
    </w:p>
    <w:p w14:paraId="7346A182" w14:textId="77777777" w:rsidR="0092137E" w:rsidRPr="0011373F" w:rsidRDefault="0092137E" w:rsidP="00CC218F">
      <w:pPr>
        <w:rPr>
          <w:rFonts w:asciiTheme="minorHAnsi" w:hAnsiTheme="minorHAnsi"/>
          <w:sz w:val="22"/>
          <w:szCs w:val="22"/>
          <w:lang w:val="en-GB"/>
        </w:rPr>
      </w:pPr>
    </w:p>
    <w:p w14:paraId="77AEF368" w14:textId="77777777" w:rsidR="0092137E" w:rsidRPr="0011373F" w:rsidRDefault="0092137E" w:rsidP="00CC218F">
      <w:pPr>
        <w:jc w:val="both"/>
        <w:rPr>
          <w:rFonts w:asciiTheme="minorHAnsi" w:hAnsiTheme="minorHAnsi"/>
          <w:b/>
          <w:sz w:val="22"/>
          <w:szCs w:val="22"/>
          <w:lang w:val="en-GB"/>
        </w:rPr>
      </w:pPr>
      <w:r w:rsidRPr="0011373F">
        <w:rPr>
          <w:rFonts w:asciiTheme="minorHAnsi" w:hAnsiTheme="minorHAnsi"/>
          <w:b/>
          <w:sz w:val="22"/>
          <w:szCs w:val="22"/>
          <w:lang w:val="en-GB"/>
        </w:rPr>
        <w:t>「聲音與圖像」工作坊</w:t>
      </w:r>
      <w:r w:rsidRPr="0011373F">
        <w:rPr>
          <w:rFonts w:asciiTheme="minorHAnsi" w:hAnsiTheme="minorHAnsi"/>
          <w:b/>
          <w:sz w:val="22"/>
          <w:szCs w:val="22"/>
          <w:lang w:val="en-GB"/>
        </w:rPr>
        <w:t xml:space="preserve"> “Music and Picture” Workshop</w:t>
      </w:r>
    </w:p>
    <w:p w14:paraId="0DBCCE4D"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日期及時間</w:t>
      </w:r>
      <w:r w:rsidRPr="0011373F">
        <w:rPr>
          <w:rFonts w:asciiTheme="minorHAnsi" w:hAnsiTheme="minorHAnsi"/>
          <w:sz w:val="22"/>
          <w:szCs w:val="22"/>
          <w:lang w:val="en-GB"/>
        </w:rPr>
        <w:t xml:space="preserve"> Date &amp; Time</w:t>
      </w:r>
      <w:r w:rsidRPr="0011373F">
        <w:rPr>
          <w:rFonts w:asciiTheme="minorHAnsi" w:hAnsiTheme="minorHAnsi"/>
          <w:sz w:val="22"/>
          <w:szCs w:val="22"/>
          <w:lang w:val="en-GB"/>
        </w:rPr>
        <w:t>：</w:t>
      </w:r>
      <w:r w:rsidRPr="0011373F">
        <w:rPr>
          <w:rFonts w:asciiTheme="minorHAnsi" w:hAnsiTheme="minorHAnsi"/>
          <w:sz w:val="22"/>
          <w:szCs w:val="22"/>
          <w:lang w:val="en-GB"/>
        </w:rPr>
        <w:t xml:space="preserve">01/12 6pm-6:45pm </w:t>
      </w:r>
    </w:p>
    <w:p w14:paraId="1F431AA5" w14:textId="77777777" w:rsidR="0092137E" w:rsidRPr="0011373F" w:rsidRDefault="0092137E" w:rsidP="00CC218F">
      <w:pPr>
        <w:rPr>
          <w:rFonts w:asciiTheme="minorHAnsi" w:hAnsiTheme="minorHAnsi"/>
          <w:sz w:val="22"/>
          <w:szCs w:val="22"/>
          <w:lang w:val="en-GB"/>
        </w:rPr>
      </w:pPr>
    </w:p>
    <w:p w14:paraId="6C61E808"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參與音樂家</w:t>
      </w:r>
      <w:r w:rsidRPr="0011373F">
        <w:rPr>
          <w:rFonts w:asciiTheme="minorHAnsi" w:hAnsiTheme="minorHAnsi"/>
          <w:bCs/>
          <w:sz w:val="22"/>
          <w:szCs w:val="22"/>
          <w:lang w:val="en-GB"/>
        </w:rPr>
        <w:t>Participating Artist</w:t>
      </w:r>
      <w:r w:rsidRPr="0011373F">
        <w:rPr>
          <w:rFonts w:asciiTheme="minorHAnsi" w:hAnsiTheme="minorHAnsi"/>
          <w:sz w:val="22"/>
          <w:szCs w:val="22"/>
          <w:lang w:val="en-GB"/>
        </w:rPr>
        <w:t>: Ollivier LEROY, Pierre-Yves PROTHAIS</w:t>
      </w:r>
    </w:p>
    <w:p w14:paraId="030F6EAD"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英語主講，粵語傳譯</w:t>
      </w:r>
      <w:r w:rsidRPr="0011373F">
        <w:rPr>
          <w:rFonts w:asciiTheme="minorHAnsi" w:hAnsiTheme="minorHAnsi"/>
          <w:bCs/>
          <w:sz w:val="22"/>
          <w:szCs w:val="22"/>
          <w:lang w:val="en-GB"/>
        </w:rPr>
        <w:t>In English with Cantonese interpretation</w:t>
      </w:r>
    </w:p>
    <w:p w14:paraId="02158864"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對象</w:t>
      </w:r>
      <w:r w:rsidRPr="0011373F">
        <w:rPr>
          <w:rFonts w:asciiTheme="minorHAnsi" w:hAnsiTheme="minorHAnsi"/>
          <w:bCs/>
          <w:sz w:val="22"/>
          <w:szCs w:val="22"/>
          <w:lang w:val="en-GB"/>
        </w:rPr>
        <w:t>Target:</w:t>
      </w:r>
      <w:r w:rsidRPr="0011373F">
        <w:rPr>
          <w:rFonts w:asciiTheme="minorHAnsi" w:hAnsiTheme="minorHAnsi"/>
          <w:sz w:val="22"/>
          <w:szCs w:val="22"/>
          <w:lang w:val="en-GB"/>
        </w:rPr>
        <w:t xml:space="preserve"> 4</w:t>
      </w:r>
      <w:r w:rsidRPr="0011373F">
        <w:rPr>
          <w:rFonts w:asciiTheme="minorHAnsi" w:hAnsiTheme="minorHAnsi"/>
          <w:sz w:val="22"/>
          <w:szCs w:val="22"/>
          <w:lang w:val="en-GB"/>
        </w:rPr>
        <w:t>歲或以上人士</w:t>
      </w:r>
      <w:r w:rsidRPr="0011373F">
        <w:rPr>
          <w:rFonts w:asciiTheme="minorHAnsi" w:hAnsiTheme="minorHAnsi"/>
          <w:sz w:val="22"/>
          <w:szCs w:val="22"/>
          <w:lang w:val="en-GB"/>
        </w:rPr>
        <w:t xml:space="preserve"> Everyone aged 4 or over</w:t>
      </w:r>
    </w:p>
    <w:p w14:paraId="0F1E17E2"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名額</w:t>
      </w:r>
      <w:r w:rsidRPr="0011373F">
        <w:rPr>
          <w:rFonts w:asciiTheme="minorHAnsi" w:hAnsiTheme="minorHAnsi"/>
          <w:sz w:val="22"/>
          <w:szCs w:val="22"/>
          <w:lang w:val="en-GB"/>
        </w:rPr>
        <w:t>Quota</w:t>
      </w:r>
      <w:r w:rsidRPr="0011373F">
        <w:rPr>
          <w:rFonts w:asciiTheme="minorHAnsi" w:hAnsiTheme="minorHAnsi"/>
          <w:sz w:val="22"/>
          <w:szCs w:val="22"/>
          <w:lang w:val="en-GB"/>
        </w:rPr>
        <w:t>：</w:t>
      </w:r>
      <w:r w:rsidRPr="0011373F">
        <w:rPr>
          <w:rFonts w:asciiTheme="minorHAnsi" w:hAnsiTheme="minorHAnsi"/>
          <w:sz w:val="22"/>
          <w:szCs w:val="22"/>
          <w:lang w:val="en-GB"/>
        </w:rPr>
        <w:t>30</w:t>
      </w:r>
    </w:p>
    <w:p w14:paraId="10870261" w14:textId="77777777" w:rsidR="0092137E" w:rsidRPr="0011373F" w:rsidRDefault="0092137E" w:rsidP="00CC218F">
      <w:pPr>
        <w:jc w:val="both"/>
        <w:rPr>
          <w:rFonts w:asciiTheme="minorHAnsi" w:hAnsiTheme="minorHAnsi"/>
          <w:bCs/>
          <w:sz w:val="22"/>
          <w:szCs w:val="22"/>
          <w:lang w:val="en-GB"/>
        </w:rPr>
      </w:pPr>
      <w:r w:rsidRPr="0011373F">
        <w:rPr>
          <w:rFonts w:asciiTheme="minorHAnsi" w:hAnsiTheme="minorHAnsi"/>
          <w:sz w:val="22"/>
          <w:szCs w:val="22"/>
          <w:lang w:val="en-GB"/>
        </w:rPr>
        <w:t>須網上報名，先到先得</w:t>
      </w:r>
      <w:r w:rsidRPr="0011373F">
        <w:rPr>
          <w:rFonts w:asciiTheme="minorHAnsi" w:hAnsiTheme="minorHAnsi"/>
          <w:sz w:val="22"/>
          <w:szCs w:val="22"/>
          <w:lang w:val="en-GB"/>
        </w:rPr>
        <w:t xml:space="preserve"> </w:t>
      </w:r>
      <w:r w:rsidRPr="0011373F">
        <w:rPr>
          <w:rFonts w:asciiTheme="minorHAnsi" w:hAnsiTheme="minorHAnsi"/>
          <w:bCs/>
          <w:sz w:val="22"/>
          <w:szCs w:val="22"/>
          <w:lang w:val="en-GB"/>
        </w:rPr>
        <w:t>Online registration needed.  First-come, first-served.</w:t>
      </w:r>
    </w:p>
    <w:p w14:paraId="267307D1"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網上登記</w:t>
      </w:r>
      <w:r w:rsidRPr="0011373F">
        <w:rPr>
          <w:rFonts w:asciiTheme="minorHAnsi" w:hAnsiTheme="minorHAnsi"/>
          <w:sz w:val="22"/>
          <w:szCs w:val="22"/>
          <w:lang w:val="en-GB"/>
        </w:rPr>
        <w:t>Online Registration</w:t>
      </w:r>
      <w:r w:rsidRPr="0011373F">
        <w:rPr>
          <w:rFonts w:asciiTheme="minorHAnsi" w:hAnsiTheme="minorHAnsi"/>
          <w:sz w:val="22"/>
          <w:szCs w:val="22"/>
          <w:lang w:val="en-GB"/>
        </w:rPr>
        <w:t>：</w:t>
      </w:r>
      <w:r w:rsidRPr="0011373F">
        <w:rPr>
          <w:rFonts w:asciiTheme="minorHAnsi" w:hAnsiTheme="minorHAnsi"/>
          <w:sz w:val="22"/>
          <w:szCs w:val="22"/>
          <w:lang w:val="en-GB"/>
        </w:rPr>
        <w:t>http://www.chbonlineregistration.com/</w:t>
      </w:r>
    </w:p>
    <w:p w14:paraId="25FFB6A3" w14:textId="77777777" w:rsidR="0092137E" w:rsidRPr="0011373F" w:rsidRDefault="0092137E" w:rsidP="00CC218F">
      <w:pPr>
        <w:jc w:val="both"/>
        <w:rPr>
          <w:rFonts w:asciiTheme="minorHAnsi" w:hAnsiTheme="minorHAnsi"/>
          <w:bCs/>
          <w:sz w:val="22"/>
          <w:szCs w:val="22"/>
          <w:lang w:val="en-GB"/>
        </w:rPr>
      </w:pPr>
    </w:p>
    <w:p w14:paraId="5E0E4715" w14:textId="77777777" w:rsidR="0092137E" w:rsidRPr="0011373F" w:rsidRDefault="0092137E" w:rsidP="00CC218F">
      <w:pPr>
        <w:rPr>
          <w:rFonts w:asciiTheme="minorHAnsi" w:hAnsiTheme="minorHAnsi"/>
          <w:b/>
          <w:sz w:val="22"/>
          <w:szCs w:val="22"/>
          <w:lang w:val="en-GB"/>
        </w:rPr>
      </w:pPr>
      <w:r w:rsidRPr="0011373F">
        <w:rPr>
          <w:rFonts w:asciiTheme="minorHAnsi" w:hAnsiTheme="minorHAnsi"/>
          <w:b/>
          <w:sz w:val="22"/>
          <w:szCs w:val="22"/>
          <w:lang w:val="en-GB"/>
        </w:rPr>
        <w:lastRenderedPageBreak/>
        <w:t>《小小土撥鼠的故事》電影音樂會</w:t>
      </w:r>
      <w:r w:rsidRPr="0011373F">
        <w:rPr>
          <w:rFonts w:asciiTheme="minorHAnsi" w:hAnsiTheme="minorHAnsi"/>
          <w:b/>
          <w:sz w:val="22"/>
          <w:szCs w:val="22"/>
          <w:lang w:val="en-GB"/>
        </w:rPr>
        <w:t xml:space="preserve"> </w:t>
      </w:r>
      <w:r w:rsidRPr="0011373F">
        <w:rPr>
          <w:rFonts w:asciiTheme="minorHAnsi" w:hAnsiTheme="minorHAnsi"/>
          <w:b/>
          <w:bCs/>
          <w:i/>
          <w:sz w:val="22"/>
          <w:szCs w:val="22"/>
          <w:lang w:val="en-GB"/>
        </w:rPr>
        <w:t>The Little Mole</w:t>
      </w:r>
      <w:r w:rsidRPr="0011373F">
        <w:rPr>
          <w:rFonts w:asciiTheme="minorHAnsi" w:hAnsiTheme="minorHAnsi"/>
          <w:b/>
          <w:bCs/>
          <w:sz w:val="22"/>
          <w:szCs w:val="22"/>
          <w:lang w:val="en-GB"/>
        </w:rPr>
        <w:t xml:space="preserve"> – Cine Concert</w:t>
      </w:r>
    </w:p>
    <w:p w14:paraId="64C9CF7C"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日期及時間</w:t>
      </w:r>
      <w:r w:rsidRPr="0011373F">
        <w:rPr>
          <w:rFonts w:asciiTheme="minorHAnsi" w:hAnsiTheme="minorHAnsi"/>
          <w:sz w:val="22"/>
          <w:szCs w:val="22"/>
          <w:lang w:val="en-GB"/>
        </w:rPr>
        <w:t>Date &amp; Time: 01/12 7:30pm-8:05pm</w:t>
      </w:r>
    </w:p>
    <w:p w14:paraId="2D29C69A" w14:textId="5C642D2C"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參與音樂家</w:t>
      </w:r>
      <w:r w:rsidRPr="0011373F">
        <w:rPr>
          <w:rFonts w:asciiTheme="minorHAnsi" w:hAnsiTheme="minorHAnsi"/>
          <w:bCs/>
          <w:sz w:val="22"/>
          <w:szCs w:val="22"/>
          <w:lang w:val="en-GB"/>
        </w:rPr>
        <w:t xml:space="preserve">Participating </w:t>
      </w:r>
      <w:r w:rsidR="00726F51" w:rsidRPr="0011373F">
        <w:rPr>
          <w:rFonts w:asciiTheme="minorHAnsi" w:hAnsiTheme="minorHAnsi"/>
          <w:bCs/>
          <w:sz w:val="22"/>
          <w:szCs w:val="22"/>
          <w:lang w:val="en-GB"/>
        </w:rPr>
        <w:t>Artist</w:t>
      </w:r>
      <w:r w:rsidR="00726F51">
        <w:rPr>
          <w:rFonts w:asciiTheme="minorHAnsi" w:hAnsiTheme="minorHAnsi"/>
          <w:bCs/>
          <w:sz w:val="22"/>
          <w:szCs w:val="22"/>
          <w:lang w:val="en-GB"/>
        </w:rPr>
        <w:t>s</w:t>
      </w:r>
      <w:r w:rsidR="007B3B22">
        <w:rPr>
          <w:rFonts w:asciiTheme="minorHAnsi" w:hAnsiTheme="minorHAnsi" w:hint="eastAsia"/>
          <w:sz w:val="22"/>
          <w:szCs w:val="22"/>
          <w:lang w:val="en-GB"/>
        </w:rPr>
        <w:t>:</w:t>
      </w:r>
      <w:r w:rsidR="007B3B22">
        <w:rPr>
          <w:rFonts w:asciiTheme="minorHAnsi" w:hAnsiTheme="minorHAnsi"/>
          <w:sz w:val="22"/>
          <w:szCs w:val="22"/>
          <w:lang w:val="en-GB"/>
        </w:rPr>
        <w:t xml:space="preserve"> </w:t>
      </w:r>
      <w:r w:rsidRPr="0011373F">
        <w:rPr>
          <w:rFonts w:asciiTheme="minorHAnsi" w:hAnsiTheme="minorHAnsi"/>
          <w:sz w:val="22"/>
          <w:szCs w:val="22"/>
          <w:lang w:val="en-GB"/>
        </w:rPr>
        <w:t>Ollivier LEROY, Pierre-Yves PROTHAIS</w:t>
      </w:r>
    </w:p>
    <w:p w14:paraId="36B4D3C5" w14:textId="77777777" w:rsidR="0092137E" w:rsidRPr="0011373F" w:rsidRDefault="0092137E" w:rsidP="00CC218F">
      <w:pPr>
        <w:rPr>
          <w:rFonts w:asciiTheme="minorHAnsi" w:hAnsiTheme="minorHAnsi"/>
          <w:sz w:val="22"/>
          <w:szCs w:val="22"/>
          <w:lang w:val="en-GB"/>
        </w:rPr>
      </w:pPr>
    </w:p>
    <w:p w14:paraId="522CED87" w14:textId="77777777" w:rsidR="0092137E" w:rsidRPr="0011373F" w:rsidRDefault="0092137E" w:rsidP="00CC218F">
      <w:pPr>
        <w:rPr>
          <w:rFonts w:asciiTheme="minorHAnsi" w:hAnsiTheme="minorHAnsi"/>
          <w:b/>
          <w:sz w:val="22"/>
          <w:szCs w:val="22"/>
          <w:lang w:val="en-GB"/>
        </w:rPr>
      </w:pPr>
    </w:p>
    <w:p w14:paraId="20A14064"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胖胖的小小土撥鼠有一雙小手短腿、圓圓的大眼睛，長長的鼻子和三條小紅毛。雖然牠像小寶寶般笨拙，但勝在樂觀外向，對這個世界充滿無窮的好奇心！</w:t>
      </w:r>
    </w:p>
    <w:p w14:paraId="653008D4"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 xml:space="preserve"> </w:t>
      </w:r>
    </w:p>
    <w:p w14:paraId="7ECF984F"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想進入小撥鼠的歡樂世界？在</w:t>
      </w:r>
      <w:r w:rsidRPr="0011373F">
        <w:rPr>
          <w:rFonts w:asciiTheme="minorHAnsi" w:hAnsiTheme="minorHAnsi"/>
          <w:sz w:val="22"/>
          <w:szCs w:val="22"/>
          <w:lang w:val="en-GB"/>
        </w:rPr>
        <w:t>12</w:t>
      </w:r>
      <w:r w:rsidRPr="0011373F">
        <w:rPr>
          <w:rFonts w:asciiTheme="minorHAnsi" w:hAnsiTheme="minorHAnsi"/>
          <w:sz w:val="22"/>
          <w:szCs w:val="22"/>
          <w:lang w:val="en-GB"/>
        </w:rPr>
        <w:t>月</w:t>
      </w:r>
      <w:r w:rsidRPr="0011373F">
        <w:rPr>
          <w:rFonts w:asciiTheme="minorHAnsi" w:hAnsiTheme="minorHAnsi"/>
          <w:sz w:val="22"/>
          <w:szCs w:val="22"/>
          <w:lang w:val="en-GB"/>
        </w:rPr>
        <w:t>1</w:t>
      </w:r>
      <w:r w:rsidRPr="0011373F">
        <w:rPr>
          <w:rFonts w:asciiTheme="minorHAnsi" w:hAnsiTheme="minorHAnsi"/>
          <w:sz w:val="22"/>
          <w:szCs w:val="22"/>
          <w:lang w:val="en-GB"/>
        </w:rPr>
        <w:t>日，音樂家</w:t>
      </w:r>
      <w:r w:rsidRPr="0011373F">
        <w:rPr>
          <w:rFonts w:asciiTheme="minorHAnsi" w:hAnsiTheme="minorHAnsi"/>
          <w:sz w:val="22"/>
          <w:szCs w:val="22"/>
          <w:lang w:val="en-GB"/>
        </w:rPr>
        <w:t>Ollivier</w:t>
      </w:r>
      <w:r w:rsidRPr="0011373F">
        <w:rPr>
          <w:rFonts w:asciiTheme="minorHAnsi" w:hAnsiTheme="minorHAnsi"/>
          <w:sz w:val="22"/>
          <w:szCs w:val="22"/>
          <w:lang w:val="en-GB"/>
        </w:rPr>
        <w:t>和</w:t>
      </w:r>
      <w:r w:rsidRPr="0011373F">
        <w:rPr>
          <w:rFonts w:asciiTheme="minorHAnsi" w:hAnsiTheme="minorHAnsi"/>
          <w:sz w:val="22"/>
          <w:szCs w:val="22"/>
          <w:lang w:val="en-GB"/>
        </w:rPr>
        <w:t>Pierre-Yves</w:t>
      </w:r>
      <w:r w:rsidRPr="0011373F">
        <w:rPr>
          <w:rFonts w:asciiTheme="minorHAnsi" w:hAnsiTheme="minorHAnsi"/>
          <w:sz w:val="22"/>
          <w:szCs w:val="22"/>
          <w:lang w:val="en-GB"/>
        </w:rPr>
        <w:t>將會在動漫基地舉行《小小土撥鼠的故事》戶外電影音樂會，電影放映配以現場演奏，為大家創造一個充滿世界音樂、搖滾、古典與打擊樂的奇妙音樂領域！</w:t>
      </w:r>
    </w:p>
    <w:p w14:paraId="7D131318"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 xml:space="preserve"> </w:t>
      </w:r>
    </w:p>
    <w:p w14:paraId="5FD07E6C"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透過實驗和創作，兩位音樂家將用越南口琴、水中金屬片、長笛及貝殼等不同類型的樂器和物件，配合生動的電影情節，即席譜出富有趣味的現代電影音樂夢，獻上一場合家歡的視聽雙重盛宴！</w:t>
      </w:r>
    </w:p>
    <w:p w14:paraId="5C8ED511" w14:textId="77777777" w:rsidR="0092137E" w:rsidRPr="0011373F" w:rsidRDefault="0092137E" w:rsidP="00CC218F">
      <w:pPr>
        <w:rPr>
          <w:rFonts w:asciiTheme="minorHAnsi" w:hAnsiTheme="minorHAnsi"/>
          <w:sz w:val="22"/>
          <w:szCs w:val="22"/>
          <w:lang w:val="en-GB"/>
        </w:rPr>
      </w:pPr>
    </w:p>
    <w:p w14:paraId="6E90D33A" w14:textId="77777777" w:rsidR="0092137E" w:rsidRPr="0011373F" w:rsidRDefault="0092137E" w:rsidP="00CC218F">
      <w:pPr>
        <w:rPr>
          <w:rFonts w:asciiTheme="minorHAnsi" w:hAnsiTheme="minorHAnsi"/>
          <w:sz w:val="22"/>
          <w:szCs w:val="22"/>
          <w:lang w:val="en-GB"/>
        </w:rPr>
      </w:pPr>
      <w:r w:rsidRPr="0011373F">
        <w:rPr>
          <w:rFonts w:asciiTheme="minorHAnsi" w:hAnsiTheme="minorHAnsi"/>
          <w:sz w:val="22"/>
          <w:szCs w:val="22"/>
          <w:lang w:val="en-GB"/>
        </w:rPr>
        <w:t>同日另設有由兩位音樂家帶領的「音樂與圖像」工作坊，讓小朋友和家長一起，一嘗即場用樂器和物件發聲為電影配樂的滋味！</w:t>
      </w:r>
    </w:p>
    <w:p w14:paraId="4504410B" w14:textId="77777777" w:rsidR="0092137E" w:rsidRPr="0011373F" w:rsidRDefault="0092137E" w:rsidP="00CC218F">
      <w:pPr>
        <w:jc w:val="both"/>
        <w:rPr>
          <w:rFonts w:asciiTheme="minorHAnsi" w:hAnsiTheme="minorHAnsi"/>
          <w:sz w:val="22"/>
          <w:szCs w:val="22"/>
          <w:lang w:val="en-GB"/>
        </w:rPr>
      </w:pPr>
    </w:p>
    <w:p w14:paraId="4F402F44" w14:textId="77777777" w:rsidR="0092137E" w:rsidRPr="0011373F" w:rsidRDefault="0092137E" w:rsidP="00CC218F">
      <w:pPr>
        <w:jc w:val="both"/>
        <w:rPr>
          <w:rFonts w:asciiTheme="minorHAnsi" w:hAnsiTheme="minorHAnsi"/>
          <w:b/>
          <w:bCs/>
          <w:sz w:val="22"/>
          <w:szCs w:val="22"/>
          <w:u w:val="single"/>
          <w:lang w:val="en-GB"/>
        </w:rPr>
      </w:pPr>
      <w:r w:rsidRPr="0011373F">
        <w:rPr>
          <w:rFonts w:asciiTheme="minorHAnsi" w:hAnsiTheme="minorHAnsi"/>
          <w:b/>
          <w:bCs/>
          <w:sz w:val="22"/>
          <w:szCs w:val="22"/>
          <w:u w:val="single"/>
          <w:lang w:val="en-GB"/>
        </w:rPr>
        <w:t>有關《小小土撥鼠的故事》</w:t>
      </w:r>
    </w:p>
    <w:p w14:paraId="6C622F99"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《小小土撥鼠的故事》是一套由捷克動畫家</w:t>
      </w:r>
      <w:r w:rsidRPr="0011373F">
        <w:rPr>
          <w:rFonts w:asciiTheme="minorHAnsi" w:hAnsiTheme="minorHAnsi"/>
          <w:sz w:val="22"/>
          <w:szCs w:val="22"/>
          <w:lang w:val="en-GB"/>
        </w:rPr>
        <w:t>Zdeněk Miler</w:t>
      </w:r>
      <w:r w:rsidRPr="0011373F">
        <w:rPr>
          <w:rFonts w:asciiTheme="minorHAnsi" w:hAnsiTheme="minorHAnsi"/>
          <w:sz w:val="22"/>
          <w:szCs w:val="22"/>
          <w:lang w:val="en-GB"/>
        </w:rPr>
        <w:t>所製作的著名動畫。這套動畫的首映在</w:t>
      </w:r>
      <w:r w:rsidRPr="0011373F">
        <w:rPr>
          <w:rFonts w:asciiTheme="minorHAnsi" w:hAnsiTheme="minorHAnsi"/>
          <w:sz w:val="22"/>
          <w:szCs w:val="22"/>
          <w:lang w:val="en-GB"/>
        </w:rPr>
        <w:t>1957</w:t>
      </w:r>
      <w:r w:rsidRPr="0011373F">
        <w:rPr>
          <w:rFonts w:asciiTheme="minorHAnsi" w:hAnsiTheme="minorHAnsi"/>
          <w:sz w:val="22"/>
          <w:szCs w:val="22"/>
          <w:lang w:val="en-GB"/>
        </w:rPr>
        <w:t>年於在威尼斯電影節進，由於它沒有語言的障礙，所以它自首映以來，在中歐國家、印度、中國、哈薩克斯坦、俄羅斯、伊拉克和日本成為家傳戶曉的動畫。</w:t>
      </w:r>
    </w:p>
    <w:p w14:paraId="0DC8F001" w14:textId="77777777" w:rsidR="0092137E" w:rsidRPr="0011373F" w:rsidRDefault="0092137E" w:rsidP="00CC218F">
      <w:pPr>
        <w:jc w:val="both"/>
        <w:rPr>
          <w:rFonts w:asciiTheme="minorHAnsi" w:hAnsiTheme="minorHAnsi"/>
          <w:sz w:val="22"/>
          <w:szCs w:val="22"/>
          <w:lang w:val="en-GB"/>
        </w:rPr>
      </w:pPr>
    </w:p>
    <w:p w14:paraId="70AC0DBC"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故事講述小撥鼠住在森林裡和其他動物的生活。牠的好奇心和熱情令她踏上很多瘋狂冒險。幸運地，牠有很多朋友協助牠渡過重重難關。</w:t>
      </w:r>
    </w:p>
    <w:p w14:paraId="1397C80E" w14:textId="77777777" w:rsidR="0092137E" w:rsidRPr="0011373F" w:rsidRDefault="0092137E" w:rsidP="00CC218F">
      <w:pPr>
        <w:jc w:val="both"/>
        <w:rPr>
          <w:rFonts w:asciiTheme="minorHAnsi" w:hAnsiTheme="minorHAnsi"/>
          <w:sz w:val="22"/>
          <w:szCs w:val="22"/>
          <w:lang w:val="en-GB"/>
        </w:rPr>
      </w:pPr>
    </w:p>
    <w:p w14:paraId="40E28426" w14:textId="77777777" w:rsidR="0092137E" w:rsidRPr="0011373F" w:rsidRDefault="0092137E" w:rsidP="00CC218F">
      <w:pPr>
        <w:rPr>
          <w:rFonts w:asciiTheme="minorHAnsi" w:hAnsiTheme="minorHAnsi"/>
          <w:b/>
          <w:bCs/>
          <w:sz w:val="22"/>
          <w:szCs w:val="22"/>
          <w:u w:val="single"/>
          <w:lang w:val="en-GB"/>
        </w:rPr>
      </w:pPr>
      <w:r w:rsidRPr="0011373F">
        <w:rPr>
          <w:rFonts w:asciiTheme="minorHAnsi" w:hAnsiTheme="minorHAnsi"/>
          <w:b/>
          <w:bCs/>
          <w:sz w:val="22"/>
          <w:szCs w:val="22"/>
          <w:u w:val="single"/>
          <w:lang w:val="en-GB"/>
        </w:rPr>
        <w:t>有關音樂家</w:t>
      </w:r>
    </w:p>
    <w:p w14:paraId="4CF46F16" w14:textId="77777777" w:rsidR="0092137E" w:rsidRPr="0011373F" w:rsidRDefault="0092137E" w:rsidP="00CC218F">
      <w:pPr>
        <w:rPr>
          <w:rFonts w:asciiTheme="minorHAnsi" w:hAnsiTheme="minorHAnsi"/>
          <w:bCs/>
          <w:sz w:val="22"/>
          <w:szCs w:val="22"/>
          <w:lang w:val="en-GB"/>
        </w:rPr>
      </w:pPr>
      <w:r w:rsidRPr="0011373F">
        <w:rPr>
          <w:rFonts w:asciiTheme="minorHAnsi" w:hAnsiTheme="minorHAnsi"/>
          <w:bCs/>
          <w:sz w:val="22"/>
          <w:szCs w:val="22"/>
          <w:lang w:val="en-GB"/>
        </w:rPr>
        <w:t>自</w:t>
      </w:r>
      <w:r w:rsidRPr="0011373F">
        <w:rPr>
          <w:rFonts w:asciiTheme="minorHAnsi" w:hAnsiTheme="minorHAnsi"/>
          <w:bCs/>
          <w:sz w:val="22"/>
          <w:szCs w:val="22"/>
          <w:lang w:val="en-GB"/>
        </w:rPr>
        <w:t>2000</w:t>
      </w:r>
      <w:r w:rsidRPr="0011373F">
        <w:rPr>
          <w:rFonts w:asciiTheme="minorHAnsi" w:hAnsiTheme="minorHAnsi"/>
          <w:bCs/>
          <w:sz w:val="22"/>
          <w:szCs w:val="22"/>
          <w:lang w:val="en-GB"/>
        </w:rPr>
        <w:t>以來，作曲家及歌手</w:t>
      </w:r>
      <w:r w:rsidRPr="0011373F">
        <w:rPr>
          <w:rFonts w:asciiTheme="minorHAnsi" w:hAnsiTheme="minorHAnsi"/>
          <w:bCs/>
          <w:sz w:val="22"/>
          <w:szCs w:val="22"/>
          <w:lang w:val="en-GB"/>
        </w:rPr>
        <w:t>Ollivier Leroy</w:t>
      </w:r>
      <w:r w:rsidRPr="0011373F">
        <w:rPr>
          <w:rFonts w:asciiTheme="minorHAnsi" w:hAnsiTheme="minorHAnsi"/>
          <w:bCs/>
          <w:sz w:val="22"/>
          <w:szCs w:val="22"/>
          <w:lang w:val="en-GB"/>
        </w:rPr>
        <w:t>和敲擊樂家</w:t>
      </w:r>
      <w:r w:rsidRPr="0011373F">
        <w:rPr>
          <w:rFonts w:asciiTheme="minorHAnsi" w:hAnsiTheme="minorHAnsi"/>
          <w:bCs/>
          <w:sz w:val="22"/>
          <w:szCs w:val="22"/>
          <w:lang w:val="en-GB"/>
        </w:rPr>
        <w:t>Pierre-Yves Prothais</w:t>
      </w:r>
      <w:r w:rsidRPr="0011373F">
        <w:rPr>
          <w:rFonts w:asciiTheme="minorHAnsi" w:hAnsiTheme="minorHAnsi"/>
          <w:bCs/>
          <w:sz w:val="22"/>
          <w:szCs w:val="22"/>
          <w:lang w:val="en-GB"/>
        </w:rPr>
        <w:t>一直以</w:t>
      </w:r>
      <w:r w:rsidRPr="0011373F">
        <w:rPr>
          <w:rFonts w:asciiTheme="minorHAnsi" w:hAnsiTheme="minorHAnsi"/>
          <w:bCs/>
          <w:sz w:val="22"/>
          <w:szCs w:val="22"/>
          <w:lang w:val="en-GB"/>
        </w:rPr>
        <w:t>1905</w:t>
      </w:r>
      <w:r w:rsidRPr="0011373F">
        <w:rPr>
          <w:rFonts w:asciiTheme="minorHAnsi" w:hAnsiTheme="minorHAnsi"/>
          <w:bCs/>
          <w:sz w:val="22"/>
          <w:szCs w:val="22"/>
          <w:lang w:val="en-GB"/>
        </w:rPr>
        <w:t>年及現代的短和中長影片來作曲及表演。他們巧妙地混合電影構圖和不同的聲音效果，令電影充滿新朝獨特的音樂氛圍。不論是使用非亞敲擊樂、印度風琴，自組樂器都得心應手，他們的題材無論從抒情到童心再到部落，每件作品都是一個融合流行或古典音樂的多元素創作。</w:t>
      </w:r>
    </w:p>
    <w:p w14:paraId="58566B31" w14:textId="77777777" w:rsidR="0092137E" w:rsidRPr="0011373F" w:rsidRDefault="0092137E" w:rsidP="00CC218F">
      <w:pPr>
        <w:rPr>
          <w:rFonts w:asciiTheme="minorHAnsi" w:hAnsiTheme="minorHAnsi"/>
          <w:sz w:val="22"/>
          <w:szCs w:val="22"/>
          <w:lang w:val="en-GB"/>
        </w:rPr>
      </w:pPr>
    </w:p>
    <w:p w14:paraId="065B2C98"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With two legs, two arms, large eyes, a long nose, and three red hairs on his head, the little Mole is chubby and sometimes clumsy like a baby.  A joyful and sociable character, this little animal shows great curiosity about the world around him.</w:t>
      </w:r>
    </w:p>
    <w:p w14:paraId="72CA6502" w14:textId="77777777" w:rsidR="0092137E" w:rsidRPr="0011373F" w:rsidRDefault="0092137E" w:rsidP="00CC218F">
      <w:pPr>
        <w:jc w:val="both"/>
        <w:rPr>
          <w:rFonts w:asciiTheme="minorHAnsi" w:hAnsiTheme="minorHAnsi"/>
          <w:sz w:val="22"/>
          <w:szCs w:val="22"/>
          <w:lang w:val="en-GB"/>
        </w:rPr>
      </w:pPr>
    </w:p>
    <w:p w14:paraId="5991FADB"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lastRenderedPageBreak/>
        <w:t xml:space="preserve">During </w:t>
      </w:r>
      <w:r w:rsidRPr="0011373F">
        <w:rPr>
          <w:rFonts w:asciiTheme="minorHAnsi" w:hAnsiTheme="minorHAnsi"/>
          <w:i/>
          <w:sz w:val="22"/>
          <w:szCs w:val="22"/>
          <w:lang w:val="en-GB"/>
        </w:rPr>
        <w:t>The Little Mole</w:t>
      </w:r>
      <w:r w:rsidRPr="0011373F">
        <w:rPr>
          <w:rFonts w:asciiTheme="minorHAnsi" w:hAnsiTheme="minorHAnsi"/>
          <w:sz w:val="22"/>
          <w:szCs w:val="22"/>
          <w:lang w:val="en-GB"/>
        </w:rPr>
        <w:t xml:space="preserve"> – Cine Concert on 1 December, screening animation with live music performance, Ollivier and Pierre-Yves will create a nuanced musical universe of world music, rock, and classical with percussion, harmonium, and sometimes voice in the Public Open Space of Comix Home Base.</w:t>
      </w:r>
    </w:p>
    <w:p w14:paraId="50518A96" w14:textId="77777777" w:rsidR="0092137E" w:rsidRPr="0011373F" w:rsidRDefault="0092137E" w:rsidP="00CC218F">
      <w:pPr>
        <w:jc w:val="both"/>
        <w:rPr>
          <w:rFonts w:asciiTheme="minorHAnsi" w:hAnsiTheme="minorHAnsi"/>
          <w:sz w:val="22"/>
          <w:szCs w:val="22"/>
          <w:lang w:val="en-GB"/>
        </w:rPr>
      </w:pPr>
    </w:p>
    <w:p w14:paraId="633E6CF7"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 xml:space="preserve">Pushing experimentation and composition, the two musicians will accompany the film’s acoustic sounds by manipulating the sounds from objects such as the Vietnamese mouth harp, metal blades in water, arranged flutes, shells, and so on, creating a modern musical score that enriches images and dreams. </w:t>
      </w:r>
    </w:p>
    <w:p w14:paraId="6CE71CB7" w14:textId="77777777" w:rsidR="0092137E" w:rsidRPr="0011373F" w:rsidRDefault="0092137E" w:rsidP="00CC218F">
      <w:pPr>
        <w:jc w:val="both"/>
        <w:rPr>
          <w:rFonts w:asciiTheme="minorHAnsi" w:hAnsiTheme="minorHAnsi"/>
          <w:sz w:val="22"/>
          <w:szCs w:val="22"/>
          <w:lang w:val="en-GB"/>
        </w:rPr>
      </w:pPr>
    </w:p>
    <w:p w14:paraId="79458247"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There will also be a “Music and Picture” workshop led by the two musicians for families on the same day, allowing children to accompany the film’s acoustic sounds using instruments and objects with their parents!</w:t>
      </w:r>
    </w:p>
    <w:p w14:paraId="7AA3C9E9" w14:textId="77777777" w:rsidR="0092137E" w:rsidRPr="0011373F" w:rsidRDefault="0092137E" w:rsidP="00CC218F">
      <w:pPr>
        <w:jc w:val="both"/>
        <w:rPr>
          <w:rFonts w:asciiTheme="minorHAnsi" w:hAnsiTheme="minorHAnsi"/>
          <w:sz w:val="22"/>
          <w:szCs w:val="22"/>
          <w:lang w:val="en-GB"/>
        </w:rPr>
      </w:pPr>
    </w:p>
    <w:p w14:paraId="7885F40A" w14:textId="77777777" w:rsidR="0092137E" w:rsidRPr="0011373F" w:rsidRDefault="0092137E" w:rsidP="00CC218F">
      <w:pPr>
        <w:jc w:val="both"/>
        <w:rPr>
          <w:rFonts w:asciiTheme="minorHAnsi" w:hAnsiTheme="minorHAnsi"/>
          <w:b/>
          <w:bCs/>
          <w:sz w:val="22"/>
          <w:szCs w:val="22"/>
          <w:u w:val="single"/>
          <w:lang w:val="en-GB"/>
        </w:rPr>
      </w:pPr>
      <w:r w:rsidRPr="0011373F">
        <w:rPr>
          <w:rFonts w:asciiTheme="minorHAnsi" w:hAnsiTheme="minorHAnsi"/>
          <w:b/>
          <w:bCs/>
          <w:sz w:val="22"/>
          <w:szCs w:val="22"/>
          <w:u w:val="single"/>
          <w:lang w:val="en-GB"/>
        </w:rPr>
        <w:t xml:space="preserve">About </w:t>
      </w:r>
      <w:r w:rsidRPr="0011373F">
        <w:rPr>
          <w:rFonts w:asciiTheme="minorHAnsi" w:hAnsiTheme="minorHAnsi"/>
          <w:b/>
          <w:bCs/>
          <w:i/>
          <w:sz w:val="22"/>
          <w:szCs w:val="22"/>
          <w:u w:val="single"/>
          <w:lang w:val="en-GB"/>
        </w:rPr>
        <w:t>The Little Mole</w:t>
      </w:r>
    </w:p>
    <w:p w14:paraId="45F02256"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i/>
          <w:sz w:val="22"/>
          <w:szCs w:val="22"/>
          <w:lang w:val="en-GB"/>
        </w:rPr>
        <w:t>The Little Mole</w:t>
      </w:r>
      <w:r w:rsidRPr="0011373F">
        <w:rPr>
          <w:rFonts w:asciiTheme="minorHAnsi" w:hAnsiTheme="minorHAnsi"/>
          <w:sz w:val="22"/>
          <w:szCs w:val="22"/>
          <w:lang w:val="en-GB"/>
        </w:rPr>
        <w:t xml:space="preserve"> is a famous cartoon series created by Czech animator Zdeněk Miler.  The premiere of the first short film with the Mole was at the Venice Film Festival in 1957.  Since its inception, the cartoon has gained enormous popularity in many Central European countries, as well as in India, China, Kazakhstan, Russia, Iraq, and Japan, due to its distinct lack of dialogue.</w:t>
      </w:r>
    </w:p>
    <w:p w14:paraId="28621D14" w14:textId="77777777" w:rsidR="0092137E" w:rsidRPr="0011373F" w:rsidRDefault="0092137E" w:rsidP="00CC218F">
      <w:pPr>
        <w:jc w:val="both"/>
        <w:rPr>
          <w:rFonts w:asciiTheme="minorHAnsi" w:hAnsiTheme="minorHAnsi"/>
          <w:sz w:val="22"/>
          <w:szCs w:val="22"/>
          <w:lang w:val="en-GB"/>
        </w:rPr>
      </w:pPr>
    </w:p>
    <w:p w14:paraId="570247F4" w14:textId="77777777" w:rsidR="0092137E" w:rsidRPr="0011373F" w:rsidRDefault="0092137E" w:rsidP="00CC218F">
      <w:pPr>
        <w:jc w:val="both"/>
        <w:rPr>
          <w:rFonts w:asciiTheme="minorHAnsi" w:hAnsiTheme="minorHAnsi"/>
          <w:sz w:val="22"/>
          <w:szCs w:val="22"/>
          <w:lang w:val="en-GB"/>
        </w:rPr>
      </w:pPr>
      <w:r w:rsidRPr="0011373F">
        <w:rPr>
          <w:rFonts w:asciiTheme="minorHAnsi" w:hAnsiTheme="minorHAnsi"/>
          <w:sz w:val="22"/>
          <w:szCs w:val="22"/>
          <w:lang w:val="en-GB"/>
        </w:rPr>
        <w:t>The little mole lives in the forest, among many other animals.  Her curiosity and enthusiasm</w:t>
      </w:r>
      <w:r w:rsidRPr="0011373F">
        <w:rPr>
          <w:rFonts w:asciiTheme="minorHAnsi" w:hAnsiTheme="minorHAnsi"/>
          <w:sz w:val="22"/>
          <w:szCs w:val="22"/>
          <w:lang w:val="en-GB" w:eastAsia="zh-HK"/>
        </w:rPr>
        <w:t xml:space="preserve"> </w:t>
      </w:r>
      <w:r w:rsidRPr="0011373F">
        <w:rPr>
          <w:rFonts w:asciiTheme="minorHAnsi" w:hAnsiTheme="minorHAnsi"/>
          <w:sz w:val="22"/>
          <w:szCs w:val="22"/>
          <w:lang w:val="en-GB"/>
        </w:rPr>
        <w:t>lead her to live crazy adventures, which she goes through with the help of her friends.</w:t>
      </w:r>
    </w:p>
    <w:p w14:paraId="0D8F449E" w14:textId="77777777" w:rsidR="0092137E" w:rsidRPr="0011373F" w:rsidRDefault="0092137E" w:rsidP="00CC218F">
      <w:pPr>
        <w:jc w:val="both"/>
        <w:rPr>
          <w:rFonts w:asciiTheme="minorHAnsi" w:hAnsiTheme="minorHAnsi"/>
          <w:sz w:val="22"/>
          <w:szCs w:val="22"/>
          <w:lang w:val="en-GB"/>
        </w:rPr>
      </w:pPr>
    </w:p>
    <w:p w14:paraId="4C48273B" w14:textId="77777777" w:rsidR="0092137E" w:rsidRPr="0011373F" w:rsidRDefault="0092137E" w:rsidP="00CC218F">
      <w:pPr>
        <w:jc w:val="both"/>
        <w:rPr>
          <w:rFonts w:asciiTheme="minorHAnsi" w:hAnsiTheme="minorHAnsi"/>
          <w:b/>
          <w:bCs/>
          <w:sz w:val="22"/>
          <w:szCs w:val="22"/>
          <w:u w:val="single"/>
          <w:lang w:val="en-GB"/>
        </w:rPr>
      </w:pPr>
      <w:r w:rsidRPr="0011373F">
        <w:rPr>
          <w:rFonts w:asciiTheme="minorHAnsi" w:hAnsiTheme="minorHAnsi"/>
          <w:b/>
          <w:bCs/>
          <w:sz w:val="22"/>
          <w:szCs w:val="22"/>
          <w:u w:val="single"/>
          <w:lang w:val="en-GB"/>
        </w:rPr>
        <w:t>About the Musicians</w:t>
      </w:r>
    </w:p>
    <w:p w14:paraId="0715E75E" w14:textId="77777777" w:rsidR="0092137E" w:rsidRPr="0011373F" w:rsidRDefault="0092137E" w:rsidP="00CC218F">
      <w:pPr>
        <w:jc w:val="both"/>
        <w:rPr>
          <w:rFonts w:asciiTheme="minorHAnsi" w:hAnsiTheme="minorHAnsi"/>
          <w:bCs/>
          <w:sz w:val="22"/>
          <w:szCs w:val="22"/>
          <w:lang w:val="en-GB"/>
        </w:rPr>
      </w:pPr>
      <w:r w:rsidRPr="0011373F">
        <w:rPr>
          <w:rFonts w:asciiTheme="minorHAnsi" w:hAnsiTheme="minorHAnsi"/>
          <w:bCs/>
          <w:sz w:val="22"/>
          <w:szCs w:val="22"/>
          <w:lang w:val="en-GB"/>
        </w:rPr>
        <w:t>Since 2000, singer-songwriter Ollivier Leroy and percussionist Pierre-Yves Prothais have been composing and performing over short and medium length films made between 1905 and present day.  Skilfully mixing compositions and sound effects, the two accomplices enrich the picture with a contemporary sound atmosphere.  Whether they use Afro-Asian percussion, Indian harmonium, made-up instruments, or voices going from lyrical to childlike to tribal, each piece is a genuine creation with shades of world, pop, or classical music, of improvisation and minimalist mood.</w:t>
      </w:r>
    </w:p>
    <w:p w14:paraId="008D65A8" w14:textId="77777777" w:rsidR="0092137E" w:rsidRPr="0011373F" w:rsidRDefault="0092137E" w:rsidP="00CC218F">
      <w:pPr>
        <w:jc w:val="both"/>
        <w:rPr>
          <w:rFonts w:asciiTheme="minorHAnsi" w:hAnsiTheme="minorHAnsi"/>
          <w:bCs/>
          <w:sz w:val="22"/>
          <w:szCs w:val="22"/>
          <w:lang w:val="en-GB"/>
        </w:rPr>
      </w:pPr>
    </w:p>
    <w:p w14:paraId="4B81970D" w14:textId="77777777" w:rsidR="0092137E" w:rsidRPr="0011373F" w:rsidRDefault="0092137E" w:rsidP="00CC218F">
      <w:pPr>
        <w:pBdr>
          <w:bottom w:val="single" w:sz="6" w:space="1" w:color="auto"/>
        </w:pBdr>
        <w:jc w:val="both"/>
        <w:rPr>
          <w:rFonts w:asciiTheme="minorHAnsi" w:hAnsiTheme="minorHAnsi"/>
          <w:bCs/>
          <w:sz w:val="22"/>
          <w:szCs w:val="22"/>
          <w:lang w:val="en-GB"/>
        </w:rPr>
      </w:pPr>
    </w:p>
    <w:p w14:paraId="69DF5860" w14:textId="77777777" w:rsidR="0092137E" w:rsidRPr="0011373F" w:rsidRDefault="0092137E" w:rsidP="00CC218F">
      <w:pPr>
        <w:rPr>
          <w:rFonts w:asciiTheme="minorHAnsi" w:eastAsiaTheme="majorEastAsia" w:hAnsiTheme="minorHAnsi"/>
          <w:sz w:val="22"/>
          <w:szCs w:val="22"/>
          <w:highlight w:val="cyan"/>
          <w:bdr w:val="single" w:sz="4" w:space="0" w:color="auto"/>
          <w:lang w:val="en-GB"/>
        </w:rPr>
      </w:pPr>
    </w:p>
    <w:p w14:paraId="5F565C25" w14:textId="77777777" w:rsidR="00B673D8" w:rsidRPr="0011373F" w:rsidRDefault="00B673D8" w:rsidP="00CC218F">
      <w:pPr>
        <w:pBdr>
          <w:bottom w:val="single" w:sz="6" w:space="1" w:color="auto"/>
        </w:pBdr>
        <w:autoSpaceDE w:val="0"/>
        <w:autoSpaceDN w:val="0"/>
        <w:adjustRightInd w:val="0"/>
        <w:rPr>
          <w:rFonts w:asciiTheme="minorHAnsi" w:hAnsiTheme="minorHAnsi" w:cs="Arial"/>
          <w:sz w:val="22"/>
          <w:lang w:val="en-GB"/>
        </w:rPr>
      </w:pPr>
    </w:p>
    <w:p w14:paraId="0F19E643" w14:textId="77777777" w:rsidR="00B673D8" w:rsidRPr="0011373F" w:rsidRDefault="00B673D8" w:rsidP="00CC218F">
      <w:pPr>
        <w:autoSpaceDE w:val="0"/>
        <w:autoSpaceDN w:val="0"/>
        <w:adjustRightInd w:val="0"/>
        <w:rPr>
          <w:rFonts w:asciiTheme="minorHAnsi" w:hAnsiTheme="minorHAnsi" w:cs="Arial"/>
          <w:sz w:val="22"/>
          <w:lang w:val="en-GB"/>
        </w:rPr>
      </w:pPr>
    </w:p>
    <w:p w14:paraId="6FA3649D" w14:textId="77777777" w:rsidR="00B673D8" w:rsidRPr="0011373F" w:rsidRDefault="00B673D8" w:rsidP="00CC218F">
      <w:pPr>
        <w:jc w:val="both"/>
        <w:rPr>
          <w:rFonts w:asciiTheme="minorHAnsi" w:hAnsiTheme="minorHAnsi"/>
          <w:b/>
          <w:sz w:val="22"/>
          <w:szCs w:val="22"/>
          <w:lang w:val="en-GB" w:eastAsia="zh-HK"/>
        </w:rPr>
      </w:pPr>
      <w:r w:rsidRPr="0011373F">
        <w:rPr>
          <w:rFonts w:asciiTheme="minorHAnsi" w:hAnsiTheme="minorHAnsi"/>
          <w:b/>
          <w:sz w:val="22"/>
          <w:szCs w:val="22"/>
          <w:lang w:val="en-GB" w:eastAsia="zh-HK"/>
        </w:rPr>
        <w:t>國際動畫短片巡禮＠動漫基地：</w:t>
      </w:r>
      <w:r w:rsidRPr="0011373F">
        <w:rPr>
          <w:rFonts w:asciiTheme="minorHAnsi" w:hAnsiTheme="minorHAnsi"/>
          <w:b/>
          <w:sz w:val="22"/>
          <w:szCs w:val="22"/>
          <w:lang w:val="en-GB"/>
        </w:rPr>
        <w:t>捷克動畫短片</w:t>
      </w:r>
      <w:r w:rsidRPr="0011373F">
        <w:rPr>
          <w:rFonts w:asciiTheme="minorHAnsi" w:hAnsiTheme="minorHAnsi"/>
          <w:b/>
          <w:sz w:val="22"/>
          <w:szCs w:val="22"/>
          <w:lang w:val="en-GB" w:eastAsia="zh-HK"/>
        </w:rPr>
        <w:t>精選</w:t>
      </w:r>
    </w:p>
    <w:p w14:paraId="6A57D7CA" w14:textId="77777777" w:rsidR="00B673D8" w:rsidRPr="0011373F" w:rsidRDefault="00B673D8" w:rsidP="00CC218F">
      <w:pPr>
        <w:pStyle w:val="Default"/>
        <w:rPr>
          <w:rFonts w:asciiTheme="minorHAnsi" w:hAnsiTheme="minorHAnsi" w:cstheme="minorBidi"/>
          <w:b/>
          <w:sz w:val="22"/>
          <w:szCs w:val="22"/>
          <w:lang w:val="en-GB" w:eastAsia="zh-HK"/>
        </w:rPr>
      </w:pPr>
      <w:r w:rsidRPr="0011373F">
        <w:rPr>
          <w:rFonts w:asciiTheme="minorHAnsi" w:hAnsiTheme="minorHAnsi" w:cstheme="minorBidi"/>
          <w:b/>
          <w:sz w:val="22"/>
          <w:szCs w:val="22"/>
          <w:lang w:val="en-GB" w:eastAsia="zh-HK"/>
        </w:rPr>
        <w:t xml:space="preserve">International Animated Shorts @ CHB: A selection of Czech Animated Short Films </w:t>
      </w:r>
    </w:p>
    <w:p w14:paraId="46FE4ADB" w14:textId="77777777" w:rsidR="00B673D8" w:rsidRPr="0011373F" w:rsidRDefault="00B673D8" w:rsidP="00CC218F">
      <w:pPr>
        <w:pStyle w:val="Default"/>
        <w:rPr>
          <w:rFonts w:asciiTheme="minorHAnsi" w:hAnsiTheme="minorHAnsi" w:cstheme="minorBidi"/>
          <w:b/>
          <w:sz w:val="22"/>
          <w:szCs w:val="22"/>
          <w:lang w:val="en-GB" w:eastAsia="zh-HK"/>
        </w:rPr>
      </w:pPr>
    </w:p>
    <w:p w14:paraId="248A91AC" w14:textId="77777777" w:rsidR="00B673D8" w:rsidRPr="0011373F" w:rsidRDefault="00B673D8" w:rsidP="00CC218F">
      <w:pPr>
        <w:pStyle w:val="Default"/>
        <w:rPr>
          <w:rFonts w:asciiTheme="minorHAnsi" w:hAnsiTheme="minorHAnsi" w:cstheme="minorBidi"/>
          <w:sz w:val="22"/>
          <w:szCs w:val="22"/>
          <w:lang w:val="en-GB" w:eastAsia="zh-HK"/>
        </w:rPr>
      </w:pPr>
      <w:r w:rsidRPr="0011373F">
        <w:rPr>
          <w:rFonts w:asciiTheme="minorHAnsi" w:hAnsiTheme="minorHAnsi" w:cstheme="minorBidi"/>
          <w:sz w:val="22"/>
          <w:szCs w:val="22"/>
          <w:lang w:val="en-GB"/>
        </w:rPr>
        <w:t>合辦：</w:t>
      </w:r>
      <w:r w:rsidRPr="0011373F">
        <w:rPr>
          <w:rFonts w:asciiTheme="minorHAnsi" w:hAnsiTheme="minorHAnsi" w:cstheme="minorBidi"/>
          <w:sz w:val="22"/>
          <w:szCs w:val="22"/>
          <w:lang w:val="en-GB" w:eastAsia="zh-HK"/>
        </w:rPr>
        <w:t>香港藝術中心</w:t>
      </w:r>
      <w:r w:rsidRPr="0011373F">
        <w:rPr>
          <w:rFonts w:asciiTheme="minorHAnsi" w:hAnsiTheme="minorHAnsi" w:cstheme="minorBidi"/>
          <w:sz w:val="22"/>
          <w:szCs w:val="22"/>
          <w:lang w:val="en-GB"/>
        </w:rPr>
        <w:t xml:space="preserve"> </w:t>
      </w:r>
      <w:r w:rsidRPr="0011373F">
        <w:rPr>
          <w:rFonts w:asciiTheme="minorHAnsi" w:hAnsiTheme="minorHAnsi"/>
          <w:sz w:val="22"/>
          <w:szCs w:val="22"/>
          <w:lang w:val="en-GB" w:eastAsia="zh-HK"/>
        </w:rPr>
        <w:t xml:space="preserve">Co-presenter: Hong Kong Arts Centre </w:t>
      </w:r>
    </w:p>
    <w:p w14:paraId="73032C5A" w14:textId="77777777" w:rsidR="00B673D8" w:rsidRPr="0011373F" w:rsidRDefault="00B673D8" w:rsidP="00CC218F">
      <w:pPr>
        <w:rPr>
          <w:rFonts w:asciiTheme="minorHAnsi" w:hAnsiTheme="minorHAnsi"/>
          <w:color w:val="000000"/>
          <w:sz w:val="22"/>
          <w:szCs w:val="22"/>
          <w:lang w:val="en-GB"/>
        </w:rPr>
      </w:pPr>
      <w:r w:rsidRPr="0011373F">
        <w:rPr>
          <w:rFonts w:asciiTheme="minorHAnsi" w:hAnsiTheme="minorHAnsi"/>
          <w:color w:val="000000"/>
          <w:sz w:val="22"/>
          <w:szCs w:val="22"/>
          <w:lang w:val="en-GB"/>
        </w:rPr>
        <w:t>特別鳴謝：捷克</w:t>
      </w:r>
      <w:r w:rsidRPr="0011373F">
        <w:rPr>
          <w:rFonts w:asciiTheme="minorHAnsi" w:hAnsiTheme="minorHAnsi"/>
          <w:color w:val="000000"/>
          <w:sz w:val="22"/>
          <w:szCs w:val="22"/>
          <w:lang w:val="en-GB"/>
        </w:rPr>
        <w:t>ishorts</w:t>
      </w:r>
      <w:r w:rsidRPr="0011373F">
        <w:rPr>
          <w:rFonts w:asciiTheme="minorHAnsi" w:hAnsiTheme="minorHAnsi"/>
          <w:color w:val="000000"/>
          <w:sz w:val="22"/>
          <w:szCs w:val="22"/>
          <w:lang w:val="en-GB"/>
        </w:rPr>
        <w:t xml:space="preserve">　</w:t>
      </w:r>
      <w:r w:rsidRPr="0011373F">
        <w:rPr>
          <w:rFonts w:asciiTheme="minorHAnsi" w:hAnsiTheme="minorHAnsi"/>
          <w:color w:val="000000"/>
          <w:sz w:val="22"/>
          <w:szCs w:val="22"/>
          <w:lang w:val="en-GB"/>
        </w:rPr>
        <w:t>Special thanks: ishorts, Czech Republic</w:t>
      </w:r>
    </w:p>
    <w:p w14:paraId="5BC973BA" w14:textId="77777777" w:rsidR="00B673D8" w:rsidRPr="0011373F" w:rsidRDefault="00B673D8" w:rsidP="00CC218F">
      <w:pPr>
        <w:pStyle w:val="PlainText"/>
        <w:rPr>
          <w:rFonts w:asciiTheme="minorHAnsi" w:eastAsiaTheme="minorEastAsia" w:hAnsiTheme="minorHAnsi" w:cstheme="minorBidi"/>
          <w:sz w:val="22"/>
          <w:szCs w:val="22"/>
          <w:lang w:val="en-GB" w:eastAsia="zh-HK"/>
        </w:rPr>
      </w:pPr>
    </w:p>
    <w:p w14:paraId="1DEB7CBF" w14:textId="6FB87004" w:rsidR="00B673D8" w:rsidRPr="0011373F" w:rsidRDefault="00B673D8" w:rsidP="00CC218F">
      <w:pPr>
        <w:pStyle w:val="PlainText"/>
        <w:rPr>
          <w:rFonts w:asciiTheme="minorHAnsi" w:eastAsiaTheme="minorEastAsia" w:hAnsiTheme="minorHAnsi" w:cstheme="minorBidi"/>
          <w:color w:val="000000"/>
          <w:sz w:val="22"/>
          <w:szCs w:val="22"/>
          <w:lang w:val="en-GB"/>
        </w:rPr>
      </w:pPr>
      <w:r w:rsidRPr="0011373F">
        <w:rPr>
          <w:rFonts w:asciiTheme="minorHAnsi" w:eastAsiaTheme="minorEastAsia" w:hAnsiTheme="minorHAnsi" w:cstheme="minorBidi"/>
          <w:color w:val="000000"/>
          <w:sz w:val="22"/>
          <w:szCs w:val="22"/>
          <w:lang w:val="en-GB"/>
        </w:rPr>
        <w:t>日期及時間</w:t>
      </w:r>
      <w:r w:rsidRPr="0011373F">
        <w:rPr>
          <w:rFonts w:asciiTheme="minorHAnsi" w:eastAsiaTheme="minorEastAsia" w:hAnsiTheme="minorHAnsi" w:cstheme="minorBidi"/>
          <w:color w:val="000000"/>
          <w:sz w:val="22"/>
          <w:szCs w:val="22"/>
          <w:lang w:val="en-GB"/>
        </w:rPr>
        <w:t xml:space="preserve">Date &amp; Time: 02/12 7:30pm – 8:30pm </w:t>
      </w:r>
    </w:p>
    <w:p w14:paraId="6E1D7DE1" w14:textId="11AE4C48" w:rsidR="00B673D8" w:rsidRPr="0011373F" w:rsidRDefault="0011373F" w:rsidP="00CC218F">
      <w:pPr>
        <w:pStyle w:val="Default"/>
        <w:rPr>
          <w:rFonts w:asciiTheme="minorHAnsi" w:hAnsiTheme="minorHAnsi" w:cstheme="minorBidi"/>
          <w:sz w:val="22"/>
          <w:szCs w:val="22"/>
          <w:lang w:val="en-GB" w:eastAsia="zh-HK"/>
        </w:rPr>
      </w:pPr>
      <w:r w:rsidRPr="0011373F">
        <w:rPr>
          <w:rFonts w:asciiTheme="minorHAnsi" w:eastAsiaTheme="majorEastAsia" w:hAnsiTheme="minorHAnsi"/>
          <w:sz w:val="22"/>
          <w:szCs w:val="22"/>
          <w:lang w:val="en-GB"/>
        </w:rPr>
        <w:t>地點</w:t>
      </w:r>
      <w:r w:rsidRPr="0011373F">
        <w:rPr>
          <w:rFonts w:asciiTheme="minorHAnsi" w:eastAsiaTheme="majorEastAsia" w:hAnsiTheme="minorHAnsi"/>
          <w:sz w:val="22"/>
          <w:szCs w:val="22"/>
          <w:lang w:val="en-GB"/>
        </w:rPr>
        <w:t>Venue</w:t>
      </w:r>
      <w:r>
        <w:rPr>
          <w:rFonts w:asciiTheme="minorHAnsi" w:eastAsiaTheme="majorEastAsia" w:hAnsiTheme="minorHAnsi" w:hint="eastAsia"/>
          <w:sz w:val="22"/>
          <w:szCs w:val="22"/>
          <w:lang w:val="en-GB"/>
        </w:rPr>
        <w:t>:</w:t>
      </w:r>
      <w:r>
        <w:rPr>
          <w:rFonts w:asciiTheme="minorHAnsi" w:eastAsiaTheme="majorEastAsia" w:hAnsiTheme="minorHAnsi"/>
          <w:sz w:val="22"/>
          <w:szCs w:val="22"/>
          <w:lang w:val="en-GB"/>
        </w:rPr>
        <w:t xml:space="preserve"> </w:t>
      </w:r>
      <w:r w:rsidR="00B673D8" w:rsidRPr="0011373F">
        <w:rPr>
          <w:rFonts w:asciiTheme="minorHAnsi" w:hAnsiTheme="minorHAnsi" w:cstheme="minorBidi"/>
          <w:sz w:val="22"/>
          <w:szCs w:val="22"/>
          <w:lang w:val="en-GB" w:eastAsia="zh-HK"/>
        </w:rPr>
        <w:t>動漫基地</w:t>
      </w:r>
      <w:r w:rsidR="00B673D8" w:rsidRPr="0011373F">
        <w:rPr>
          <w:rFonts w:asciiTheme="minorHAnsi" w:hAnsiTheme="minorHAnsi" w:cstheme="minorBidi"/>
          <w:sz w:val="22"/>
          <w:szCs w:val="22"/>
          <w:lang w:val="en-GB"/>
        </w:rPr>
        <w:t>地下</w:t>
      </w:r>
      <w:r w:rsidR="00B673D8" w:rsidRPr="0011373F">
        <w:rPr>
          <w:rFonts w:asciiTheme="minorHAnsi" w:hAnsiTheme="minorHAnsi" w:cstheme="minorBidi"/>
          <w:sz w:val="22"/>
          <w:szCs w:val="22"/>
          <w:lang w:val="en-GB" w:eastAsia="zh-HK"/>
        </w:rPr>
        <w:t>公眾休憩空間</w:t>
      </w:r>
      <w:r w:rsidR="00B673D8" w:rsidRPr="0011373F">
        <w:rPr>
          <w:rFonts w:asciiTheme="minorHAnsi" w:hAnsiTheme="minorHAnsi" w:cstheme="minorBidi"/>
          <w:sz w:val="22"/>
          <w:szCs w:val="22"/>
          <w:lang w:val="en-GB" w:eastAsia="zh-HK"/>
        </w:rPr>
        <w:t xml:space="preserve"> </w:t>
      </w:r>
      <w:r w:rsidR="00B673D8" w:rsidRPr="0011373F">
        <w:rPr>
          <w:rFonts w:asciiTheme="minorHAnsi" w:hAnsiTheme="minorHAnsi"/>
          <w:sz w:val="22"/>
          <w:szCs w:val="22"/>
          <w:lang w:val="en-GB" w:eastAsia="zh-HK"/>
        </w:rPr>
        <w:t>Public Open Space, G/F, Comix Home Base</w:t>
      </w:r>
    </w:p>
    <w:p w14:paraId="7C73206A" w14:textId="77777777" w:rsidR="00B673D8" w:rsidRPr="0011373F" w:rsidRDefault="00B673D8" w:rsidP="00CC218F">
      <w:pPr>
        <w:rPr>
          <w:rFonts w:asciiTheme="minorHAnsi" w:hAnsiTheme="minorHAnsi"/>
          <w:sz w:val="22"/>
          <w:szCs w:val="22"/>
          <w:lang w:val="en-GB" w:eastAsia="zh-HK"/>
        </w:rPr>
      </w:pPr>
    </w:p>
    <w:p w14:paraId="67AF7020" w14:textId="77777777" w:rsidR="00B673D8" w:rsidRPr="0011373F" w:rsidRDefault="00B673D8" w:rsidP="00CC218F">
      <w:pPr>
        <w:rPr>
          <w:rFonts w:asciiTheme="minorHAnsi" w:hAnsiTheme="minorHAnsi"/>
          <w:sz w:val="22"/>
          <w:szCs w:val="22"/>
          <w:lang w:val="en-GB" w:eastAsia="zh-HK"/>
        </w:rPr>
      </w:pPr>
      <w:r w:rsidRPr="0011373F">
        <w:rPr>
          <w:rFonts w:asciiTheme="minorHAnsi" w:hAnsiTheme="minorHAnsi"/>
          <w:sz w:val="22"/>
          <w:szCs w:val="22"/>
          <w:lang w:val="en-GB"/>
        </w:rPr>
        <w:t>免費入場</w:t>
      </w:r>
      <w:r w:rsidRPr="0011373F">
        <w:rPr>
          <w:rFonts w:asciiTheme="minorHAnsi" w:hAnsiTheme="minorHAnsi"/>
          <w:sz w:val="22"/>
          <w:szCs w:val="22"/>
          <w:lang w:val="en-GB" w:eastAsia="zh-HK"/>
        </w:rPr>
        <w:t xml:space="preserve">Free Admission </w:t>
      </w:r>
    </w:p>
    <w:p w14:paraId="506D71F0" w14:textId="77777777" w:rsidR="00B673D8" w:rsidRPr="0011373F" w:rsidRDefault="00B673D8" w:rsidP="00CC218F">
      <w:pPr>
        <w:rPr>
          <w:rFonts w:asciiTheme="minorHAnsi" w:hAnsiTheme="minorHAnsi"/>
          <w:sz w:val="22"/>
          <w:szCs w:val="22"/>
          <w:lang w:val="en-GB" w:eastAsia="zh-HK"/>
        </w:rPr>
      </w:pPr>
    </w:p>
    <w:p w14:paraId="11B8D6C3" w14:textId="3D76AA2E" w:rsidR="00B673D8" w:rsidRPr="0011373F" w:rsidRDefault="00B673D8" w:rsidP="00CC218F">
      <w:pPr>
        <w:rPr>
          <w:rFonts w:asciiTheme="minorHAnsi" w:hAnsiTheme="minorHAnsi"/>
          <w:sz w:val="22"/>
          <w:szCs w:val="22"/>
          <w:lang w:val="en-GB"/>
        </w:rPr>
      </w:pPr>
      <w:r w:rsidRPr="0011373F">
        <w:rPr>
          <w:rFonts w:asciiTheme="minorHAnsi" w:hAnsiTheme="minorHAnsi"/>
          <w:sz w:val="22"/>
          <w:szCs w:val="22"/>
          <w:lang w:val="en-GB" w:eastAsia="zh-HK"/>
        </w:rPr>
        <w:t>國際動畫短片巡禮</w:t>
      </w:r>
      <w:r w:rsidRPr="0011373F">
        <w:rPr>
          <w:rFonts w:asciiTheme="minorHAnsi" w:hAnsiTheme="minorHAnsi"/>
          <w:sz w:val="22"/>
          <w:szCs w:val="22"/>
          <w:lang w:val="en-GB"/>
        </w:rPr>
        <w:t>最後一擊為觀眾獻上由捷克</w:t>
      </w:r>
      <w:r w:rsidRPr="0011373F">
        <w:rPr>
          <w:rFonts w:asciiTheme="minorHAnsi" w:hAnsiTheme="minorHAnsi"/>
          <w:sz w:val="22"/>
          <w:szCs w:val="22"/>
          <w:lang w:val="en-GB" w:eastAsia="zh-HK"/>
        </w:rPr>
        <w:t xml:space="preserve">iShorts </w:t>
      </w:r>
      <w:r w:rsidR="00D56FD9">
        <w:rPr>
          <w:rFonts w:asciiTheme="minorHAnsi" w:hAnsiTheme="minorHAnsi"/>
          <w:sz w:val="22"/>
          <w:szCs w:val="22"/>
          <w:lang w:val="en-GB"/>
        </w:rPr>
        <w:t>挑選的</w:t>
      </w:r>
      <w:r w:rsidR="00D56FD9">
        <w:rPr>
          <w:rFonts w:asciiTheme="minorHAnsi" w:hAnsiTheme="minorHAnsi" w:hint="eastAsia"/>
          <w:sz w:val="22"/>
          <w:szCs w:val="22"/>
          <w:lang w:val="en-GB"/>
        </w:rPr>
        <w:t>六</w:t>
      </w:r>
      <w:r w:rsidRPr="0011373F">
        <w:rPr>
          <w:rFonts w:asciiTheme="minorHAnsi" w:hAnsiTheme="minorHAnsi"/>
          <w:sz w:val="22"/>
          <w:szCs w:val="22"/>
          <w:lang w:val="en-GB"/>
        </w:rPr>
        <w:t>套動畫作品，令一眾動畫迷有機會欣賞到別具一格的捷克優秀動畫，感受它們的獨特電影語言及審美觀。</w:t>
      </w:r>
    </w:p>
    <w:p w14:paraId="7B13B0C2" w14:textId="77777777" w:rsidR="00B673D8" w:rsidRPr="0011373F" w:rsidRDefault="00B673D8" w:rsidP="00CC218F">
      <w:pPr>
        <w:rPr>
          <w:rFonts w:asciiTheme="minorHAnsi" w:hAnsiTheme="minorHAnsi"/>
          <w:sz w:val="22"/>
          <w:szCs w:val="22"/>
          <w:lang w:val="en-GB" w:eastAsia="zh-HK"/>
        </w:rPr>
      </w:pPr>
    </w:p>
    <w:p w14:paraId="3D70EBFA" w14:textId="41ABA3B1" w:rsidR="00B673D8" w:rsidRPr="0011373F" w:rsidRDefault="00D56FD9" w:rsidP="00CC218F">
      <w:pPr>
        <w:pStyle w:val="Default"/>
        <w:rPr>
          <w:rFonts w:asciiTheme="minorHAnsi" w:hAnsiTheme="minorHAnsi"/>
          <w:b/>
          <w:sz w:val="22"/>
          <w:szCs w:val="22"/>
          <w:lang w:val="en-GB"/>
        </w:rPr>
      </w:pPr>
      <w:r>
        <w:rPr>
          <w:rFonts w:asciiTheme="minorHAnsi" w:hAnsiTheme="minorHAnsi" w:cs="Arial"/>
          <w:sz w:val="22"/>
          <w:szCs w:val="22"/>
          <w:lang w:val="en-GB"/>
        </w:rPr>
        <w:t xml:space="preserve">Six </w:t>
      </w:r>
      <w:bookmarkStart w:id="1" w:name="_GoBack"/>
      <w:bookmarkEnd w:id="1"/>
      <w:r w:rsidR="00B673D8" w:rsidRPr="0011373F">
        <w:rPr>
          <w:rFonts w:asciiTheme="minorHAnsi" w:hAnsiTheme="minorHAnsi" w:cs="Arial"/>
          <w:sz w:val="22"/>
          <w:szCs w:val="22"/>
          <w:lang w:val="en-GB"/>
        </w:rPr>
        <w:t>animated short films were selected by ishorts of the Czech Republic.  Audience members can have the chance to view the outstanding Czech animations made with unique film language and aesthetics.</w:t>
      </w:r>
    </w:p>
    <w:p w14:paraId="3019A612" w14:textId="77777777" w:rsidR="00B673D8" w:rsidRPr="0011373F" w:rsidRDefault="00B673D8" w:rsidP="00CC218F">
      <w:pPr>
        <w:pBdr>
          <w:bottom w:val="single" w:sz="6" w:space="1" w:color="auto"/>
        </w:pBdr>
        <w:jc w:val="both"/>
        <w:rPr>
          <w:rFonts w:asciiTheme="minorHAnsi" w:hAnsiTheme="minorHAnsi"/>
          <w:sz w:val="22"/>
          <w:szCs w:val="22"/>
          <w:lang w:val="en-GB" w:eastAsia="zh-HK"/>
        </w:rPr>
      </w:pPr>
    </w:p>
    <w:p w14:paraId="58D7BA2F" w14:textId="16EA471D" w:rsidR="003A64C6" w:rsidRPr="0011373F" w:rsidRDefault="003A64C6" w:rsidP="00CC218F">
      <w:pPr>
        <w:autoSpaceDE w:val="0"/>
        <w:autoSpaceDN w:val="0"/>
        <w:adjustRightInd w:val="0"/>
        <w:rPr>
          <w:rFonts w:asciiTheme="minorHAnsi" w:hAnsiTheme="minorHAnsi" w:cs="Arial"/>
          <w:sz w:val="22"/>
          <w:szCs w:val="22"/>
          <w:lang w:val="en-GB"/>
        </w:rPr>
      </w:pPr>
    </w:p>
    <w:p w14:paraId="07DA2401" w14:textId="77777777" w:rsidR="00430DD3" w:rsidRPr="0011373F" w:rsidRDefault="00430DD3" w:rsidP="00CC218F">
      <w:pPr>
        <w:rPr>
          <w:rFonts w:asciiTheme="minorHAnsi" w:eastAsiaTheme="majorEastAsia" w:hAnsiTheme="minorHAnsi"/>
          <w:b/>
          <w:sz w:val="22"/>
          <w:szCs w:val="22"/>
          <w:lang w:val="en-GB"/>
        </w:rPr>
      </w:pPr>
      <w:r w:rsidRPr="0011373F">
        <w:rPr>
          <w:rFonts w:asciiTheme="minorHAnsi" w:eastAsiaTheme="majorEastAsia" w:hAnsiTheme="minorHAnsi"/>
          <w:b/>
          <w:sz w:val="22"/>
          <w:szCs w:val="22"/>
          <w:lang w:val="en-GB"/>
        </w:rPr>
        <w:t>動漫沙龍</w:t>
      </w:r>
      <w:r w:rsidRPr="0011373F">
        <w:rPr>
          <w:rFonts w:asciiTheme="minorHAnsi" w:eastAsiaTheme="majorEastAsia" w:hAnsiTheme="minorHAnsi"/>
          <w:b/>
          <w:sz w:val="22"/>
          <w:szCs w:val="22"/>
          <w:lang w:val="en-GB"/>
        </w:rPr>
        <w:t xml:space="preserve"> </w:t>
      </w:r>
      <w:r w:rsidRPr="0011373F">
        <w:rPr>
          <w:rFonts w:asciiTheme="minorHAnsi" w:eastAsiaTheme="majorEastAsia" w:hAnsiTheme="minorHAnsi"/>
          <w:b/>
          <w:sz w:val="22"/>
          <w:szCs w:val="22"/>
          <w:lang w:val="en-GB"/>
        </w:rPr>
        <w:t>捐贈資料及漂書計劃《移動漫畫》</w:t>
      </w:r>
    </w:p>
    <w:p w14:paraId="56A3EF09" w14:textId="77777777" w:rsidR="00430DD3" w:rsidRPr="0011373F" w:rsidRDefault="00430DD3" w:rsidP="00CC218F">
      <w:pPr>
        <w:rPr>
          <w:rFonts w:asciiTheme="minorHAnsi" w:eastAsiaTheme="majorEastAsia" w:hAnsiTheme="minorHAnsi"/>
          <w:b/>
          <w:sz w:val="22"/>
          <w:szCs w:val="22"/>
          <w:lang w:val="en-GB"/>
        </w:rPr>
      </w:pPr>
      <w:r w:rsidRPr="0011373F">
        <w:rPr>
          <w:rFonts w:asciiTheme="minorHAnsi" w:eastAsiaTheme="majorEastAsia" w:hAnsiTheme="minorHAnsi"/>
          <w:b/>
          <w:sz w:val="22"/>
          <w:szCs w:val="22"/>
          <w:lang w:val="en-GB"/>
        </w:rPr>
        <w:t>Comix Salon Book Donation and Book Floating Campaign “MOVIN’ COMIX”</w:t>
      </w:r>
    </w:p>
    <w:p w14:paraId="6A1620B5" w14:textId="5AD72324"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日期及時間</w:t>
      </w:r>
      <w:r w:rsidRPr="0011373F">
        <w:rPr>
          <w:rFonts w:asciiTheme="minorHAnsi" w:eastAsiaTheme="majorEastAsia" w:hAnsiTheme="minorHAnsi"/>
          <w:sz w:val="22"/>
          <w:szCs w:val="22"/>
          <w:lang w:val="en-GB"/>
        </w:rPr>
        <w:t xml:space="preserve">Date &amp; time: </w:t>
      </w:r>
      <w:r w:rsidRPr="0011373F">
        <w:rPr>
          <w:rFonts w:asciiTheme="minorHAnsi" w:eastAsiaTheme="majorEastAsia" w:hAnsiTheme="minorHAnsi"/>
          <w:sz w:val="22"/>
          <w:szCs w:val="22"/>
          <w:lang w:val="en-GB"/>
        </w:rPr>
        <w:t>至</w:t>
      </w:r>
      <w:r w:rsidRPr="0011373F">
        <w:rPr>
          <w:rFonts w:asciiTheme="minorHAnsi" w:eastAsiaTheme="majorEastAsia" w:hAnsiTheme="minorHAnsi"/>
          <w:sz w:val="22"/>
          <w:szCs w:val="22"/>
          <w:lang w:val="en-GB"/>
        </w:rPr>
        <w:t>until 31/12</w:t>
      </w:r>
      <w:r w:rsidRPr="0011373F">
        <w:rPr>
          <w:rFonts w:asciiTheme="minorHAnsi" w:hAnsiTheme="minorHAnsi"/>
          <w:sz w:val="22"/>
          <w:szCs w:val="22"/>
          <w:lang w:val="en-GB"/>
        </w:rPr>
        <w:t xml:space="preserve">　</w:t>
      </w:r>
      <w:r w:rsidRPr="0011373F">
        <w:rPr>
          <w:rFonts w:asciiTheme="minorHAnsi" w:eastAsiaTheme="majorEastAsia" w:hAnsiTheme="minorHAnsi"/>
          <w:sz w:val="22"/>
          <w:szCs w:val="22"/>
          <w:lang w:val="en-GB"/>
        </w:rPr>
        <w:t>12nn-8pm</w:t>
      </w:r>
    </w:p>
    <w:p w14:paraId="6DF1A3EE" w14:textId="50AFBB6A"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地點</w:t>
      </w:r>
      <w:r w:rsidR="0011373F" w:rsidRPr="0011373F">
        <w:rPr>
          <w:rFonts w:asciiTheme="minorHAnsi" w:eastAsiaTheme="majorEastAsia" w:hAnsiTheme="minorHAnsi"/>
          <w:sz w:val="22"/>
          <w:szCs w:val="22"/>
          <w:lang w:val="en-GB"/>
        </w:rPr>
        <w:t>Venue</w:t>
      </w:r>
      <w:r w:rsidR="0011373F">
        <w:rPr>
          <w:rFonts w:asciiTheme="minorHAnsi" w:eastAsiaTheme="majorEastAsia" w:hAnsiTheme="minorHAnsi" w:hint="eastAsia"/>
          <w:sz w:val="22"/>
          <w:szCs w:val="22"/>
          <w:lang w:val="en-GB"/>
        </w:rPr>
        <w:t>:</w:t>
      </w:r>
      <w:r w:rsidR="0011373F">
        <w:rPr>
          <w:rFonts w:asciiTheme="minorHAnsi" w:eastAsiaTheme="majorEastAsia" w:hAnsiTheme="minorHAnsi"/>
          <w:sz w:val="22"/>
          <w:szCs w:val="22"/>
          <w:lang w:val="en-GB"/>
        </w:rPr>
        <w:t xml:space="preserve"> </w:t>
      </w:r>
      <w:r w:rsidRPr="0011373F">
        <w:rPr>
          <w:rFonts w:asciiTheme="minorHAnsi" w:eastAsiaTheme="majorEastAsia" w:hAnsiTheme="minorHAnsi"/>
          <w:sz w:val="22"/>
          <w:szCs w:val="22"/>
          <w:lang w:val="en-GB"/>
        </w:rPr>
        <w:t>動漫基地二樓</w:t>
      </w:r>
      <w:r w:rsidRPr="0011373F">
        <w:rPr>
          <w:rFonts w:asciiTheme="minorHAnsi" w:eastAsiaTheme="majorEastAsia" w:hAnsiTheme="minorHAnsi"/>
          <w:sz w:val="22"/>
          <w:szCs w:val="22"/>
          <w:lang w:val="en-GB"/>
        </w:rPr>
        <w:t>1</w:t>
      </w:r>
      <w:r w:rsidRPr="0011373F">
        <w:rPr>
          <w:rFonts w:asciiTheme="minorHAnsi" w:eastAsiaTheme="majorEastAsia" w:hAnsiTheme="minorHAnsi"/>
          <w:sz w:val="22"/>
          <w:szCs w:val="22"/>
          <w:lang w:val="en-GB"/>
        </w:rPr>
        <w:t>號鋪動漫沙龍</w:t>
      </w:r>
      <w:r w:rsidR="0011373F">
        <w:rPr>
          <w:rFonts w:asciiTheme="minorHAnsi" w:eastAsiaTheme="majorEastAsia" w:hAnsiTheme="minorHAnsi"/>
          <w:sz w:val="22"/>
          <w:szCs w:val="22"/>
          <w:lang w:val="en-GB"/>
        </w:rPr>
        <w:t xml:space="preserve"> </w:t>
      </w:r>
      <w:r w:rsidRPr="0011373F">
        <w:rPr>
          <w:rFonts w:asciiTheme="minorHAnsi" w:eastAsiaTheme="majorEastAsia" w:hAnsiTheme="minorHAnsi"/>
          <w:sz w:val="22"/>
          <w:szCs w:val="22"/>
          <w:lang w:val="en-GB"/>
        </w:rPr>
        <w:t xml:space="preserve">Comix Salon, 2/F, Comix Home Base </w:t>
      </w:r>
    </w:p>
    <w:p w14:paraId="6A2ADC0B" w14:textId="77777777" w:rsidR="00430DD3" w:rsidRPr="0011373F" w:rsidRDefault="00430DD3" w:rsidP="00CC218F">
      <w:pPr>
        <w:rPr>
          <w:rFonts w:asciiTheme="minorHAnsi" w:eastAsiaTheme="majorEastAsia" w:hAnsiTheme="minorHAnsi"/>
          <w:sz w:val="22"/>
          <w:szCs w:val="22"/>
          <w:lang w:val="en-GB"/>
        </w:rPr>
      </w:pPr>
    </w:p>
    <w:p w14:paraId="09487222"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免費入場</w:t>
      </w:r>
    </w:p>
    <w:p w14:paraId="3B4F378D"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Free Admission</w:t>
      </w:r>
    </w:p>
    <w:p w14:paraId="6912F4B6" w14:textId="77777777" w:rsidR="00430DD3" w:rsidRPr="0011373F" w:rsidRDefault="00430DD3" w:rsidP="00CC218F">
      <w:pPr>
        <w:rPr>
          <w:rFonts w:asciiTheme="minorHAnsi" w:eastAsiaTheme="majorEastAsia" w:hAnsiTheme="minorHAnsi"/>
          <w:sz w:val="22"/>
          <w:szCs w:val="22"/>
          <w:lang w:val="en-GB"/>
        </w:rPr>
      </w:pPr>
    </w:p>
    <w:p w14:paraId="1742D7D1"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想將自己的心頭好公諸同好？何不考慮參加動漫沙龍的漂書計劃《移動漫畫》，讓你的漫畫走得更遠，讓別人分享你閱讀的喜悅？</w:t>
      </w:r>
    </w:p>
    <w:p w14:paraId="7A5E1D67"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079AE644"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5C807D44"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48528D3E"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如你有意捐贈與漫畫和動畫有關的書刊、光碟或作品予動漫沙龍，請在一個星期前把書刊、光碟或作品的名稱和期數（如有）電郵至</w:t>
      </w:r>
      <w:r w:rsidRPr="0011373F">
        <w:rPr>
          <w:rFonts w:asciiTheme="minorHAnsi" w:eastAsiaTheme="majorEastAsia" w:hAnsiTheme="minorHAnsi"/>
          <w:sz w:val="22"/>
          <w:szCs w:val="22"/>
          <w:lang w:val="en-GB"/>
        </w:rPr>
        <w:t>chb@hkac.org.hk</w:t>
      </w:r>
      <w:r w:rsidRPr="0011373F">
        <w:rPr>
          <w:rFonts w:asciiTheme="minorHAnsi" w:eastAsiaTheme="majorEastAsia" w:hAnsiTheme="minorHAnsi"/>
          <w:sz w:val="22"/>
          <w:szCs w:val="22"/>
          <w:lang w:val="en-GB"/>
        </w:rPr>
        <w:t>，我們會盡快與你聯絡。</w:t>
      </w:r>
    </w:p>
    <w:p w14:paraId="220160D0"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29EBC482"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詳情請參考「動漫沙龍捐贈記錄」，或向動漫沙龍職員查詢。</w:t>
      </w:r>
    </w:p>
    <w:p w14:paraId="54DE8ADD" w14:textId="77777777" w:rsidR="00430DD3" w:rsidRPr="0011373F" w:rsidRDefault="00430DD3" w:rsidP="00CC218F">
      <w:pPr>
        <w:rPr>
          <w:rFonts w:asciiTheme="minorHAnsi" w:eastAsiaTheme="majorEastAsia" w:hAnsiTheme="minorHAnsi"/>
          <w:sz w:val="22"/>
          <w:szCs w:val="22"/>
          <w:lang w:val="en-GB"/>
        </w:rPr>
      </w:pPr>
    </w:p>
    <w:p w14:paraId="78821FBE"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lastRenderedPageBreak/>
        <w:t>Wanna share your favourites with the others?  Why not let your comic books go further by joining Comix Salon's book floating campaign "MOVIN' COMIX"?</w:t>
      </w:r>
    </w:p>
    <w:p w14:paraId="3308A599"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6DC5B5DF" w14:textId="7A347103"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We welcome you to donate ani-com related books to</w:t>
      </w:r>
      <w:r w:rsidR="00981DDA" w:rsidRPr="0011373F">
        <w:rPr>
          <w:rFonts w:asciiTheme="minorHAnsi" w:eastAsiaTheme="majorEastAsia" w:hAnsiTheme="minorHAnsi"/>
          <w:sz w:val="22"/>
          <w:szCs w:val="22"/>
          <w:lang w:val="en-GB"/>
        </w:rPr>
        <w:t xml:space="preserve"> the</w:t>
      </w:r>
      <w:r w:rsidRPr="0011373F">
        <w:rPr>
          <w:rFonts w:asciiTheme="minorHAnsi" w:eastAsiaTheme="majorEastAsia" w:hAnsiTheme="minorHAnsi"/>
          <w:sz w:val="22"/>
          <w:szCs w:val="22"/>
          <w:lang w:val="en-GB"/>
        </w:rPr>
        <w:t xml:space="preserve"> Comix Salon.  After selection, we will allocate your donations into the book floating campaign "MOVIN' COMIX" for the general public to collect for free.  This campaign aims to protect the environment and promote the atmosphere of reading comics.  We welcome you to leave a message during the donation or book floating process.</w:t>
      </w:r>
    </w:p>
    <w:p w14:paraId="54DF1D4D"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0E740564"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If you would like to donate comics or animation-related publications, discs, or works to us, please send the titles (and the issue or volume numbers) to chb@hkac.org.hk ONE WEEK in advance.  We will contact you as soon as possible.</w:t>
      </w:r>
    </w:p>
    <w:p w14:paraId="13FF8ED2"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4E16B853"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For details, please refer to "Comix Salon Donation Record", or contact the staff members of Comix Salon.</w:t>
      </w:r>
    </w:p>
    <w:p w14:paraId="58AA1E2B" w14:textId="77777777" w:rsidR="00430DD3" w:rsidRPr="0011373F" w:rsidRDefault="00430DD3" w:rsidP="00CC218F">
      <w:pPr>
        <w:rPr>
          <w:rFonts w:asciiTheme="minorHAnsi" w:eastAsiaTheme="majorEastAsia" w:hAnsiTheme="minorHAnsi"/>
          <w:sz w:val="22"/>
          <w:szCs w:val="22"/>
          <w:lang w:val="en-GB"/>
        </w:rPr>
      </w:pPr>
    </w:p>
    <w:p w14:paraId="1154458B" w14:textId="4055B3DD"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條款及細則</w:t>
      </w:r>
      <w:r w:rsidR="0011373F">
        <w:rPr>
          <w:rFonts w:asciiTheme="minorHAnsi" w:eastAsiaTheme="majorEastAsia" w:hAnsiTheme="minorHAnsi" w:hint="eastAsia"/>
          <w:sz w:val="22"/>
          <w:szCs w:val="22"/>
          <w:lang w:val="en-GB"/>
        </w:rPr>
        <w:t>：</w:t>
      </w:r>
    </w:p>
    <w:p w14:paraId="68FCAAE1"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1. </w:t>
      </w:r>
      <w:r w:rsidRPr="0011373F">
        <w:rPr>
          <w:rFonts w:asciiTheme="minorHAnsi" w:eastAsiaTheme="majorEastAsia" w:hAnsiTheme="minorHAnsi"/>
          <w:sz w:val="22"/>
          <w:szCs w:val="22"/>
          <w:lang w:val="en-GB"/>
        </w:rPr>
        <w:t>捐贈資料必須經過一定的甄選程序，接納與否一般視乎資料是否符合既定選書準則和能否加強館藏。下列資料一般不獲考慮：</w:t>
      </w:r>
    </w:p>
    <w:p w14:paraId="40345B38"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r w:rsidRPr="0011373F">
        <w:rPr>
          <w:rFonts w:asciiTheme="minorHAnsi" w:eastAsiaTheme="majorEastAsia" w:hAnsiTheme="minorHAnsi"/>
          <w:sz w:val="22"/>
          <w:szCs w:val="22"/>
          <w:lang w:val="en-GB"/>
        </w:rPr>
        <w:t>小說、手辦模型；</w:t>
      </w:r>
    </w:p>
    <w:p w14:paraId="339C593F"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r w:rsidRPr="0011373F">
        <w:rPr>
          <w:rFonts w:asciiTheme="minorHAnsi" w:eastAsiaTheme="majorEastAsia" w:hAnsiTheme="minorHAnsi"/>
          <w:sz w:val="22"/>
          <w:szCs w:val="22"/>
          <w:lang w:val="en-GB"/>
        </w:rPr>
        <w:t>殘破資料（珍本書籍除外）；</w:t>
      </w:r>
    </w:p>
    <w:p w14:paraId="1018A0EE"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r w:rsidRPr="0011373F">
        <w:rPr>
          <w:rFonts w:asciiTheme="minorHAnsi" w:eastAsiaTheme="majorEastAsia" w:hAnsiTheme="minorHAnsi"/>
          <w:sz w:val="22"/>
          <w:szCs w:val="22"/>
          <w:lang w:val="en-GB"/>
        </w:rPr>
        <w:t>含有色情及不雅內容的書目及資料；</w:t>
      </w:r>
    </w:p>
    <w:p w14:paraId="1BE2722D"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5942E62A"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至於動漫沙龍已包羅或的書目及資料，或同類型較多的書目，我們會視乎情況，將它們納入漂書計劃《移動漫畫》。</w:t>
      </w:r>
    </w:p>
    <w:p w14:paraId="7684AD79" w14:textId="77777777" w:rsidR="00430DD3" w:rsidRPr="0011373F" w:rsidRDefault="00430DD3" w:rsidP="00CC218F">
      <w:pPr>
        <w:rPr>
          <w:rFonts w:asciiTheme="minorHAnsi" w:eastAsiaTheme="majorEastAsia" w:hAnsiTheme="minorHAnsi"/>
          <w:sz w:val="22"/>
          <w:szCs w:val="22"/>
          <w:lang w:val="en-GB"/>
        </w:rPr>
      </w:pPr>
    </w:p>
    <w:p w14:paraId="5B000174"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2. </w:t>
      </w:r>
      <w:r w:rsidRPr="0011373F">
        <w:rPr>
          <w:rFonts w:asciiTheme="minorHAnsi" w:eastAsiaTheme="majorEastAsia" w:hAnsiTheme="minorHAnsi"/>
          <w:sz w:val="22"/>
          <w:szCs w:val="22"/>
          <w:lang w:val="en-GB"/>
        </w:rPr>
        <w:t>捐贈者必須確保所捐贈品並無包含或載錄（</w:t>
      </w:r>
      <w:r w:rsidRPr="0011373F">
        <w:rPr>
          <w:rFonts w:asciiTheme="minorHAnsi" w:eastAsiaTheme="majorEastAsia" w:hAnsiTheme="minorHAnsi"/>
          <w:sz w:val="22"/>
          <w:szCs w:val="22"/>
          <w:lang w:val="en-GB"/>
        </w:rPr>
        <w:t>i</w:t>
      </w:r>
      <w:r w:rsidRPr="0011373F">
        <w:rPr>
          <w:rFonts w:asciiTheme="minorHAnsi" w:eastAsiaTheme="majorEastAsia" w:hAnsiTheme="minorHAnsi"/>
          <w:sz w:val="22"/>
          <w:szCs w:val="22"/>
          <w:lang w:val="en-GB"/>
        </w:rPr>
        <w:t>）</w:t>
      </w:r>
      <w:r w:rsidRPr="0011373F">
        <w:rPr>
          <w:rFonts w:asciiTheme="minorHAnsi" w:eastAsiaTheme="majorEastAsia" w:hAnsiTheme="minorHAnsi"/>
          <w:sz w:val="22"/>
          <w:szCs w:val="22"/>
          <w:lang w:val="en-GB"/>
        </w:rPr>
        <w:t xml:space="preserve"> </w:t>
      </w:r>
      <w:r w:rsidRPr="0011373F">
        <w:rPr>
          <w:rFonts w:asciiTheme="minorHAnsi" w:eastAsiaTheme="majorEastAsia" w:hAnsiTheme="minorHAnsi"/>
          <w:sz w:val="22"/>
          <w:szCs w:val="22"/>
          <w:lang w:val="en-GB"/>
        </w:rPr>
        <w:t>侵犯或（</w:t>
      </w:r>
      <w:r w:rsidRPr="0011373F">
        <w:rPr>
          <w:rFonts w:asciiTheme="minorHAnsi" w:eastAsiaTheme="majorEastAsia" w:hAnsiTheme="minorHAnsi"/>
          <w:sz w:val="22"/>
          <w:szCs w:val="22"/>
          <w:lang w:val="en-GB"/>
        </w:rPr>
        <w:t>ii</w:t>
      </w:r>
      <w:r w:rsidRPr="0011373F">
        <w:rPr>
          <w:rFonts w:asciiTheme="minorHAnsi" w:eastAsiaTheme="majorEastAsia" w:hAnsiTheme="minorHAnsi"/>
          <w:sz w:val="22"/>
          <w:szCs w:val="22"/>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A449AC8" w14:textId="77777777" w:rsidR="00430DD3" w:rsidRPr="0011373F" w:rsidRDefault="00430DD3" w:rsidP="00CC218F">
      <w:pPr>
        <w:rPr>
          <w:rFonts w:asciiTheme="minorHAnsi" w:eastAsiaTheme="majorEastAsia" w:hAnsiTheme="minorHAnsi"/>
          <w:sz w:val="22"/>
          <w:szCs w:val="22"/>
          <w:lang w:val="en-GB"/>
        </w:rPr>
      </w:pPr>
    </w:p>
    <w:p w14:paraId="24F2A3C1" w14:textId="77777777" w:rsidR="00430DD3" w:rsidRPr="0011373F" w:rsidRDefault="00430DD3" w:rsidP="00CC218F">
      <w:pPr>
        <w:rPr>
          <w:rFonts w:asciiTheme="minorHAnsi" w:eastAsiaTheme="majorEastAsia" w:hAnsiTheme="minorHAnsi"/>
          <w:sz w:val="22"/>
          <w:szCs w:val="22"/>
          <w:highlight w:val="cyan"/>
          <w:lang w:val="en-GB"/>
        </w:rPr>
      </w:pPr>
      <w:r w:rsidRPr="0011373F">
        <w:rPr>
          <w:rFonts w:asciiTheme="minorHAnsi" w:eastAsiaTheme="majorEastAsia" w:hAnsiTheme="minorHAnsi"/>
          <w:sz w:val="22"/>
          <w:szCs w:val="22"/>
          <w:lang w:val="en-GB"/>
        </w:rPr>
        <w:t xml:space="preserve">3. </w:t>
      </w:r>
      <w:r w:rsidRPr="0011373F">
        <w:rPr>
          <w:rFonts w:asciiTheme="minorHAnsi" w:eastAsiaTheme="majorEastAsia" w:hAnsiTheme="minorHAnsi"/>
          <w:sz w:val="22"/>
          <w:szCs w:val="22"/>
          <w:lang w:val="en-GB"/>
        </w:rPr>
        <w:t>動漫沙龍保留權利，可就捐贈資料的保存、編配、轉贈、處理和處置等事宜作最後決定。</w:t>
      </w:r>
    </w:p>
    <w:p w14:paraId="0B80E654" w14:textId="77777777" w:rsidR="00430DD3" w:rsidRPr="0011373F" w:rsidRDefault="00430DD3" w:rsidP="00CC218F">
      <w:pPr>
        <w:rPr>
          <w:rFonts w:asciiTheme="minorHAnsi" w:eastAsiaTheme="majorEastAsia" w:hAnsiTheme="minorHAnsi"/>
          <w:sz w:val="22"/>
          <w:szCs w:val="22"/>
          <w:highlight w:val="cyan"/>
          <w:bdr w:val="single" w:sz="4" w:space="0" w:color="auto"/>
          <w:lang w:val="en-GB"/>
        </w:rPr>
      </w:pPr>
    </w:p>
    <w:p w14:paraId="6B10D55E"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Terms &amp; Conditions:</w:t>
      </w:r>
    </w:p>
    <w:p w14:paraId="7FD66178" w14:textId="77777777" w:rsidR="00430DD3" w:rsidRPr="0011373F" w:rsidRDefault="00430DD3" w:rsidP="00CC218F">
      <w:pPr>
        <w:rPr>
          <w:rFonts w:asciiTheme="minorHAnsi" w:eastAsiaTheme="majorEastAsia" w:hAnsiTheme="minorHAnsi"/>
          <w:sz w:val="22"/>
          <w:szCs w:val="22"/>
          <w:lang w:val="en-GB"/>
        </w:rPr>
      </w:pPr>
    </w:p>
    <w:p w14:paraId="5E662F34"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1. Donated materials are subject to the same selection process as those acquired through purchase, and acceptance generally depends on their conformity with the established </w:t>
      </w:r>
      <w:r w:rsidRPr="0011373F">
        <w:rPr>
          <w:rFonts w:asciiTheme="minorHAnsi" w:eastAsiaTheme="majorEastAsia" w:hAnsiTheme="minorHAnsi"/>
          <w:sz w:val="22"/>
          <w:szCs w:val="22"/>
          <w:lang w:val="en-GB"/>
        </w:rPr>
        <w:lastRenderedPageBreak/>
        <w:t>selection criteria and ability to strengthen the Comix Salon collection. The following materials are generally not considered:</w:t>
      </w:r>
    </w:p>
    <w:p w14:paraId="112DCC6A" w14:textId="77777777" w:rsidR="00430DD3" w:rsidRPr="0011373F" w:rsidRDefault="00430DD3" w:rsidP="00CC218F">
      <w:pPr>
        <w:rPr>
          <w:rFonts w:asciiTheme="minorHAnsi" w:eastAsiaTheme="majorEastAsia" w:hAnsiTheme="minorHAnsi"/>
          <w:sz w:val="22"/>
          <w:szCs w:val="22"/>
          <w:lang w:val="en-GB"/>
        </w:rPr>
      </w:pPr>
    </w:p>
    <w:p w14:paraId="2507AEEA"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Fiction and figures;</w:t>
      </w:r>
    </w:p>
    <w:p w14:paraId="32CE0786"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Materials that are in poor physical condition (with the exception of rare books);</w:t>
      </w:r>
    </w:p>
    <w:p w14:paraId="25036238"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Materials containing adult or obscene content.</w:t>
      </w:r>
    </w:p>
    <w:p w14:paraId="0DDBBD36"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41F6834E"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For titles already included in the Comix Salon, or titles of the same categories, we will consider allocating them into the book floating campaign "MOVIN' COMIX".</w:t>
      </w:r>
    </w:p>
    <w:p w14:paraId="29181424"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 xml:space="preserve"> </w:t>
      </w:r>
    </w:p>
    <w:p w14:paraId="1BC96386" w14:textId="77777777" w:rsidR="00430DD3" w:rsidRPr="0011373F" w:rsidRDefault="00430DD3" w:rsidP="00CC218F">
      <w:pPr>
        <w:rPr>
          <w:rFonts w:asciiTheme="minorHAnsi" w:eastAsiaTheme="majorEastAsia" w:hAnsiTheme="minorHAnsi"/>
          <w:sz w:val="22"/>
          <w:szCs w:val="22"/>
          <w:lang w:val="en-GB"/>
        </w:rPr>
      </w:pPr>
      <w:r w:rsidRPr="0011373F">
        <w:rPr>
          <w:rFonts w:asciiTheme="minorHAnsi" w:eastAsiaTheme="majorEastAsia" w:hAnsiTheme="minorHAnsi"/>
          <w:sz w:val="22"/>
          <w:szCs w:val="22"/>
          <w:lang w:val="en-GB"/>
        </w:rPr>
        <w:t>2. Donors have to make sure that the donation(s) does/do not consist of or contain (i) materials(s) which infringe(s) or (ii) material(s) which is/are alleged to infringe the intellectual property rights of any person.  Donors have to warrant that the possession of the donation(s) by the Hong Kong Arts Centre, Comix Home Base, or Comix Salon does not and will not infringe the intellectual property rights of any person.  Comix Salon will not bear any legal responsibility for any donation which infringes the intellectual property rights of any person.</w:t>
      </w:r>
    </w:p>
    <w:p w14:paraId="17FBD93C" w14:textId="77777777" w:rsidR="00430DD3" w:rsidRPr="0011373F" w:rsidRDefault="00430DD3" w:rsidP="00CC218F">
      <w:pPr>
        <w:rPr>
          <w:rFonts w:asciiTheme="minorHAnsi" w:eastAsiaTheme="majorEastAsia" w:hAnsiTheme="minorHAnsi"/>
          <w:sz w:val="22"/>
          <w:szCs w:val="22"/>
          <w:lang w:val="en-GB"/>
        </w:rPr>
      </w:pPr>
    </w:p>
    <w:p w14:paraId="33C98633" w14:textId="77777777" w:rsidR="00430DD3" w:rsidRPr="0011373F" w:rsidRDefault="00430DD3" w:rsidP="00CC218F">
      <w:pPr>
        <w:rPr>
          <w:rFonts w:asciiTheme="minorHAnsi" w:eastAsiaTheme="majorEastAsia" w:hAnsiTheme="minorHAnsi"/>
          <w:sz w:val="22"/>
          <w:szCs w:val="22"/>
          <w:highlight w:val="cyan"/>
          <w:lang w:val="en-GB"/>
        </w:rPr>
      </w:pPr>
      <w:r w:rsidRPr="0011373F">
        <w:rPr>
          <w:rFonts w:asciiTheme="minorHAnsi" w:eastAsiaTheme="majorEastAsia" w:hAnsiTheme="minorHAnsi"/>
          <w:sz w:val="22"/>
          <w:szCs w:val="22"/>
          <w:lang w:val="en-GB"/>
        </w:rPr>
        <w:t>3. Comix Salon reserves the right to make the final decision on the retention, allocation, donation, processing, and disposal of the accepted items.</w:t>
      </w:r>
    </w:p>
    <w:p w14:paraId="552E1D3B" w14:textId="77777777" w:rsidR="00430DD3" w:rsidRPr="0011373F" w:rsidRDefault="00430DD3" w:rsidP="00CC218F">
      <w:pPr>
        <w:autoSpaceDE w:val="0"/>
        <w:autoSpaceDN w:val="0"/>
        <w:adjustRightInd w:val="0"/>
        <w:rPr>
          <w:rFonts w:asciiTheme="minorHAnsi" w:hAnsiTheme="minorHAnsi" w:cs="Arial"/>
          <w:sz w:val="22"/>
          <w:szCs w:val="22"/>
          <w:lang w:val="en-GB"/>
        </w:rPr>
      </w:pPr>
    </w:p>
    <w:sectPr w:rsidR="00430DD3" w:rsidRPr="00113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D6439C" w:rsidRDefault="00D6439C" w:rsidP="00B26A6D">
      <w:r>
        <w:separator/>
      </w:r>
    </w:p>
  </w:endnote>
  <w:endnote w:type="continuationSeparator" w:id="0">
    <w:p w14:paraId="549485F3" w14:textId="77777777" w:rsidR="00D6439C" w:rsidRDefault="00D6439C"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Helvetica-Ligh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D6439C" w:rsidRDefault="00D6439C" w:rsidP="00B26A6D">
      <w:r>
        <w:separator/>
      </w:r>
    </w:p>
  </w:footnote>
  <w:footnote w:type="continuationSeparator" w:id="0">
    <w:p w14:paraId="06BAA35D" w14:textId="77777777" w:rsidR="00D6439C" w:rsidRDefault="00D6439C"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1"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1"/>
  </w:num>
  <w:num w:numId="3">
    <w:abstractNumId w:val="21"/>
  </w:num>
  <w:num w:numId="4">
    <w:abstractNumId w:val="4"/>
  </w:num>
  <w:num w:numId="5">
    <w:abstractNumId w:val="17"/>
  </w:num>
  <w:num w:numId="6">
    <w:abstractNumId w:val="20"/>
  </w:num>
  <w:num w:numId="7">
    <w:abstractNumId w:val="15"/>
  </w:num>
  <w:num w:numId="8">
    <w:abstractNumId w:val="13"/>
  </w:num>
  <w:num w:numId="9">
    <w:abstractNumId w:val="7"/>
  </w:num>
  <w:num w:numId="10">
    <w:abstractNumId w:val="2"/>
  </w:num>
  <w:num w:numId="11">
    <w:abstractNumId w:val="1"/>
  </w:num>
  <w:num w:numId="12">
    <w:abstractNumId w:val="19"/>
  </w:num>
  <w:num w:numId="13">
    <w:abstractNumId w:val="18"/>
  </w:num>
  <w:num w:numId="14">
    <w:abstractNumId w:val="10"/>
  </w:num>
  <w:num w:numId="15">
    <w:abstractNumId w:val="14"/>
  </w:num>
  <w:num w:numId="16">
    <w:abstractNumId w:val="12"/>
  </w:num>
  <w:num w:numId="17">
    <w:abstractNumId w:val="16"/>
  </w:num>
  <w:num w:numId="18">
    <w:abstractNumId w:val="5"/>
  </w:num>
  <w:num w:numId="19">
    <w:abstractNumId w:val="3"/>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147"/>
    <w:rsid w:val="000057D5"/>
    <w:rsid w:val="000067F6"/>
    <w:rsid w:val="00006A6D"/>
    <w:rsid w:val="00010686"/>
    <w:rsid w:val="0001171E"/>
    <w:rsid w:val="0001353D"/>
    <w:rsid w:val="00016518"/>
    <w:rsid w:val="0001696D"/>
    <w:rsid w:val="00017CD0"/>
    <w:rsid w:val="00017ECE"/>
    <w:rsid w:val="000218DB"/>
    <w:rsid w:val="00022BFB"/>
    <w:rsid w:val="00023F79"/>
    <w:rsid w:val="00025901"/>
    <w:rsid w:val="00025915"/>
    <w:rsid w:val="00025F6C"/>
    <w:rsid w:val="0002631F"/>
    <w:rsid w:val="00027918"/>
    <w:rsid w:val="000305C9"/>
    <w:rsid w:val="00031457"/>
    <w:rsid w:val="00031BF5"/>
    <w:rsid w:val="000324C1"/>
    <w:rsid w:val="0003356D"/>
    <w:rsid w:val="000348EB"/>
    <w:rsid w:val="000354F3"/>
    <w:rsid w:val="0003604C"/>
    <w:rsid w:val="000362A5"/>
    <w:rsid w:val="000365EB"/>
    <w:rsid w:val="000370E2"/>
    <w:rsid w:val="00040764"/>
    <w:rsid w:val="00040C36"/>
    <w:rsid w:val="00043334"/>
    <w:rsid w:val="0004511B"/>
    <w:rsid w:val="00052BD5"/>
    <w:rsid w:val="00053035"/>
    <w:rsid w:val="00053110"/>
    <w:rsid w:val="00053FDF"/>
    <w:rsid w:val="000544B9"/>
    <w:rsid w:val="00055382"/>
    <w:rsid w:val="00055B42"/>
    <w:rsid w:val="000602DB"/>
    <w:rsid w:val="00060665"/>
    <w:rsid w:val="00062381"/>
    <w:rsid w:val="00063CC5"/>
    <w:rsid w:val="00063E28"/>
    <w:rsid w:val="00064720"/>
    <w:rsid w:val="00067448"/>
    <w:rsid w:val="00067621"/>
    <w:rsid w:val="00067BAB"/>
    <w:rsid w:val="00067D53"/>
    <w:rsid w:val="00070BBB"/>
    <w:rsid w:val="00072C29"/>
    <w:rsid w:val="000730B1"/>
    <w:rsid w:val="000733A5"/>
    <w:rsid w:val="00073614"/>
    <w:rsid w:val="00074332"/>
    <w:rsid w:val="00074616"/>
    <w:rsid w:val="00074A27"/>
    <w:rsid w:val="00074D5A"/>
    <w:rsid w:val="000764E0"/>
    <w:rsid w:val="00076D68"/>
    <w:rsid w:val="0008215C"/>
    <w:rsid w:val="000846CB"/>
    <w:rsid w:val="000848F0"/>
    <w:rsid w:val="00090EB7"/>
    <w:rsid w:val="000920AC"/>
    <w:rsid w:val="000921DA"/>
    <w:rsid w:val="00092702"/>
    <w:rsid w:val="00093495"/>
    <w:rsid w:val="000935AB"/>
    <w:rsid w:val="00097269"/>
    <w:rsid w:val="000A03A3"/>
    <w:rsid w:val="000A371E"/>
    <w:rsid w:val="000A45EC"/>
    <w:rsid w:val="000A6498"/>
    <w:rsid w:val="000A6ADB"/>
    <w:rsid w:val="000A705B"/>
    <w:rsid w:val="000B0096"/>
    <w:rsid w:val="000B2390"/>
    <w:rsid w:val="000B4103"/>
    <w:rsid w:val="000B522F"/>
    <w:rsid w:val="000B618E"/>
    <w:rsid w:val="000B76DA"/>
    <w:rsid w:val="000C0367"/>
    <w:rsid w:val="000C1965"/>
    <w:rsid w:val="000C1A01"/>
    <w:rsid w:val="000C25C3"/>
    <w:rsid w:val="000C2EDA"/>
    <w:rsid w:val="000C2EEA"/>
    <w:rsid w:val="000C3648"/>
    <w:rsid w:val="000C600C"/>
    <w:rsid w:val="000C6535"/>
    <w:rsid w:val="000C7714"/>
    <w:rsid w:val="000D010C"/>
    <w:rsid w:val="000D15A8"/>
    <w:rsid w:val="000D1639"/>
    <w:rsid w:val="000D3296"/>
    <w:rsid w:val="000D4645"/>
    <w:rsid w:val="000D7003"/>
    <w:rsid w:val="000D7EB4"/>
    <w:rsid w:val="000E22F5"/>
    <w:rsid w:val="000E3B67"/>
    <w:rsid w:val="000E42E5"/>
    <w:rsid w:val="000E4E0A"/>
    <w:rsid w:val="000E6434"/>
    <w:rsid w:val="000F0293"/>
    <w:rsid w:val="000F1A7C"/>
    <w:rsid w:val="000F31A2"/>
    <w:rsid w:val="000F4480"/>
    <w:rsid w:val="000F5E03"/>
    <w:rsid w:val="000F6728"/>
    <w:rsid w:val="000F74CD"/>
    <w:rsid w:val="001029B9"/>
    <w:rsid w:val="00104876"/>
    <w:rsid w:val="00105BBD"/>
    <w:rsid w:val="00107084"/>
    <w:rsid w:val="00107DEE"/>
    <w:rsid w:val="00111CF8"/>
    <w:rsid w:val="00111DEA"/>
    <w:rsid w:val="0011301C"/>
    <w:rsid w:val="0011373F"/>
    <w:rsid w:val="00114732"/>
    <w:rsid w:val="0011552A"/>
    <w:rsid w:val="001168A6"/>
    <w:rsid w:val="00116FD3"/>
    <w:rsid w:val="00117BAE"/>
    <w:rsid w:val="00117CBC"/>
    <w:rsid w:val="00120382"/>
    <w:rsid w:val="001209BF"/>
    <w:rsid w:val="00121FCB"/>
    <w:rsid w:val="00123A1F"/>
    <w:rsid w:val="00123F1E"/>
    <w:rsid w:val="00124955"/>
    <w:rsid w:val="00127677"/>
    <w:rsid w:val="00130291"/>
    <w:rsid w:val="0013039E"/>
    <w:rsid w:val="001309C2"/>
    <w:rsid w:val="00130F26"/>
    <w:rsid w:val="001317EF"/>
    <w:rsid w:val="001318B8"/>
    <w:rsid w:val="001355B7"/>
    <w:rsid w:val="001356E6"/>
    <w:rsid w:val="00137075"/>
    <w:rsid w:val="00137A83"/>
    <w:rsid w:val="00137F6F"/>
    <w:rsid w:val="001402B1"/>
    <w:rsid w:val="00142021"/>
    <w:rsid w:val="00144339"/>
    <w:rsid w:val="0014507F"/>
    <w:rsid w:val="001453BA"/>
    <w:rsid w:val="00145781"/>
    <w:rsid w:val="0014685C"/>
    <w:rsid w:val="00146D23"/>
    <w:rsid w:val="00150626"/>
    <w:rsid w:val="00150EF3"/>
    <w:rsid w:val="00151277"/>
    <w:rsid w:val="00151923"/>
    <w:rsid w:val="00153D98"/>
    <w:rsid w:val="00153DFD"/>
    <w:rsid w:val="00153EFE"/>
    <w:rsid w:val="0015436C"/>
    <w:rsid w:val="00154955"/>
    <w:rsid w:val="00155B1F"/>
    <w:rsid w:val="001575F1"/>
    <w:rsid w:val="00157C65"/>
    <w:rsid w:val="0016039F"/>
    <w:rsid w:val="00162129"/>
    <w:rsid w:val="001628FF"/>
    <w:rsid w:val="001630D3"/>
    <w:rsid w:val="001638B7"/>
    <w:rsid w:val="00163D6F"/>
    <w:rsid w:val="001643BC"/>
    <w:rsid w:val="00164D3D"/>
    <w:rsid w:val="001661CA"/>
    <w:rsid w:val="001666E8"/>
    <w:rsid w:val="0016700D"/>
    <w:rsid w:val="0016751F"/>
    <w:rsid w:val="00171E6A"/>
    <w:rsid w:val="00172583"/>
    <w:rsid w:val="00173100"/>
    <w:rsid w:val="00180997"/>
    <w:rsid w:val="001834C3"/>
    <w:rsid w:val="00184403"/>
    <w:rsid w:val="00184A2F"/>
    <w:rsid w:val="00184E17"/>
    <w:rsid w:val="00184F6F"/>
    <w:rsid w:val="00185B98"/>
    <w:rsid w:val="00186DE1"/>
    <w:rsid w:val="00187B66"/>
    <w:rsid w:val="001902BD"/>
    <w:rsid w:val="00190662"/>
    <w:rsid w:val="00191787"/>
    <w:rsid w:val="001931A7"/>
    <w:rsid w:val="00193769"/>
    <w:rsid w:val="001A0434"/>
    <w:rsid w:val="001A15F8"/>
    <w:rsid w:val="001A1D5F"/>
    <w:rsid w:val="001A2A65"/>
    <w:rsid w:val="001A3267"/>
    <w:rsid w:val="001A3F9E"/>
    <w:rsid w:val="001A51CE"/>
    <w:rsid w:val="001A5A4E"/>
    <w:rsid w:val="001A6214"/>
    <w:rsid w:val="001A6F65"/>
    <w:rsid w:val="001A6F85"/>
    <w:rsid w:val="001B0A35"/>
    <w:rsid w:val="001B0BAB"/>
    <w:rsid w:val="001B2AD4"/>
    <w:rsid w:val="001B3209"/>
    <w:rsid w:val="001B3CEF"/>
    <w:rsid w:val="001B3DD4"/>
    <w:rsid w:val="001B3F68"/>
    <w:rsid w:val="001B4624"/>
    <w:rsid w:val="001B760A"/>
    <w:rsid w:val="001C0AB5"/>
    <w:rsid w:val="001C13C3"/>
    <w:rsid w:val="001C192A"/>
    <w:rsid w:val="001C1EC2"/>
    <w:rsid w:val="001C2ABE"/>
    <w:rsid w:val="001C3534"/>
    <w:rsid w:val="001C3E6A"/>
    <w:rsid w:val="001C4368"/>
    <w:rsid w:val="001C4C0D"/>
    <w:rsid w:val="001C509E"/>
    <w:rsid w:val="001C7977"/>
    <w:rsid w:val="001D1AB4"/>
    <w:rsid w:val="001D3E33"/>
    <w:rsid w:val="001D454A"/>
    <w:rsid w:val="001D67FD"/>
    <w:rsid w:val="001D6811"/>
    <w:rsid w:val="001E2139"/>
    <w:rsid w:val="001E24AC"/>
    <w:rsid w:val="001E2E38"/>
    <w:rsid w:val="001E320D"/>
    <w:rsid w:val="001E33B8"/>
    <w:rsid w:val="001E38CE"/>
    <w:rsid w:val="001E3BD1"/>
    <w:rsid w:val="001E5322"/>
    <w:rsid w:val="001E54A4"/>
    <w:rsid w:val="001E66E1"/>
    <w:rsid w:val="001E67DE"/>
    <w:rsid w:val="001E6DF6"/>
    <w:rsid w:val="001E6E2E"/>
    <w:rsid w:val="001F0517"/>
    <w:rsid w:val="001F0B07"/>
    <w:rsid w:val="001F0CAE"/>
    <w:rsid w:val="001F14F9"/>
    <w:rsid w:val="001F1718"/>
    <w:rsid w:val="001F34E0"/>
    <w:rsid w:val="001F389F"/>
    <w:rsid w:val="001F3D56"/>
    <w:rsid w:val="001F6901"/>
    <w:rsid w:val="0020264B"/>
    <w:rsid w:val="00202842"/>
    <w:rsid w:val="00202BE1"/>
    <w:rsid w:val="00203B49"/>
    <w:rsid w:val="002049C2"/>
    <w:rsid w:val="00204CA0"/>
    <w:rsid w:val="002054EE"/>
    <w:rsid w:val="0020586E"/>
    <w:rsid w:val="00205D83"/>
    <w:rsid w:val="00206E40"/>
    <w:rsid w:val="0021209E"/>
    <w:rsid w:val="00212996"/>
    <w:rsid w:val="00213085"/>
    <w:rsid w:val="00213F89"/>
    <w:rsid w:val="00214709"/>
    <w:rsid w:val="00215029"/>
    <w:rsid w:val="0021555F"/>
    <w:rsid w:val="00216161"/>
    <w:rsid w:val="00216B25"/>
    <w:rsid w:val="00220363"/>
    <w:rsid w:val="00221543"/>
    <w:rsid w:val="00221EED"/>
    <w:rsid w:val="00222499"/>
    <w:rsid w:val="002224BA"/>
    <w:rsid w:val="002228A9"/>
    <w:rsid w:val="002234A3"/>
    <w:rsid w:val="002238F7"/>
    <w:rsid w:val="00224E65"/>
    <w:rsid w:val="00225070"/>
    <w:rsid w:val="00226343"/>
    <w:rsid w:val="00227193"/>
    <w:rsid w:val="002277D0"/>
    <w:rsid w:val="00227A8D"/>
    <w:rsid w:val="0023111F"/>
    <w:rsid w:val="0023255D"/>
    <w:rsid w:val="00233BC6"/>
    <w:rsid w:val="00234C3A"/>
    <w:rsid w:val="00234FC0"/>
    <w:rsid w:val="00236EE3"/>
    <w:rsid w:val="00237FFB"/>
    <w:rsid w:val="00242CF0"/>
    <w:rsid w:val="00243E94"/>
    <w:rsid w:val="00244204"/>
    <w:rsid w:val="00244B80"/>
    <w:rsid w:val="00246342"/>
    <w:rsid w:val="00246663"/>
    <w:rsid w:val="002501B8"/>
    <w:rsid w:val="00252D75"/>
    <w:rsid w:val="00254113"/>
    <w:rsid w:val="002542A4"/>
    <w:rsid w:val="002550C9"/>
    <w:rsid w:val="00255CC7"/>
    <w:rsid w:val="00256634"/>
    <w:rsid w:val="00260A76"/>
    <w:rsid w:val="002614F2"/>
    <w:rsid w:val="00262017"/>
    <w:rsid w:val="002623A9"/>
    <w:rsid w:val="0026374A"/>
    <w:rsid w:val="0026382E"/>
    <w:rsid w:val="0026471D"/>
    <w:rsid w:val="00265D8F"/>
    <w:rsid w:val="00267076"/>
    <w:rsid w:val="00267942"/>
    <w:rsid w:val="00270E02"/>
    <w:rsid w:val="00271C7C"/>
    <w:rsid w:val="002721C0"/>
    <w:rsid w:val="002737E5"/>
    <w:rsid w:val="00275374"/>
    <w:rsid w:val="00275F5E"/>
    <w:rsid w:val="00277FDC"/>
    <w:rsid w:val="00280238"/>
    <w:rsid w:val="002806F9"/>
    <w:rsid w:val="00283949"/>
    <w:rsid w:val="00285C8A"/>
    <w:rsid w:val="00286459"/>
    <w:rsid w:val="00286ADD"/>
    <w:rsid w:val="00287CAE"/>
    <w:rsid w:val="002912EA"/>
    <w:rsid w:val="00291BAB"/>
    <w:rsid w:val="00291E3B"/>
    <w:rsid w:val="002921C1"/>
    <w:rsid w:val="00292A7E"/>
    <w:rsid w:val="00293309"/>
    <w:rsid w:val="00293ED5"/>
    <w:rsid w:val="00295FAA"/>
    <w:rsid w:val="00297DB5"/>
    <w:rsid w:val="002A0070"/>
    <w:rsid w:val="002A0295"/>
    <w:rsid w:val="002A02CB"/>
    <w:rsid w:val="002A0747"/>
    <w:rsid w:val="002A1F1E"/>
    <w:rsid w:val="002A2201"/>
    <w:rsid w:val="002A26B8"/>
    <w:rsid w:val="002A3DD2"/>
    <w:rsid w:val="002A4808"/>
    <w:rsid w:val="002A583D"/>
    <w:rsid w:val="002A5BD8"/>
    <w:rsid w:val="002A6098"/>
    <w:rsid w:val="002A7EEE"/>
    <w:rsid w:val="002B066B"/>
    <w:rsid w:val="002B0931"/>
    <w:rsid w:val="002B131E"/>
    <w:rsid w:val="002B162E"/>
    <w:rsid w:val="002B2E69"/>
    <w:rsid w:val="002B5352"/>
    <w:rsid w:val="002B56ED"/>
    <w:rsid w:val="002B5AEA"/>
    <w:rsid w:val="002B5BC2"/>
    <w:rsid w:val="002B5DD6"/>
    <w:rsid w:val="002B65D6"/>
    <w:rsid w:val="002B7AEA"/>
    <w:rsid w:val="002C1305"/>
    <w:rsid w:val="002C15DB"/>
    <w:rsid w:val="002C5795"/>
    <w:rsid w:val="002C5B84"/>
    <w:rsid w:val="002C7275"/>
    <w:rsid w:val="002C73E1"/>
    <w:rsid w:val="002C7CC7"/>
    <w:rsid w:val="002C7F14"/>
    <w:rsid w:val="002D0FEA"/>
    <w:rsid w:val="002D2368"/>
    <w:rsid w:val="002D2EB7"/>
    <w:rsid w:val="002D3D44"/>
    <w:rsid w:val="002D45D8"/>
    <w:rsid w:val="002D5BA5"/>
    <w:rsid w:val="002D67CD"/>
    <w:rsid w:val="002D7072"/>
    <w:rsid w:val="002D7292"/>
    <w:rsid w:val="002E000F"/>
    <w:rsid w:val="002E00BC"/>
    <w:rsid w:val="002E5805"/>
    <w:rsid w:val="002E5DCF"/>
    <w:rsid w:val="002F05B7"/>
    <w:rsid w:val="002F133D"/>
    <w:rsid w:val="002F14D6"/>
    <w:rsid w:val="002F16B5"/>
    <w:rsid w:val="002F1DF5"/>
    <w:rsid w:val="002F28AF"/>
    <w:rsid w:val="002F4049"/>
    <w:rsid w:val="002F6024"/>
    <w:rsid w:val="002F6132"/>
    <w:rsid w:val="002F6EFA"/>
    <w:rsid w:val="002F7789"/>
    <w:rsid w:val="00300665"/>
    <w:rsid w:val="00301B18"/>
    <w:rsid w:val="00301F82"/>
    <w:rsid w:val="00304320"/>
    <w:rsid w:val="00304A87"/>
    <w:rsid w:val="003059D6"/>
    <w:rsid w:val="0030627E"/>
    <w:rsid w:val="00306680"/>
    <w:rsid w:val="00307A7F"/>
    <w:rsid w:val="00307C3A"/>
    <w:rsid w:val="0031117E"/>
    <w:rsid w:val="00313D03"/>
    <w:rsid w:val="00314210"/>
    <w:rsid w:val="00314310"/>
    <w:rsid w:val="003159EC"/>
    <w:rsid w:val="00316855"/>
    <w:rsid w:val="00316B73"/>
    <w:rsid w:val="003210E6"/>
    <w:rsid w:val="00321D66"/>
    <w:rsid w:val="00321FE8"/>
    <w:rsid w:val="003225A8"/>
    <w:rsid w:val="00322BCD"/>
    <w:rsid w:val="00322D71"/>
    <w:rsid w:val="00323ED4"/>
    <w:rsid w:val="00323F5A"/>
    <w:rsid w:val="00325A8C"/>
    <w:rsid w:val="00325B8E"/>
    <w:rsid w:val="00326243"/>
    <w:rsid w:val="00326367"/>
    <w:rsid w:val="00326DDC"/>
    <w:rsid w:val="003271E3"/>
    <w:rsid w:val="00330006"/>
    <w:rsid w:val="003312CF"/>
    <w:rsid w:val="003317B4"/>
    <w:rsid w:val="00332256"/>
    <w:rsid w:val="003336C8"/>
    <w:rsid w:val="00334C8F"/>
    <w:rsid w:val="003350D4"/>
    <w:rsid w:val="00335602"/>
    <w:rsid w:val="003359C2"/>
    <w:rsid w:val="00335F33"/>
    <w:rsid w:val="00336880"/>
    <w:rsid w:val="00337597"/>
    <w:rsid w:val="00343858"/>
    <w:rsid w:val="0034447B"/>
    <w:rsid w:val="00346339"/>
    <w:rsid w:val="0034674C"/>
    <w:rsid w:val="00346B9D"/>
    <w:rsid w:val="00347A96"/>
    <w:rsid w:val="003500F4"/>
    <w:rsid w:val="00351E6A"/>
    <w:rsid w:val="00351F82"/>
    <w:rsid w:val="00353444"/>
    <w:rsid w:val="00353593"/>
    <w:rsid w:val="003545D4"/>
    <w:rsid w:val="0036091F"/>
    <w:rsid w:val="003620A0"/>
    <w:rsid w:val="003621A4"/>
    <w:rsid w:val="00362E81"/>
    <w:rsid w:val="003637FF"/>
    <w:rsid w:val="00363924"/>
    <w:rsid w:val="00363C95"/>
    <w:rsid w:val="003652D9"/>
    <w:rsid w:val="00365D9A"/>
    <w:rsid w:val="00366608"/>
    <w:rsid w:val="00366742"/>
    <w:rsid w:val="003667DD"/>
    <w:rsid w:val="00367315"/>
    <w:rsid w:val="00367C2C"/>
    <w:rsid w:val="00370643"/>
    <w:rsid w:val="00371499"/>
    <w:rsid w:val="003729D8"/>
    <w:rsid w:val="003742CE"/>
    <w:rsid w:val="00375189"/>
    <w:rsid w:val="00375BE1"/>
    <w:rsid w:val="00376260"/>
    <w:rsid w:val="00376645"/>
    <w:rsid w:val="00376BBF"/>
    <w:rsid w:val="00377272"/>
    <w:rsid w:val="00380245"/>
    <w:rsid w:val="003809AF"/>
    <w:rsid w:val="00383523"/>
    <w:rsid w:val="00384432"/>
    <w:rsid w:val="00386359"/>
    <w:rsid w:val="0038661E"/>
    <w:rsid w:val="00390A7C"/>
    <w:rsid w:val="00391672"/>
    <w:rsid w:val="0039206D"/>
    <w:rsid w:val="003922E6"/>
    <w:rsid w:val="00395077"/>
    <w:rsid w:val="003968BE"/>
    <w:rsid w:val="003A09BA"/>
    <w:rsid w:val="003A0E47"/>
    <w:rsid w:val="003A1F7E"/>
    <w:rsid w:val="003A23D5"/>
    <w:rsid w:val="003A2AB1"/>
    <w:rsid w:val="003A33C1"/>
    <w:rsid w:val="003A64C6"/>
    <w:rsid w:val="003A763E"/>
    <w:rsid w:val="003B0002"/>
    <w:rsid w:val="003B0C20"/>
    <w:rsid w:val="003B102D"/>
    <w:rsid w:val="003B3873"/>
    <w:rsid w:val="003B46C0"/>
    <w:rsid w:val="003B5C5B"/>
    <w:rsid w:val="003B6172"/>
    <w:rsid w:val="003B638F"/>
    <w:rsid w:val="003B7610"/>
    <w:rsid w:val="003B7E26"/>
    <w:rsid w:val="003C532D"/>
    <w:rsid w:val="003C548B"/>
    <w:rsid w:val="003C5599"/>
    <w:rsid w:val="003C64A1"/>
    <w:rsid w:val="003C7380"/>
    <w:rsid w:val="003C7B5E"/>
    <w:rsid w:val="003D085C"/>
    <w:rsid w:val="003D0C61"/>
    <w:rsid w:val="003D1D9D"/>
    <w:rsid w:val="003D1E2F"/>
    <w:rsid w:val="003D2976"/>
    <w:rsid w:val="003D3CAE"/>
    <w:rsid w:val="003D638F"/>
    <w:rsid w:val="003D6451"/>
    <w:rsid w:val="003D6C8A"/>
    <w:rsid w:val="003E04D9"/>
    <w:rsid w:val="003E290B"/>
    <w:rsid w:val="003E3707"/>
    <w:rsid w:val="003E3B5B"/>
    <w:rsid w:val="003E430E"/>
    <w:rsid w:val="003E5C8E"/>
    <w:rsid w:val="003E5F67"/>
    <w:rsid w:val="003E639B"/>
    <w:rsid w:val="003E6846"/>
    <w:rsid w:val="003E6C41"/>
    <w:rsid w:val="003E75CC"/>
    <w:rsid w:val="003E7804"/>
    <w:rsid w:val="003E7C38"/>
    <w:rsid w:val="003E7DC9"/>
    <w:rsid w:val="003F24A7"/>
    <w:rsid w:val="003F2EB8"/>
    <w:rsid w:val="003F48C0"/>
    <w:rsid w:val="003F50AE"/>
    <w:rsid w:val="003F50C3"/>
    <w:rsid w:val="003F549E"/>
    <w:rsid w:val="003F5770"/>
    <w:rsid w:val="003F5BA3"/>
    <w:rsid w:val="003F6572"/>
    <w:rsid w:val="003F6B99"/>
    <w:rsid w:val="003F7CE4"/>
    <w:rsid w:val="004002D3"/>
    <w:rsid w:val="0040147F"/>
    <w:rsid w:val="00402083"/>
    <w:rsid w:val="00402170"/>
    <w:rsid w:val="0040563E"/>
    <w:rsid w:val="004066C6"/>
    <w:rsid w:val="00406987"/>
    <w:rsid w:val="004104CD"/>
    <w:rsid w:val="00413419"/>
    <w:rsid w:val="00414B6E"/>
    <w:rsid w:val="00414DFC"/>
    <w:rsid w:val="00415364"/>
    <w:rsid w:val="00416206"/>
    <w:rsid w:val="00417111"/>
    <w:rsid w:val="00417155"/>
    <w:rsid w:val="0042041B"/>
    <w:rsid w:val="00420874"/>
    <w:rsid w:val="00421B99"/>
    <w:rsid w:val="0042254D"/>
    <w:rsid w:val="00422957"/>
    <w:rsid w:val="00422B13"/>
    <w:rsid w:val="00422C09"/>
    <w:rsid w:val="00423447"/>
    <w:rsid w:val="004242EF"/>
    <w:rsid w:val="00425078"/>
    <w:rsid w:val="004270D6"/>
    <w:rsid w:val="00430DD3"/>
    <w:rsid w:val="004318FE"/>
    <w:rsid w:val="00432872"/>
    <w:rsid w:val="004328C1"/>
    <w:rsid w:val="00433467"/>
    <w:rsid w:val="00433B10"/>
    <w:rsid w:val="004435C9"/>
    <w:rsid w:val="00445A41"/>
    <w:rsid w:val="004461F6"/>
    <w:rsid w:val="00446657"/>
    <w:rsid w:val="00446A43"/>
    <w:rsid w:val="0045310F"/>
    <w:rsid w:val="004534CB"/>
    <w:rsid w:val="00453A87"/>
    <w:rsid w:val="00454C8E"/>
    <w:rsid w:val="00455043"/>
    <w:rsid w:val="0045629E"/>
    <w:rsid w:val="00457304"/>
    <w:rsid w:val="004615ED"/>
    <w:rsid w:val="004626C2"/>
    <w:rsid w:val="0046375E"/>
    <w:rsid w:val="00464355"/>
    <w:rsid w:val="00466010"/>
    <w:rsid w:val="0046680B"/>
    <w:rsid w:val="00466AE9"/>
    <w:rsid w:val="00466C4B"/>
    <w:rsid w:val="00467AD8"/>
    <w:rsid w:val="004710A4"/>
    <w:rsid w:val="00471366"/>
    <w:rsid w:val="00472AD7"/>
    <w:rsid w:val="004838ED"/>
    <w:rsid w:val="00483B34"/>
    <w:rsid w:val="00483E4A"/>
    <w:rsid w:val="00484206"/>
    <w:rsid w:val="004842D2"/>
    <w:rsid w:val="00487BDA"/>
    <w:rsid w:val="00487C37"/>
    <w:rsid w:val="00487DAD"/>
    <w:rsid w:val="00493690"/>
    <w:rsid w:val="00497388"/>
    <w:rsid w:val="00497CF8"/>
    <w:rsid w:val="004A1B40"/>
    <w:rsid w:val="004A1C89"/>
    <w:rsid w:val="004A2799"/>
    <w:rsid w:val="004A2FD1"/>
    <w:rsid w:val="004A6A31"/>
    <w:rsid w:val="004A78AE"/>
    <w:rsid w:val="004A7ED4"/>
    <w:rsid w:val="004B04D6"/>
    <w:rsid w:val="004B1658"/>
    <w:rsid w:val="004B2385"/>
    <w:rsid w:val="004B28FB"/>
    <w:rsid w:val="004B314A"/>
    <w:rsid w:val="004B4DC2"/>
    <w:rsid w:val="004B5F5A"/>
    <w:rsid w:val="004B6B65"/>
    <w:rsid w:val="004B6C4E"/>
    <w:rsid w:val="004C20E1"/>
    <w:rsid w:val="004C2655"/>
    <w:rsid w:val="004C3B12"/>
    <w:rsid w:val="004C3B26"/>
    <w:rsid w:val="004C3DA7"/>
    <w:rsid w:val="004C41A4"/>
    <w:rsid w:val="004C4564"/>
    <w:rsid w:val="004C5933"/>
    <w:rsid w:val="004C60C1"/>
    <w:rsid w:val="004C6EC4"/>
    <w:rsid w:val="004C7ED2"/>
    <w:rsid w:val="004D1512"/>
    <w:rsid w:val="004D1CE7"/>
    <w:rsid w:val="004D1E55"/>
    <w:rsid w:val="004D2AB7"/>
    <w:rsid w:val="004D3009"/>
    <w:rsid w:val="004D3652"/>
    <w:rsid w:val="004D3660"/>
    <w:rsid w:val="004D3EAB"/>
    <w:rsid w:val="004D65C3"/>
    <w:rsid w:val="004D6E9B"/>
    <w:rsid w:val="004D7DEA"/>
    <w:rsid w:val="004E0160"/>
    <w:rsid w:val="004E0EE6"/>
    <w:rsid w:val="004E3117"/>
    <w:rsid w:val="004E37DE"/>
    <w:rsid w:val="004E3BF7"/>
    <w:rsid w:val="004E3F67"/>
    <w:rsid w:val="004E4785"/>
    <w:rsid w:val="004E6354"/>
    <w:rsid w:val="004F0BE3"/>
    <w:rsid w:val="004F102F"/>
    <w:rsid w:val="004F1C48"/>
    <w:rsid w:val="004F2009"/>
    <w:rsid w:val="004F2721"/>
    <w:rsid w:val="004F2FB2"/>
    <w:rsid w:val="004F4631"/>
    <w:rsid w:val="004F483A"/>
    <w:rsid w:val="004F511C"/>
    <w:rsid w:val="004F526C"/>
    <w:rsid w:val="004F53EA"/>
    <w:rsid w:val="004F5BB1"/>
    <w:rsid w:val="004F65DB"/>
    <w:rsid w:val="004F69B8"/>
    <w:rsid w:val="004F69EB"/>
    <w:rsid w:val="004F6FB9"/>
    <w:rsid w:val="004F71DB"/>
    <w:rsid w:val="004F7BAA"/>
    <w:rsid w:val="00500C33"/>
    <w:rsid w:val="00500F73"/>
    <w:rsid w:val="00504FAD"/>
    <w:rsid w:val="0050634C"/>
    <w:rsid w:val="00506379"/>
    <w:rsid w:val="00506780"/>
    <w:rsid w:val="00506AA2"/>
    <w:rsid w:val="005120C4"/>
    <w:rsid w:val="005139CF"/>
    <w:rsid w:val="00522E26"/>
    <w:rsid w:val="005232BB"/>
    <w:rsid w:val="005240BF"/>
    <w:rsid w:val="00525394"/>
    <w:rsid w:val="00525397"/>
    <w:rsid w:val="00525C72"/>
    <w:rsid w:val="00527B24"/>
    <w:rsid w:val="0053218E"/>
    <w:rsid w:val="00534C90"/>
    <w:rsid w:val="00535C72"/>
    <w:rsid w:val="005368F9"/>
    <w:rsid w:val="00536EDC"/>
    <w:rsid w:val="00540543"/>
    <w:rsid w:val="00545FAF"/>
    <w:rsid w:val="005460AE"/>
    <w:rsid w:val="005460D4"/>
    <w:rsid w:val="00546C23"/>
    <w:rsid w:val="00547161"/>
    <w:rsid w:val="00550327"/>
    <w:rsid w:val="005523B7"/>
    <w:rsid w:val="005530C4"/>
    <w:rsid w:val="00553EE0"/>
    <w:rsid w:val="00554E65"/>
    <w:rsid w:val="00555AD1"/>
    <w:rsid w:val="00556A84"/>
    <w:rsid w:val="00556EDD"/>
    <w:rsid w:val="00557647"/>
    <w:rsid w:val="005579F8"/>
    <w:rsid w:val="00557CD9"/>
    <w:rsid w:val="005600D1"/>
    <w:rsid w:val="0056277C"/>
    <w:rsid w:val="00564DD4"/>
    <w:rsid w:val="00565575"/>
    <w:rsid w:val="0057013F"/>
    <w:rsid w:val="00571199"/>
    <w:rsid w:val="00572ED9"/>
    <w:rsid w:val="00573E41"/>
    <w:rsid w:val="00575529"/>
    <w:rsid w:val="00575638"/>
    <w:rsid w:val="00575E10"/>
    <w:rsid w:val="00576145"/>
    <w:rsid w:val="00576882"/>
    <w:rsid w:val="00576C7A"/>
    <w:rsid w:val="00581571"/>
    <w:rsid w:val="00581CAE"/>
    <w:rsid w:val="0058257C"/>
    <w:rsid w:val="00583501"/>
    <w:rsid w:val="00583AE8"/>
    <w:rsid w:val="0058789D"/>
    <w:rsid w:val="005903EA"/>
    <w:rsid w:val="0059185E"/>
    <w:rsid w:val="00592B61"/>
    <w:rsid w:val="00592F83"/>
    <w:rsid w:val="00593CB9"/>
    <w:rsid w:val="00595437"/>
    <w:rsid w:val="00595D7C"/>
    <w:rsid w:val="005A05B0"/>
    <w:rsid w:val="005A1594"/>
    <w:rsid w:val="005A2C35"/>
    <w:rsid w:val="005A3F35"/>
    <w:rsid w:val="005A49D6"/>
    <w:rsid w:val="005A5540"/>
    <w:rsid w:val="005A6460"/>
    <w:rsid w:val="005A6E8F"/>
    <w:rsid w:val="005B1529"/>
    <w:rsid w:val="005B1E22"/>
    <w:rsid w:val="005B2DAC"/>
    <w:rsid w:val="005B520D"/>
    <w:rsid w:val="005B54DC"/>
    <w:rsid w:val="005B58E0"/>
    <w:rsid w:val="005B767C"/>
    <w:rsid w:val="005C0337"/>
    <w:rsid w:val="005C2560"/>
    <w:rsid w:val="005C2625"/>
    <w:rsid w:val="005C3613"/>
    <w:rsid w:val="005C5C71"/>
    <w:rsid w:val="005C5E38"/>
    <w:rsid w:val="005C5FB5"/>
    <w:rsid w:val="005C64CE"/>
    <w:rsid w:val="005C73A7"/>
    <w:rsid w:val="005D1086"/>
    <w:rsid w:val="005D387E"/>
    <w:rsid w:val="005D422A"/>
    <w:rsid w:val="005D6065"/>
    <w:rsid w:val="005D6501"/>
    <w:rsid w:val="005D65BA"/>
    <w:rsid w:val="005E11FB"/>
    <w:rsid w:val="005E161D"/>
    <w:rsid w:val="005E1D49"/>
    <w:rsid w:val="005E3C3C"/>
    <w:rsid w:val="005E404B"/>
    <w:rsid w:val="005E4158"/>
    <w:rsid w:val="005E54C5"/>
    <w:rsid w:val="005E6315"/>
    <w:rsid w:val="005E7942"/>
    <w:rsid w:val="005F049D"/>
    <w:rsid w:val="005F10B5"/>
    <w:rsid w:val="005F12B5"/>
    <w:rsid w:val="005F1D6F"/>
    <w:rsid w:val="005F43E2"/>
    <w:rsid w:val="005F68B5"/>
    <w:rsid w:val="005F6CC0"/>
    <w:rsid w:val="005F768F"/>
    <w:rsid w:val="005F78CC"/>
    <w:rsid w:val="006012C6"/>
    <w:rsid w:val="00601463"/>
    <w:rsid w:val="00601612"/>
    <w:rsid w:val="00603479"/>
    <w:rsid w:val="00603FC7"/>
    <w:rsid w:val="00604878"/>
    <w:rsid w:val="00604D16"/>
    <w:rsid w:val="00604DF7"/>
    <w:rsid w:val="006066ED"/>
    <w:rsid w:val="00611504"/>
    <w:rsid w:val="00613F3B"/>
    <w:rsid w:val="00614B50"/>
    <w:rsid w:val="006168E3"/>
    <w:rsid w:val="00616BE6"/>
    <w:rsid w:val="00622780"/>
    <w:rsid w:val="006229F8"/>
    <w:rsid w:val="006235E8"/>
    <w:rsid w:val="0062416D"/>
    <w:rsid w:val="006246C1"/>
    <w:rsid w:val="00625F5A"/>
    <w:rsid w:val="00627CE6"/>
    <w:rsid w:val="006302E6"/>
    <w:rsid w:val="0063225B"/>
    <w:rsid w:val="006335F8"/>
    <w:rsid w:val="006340E5"/>
    <w:rsid w:val="00635F6A"/>
    <w:rsid w:val="006375D4"/>
    <w:rsid w:val="006400D2"/>
    <w:rsid w:val="00642646"/>
    <w:rsid w:val="00643141"/>
    <w:rsid w:val="00643553"/>
    <w:rsid w:val="006436CB"/>
    <w:rsid w:val="00643FB8"/>
    <w:rsid w:val="0064703E"/>
    <w:rsid w:val="006476D5"/>
    <w:rsid w:val="006501B2"/>
    <w:rsid w:val="0065291E"/>
    <w:rsid w:val="006533B9"/>
    <w:rsid w:val="00653444"/>
    <w:rsid w:val="0065519B"/>
    <w:rsid w:val="006553A5"/>
    <w:rsid w:val="00655594"/>
    <w:rsid w:val="00656421"/>
    <w:rsid w:val="00656F83"/>
    <w:rsid w:val="00657810"/>
    <w:rsid w:val="00661568"/>
    <w:rsid w:val="00661F19"/>
    <w:rsid w:val="0066308B"/>
    <w:rsid w:val="00663355"/>
    <w:rsid w:val="0066521F"/>
    <w:rsid w:val="006727E8"/>
    <w:rsid w:val="00674F62"/>
    <w:rsid w:val="00676851"/>
    <w:rsid w:val="00676AFF"/>
    <w:rsid w:val="00677040"/>
    <w:rsid w:val="006802F6"/>
    <w:rsid w:val="0068063C"/>
    <w:rsid w:val="0068285C"/>
    <w:rsid w:val="00683A5E"/>
    <w:rsid w:val="00683CFE"/>
    <w:rsid w:val="0068406B"/>
    <w:rsid w:val="00684B99"/>
    <w:rsid w:val="00684EF1"/>
    <w:rsid w:val="0068615D"/>
    <w:rsid w:val="006871B6"/>
    <w:rsid w:val="00691192"/>
    <w:rsid w:val="006914F0"/>
    <w:rsid w:val="00691C2F"/>
    <w:rsid w:val="00692190"/>
    <w:rsid w:val="00692706"/>
    <w:rsid w:val="006931FB"/>
    <w:rsid w:val="006936A3"/>
    <w:rsid w:val="00694C4F"/>
    <w:rsid w:val="006950A3"/>
    <w:rsid w:val="006953D5"/>
    <w:rsid w:val="00695C73"/>
    <w:rsid w:val="006960DE"/>
    <w:rsid w:val="006966F7"/>
    <w:rsid w:val="00696C42"/>
    <w:rsid w:val="006A0814"/>
    <w:rsid w:val="006A0842"/>
    <w:rsid w:val="006A2783"/>
    <w:rsid w:val="006A4EEC"/>
    <w:rsid w:val="006A6CBD"/>
    <w:rsid w:val="006A6DD5"/>
    <w:rsid w:val="006A6E15"/>
    <w:rsid w:val="006B17FF"/>
    <w:rsid w:val="006B2217"/>
    <w:rsid w:val="006B334C"/>
    <w:rsid w:val="006B37F8"/>
    <w:rsid w:val="006B4FA9"/>
    <w:rsid w:val="006B5335"/>
    <w:rsid w:val="006B572E"/>
    <w:rsid w:val="006B6048"/>
    <w:rsid w:val="006B6497"/>
    <w:rsid w:val="006B78A2"/>
    <w:rsid w:val="006C064C"/>
    <w:rsid w:val="006C0DF8"/>
    <w:rsid w:val="006C0F94"/>
    <w:rsid w:val="006C21CF"/>
    <w:rsid w:val="006C2784"/>
    <w:rsid w:val="006C2A76"/>
    <w:rsid w:val="006C383F"/>
    <w:rsid w:val="006C4128"/>
    <w:rsid w:val="006C46B6"/>
    <w:rsid w:val="006C613D"/>
    <w:rsid w:val="006C6883"/>
    <w:rsid w:val="006C6C71"/>
    <w:rsid w:val="006C6D7C"/>
    <w:rsid w:val="006C7244"/>
    <w:rsid w:val="006D1B39"/>
    <w:rsid w:val="006D2DA4"/>
    <w:rsid w:val="006D3878"/>
    <w:rsid w:val="006D38C8"/>
    <w:rsid w:val="006D5A13"/>
    <w:rsid w:val="006D76BE"/>
    <w:rsid w:val="006E310F"/>
    <w:rsid w:val="006E3E1D"/>
    <w:rsid w:val="006E67C6"/>
    <w:rsid w:val="006F04C9"/>
    <w:rsid w:val="006F1250"/>
    <w:rsid w:val="006F1D19"/>
    <w:rsid w:val="006F510D"/>
    <w:rsid w:val="006F5170"/>
    <w:rsid w:val="006F52FC"/>
    <w:rsid w:val="006F6F48"/>
    <w:rsid w:val="007000E6"/>
    <w:rsid w:val="007001BC"/>
    <w:rsid w:val="007009D8"/>
    <w:rsid w:val="00700FC2"/>
    <w:rsid w:val="007039FA"/>
    <w:rsid w:val="00703B8B"/>
    <w:rsid w:val="00706887"/>
    <w:rsid w:val="00706D74"/>
    <w:rsid w:val="00707089"/>
    <w:rsid w:val="00710FC1"/>
    <w:rsid w:val="00712771"/>
    <w:rsid w:val="00715902"/>
    <w:rsid w:val="0071619C"/>
    <w:rsid w:val="007163A9"/>
    <w:rsid w:val="00716C92"/>
    <w:rsid w:val="007174F3"/>
    <w:rsid w:val="00721C10"/>
    <w:rsid w:val="007227E8"/>
    <w:rsid w:val="00723267"/>
    <w:rsid w:val="00724853"/>
    <w:rsid w:val="00726F51"/>
    <w:rsid w:val="00732256"/>
    <w:rsid w:val="00733C96"/>
    <w:rsid w:val="00735A40"/>
    <w:rsid w:val="0073648D"/>
    <w:rsid w:val="007377A5"/>
    <w:rsid w:val="00737DE3"/>
    <w:rsid w:val="00740690"/>
    <w:rsid w:val="00740DC9"/>
    <w:rsid w:val="0074141E"/>
    <w:rsid w:val="00741FEB"/>
    <w:rsid w:val="00742AE6"/>
    <w:rsid w:val="007439DB"/>
    <w:rsid w:val="00744288"/>
    <w:rsid w:val="00744379"/>
    <w:rsid w:val="00745B9D"/>
    <w:rsid w:val="00747EBF"/>
    <w:rsid w:val="007507E9"/>
    <w:rsid w:val="00750951"/>
    <w:rsid w:val="00750BCC"/>
    <w:rsid w:val="007510C5"/>
    <w:rsid w:val="007517E2"/>
    <w:rsid w:val="00754281"/>
    <w:rsid w:val="007557C4"/>
    <w:rsid w:val="0075760C"/>
    <w:rsid w:val="00757975"/>
    <w:rsid w:val="00760870"/>
    <w:rsid w:val="007623EA"/>
    <w:rsid w:val="007628BD"/>
    <w:rsid w:val="00763713"/>
    <w:rsid w:val="0076474E"/>
    <w:rsid w:val="00765407"/>
    <w:rsid w:val="00766DA3"/>
    <w:rsid w:val="0077094E"/>
    <w:rsid w:val="0077445A"/>
    <w:rsid w:val="00775616"/>
    <w:rsid w:val="00781BBC"/>
    <w:rsid w:val="00781C29"/>
    <w:rsid w:val="007821D8"/>
    <w:rsid w:val="007854F4"/>
    <w:rsid w:val="0078638F"/>
    <w:rsid w:val="00786688"/>
    <w:rsid w:val="007873F4"/>
    <w:rsid w:val="0079123A"/>
    <w:rsid w:val="00792316"/>
    <w:rsid w:val="0079472D"/>
    <w:rsid w:val="00795CCA"/>
    <w:rsid w:val="00796136"/>
    <w:rsid w:val="00796230"/>
    <w:rsid w:val="0079692E"/>
    <w:rsid w:val="00796D24"/>
    <w:rsid w:val="007972E6"/>
    <w:rsid w:val="007A232C"/>
    <w:rsid w:val="007A33F2"/>
    <w:rsid w:val="007A3771"/>
    <w:rsid w:val="007A3CE7"/>
    <w:rsid w:val="007A52C2"/>
    <w:rsid w:val="007A63DB"/>
    <w:rsid w:val="007A70F8"/>
    <w:rsid w:val="007A7D11"/>
    <w:rsid w:val="007B19A6"/>
    <w:rsid w:val="007B3A15"/>
    <w:rsid w:val="007B3B1F"/>
    <w:rsid w:val="007B3B22"/>
    <w:rsid w:val="007B3F7E"/>
    <w:rsid w:val="007B4E04"/>
    <w:rsid w:val="007B5F69"/>
    <w:rsid w:val="007C0836"/>
    <w:rsid w:val="007C1CAD"/>
    <w:rsid w:val="007C36BD"/>
    <w:rsid w:val="007C4123"/>
    <w:rsid w:val="007C502E"/>
    <w:rsid w:val="007C65D4"/>
    <w:rsid w:val="007C76F7"/>
    <w:rsid w:val="007D2699"/>
    <w:rsid w:val="007D3247"/>
    <w:rsid w:val="007D3E9A"/>
    <w:rsid w:val="007D3F9B"/>
    <w:rsid w:val="007E0393"/>
    <w:rsid w:val="007E274A"/>
    <w:rsid w:val="007E2B3E"/>
    <w:rsid w:val="007E2F87"/>
    <w:rsid w:val="007E521C"/>
    <w:rsid w:val="007E54DB"/>
    <w:rsid w:val="007E5978"/>
    <w:rsid w:val="007E5B83"/>
    <w:rsid w:val="007E5F15"/>
    <w:rsid w:val="007E6DEF"/>
    <w:rsid w:val="007E797E"/>
    <w:rsid w:val="007E7D96"/>
    <w:rsid w:val="007F073B"/>
    <w:rsid w:val="007F1E44"/>
    <w:rsid w:val="007F4945"/>
    <w:rsid w:val="007F4970"/>
    <w:rsid w:val="007F5040"/>
    <w:rsid w:val="007F5676"/>
    <w:rsid w:val="007F6642"/>
    <w:rsid w:val="007F679F"/>
    <w:rsid w:val="007F6BF3"/>
    <w:rsid w:val="007F6F2B"/>
    <w:rsid w:val="00800A1E"/>
    <w:rsid w:val="00801969"/>
    <w:rsid w:val="00802404"/>
    <w:rsid w:val="00802A57"/>
    <w:rsid w:val="00803854"/>
    <w:rsid w:val="0080467E"/>
    <w:rsid w:val="0080493E"/>
    <w:rsid w:val="00805888"/>
    <w:rsid w:val="00810341"/>
    <w:rsid w:val="008105EB"/>
    <w:rsid w:val="00810E96"/>
    <w:rsid w:val="00813459"/>
    <w:rsid w:val="00813734"/>
    <w:rsid w:val="008147B7"/>
    <w:rsid w:val="008155DF"/>
    <w:rsid w:val="00815BF2"/>
    <w:rsid w:val="00820D39"/>
    <w:rsid w:val="00820DD2"/>
    <w:rsid w:val="00821290"/>
    <w:rsid w:val="00822D2E"/>
    <w:rsid w:val="00822D6F"/>
    <w:rsid w:val="0082375E"/>
    <w:rsid w:val="008238A1"/>
    <w:rsid w:val="008243E1"/>
    <w:rsid w:val="00824922"/>
    <w:rsid w:val="00825846"/>
    <w:rsid w:val="008273C8"/>
    <w:rsid w:val="00827700"/>
    <w:rsid w:val="00827AFD"/>
    <w:rsid w:val="008307E9"/>
    <w:rsid w:val="00831C08"/>
    <w:rsid w:val="0083418A"/>
    <w:rsid w:val="00836566"/>
    <w:rsid w:val="00837F3B"/>
    <w:rsid w:val="008402C5"/>
    <w:rsid w:val="00841D0A"/>
    <w:rsid w:val="0084210F"/>
    <w:rsid w:val="0084222C"/>
    <w:rsid w:val="008426F4"/>
    <w:rsid w:val="008428E6"/>
    <w:rsid w:val="00843A00"/>
    <w:rsid w:val="00845B1B"/>
    <w:rsid w:val="00847D8C"/>
    <w:rsid w:val="00851D63"/>
    <w:rsid w:val="0085215D"/>
    <w:rsid w:val="00852403"/>
    <w:rsid w:val="00854432"/>
    <w:rsid w:val="00854835"/>
    <w:rsid w:val="008555E2"/>
    <w:rsid w:val="00855B0F"/>
    <w:rsid w:val="00857E36"/>
    <w:rsid w:val="0086032E"/>
    <w:rsid w:val="00861AE8"/>
    <w:rsid w:val="00865892"/>
    <w:rsid w:val="0086596C"/>
    <w:rsid w:val="0086764D"/>
    <w:rsid w:val="008679EC"/>
    <w:rsid w:val="00867BE5"/>
    <w:rsid w:val="00870254"/>
    <w:rsid w:val="0087117B"/>
    <w:rsid w:val="00871680"/>
    <w:rsid w:val="008717C5"/>
    <w:rsid w:val="00872187"/>
    <w:rsid w:val="008737DE"/>
    <w:rsid w:val="00873D7D"/>
    <w:rsid w:val="00874D5D"/>
    <w:rsid w:val="008756A4"/>
    <w:rsid w:val="0088055E"/>
    <w:rsid w:val="008818D5"/>
    <w:rsid w:val="00881BAC"/>
    <w:rsid w:val="00881ED5"/>
    <w:rsid w:val="008821D6"/>
    <w:rsid w:val="008832B3"/>
    <w:rsid w:val="00884C9A"/>
    <w:rsid w:val="0088650E"/>
    <w:rsid w:val="00886A6A"/>
    <w:rsid w:val="008872BF"/>
    <w:rsid w:val="00887E3C"/>
    <w:rsid w:val="00890CAF"/>
    <w:rsid w:val="00890D68"/>
    <w:rsid w:val="00892C09"/>
    <w:rsid w:val="00892C4A"/>
    <w:rsid w:val="0089350A"/>
    <w:rsid w:val="00893A4D"/>
    <w:rsid w:val="00893E25"/>
    <w:rsid w:val="008944C1"/>
    <w:rsid w:val="00896515"/>
    <w:rsid w:val="008A0BEE"/>
    <w:rsid w:val="008A199E"/>
    <w:rsid w:val="008A1A03"/>
    <w:rsid w:val="008A1BA2"/>
    <w:rsid w:val="008A2FCB"/>
    <w:rsid w:val="008A3912"/>
    <w:rsid w:val="008A4690"/>
    <w:rsid w:val="008A4B43"/>
    <w:rsid w:val="008A4EEB"/>
    <w:rsid w:val="008A5F44"/>
    <w:rsid w:val="008A6452"/>
    <w:rsid w:val="008A6537"/>
    <w:rsid w:val="008A666C"/>
    <w:rsid w:val="008A6918"/>
    <w:rsid w:val="008A75E2"/>
    <w:rsid w:val="008B1E4A"/>
    <w:rsid w:val="008B2813"/>
    <w:rsid w:val="008B2C5A"/>
    <w:rsid w:val="008B4451"/>
    <w:rsid w:val="008B513E"/>
    <w:rsid w:val="008B6077"/>
    <w:rsid w:val="008B6489"/>
    <w:rsid w:val="008C1B54"/>
    <w:rsid w:val="008C33DD"/>
    <w:rsid w:val="008C3480"/>
    <w:rsid w:val="008C48D3"/>
    <w:rsid w:val="008C498E"/>
    <w:rsid w:val="008C52D4"/>
    <w:rsid w:val="008C544B"/>
    <w:rsid w:val="008C5D15"/>
    <w:rsid w:val="008C7029"/>
    <w:rsid w:val="008D0FA2"/>
    <w:rsid w:val="008D1A69"/>
    <w:rsid w:val="008D3672"/>
    <w:rsid w:val="008D42E1"/>
    <w:rsid w:val="008D4607"/>
    <w:rsid w:val="008D469A"/>
    <w:rsid w:val="008D4CE7"/>
    <w:rsid w:val="008D55B8"/>
    <w:rsid w:val="008D62A4"/>
    <w:rsid w:val="008E0533"/>
    <w:rsid w:val="008E3D9A"/>
    <w:rsid w:val="008E4503"/>
    <w:rsid w:val="008E4707"/>
    <w:rsid w:val="008E4C21"/>
    <w:rsid w:val="008E594F"/>
    <w:rsid w:val="008E5DC3"/>
    <w:rsid w:val="008E6C6F"/>
    <w:rsid w:val="008F1373"/>
    <w:rsid w:val="008F164C"/>
    <w:rsid w:val="008F1650"/>
    <w:rsid w:val="008F337D"/>
    <w:rsid w:val="008F3C08"/>
    <w:rsid w:val="008F401D"/>
    <w:rsid w:val="008F4353"/>
    <w:rsid w:val="008F5399"/>
    <w:rsid w:val="008F56ED"/>
    <w:rsid w:val="008F671C"/>
    <w:rsid w:val="008F6D45"/>
    <w:rsid w:val="008F6DBC"/>
    <w:rsid w:val="008F7A0A"/>
    <w:rsid w:val="00900CB4"/>
    <w:rsid w:val="00902DC4"/>
    <w:rsid w:val="00902F5D"/>
    <w:rsid w:val="00902F63"/>
    <w:rsid w:val="00904AFC"/>
    <w:rsid w:val="009064F7"/>
    <w:rsid w:val="009069EC"/>
    <w:rsid w:val="00910398"/>
    <w:rsid w:val="00911646"/>
    <w:rsid w:val="009118D0"/>
    <w:rsid w:val="00911ED2"/>
    <w:rsid w:val="0091268B"/>
    <w:rsid w:val="00913BBB"/>
    <w:rsid w:val="00913FEB"/>
    <w:rsid w:val="00914F65"/>
    <w:rsid w:val="009159E9"/>
    <w:rsid w:val="00916D80"/>
    <w:rsid w:val="009175D2"/>
    <w:rsid w:val="00917CCD"/>
    <w:rsid w:val="00921083"/>
    <w:rsid w:val="0092137E"/>
    <w:rsid w:val="00921B40"/>
    <w:rsid w:val="00921D5A"/>
    <w:rsid w:val="00922081"/>
    <w:rsid w:val="00922E76"/>
    <w:rsid w:val="00923027"/>
    <w:rsid w:val="00924310"/>
    <w:rsid w:val="00924DF7"/>
    <w:rsid w:val="00926698"/>
    <w:rsid w:val="00926E45"/>
    <w:rsid w:val="00927A66"/>
    <w:rsid w:val="00930C94"/>
    <w:rsid w:val="009337DF"/>
    <w:rsid w:val="009353C2"/>
    <w:rsid w:val="00935BB1"/>
    <w:rsid w:val="009369C3"/>
    <w:rsid w:val="00937F75"/>
    <w:rsid w:val="0094002D"/>
    <w:rsid w:val="0094002F"/>
    <w:rsid w:val="0094338C"/>
    <w:rsid w:val="00943563"/>
    <w:rsid w:val="0094404E"/>
    <w:rsid w:val="00944611"/>
    <w:rsid w:val="00946207"/>
    <w:rsid w:val="00946218"/>
    <w:rsid w:val="0094647F"/>
    <w:rsid w:val="009501DF"/>
    <w:rsid w:val="0095059A"/>
    <w:rsid w:val="00950FE8"/>
    <w:rsid w:val="00952AAE"/>
    <w:rsid w:val="00952D5C"/>
    <w:rsid w:val="00952F6B"/>
    <w:rsid w:val="009544DC"/>
    <w:rsid w:val="009561EF"/>
    <w:rsid w:val="00960F15"/>
    <w:rsid w:val="00961A7F"/>
    <w:rsid w:val="00961EFF"/>
    <w:rsid w:val="00964707"/>
    <w:rsid w:val="00964F25"/>
    <w:rsid w:val="00965845"/>
    <w:rsid w:val="009670B9"/>
    <w:rsid w:val="00967323"/>
    <w:rsid w:val="00967F63"/>
    <w:rsid w:val="009705D1"/>
    <w:rsid w:val="009717A1"/>
    <w:rsid w:val="00971FED"/>
    <w:rsid w:val="009720CC"/>
    <w:rsid w:val="00972F50"/>
    <w:rsid w:val="00973678"/>
    <w:rsid w:val="00973F25"/>
    <w:rsid w:val="009753DC"/>
    <w:rsid w:val="00975445"/>
    <w:rsid w:val="00977009"/>
    <w:rsid w:val="009779D0"/>
    <w:rsid w:val="00981C9A"/>
    <w:rsid w:val="00981DDA"/>
    <w:rsid w:val="00981EC0"/>
    <w:rsid w:val="0098372B"/>
    <w:rsid w:val="009848BE"/>
    <w:rsid w:val="00984D53"/>
    <w:rsid w:val="0098539E"/>
    <w:rsid w:val="00985961"/>
    <w:rsid w:val="009860B8"/>
    <w:rsid w:val="0098654C"/>
    <w:rsid w:val="00986B09"/>
    <w:rsid w:val="00990C3A"/>
    <w:rsid w:val="00990D53"/>
    <w:rsid w:val="00992393"/>
    <w:rsid w:val="00992D4B"/>
    <w:rsid w:val="0099537F"/>
    <w:rsid w:val="009953C7"/>
    <w:rsid w:val="00995578"/>
    <w:rsid w:val="00995B2D"/>
    <w:rsid w:val="00996149"/>
    <w:rsid w:val="00996D7B"/>
    <w:rsid w:val="00996DC2"/>
    <w:rsid w:val="0099720C"/>
    <w:rsid w:val="00997975"/>
    <w:rsid w:val="009A3642"/>
    <w:rsid w:val="009A37A4"/>
    <w:rsid w:val="009A3DDD"/>
    <w:rsid w:val="009A48FD"/>
    <w:rsid w:val="009A4A7D"/>
    <w:rsid w:val="009A556D"/>
    <w:rsid w:val="009A5740"/>
    <w:rsid w:val="009A5BB6"/>
    <w:rsid w:val="009A5C9B"/>
    <w:rsid w:val="009A5F79"/>
    <w:rsid w:val="009A654C"/>
    <w:rsid w:val="009A67B0"/>
    <w:rsid w:val="009A7A05"/>
    <w:rsid w:val="009B1EA1"/>
    <w:rsid w:val="009B29DB"/>
    <w:rsid w:val="009B324B"/>
    <w:rsid w:val="009B5037"/>
    <w:rsid w:val="009B5BED"/>
    <w:rsid w:val="009B5E85"/>
    <w:rsid w:val="009C15FC"/>
    <w:rsid w:val="009C1D77"/>
    <w:rsid w:val="009C3E22"/>
    <w:rsid w:val="009C54EA"/>
    <w:rsid w:val="009C5869"/>
    <w:rsid w:val="009C6087"/>
    <w:rsid w:val="009C7D87"/>
    <w:rsid w:val="009D1126"/>
    <w:rsid w:val="009D296C"/>
    <w:rsid w:val="009D361D"/>
    <w:rsid w:val="009D3EF0"/>
    <w:rsid w:val="009D5544"/>
    <w:rsid w:val="009E07A4"/>
    <w:rsid w:val="009E2115"/>
    <w:rsid w:val="009E2CA5"/>
    <w:rsid w:val="009E38CA"/>
    <w:rsid w:val="009E3D9C"/>
    <w:rsid w:val="009E4467"/>
    <w:rsid w:val="009F15AB"/>
    <w:rsid w:val="009F1FC2"/>
    <w:rsid w:val="009F2EB2"/>
    <w:rsid w:val="009F3316"/>
    <w:rsid w:val="009F3AAF"/>
    <w:rsid w:val="009F55C3"/>
    <w:rsid w:val="009F613C"/>
    <w:rsid w:val="009F67A9"/>
    <w:rsid w:val="009F6CAE"/>
    <w:rsid w:val="00A00381"/>
    <w:rsid w:val="00A0061F"/>
    <w:rsid w:val="00A018B8"/>
    <w:rsid w:val="00A01975"/>
    <w:rsid w:val="00A022F6"/>
    <w:rsid w:val="00A0256C"/>
    <w:rsid w:val="00A0287E"/>
    <w:rsid w:val="00A035F5"/>
    <w:rsid w:val="00A03C1B"/>
    <w:rsid w:val="00A045CD"/>
    <w:rsid w:val="00A04EE2"/>
    <w:rsid w:val="00A04FB1"/>
    <w:rsid w:val="00A04FE0"/>
    <w:rsid w:val="00A05024"/>
    <w:rsid w:val="00A061CE"/>
    <w:rsid w:val="00A0679D"/>
    <w:rsid w:val="00A0714C"/>
    <w:rsid w:val="00A07AA0"/>
    <w:rsid w:val="00A10092"/>
    <w:rsid w:val="00A109FB"/>
    <w:rsid w:val="00A120F9"/>
    <w:rsid w:val="00A1345A"/>
    <w:rsid w:val="00A15643"/>
    <w:rsid w:val="00A165B0"/>
    <w:rsid w:val="00A1701E"/>
    <w:rsid w:val="00A177F5"/>
    <w:rsid w:val="00A178AD"/>
    <w:rsid w:val="00A17E82"/>
    <w:rsid w:val="00A23009"/>
    <w:rsid w:val="00A23141"/>
    <w:rsid w:val="00A235C3"/>
    <w:rsid w:val="00A24219"/>
    <w:rsid w:val="00A24A12"/>
    <w:rsid w:val="00A25632"/>
    <w:rsid w:val="00A25F27"/>
    <w:rsid w:val="00A270CD"/>
    <w:rsid w:val="00A31DFB"/>
    <w:rsid w:val="00A33439"/>
    <w:rsid w:val="00A33966"/>
    <w:rsid w:val="00A35EFB"/>
    <w:rsid w:val="00A40742"/>
    <w:rsid w:val="00A417EF"/>
    <w:rsid w:val="00A41CCB"/>
    <w:rsid w:val="00A42861"/>
    <w:rsid w:val="00A42BC3"/>
    <w:rsid w:val="00A43EBB"/>
    <w:rsid w:val="00A44028"/>
    <w:rsid w:val="00A44634"/>
    <w:rsid w:val="00A44BCD"/>
    <w:rsid w:val="00A452AA"/>
    <w:rsid w:val="00A4780F"/>
    <w:rsid w:val="00A50D3E"/>
    <w:rsid w:val="00A516A2"/>
    <w:rsid w:val="00A51F09"/>
    <w:rsid w:val="00A52309"/>
    <w:rsid w:val="00A535C9"/>
    <w:rsid w:val="00A53951"/>
    <w:rsid w:val="00A5534B"/>
    <w:rsid w:val="00A56D97"/>
    <w:rsid w:val="00A56DAC"/>
    <w:rsid w:val="00A570D6"/>
    <w:rsid w:val="00A61261"/>
    <w:rsid w:val="00A61D84"/>
    <w:rsid w:val="00A62556"/>
    <w:rsid w:val="00A63047"/>
    <w:rsid w:val="00A635E4"/>
    <w:rsid w:val="00A63F81"/>
    <w:rsid w:val="00A65706"/>
    <w:rsid w:val="00A66F42"/>
    <w:rsid w:val="00A679B0"/>
    <w:rsid w:val="00A7290B"/>
    <w:rsid w:val="00A72C4D"/>
    <w:rsid w:val="00A74169"/>
    <w:rsid w:val="00A745C1"/>
    <w:rsid w:val="00A74F4A"/>
    <w:rsid w:val="00A76EC2"/>
    <w:rsid w:val="00A77E6E"/>
    <w:rsid w:val="00A77FC8"/>
    <w:rsid w:val="00A802E9"/>
    <w:rsid w:val="00A812C2"/>
    <w:rsid w:val="00A821C7"/>
    <w:rsid w:val="00A824B7"/>
    <w:rsid w:val="00A82C34"/>
    <w:rsid w:val="00A83033"/>
    <w:rsid w:val="00A841A7"/>
    <w:rsid w:val="00A8420E"/>
    <w:rsid w:val="00A846EA"/>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A0E2F"/>
    <w:rsid w:val="00AA1015"/>
    <w:rsid w:val="00AA1EDC"/>
    <w:rsid w:val="00AA2399"/>
    <w:rsid w:val="00AA25B2"/>
    <w:rsid w:val="00AA2C94"/>
    <w:rsid w:val="00AA2DA6"/>
    <w:rsid w:val="00AA3F01"/>
    <w:rsid w:val="00AA4528"/>
    <w:rsid w:val="00AA56DB"/>
    <w:rsid w:val="00AA6742"/>
    <w:rsid w:val="00AA699B"/>
    <w:rsid w:val="00AB10B3"/>
    <w:rsid w:val="00AB1C06"/>
    <w:rsid w:val="00AB35EF"/>
    <w:rsid w:val="00AB5085"/>
    <w:rsid w:val="00AB51E7"/>
    <w:rsid w:val="00AB52D3"/>
    <w:rsid w:val="00AB66F9"/>
    <w:rsid w:val="00AC0509"/>
    <w:rsid w:val="00AC20E4"/>
    <w:rsid w:val="00AC31BE"/>
    <w:rsid w:val="00AC3671"/>
    <w:rsid w:val="00AC38D4"/>
    <w:rsid w:val="00AC69CF"/>
    <w:rsid w:val="00AC7328"/>
    <w:rsid w:val="00AD1A56"/>
    <w:rsid w:val="00AD4018"/>
    <w:rsid w:val="00AD4F9B"/>
    <w:rsid w:val="00AD55C7"/>
    <w:rsid w:val="00AD5FFB"/>
    <w:rsid w:val="00AD7966"/>
    <w:rsid w:val="00AE0D18"/>
    <w:rsid w:val="00AE0D86"/>
    <w:rsid w:val="00AE2F64"/>
    <w:rsid w:val="00AE365B"/>
    <w:rsid w:val="00AE42ED"/>
    <w:rsid w:val="00AE4E84"/>
    <w:rsid w:val="00AE55A1"/>
    <w:rsid w:val="00AE68DF"/>
    <w:rsid w:val="00AE6FEA"/>
    <w:rsid w:val="00AF10B1"/>
    <w:rsid w:val="00AF1468"/>
    <w:rsid w:val="00AF2EF6"/>
    <w:rsid w:val="00AF578C"/>
    <w:rsid w:val="00AF5FD1"/>
    <w:rsid w:val="00AF635F"/>
    <w:rsid w:val="00AF727B"/>
    <w:rsid w:val="00AF7620"/>
    <w:rsid w:val="00B00131"/>
    <w:rsid w:val="00B004AC"/>
    <w:rsid w:val="00B0325A"/>
    <w:rsid w:val="00B03C04"/>
    <w:rsid w:val="00B067A1"/>
    <w:rsid w:val="00B07675"/>
    <w:rsid w:val="00B07A5E"/>
    <w:rsid w:val="00B10342"/>
    <w:rsid w:val="00B10442"/>
    <w:rsid w:val="00B107A6"/>
    <w:rsid w:val="00B10957"/>
    <w:rsid w:val="00B117ED"/>
    <w:rsid w:val="00B13F9C"/>
    <w:rsid w:val="00B147ED"/>
    <w:rsid w:val="00B148C2"/>
    <w:rsid w:val="00B166DF"/>
    <w:rsid w:val="00B16B79"/>
    <w:rsid w:val="00B17B22"/>
    <w:rsid w:val="00B218B8"/>
    <w:rsid w:val="00B21E5F"/>
    <w:rsid w:val="00B230B0"/>
    <w:rsid w:val="00B238F4"/>
    <w:rsid w:val="00B24E68"/>
    <w:rsid w:val="00B25DB2"/>
    <w:rsid w:val="00B266FA"/>
    <w:rsid w:val="00B26A6D"/>
    <w:rsid w:val="00B2794A"/>
    <w:rsid w:val="00B311C8"/>
    <w:rsid w:val="00B34928"/>
    <w:rsid w:val="00B34E41"/>
    <w:rsid w:val="00B34E66"/>
    <w:rsid w:val="00B34FCA"/>
    <w:rsid w:val="00B35E04"/>
    <w:rsid w:val="00B3659D"/>
    <w:rsid w:val="00B373A4"/>
    <w:rsid w:val="00B411DB"/>
    <w:rsid w:val="00B416A4"/>
    <w:rsid w:val="00B41965"/>
    <w:rsid w:val="00B45B91"/>
    <w:rsid w:val="00B45C26"/>
    <w:rsid w:val="00B45D2D"/>
    <w:rsid w:val="00B463F0"/>
    <w:rsid w:val="00B46792"/>
    <w:rsid w:val="00B479CF"/>
    <w:rsid w:val="00B53D9B"/>
    <w:rsid w:val="00B54404"/>
    <w:rsid w:val="00B548CC"/>
    <w:rsid w:val="00B54DA1"/>
    <w:rsid w:val="00B54F9B"/>
    <w:rsid w:val="00B5593F"/>
    <w:rsid w:val="00B55949"/>
    <w:rsid w:val="00B5776F"/>
    <w:rsid w:val="00B578C2"/>
    <w:rsid w:val="00B60253"/>
    <w:rsid w:val="00B619A2"/>
    <w:rsid w:val="00B62A1D"/>
    <w:rsid w:val="00B63470"/>
    <w:rsid w:val="00B63BF4"/>
    <w:rsid w:val="00B63F8A"/>
    <w:rsid w:val="00B64050"/>
    <w:rsid w:val="00B64BB4"/>
    <w:rsid w:val="00B6536D"/>
    <w:rsid w:val="00B658A1"/>
    <w:rsid w:val="00B6706B"/>
    <w:rsid w:val="00B673D8"/>
    <w:rsid w:val="00B67E3E"/>
    <w:rsid w:val="00B707C9"/>
    <w:rsid w:val="00B72479"/>
    <w:rsid w:val="00B73352"/>
    <w:rsid w:val="00B73AA7"/>
    <w:rsid w:val="00B73C56"/>
    <w:rsid w:val="00B744C9"/>
    <w:rsid w:val="00B77EDE"/>
    <w:rsid w:val="00B80CB6"/>
    <w:rsid w:val="00B82424"/>
    <w:rsid w:val="00B8265C"/>
    <w:rsid w:val="00B83750"/>
    <w:rsid w:val="00B83EE0"/>
    <w:rsid w:val="00B84DEA"/>
    <w:rsid w:val="00B86C86"/>
    <w:rsid w:val="00B87DCD"/>
    <w:rsid w:val="00B90868"/>
    <w:rsid w:val="00B90B59"/>
    <w:rsid w:val="00B90C6C"/>
    <w:rsid w:val="00B95E9D"/>
    <w:rsid w:val="00B97616"/>
    <w:rsid w:val="00BA3F0E"/>
    <w:rsid w:val="00BA40BE"/>
    <w:rsid w:val="00BA44A6"/>
    <w:rsid w:val="00BA5F9A"/>
    <w:rsid w:val="00BA7406"/>
    <w:rsid w:val="00BA7D87"/>
    <w:rsid w:val="00BB0AD6"/>
    <w:rsid w:val="00BB15EC"/>
    <w:rsid w:val="00BB1F45"/>
    <w:rsid w:val="00BB29FF"/>
    <w:rsid w:val="00BB457C"/>
    <w:rsid w:val="00BB58A4"/>
    <w:rsid w:val="00BB6225"/>
    <w:rsid w:val="00BB6CBA"/>
    <w:rsid w:val="00BB719C"/>
    <w:rsid w:val="00BB7A4E"/>
    <w:rsid w:val="00BC12B6"/>
    <w:rsid w:val="00BC272F"/>
    <w:rsid w:val="00BC3179"/>
    <w:rsid w:val="00BC4555"/>
    <w:rsid w:val="00BC4EEF"/>
    <w:rsid w:val="00BC5B61"/>
    <w:rsid w:val="00BC7948"/>
    <w:rsid w:val="00BD0CEB"/>
    <w:rsid w:val="00BD39E2"/>
    <w:rsid w:val="00BD662D"/>
    <w:rsid w:val="00BD66B1"/>
    <w:rsid w:val="00BD6CFA"/>
    <w:rsid w:val="00BD72BE"/>
    <w:rsid w:val="00BD7AB5"/>
    <w:rsid w:val="00BD7C12"/>
    <w:rsid w:val="00BE05C9"/>
    <w:rsid w:val="00BE084C"/>
    <w:rsid w:val="00BE1536"/>
    <w:rsid w:val="00BE1EFC"/>
    <w:rsid w:val="00BE2752"/>
    <w:rsid w:val="00BE3A27"/>
    <w:rsid w:val="00BE3B0B"/>
    <w:rsid w:val="00BE43F1"/>
    <w:rsid w:val="00BE49AB"/>
    <w:rsid w:val="00BE518D"/>
    <w:rsid w:val="00BE5BA1"/>
    <w:rsid w:val="00BE70FD"/>
    <w:rsid w:val="00BF04A3"/>
    <w:rsid w:val="00BF32C9"/>
    <w:rsid w:val="00BF384F"/>
    <w:rsid w:val="00BF3947"/>
    <w:rsid w:val="00BF3CAF"/>
    <w:rsid w:val="00BF4D58"/>
    <w:rsid w:val="00BF5A3B"/>
    <w:rsid w:val="00BF5CA2"/>
    <w:rsid w:val="00BF66B0"/>
    <w:rsid w:val="00BF73A1"/>
    <w:rsid w:val="00BF747D"/>
    <w:rsid w:val="00BF7C09"/>
    <w:rsid w:val="00BF7D12"/>
    <w:rsid w:val="00C01A6F"/>
    <w:rsid w:val="00C01FE6"/>
    <w:rsid w:val="00C02537"/>
    <w:rsid w:val="00C02E3F"/>
    <w:rsid w:val="00C031F4"/>
    <w:rsid w:val="00C05B2B"/>
    <w:rsid w:val="00C064DA"/>
    <w:rsid w:val="00C0751D"/>
    <w:rsid w:val="00C1077F"/>
    <w:rsid w:val="00C121E9"/>
    <w:rsid w:val="00C127FA"/>
    <w:rsid w:val="00C1384C"/>
    <w:rsid w:val="00C16958"/>
    <w:rsid w:val="00C16998"/>
    <w:rsid w:val="00C17085"/>
    <w:rsid w:val="00C1792C"/>
    <w:rsid w:val="00C201C9"/>
    <w:rsid w:val="00C201F3"/>
    <w:rsid w:val="00C20324"/>
    <w:rsid w:val="00C2055C"/>
    <w:rsid w:val="00C20ADB"/>
    <w:rsid w:val="00C23C32"/>
    <w:rsid w:val="00C23E41"/>
    <w:rsid w:val="00C23F23"/>
    <w:rsid w:val="00C24751"/>
    <w:rsid w:val="00C251EF"/>
    <w:rsid w:val="00C2574B"/>
    <w:rsid w:val="00C26EAA"/>
    <w:rsid w:val="00C3176B"/>
    <w:rsid w:val="00C32FBF"/>
    <w:rsid w:val="00C34D62"/>
    <w:rsid w:val="00C351A5"/>
    <w:rsid w:val="00C35A6B"/>
    <w:rsid w:val="00C404B8"/>
    <w:rsid w:val="00C41493"/>
    <w:rsid w:val="00C41B89"/>
    <w:rsid w:val="00C41D75"/>
    <w:rsid w:val="00C426E9"/>
    <w:rsid w:val="00C44EDF"/>
    <w:rsid w:val="00C44FBB"/>
    <w:rsid w:val="00C45881"/>
    <w:rsid w:val="00C45ABF"/>
    <w:rsid w:val="00C46E91"/>
    <w:rsid w:val="00C501A3"/>
    <w:rsid w:val="00C5031B"/>
    <w:rsid w:val="00C509ED"/>
    <w:rsid w:val="00C50A7A"/>
    <w:rsid w:val="00C51AA8"/>
    <w:rsid w:val="00C51ADD"/>
    <w:rsid w:val="00C51D1D"/>
    <w:rsid w:val="00C51E3E"/>
    <w:rsid w:val="00C53145"/>
    <w:rsid w:val="00C55AB6"/>
    <w:rsid w:val="00C55F61"/>
    <w:rsid w:val="00C560C3"/>
    <w:rsid w:val="00C60CB1"/>
    <w:rsid w:val="00C61540"/>
    <w:rsid w:val="00C63362"/>
    <w:rsid w:val="00C6341A"/>
    <w:rsid w:val="00C64072"/>
    <w:rsid w:val="00C65BF6"/>
    <w:rsid w:val="00C65C9D"/>
    <w:rsid w:val="00C66279"/>
    <w:rsid w:val="00C662AE"/>
    <w:rsid w:val="00C67A7B"/>
    <w:rsid w:val="00C74769"/>
    <w:rsid w:val="00C74BDE"/>
    <w:rsid w:val="00C74C71"/>
    <w:rsid w:val="00C768F1"/>
    <w:rsid w:val="00C80EA2"/>
    <w:rsid w:val="00C827A8"/>
    <w:rsid w:val="00C8314B"/>
    <w:rsid w:val="00C83196"/>
    <w:rsid w:val="00C834FD"/>
    <w:rsid w:val="00C83B67"/>
    <w:rsid w:val="00C83C3E"/>
    <w:rsid w:val="00C84A7E"/>
    <w:rsid w:val="00C86EED"/>
    <w:rsid w:val="00C874F2"/>
    <w:rsid w:val="00C875D1"/>
    <w:rsid w:val="00C87EDC"/>
    <w:rsid w:val="00C9118A"/>
    <w:rsid w:val="00C91B99"/>
    <w:rsid w:val="00C92CC3"/>
    <w:rsid w:val="00C94F62"/>
    <w:rsid w:val="00C9526A"/>
    <w:rsid w:val="00C9661B"/>
    <w:rsid w:val="00C96E48"/>
    <w:rsid w:val="00C9718C"/>
    <w:rsid w:val="00C973E9"/>
    <w:rsid w:val="00C97806"/>
    <w:rsid w:val="00C979C2"/>
    <w:rsid w:val="00C97B65"/>
    <w:rsid w:val="00CA2202"/>
    <w:rsid w:val="00CA22DE"/>
    <w:rsid w:val="00CA285F"/>
    <w:rsid w:val="00CA2C75"/>
    <w:rsid w:val="00CA4572"/>
    <w:rsid w:val="00CA49DF"/>
    <w:rsid w:val="00CA549B"/>
    <w:rsid w:val="00CA5D3C"/>
    <w:rsid w:val="00CA663D"/>
    <w:rsid w:val="00CA6CF8"/>
    <w:rsid w:val="00CA6EE3"/>
    <w:rsid w:val="00CA70B9"/>
    <w:rsid w:val="00CA7B51"/>
    <w:rsid w:val="00CB03F6"/>
    <w:rsid w:val="00CB0746"/>
    <w:rsid w:val="00CB2E2E"/>
    <w:rsid w:val="00CB3CF2"/>
    <w:rsid w:val="00CB49E1"/>
    <w:rsid w:val="00CB53A6"/>
    <w:rsid w:val="00CB678D"/>
    <w:rsid w:val="00CB6B12"/>
    <w:rsid w:val="00CB749B"/>
    <w:rsid w:val="00CC18F1"/>
    <w:rsid w:val="00CC218F"/>
    <w:rsid w:val="00CC2A98"/>
    <w:rsid w:val="00CC3230"/>
    <w:rsid w:val="00CC7699"/>
    <w:rsid w:val="00CD02DA"/>
    <w:rsid w:val="00CD208B"/>
    <w:rsid w:val="00CD2162"/>
    <w:rsid w:val="00CD289E"/>
    <w:rsid w:val="00CD2DB9"/>
    <w:rsid w:val="00CD418E"/>
    <w:rsid w:val="00CD451B"/>
    <w:rsid w:val="00CD5709"/>
    <w:rsid w:val="00CD5B77"/>
    <w:rsid w:val="00CD5D5C"/>
    <w:rsid w:val="00CD6440"/>
    <w:rsid w:val="00CD6828"/>
    <w:rsid w:val="00CD6853"/>
    <w:rsid w:val="00CD761B"/>
    <w:rsid w:val="00CE04DF"/>
    <w:rsid w:val="00CE1796"/>
    <w:rsid w:val="00CE19A7"/>
    <w:rsid w:val="00CE1B88"/>
    <w:rsid w:val="00CE25C2"/>
    <w:rsid w:val="00CE3491"/>
    <w:rsid w:val="00CE3F29"/>
    <w:rsid w:val="00CE4252"/>
    <w:rsid w:val="00CE47C2"/>
    <w:rsid w:val="00CE47D0"/>
    <w:rsid w:val="00CE5A99"/>
    <w:rsid w:val="00CE7CD8"/>
    <w:rsid w:val="00CE7E6B"/>
    <w:rsid w:val="00CF07A1"/>
    <w:rsid w:val="00CF0BA0"/>
    <w:rsid w:val="00CF1179"/>
    <w:rsid w:val="00CF1262"/>
    <w:rsid w:val="00CF1A7F"/>
    <w:rsid w:val="00CF33C3"/>
    <w:rsid w:val="00CF34A8"/>
    <w:rsid w:val="00CF3FEE"/>
    <w:rsid w:val="00CF4F85"/>
    <w:rsid w:val="00CF4FA9"/>
    <w:rsid w:val="00CF5A38"/>
    <w:rsid w:val="00CF72EF"/>
    <w:rsid w:val="00CF76FA"/>
    <w:rsid w:val="00CF77DB"/>
    <w:rsid w:val="00D02AD4"/>
    <w:rsid w:val="00D034FB"/>
    <w:rsid w:val="00D03D31"/>
    <w:rsid w:val="00D03E59"/>
    <w:rsid w:val="00D12969"/>
    <w:rsid w:val="00D12ADA"/>
    <w:rsid w:val="00D139AC"/>
    <w:rsid w:val="00D14282"/>
    <w:rsid w:val="00D142A4"/>
    <w:rsid w:val="00D15A12"/>
    <w:rsid w:val="00D16738"/>
    <w:rsid w:val="00D16E6F"/>
    <w:rsid w:val="00D17585"/>
    <w:rsid w:val="00D20385"/>
    <w:rsid w:val="00D20714"/>
    <w:rsid w:val="00D2154D"/>
    <w:rsid w:val="00D22DBC"/>
    <w:rsid w:val="00D23FD0"/>
    <w:rsid w:val="00D24328"/>
    <w:rsid w:val="00D243DF"/>
    <w:rsid w:val="00D24A5E"/>
    <w:rsid w:val="00D25FBA"/>
    <w:rsid w:val="00D270E7"/>
    <w:rsid w:val="00D271A9"/>
    <w:rsid w:val="00D27544"/>
    <w:rsid w:val="00D27A17"/>
    <w:rsid w:val="00D31755"/>
    <w:rsid w:val="00D32336"/>
    <w:rsid w:val="00D33752"/>
    <w:rsid w:val="00D33A23"/>
    <w:rsid w:val="00D33E38"/>
    <w:rsid w:val="00D3419E"/>
    <w:rsid w:val="00D34929"/>
    <w:rsid w:val="00D36C65"/>
    <w:rsid w:val="00D42C47"/>
    <w:rsid w:val="00D4365C"/>
    <w:rsid w:val="00D44E9E"/>
    <w:rsid w:val="00D47344"/>
    <w:rsid w:val="00D507A9"/>
    <w:rsid w:val="00D53549"/>
    <w:rsid w:val="00D539D0"/>
    <w:rsid w:val="00D539F0"/>
    <w:rsid w:val="00D54360"/>
    <w:rsid w:val="00D56FD9"/>
    <w:rsid w:val="00D57469"/>
    <w:rsid w:val="00D60CFB"/>
    <w:rsid w:val="00D6439C"/>
    <w:rsid w:val="00D6460B"/>
    <w:rsid w:val="00D64BCD"/>
    <w:rsid w:val="00D65528"/>
    <w:rsid w:val="00D674FE"/>
    <w:rsid w:val="00D752BA"/>
    <w:rsid w:val="00D75E29"/>
    <w:rsid w:val="00D7624F"/>
    <w:rsid w:val="00D76AF2"/>
    <w:rsid w:val="00D76EF6"/>
    <w:rsid w:val="00D816C7"/>
    <w:rsid w:val="00D828BB"/>
    <w:rsid w:val="00D831EC"/>
    <w:rsid w:val="00D85A27"/>
    <w:rsid w:val="00D8624D"/>
    <w:rsid w:val="00D872C0"/>
    <w:rsid w:val="00D872CD"/>
    <w:rsid w:val="00D874C1"/>
    <w:rsid w:val="00D87599"/>
    <w:rsid w:val="00D87BAB"/>
    <w:rsid w:val="00D901FE"/>
    <w:rsid w:val="00D90233"/>
    <w:rsid w:val="00D91580"/>
    <w:rsid w:val="00D92B55"/>
    <w:rsid w:val="00D94B13"/>
    <w:rsid w:val="00D95E9F"/>
    <w:rsid w:val="00D96418"/>
    <w:rsid w:val="00D97652"/>
    <w:rsid w:val="00DA021A"/>
    <w:rsid w:val="00DA05BB"/>
    <w:rsid w:val="00DA1036"/>
    <w:rsid w:val="00DA18AB"/>
    <w:rsid w:val="00DA343A"/>
    <w:rsid w:val="00DA4AAA"/>
    <w:rsid w:val="00DA5116"/>
    <w:rsid w:val="00DA6C88"/>
    <w:rsid w:val="00DA7482"/>
    <w:rsid w:val="00DB020A"/>
    <w:rsid w:val="00DB0DF3"/>
    <w:rsid w:val="00DB0FDD"/>
    <w:rsid w:val="00DB42BC"/>
    <w:rsid w:val="00DB5118"/>
    <w:rsid w:val="00DB5629"/>
    <w:rsid w:val="00DB5A1F"/>
    <w:rsid w:val="00DB7853"/>
    <w:rsid w:val="00DB7EB2"/>
    <w:rsid w:val="00DC05DC"/>
    <w:rsid w:val="00DC0C25"/>
    <w:rsid w:val="00DC1310"/>
    <w:rsid w:val="00DC2D49"/>
    <w:rsid w:val="00DC32B0"/>
    <w:rsid w:val="00DC5174"/>
    <w:rsid w:val="00DD1972"/>
    <w:rsid w:val="00DD5EAA"/>
    <w:rsid w:val="00DD7166"/>
    <w:rsid w:val="00DD730B"/>
    <w:rsid w:val="00DD7B6A"/>
    <w:rsid w:val="00DE2F5E"/>
    <w:rsid w:val="00DE3F5C"/>
    <w:rsid w:val="00DE5204"/>
    <w:rsid w:val="00DE55D2"/>
    <w:rsid w:val="00DE55D6"/>
    <w:rsid w:val="00DE7DBA"/>
    <w:rsid w:val="00DF09AB"/>
    <w:rsid w:val="00DF15C4"/>
    <w:rsid w:val="00DF3531"/>
    <w:rsid w:val="00DF4493"/>
    <w:rsid w:val="00DF4D43"/>
    <w:rsid w:val="00DF6BF3"/>
    <w:rsid w:val="00DF73A4"/>
    <w:rsid w:val="00DF781E"/>
    <w:rsid w:val="00DF79D8"/>
    <w:rsid w:val="00E04A3E"/>
    <w:rsid w:val="00E04E02"/>
    <w:rsid w:val="00E06184"/>
    <w:rsid w:val="00E066BA"/>
    <w:rsid w:val="00E06A6A"/>
    <w:rsid w:val="00E07077"/>
    <w:rsid w:val="00E07FDA"/>
    <w:rsid w:val="00E11FA2"/>
    <w:rsid w:val="00E1222B"/>
    <w:rsid w:val="00E127A3"/>
    <w:rsid w:val="00E12AA1"/>
    <w:rsid w:val="00E14739"/>
    <w:rsid w:val="00E1751E"/>
    <w:rsid w:val="00E17723"/>
    <w:rsid w:val="00E2085B"/>
    <w:rsid w:val="00E20FAB"/>
    <w:rsid w:val="00E21C23"/>
    <w:rsid w:val="00E21D22"/>
    <w:rsid w:val="00E2359A"/>
    <w:rsid w:val="00E24F2D"/>
    <w:rsid w:val="00E24F96"/>
    <w:rsid w:val="00E2753F"/>
    <w:rsid w:val="00E30253"/>
    <w:rsid w:val="00E303F3"/>
    <w:rsid w:val="00E327CA"/>
    <w:rsid w:val="00E32C8C"/>
    <w:rsid w:val="00E32CF6"/>
    <w:rsid w:val="00E33BA9"/>
    <w:rsid w:val="00E36D7A"/>
    <w:rsid w:val="00E40B8A"/>
    <w:rsid w:val="00E43FD4"/>
    <w:rsid w:val="00E440A7"/>
    <w:rsid w:val="00E44335"/>
    <w:rsid w:val="00E45D81"/>
    <w:rsid w:val="00E46FD5"/>
    <w:rsid w:val="00E475ED"/>
    <w:rsid w:val="00E5015A"/>
    <w:rsid w:val="00E50797"/>
    <w:rsid w:val="00E50CC9"/>
    <w:rsid w:val="00E51284"/>
    <w:rsid w:val="00E51B24"/>
    <w:rsid w:val="00E52C4A"/>
    <w:rsid w:val="00E53B78"/>
    <w:rsid w:val="00E54E38"/>
    <w:rsid w:val="00E56BA6"/>
    <w:rsid w:val="00E56DF1"/>
    <w:rsid w:val="00E56E90"/>
    <w:rsid w:val="00E57ECF"/>
    <w:rsid w:val="00E600F4"/>
    <w:rsid w:val="00E606E1"/>
    <w:rsid w:val="00E62B9D"/>
    <w:rsid w:val="00E63EF1"/>
    <w:rsid w:val="00E64F61"/>
    <w:rsid w:val="00E654EC"/>
    <w:rsid w:val="00E65934"/>
    <w:rsid w:val="00E65DC4"/>
    <w:rsid w:val="00E65F77"/>
    <w:rsid w:val="00E668B5"/>
    <w:rsid w:val="00E67C03"/>
    <w:rsid w:val="00E67E4B"/>
    <w:rsid w:val="00E70386"/>
    <w:rsid w:val="00E705A4"/>
    <w:rsid w:val="00E70CC8"/>
    <w:rsid w:val="00E713EF"/>
    <w:rsid w:val="00E7259C"/>
    <w:rsid w:val="00E7453F"/>
    <w:rsid w:val="00E752AC"/>
    <w:rsid w:val="00E75C17"/>
    <w:rsid w:val="00E75E48"/>
    <w:rsid w:val="00E7684E"/>
    <w:rsid w:val="00E768D0"/>
    <w:rsid w:val="00E77595"/>
    <w:rsid w:val="00E80123"/>
    <w:rsid w:val="00E829BE"/>
    <w:rsid w:val="00E82EED"/>
    <w:rsid w:val="00E8336A"/>
    <w:rsid w:val="00E8431E"/>
    <w:rsid w:val="00E843B0"/>
    <w:rsid w:val="00E84532"/>
    <w:rsid w:val="00E846F6"/>
    <w:rsid w:val="00E85DAA"/>
    <w:rsid w:val="00E8648C"/>
    <w:rsid w:val="00E8774D"/>
    <w:rsid w:val="00E87A95"/>
    <w:rsid w:val="00E91D22"/>
    <w:rsid w:val="00E931CA"/>
    <w:rsid w:val="00E93410"/>
    <w:rsid w:val="00E93C16"/>
    <w:rsid w:val="00E93EEF"/>
    <w:rsid w:val="00E941FD"/>
    <w:rsid w:val="00E95542"/>
    <w:rsid w:val="00E95C8F"/>
    <w:rsid w:val="00E96697"/>
    <w:rsid w:val="00E967E5"/>
    <w:rsid w:val="00E96D13"/>
    <w:rsid w:val="00E96E3E"/>
    <w:rsid w:val="00E96E60"/>
    <w:rsid w:val="00E978BF"/>
    <w:rsid w:val="00E97BA2"/>
    <w:rsid w:val="00EA0054"/>
    <w:rsid w:val="00EA0579"/>
    <w:rsid w:val="00EA1EBE"/>
    <w:rsid w:val="00EA230D"/>
    <w:rsid w:val="00EA5B8C"/>
    <w:rsid w:val="00EA6742"/>
    <w:rsid w:val="00EB027A"/>
    <w:rsid w:val="00EB0381"/>
    <w:rsid w:val="00EB2566"/>
    <w:rsid w:val="00EB33CF"/>
    <w:rsid w:val="00EB3600"/>
    <w:rsid w:val="00EB3A4B"/>
    <w:rsid w:val="00EB44F6"/>
    <w:rsid w:val="00EB67D2"/>
    <w:rsid w:val="00EB705F"/>
    <w:rsid w:val="00EC0855"/>
    <w:rsid w:val="00EC1D1C"/>
    <w:rsid w:val="00EC27AD"/>
    <w:rsid w:val="00EC39EB"/>
    <w:rsid w:val="00EC4AEF"/>
    <w:rsid w:val="00EC6D90"/>
    <w:rsid w:val="00EC6DD6"/>
    <w:rsid w:val="00EC7FF2"/>
    <w:rsid w:val="00ED1ED5"/>
    <w:rsid w:val="00ED28BA"/>
    <w:rsid w:val="00ED2B02"/>
    <w:rsid w:val="00ED2D56"/>
    <w:rsid w:val="00ED4620"/>
    <w:rsid w:val="00ED6B5C"/>
    <w:rsid w:val="00ED74AA"/>
    <w:rsid w:val="00ED7F94"/>
    <w:rsid w:val="00EE3720"/>
    <w:rsid w:val="00EE43F3"/>
    <w:rsid w:val="00EE4A5E"/>
    <w:rsid w:val="00EE6218"/>
    <w:rsid w:val="00EE6234"/>
    <w:rsid w:val="00EE644A"/>
    <w:rsid w:val="00EE6D1B"/>
    <w:rsid w:val="00EE7D44"/>
    <w:rsid w:val="00EF0986"/>
    <w:rsid w:val="00EF1DB0"/>
    <w:rsid w:val="00EF3992"/>
    <w:rsid w:val="00EF573B"/>
    <w:rsid w:val="00EF5987"/>
    <w:rsid w:val="00EF6D3E"/>
    <w:rsid w:val="00EF6FA8"/>
    <w:rsid w:val="00F0054B"/>
    <w:rsid w:val="00F008F0"/>
    <w:rsid w:val="00F00C8A"/>
    <w:rsid w:val="00F00FBA"/>
    <w:rsid w:val="00F0283B"/>
    <w:rsid w:val="00F029A3"/>
    <w:rsid w:val="00F03977"/>
    <w:rsid w:val="00F059AE"/>
    <w:rsid w:val="00F06123"/>
    <w:rsid w:val="00F06240"/>
    <w:rsid w:val="00F10F41"/>
    <w:rsid w:val="00F13D2A"/>
    <w:rsid w:val="00F14097"/>
    <w:rsid w:val="00F145F1"/>
    <w:rsid w:val="00F146BC"/>
    <w:rsid w:val="00F167D9"/>
    <w:rsid w:val="00F2004A"/>
    <w:rsid w:val="00F201AE"/>
    <w:rsid w:val="00F22BE2"/>
    <w:rsid w:val="00F24AE6"/>
    <w:rsid w:val="00F25F50"/>
    <w:rsid w:val="00F27B1D"/>
    <w:rsid w:val="00F27E52"/>
    <w:rsid w:val="00F30948"/>
    <w:rsid w:val="00F30CFC"/>
    <w:rsid w:val="00F319DA"/>
    <w:rsid w:val="00F31E84"/>
    <w:rsid w:val="00F329F8"/>
    <w:rsid w:val="00F330CC"/>
    <w:rsid w:val="00F34F6C"/>
    <w:rsid w:val="00F36235"/>
    <w:rsid w:val="00F3682E"/>
    <w:rsid w:val="00F37071"/>
    <w:rsid w:val="00F37970"/>
    <w:rsid w:val="00F41201"/>
    <w:rsid w:val="00F42465"/>
    <w:rsid w:val="00F455F0"/>
    <w:rsid w:val="00F4616B"/>
    <w:rsid w:val="00F46F82"/>
    <w:rsid w:val="00F5096F"/>
    <w:rsid w:val="00F50FE6"/>
    <w:rsid w:val="00F51B17"/>
    <w:rsid w:val="00F5236B"/>
    <w:rsid w:val="00F523BA"/>
    <w:rsid w:val="00F547DD"/>
    <w:rsid w:val="00F561D1"/>
    <w:rsid w:val="00F60AE6"/>
    <w:rsid w:val="00F61038"/>
    <w:rsid w:val="00F61550"/>
    <w:rsid w:val="00F61E1D"/>
    <w:rsid w:val="00F62B99"/>
    <w:rsid w:val="00F661F1"/>
    <w:rsid w:val="00F71E84"/>
    <w:rsid w:val="00F72B23"/>
    <w:rsid w:val="00F7459B"/>
    <w:rsid w:val="00F7504C"/>
    <w:rsid w:val="00F7577A"/>
    <w:rsid w:val="00F761A3"/>
    <w:rsid w:val="00F76AA7"/>
    <w:rsid w:val="00F77576"/>
    <w:rsid w:val="00F8140A"/>
    <w:rsid w:val="00F83839"/>
    <w:rsid w:val="00F84940"/>
    <w:rsid w:val="00F84BD4"/>
    <w:rsid w:val="00F86360"/>
    <w:rsid w:val="00F86EF1"/>
    <w:rsid w:val="00F87755"/>
    <w:rsid w:val="00F87B53"/>
    <w:rsid w:val="00F92565"/>
    <w:rsid w:val="00F92788"/>
    <w:rsid w:val="00F93D05"/>
    <w:rsid w:val="00F9465F"/>
    <w:rsid w:val="00F94C1E"/>
    <w:rsid w:val="00F964DD"/>
    <w:rsid w:val="00F97E19"/>
    <w:rsid w:val="00FA0A34"/>
    <w:rsid w:val="00FA0BA8"/>
    <w:rsid w:val="00FA0F2B"/>
    <w:rsid w:val="00FA0F6C"/>
    <w:rsid w:val="00FA2F60"/>
    <w:rsid w:val="00FA30E3"/>
    <w:rsid w:val="00FA364F"/>
    <w:rsid w:val="00FA3AE2"/>
    <w:rsid w:val="00FA3FFC"/>
    <w:rsid w:val="00FA5422"/>
    <w:rsid w:val="00FA6106"/>
    <w:rsid w:val="00FA727C"/>
    <w:rsid w:val="00FB07D7"/>
    <w:rsid w:val="00FB13F0"/>
    <w:rsid w:val="00FB1BA8"/>
    <w:rsid w:val="00FB2737"/>
    <w:rsid w:val="00FB2B29"/>
    <w:rsid w:val="00FB52FB"/>
    <w:rsid w:val="00FB55E7"/>
    <w:rsid w:val="00FB656B"/>
    <w:rsid w:val="00FB7A55"/>
    <w:rsid w:val="00FB7CD9"/>
    <w:rsid w:val="00FC0340"/>
    <w:rsid w:val="00FC034A"/>
    <w:rsid w:val="00FC1192"/>
    <w:rsid w:val="00FC27F1"/>
    <w:rsid w:val="00FC57BA"/>
    <w:rsid w:val="00FC6425"/>
    <w:rsid w:val="00FD0B07"/>
    <w:rsid w:val="00FD156E"/>
    <w:rsid w:val="00FD249E"/>
    <w:rsid w:val="00FD2EF4"/>
    <w:rsid w:val="00FD567A"/>
    <w:rsid w:val="00FD58EE"/>
    <w:rsid w:val="00FD6D5A"/>
    <w:rsid w:val="00FE060A"/>
    <w:rsid w:val="00FE1A06"/>
    <w:rsid w:val="00FE235B"/>
    <w:rsid w:val="00FE2E41"/>
    <w:rsid w:val="00FE5656"/>
    <w:rsid w:val="00FE5A2E"/>
    <w:rsid w:val="00FE6FDC"/>
    <w:rsid w:val="00FE77A6"/>
    <w:rsid w:val="00FE7C98"/>
    <w:rsid w:val="00FF166F"/>
    <w:rsid w:val="00FF197D"/>
    <w:rsid w:val="00FF2506"/>
    <w:rsid w:val="00FF38DF"/>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PMingLiU" w:hAnsi="Calibri" w:cs="PMingLiU"/>
      <w:kern w:val="0"/>
      <w:szCs w:val="24"/>
    </w:rPr>
  </w:style>
  <w:style w:type="paragraph" w:styleId="Heading1">
    <w:name w:val="heading 1"/>
    <w:basedOn w:val="Normal"/>
    <w:link w:val="Heading1Char"/>
    <w:qFormat/>
    <w:rsid w:val="0021209E"/>
    <w:pPr>
      <w:spacing w:before="100" w:beforeAutospacing="1" w:after="100" w:afterAutospacing="1"/>
      <w:outlineLvl w:val="0"/>
    </w:pPr>
    <w:rPr>
      <w:rFonts w:ascii="PMingLiU" w:eastAsiaTheme="minorEastAsia" w:hAnsi="PMingLiU"/>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PMingLiU" w:cs="Times New Roman"/>
      <w:kern w:val="2"/>
      <w:sz w:val="22"/>
      <w:szCs w:val="22"/>
    </w:rPr>
  </w:style>
  <w:style w:type="character" w:customStyle="1" w:styleId="10">
    <w:name w:val="樣式1 字元"/>
    <w:basedOn w:val="DefaultParagraphFont"/>
    <w:link w:val="1"/>
    <w:rsid w:val="001575F1"/>
    <w:rPr>
      <w:rFonts w:ascii="Calibri" w:eastAsia="PMingLiU" w:hAnsi="PMingLiU"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PMingLiU"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PMingLiU" w:hAnsi="Calibri" w:cs="PMingLiU"/>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PMingLiU" w:hAnsi="Calibri" w:cs="PMingLiU"/>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PMingLiU" w:hAnsi="PMingLiU"/>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PMingLiU"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PMingLiU"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PMingLiU"/>
      <w:kern w:val="2"/>
      <w:sz w:val="22"/>
      <w:szCs w:val="22"/>
      <w:lang w:val="zh-TW"/>
    </w:rPr>
  </w:style>
  <w:style w:type="character" w:customStyle="1" w:styleId="20">
    <w:name w:val="樣式2 字元"/>
    <w:basedOn w:val="DefaultParagraphFont"/>
    <w:link w:val="2"/>
    <w:rsid w:val="00A516A2"/>
    <w:rPr>
      <w:rFonts w:ascii="Calibri" w:eastAsia="PMingLiU" w:hAnsi="PMingLiU" w:cs="PMingLiU"/>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rsid w:val="0021209E"/>
    <w:rPr>
      <w:rFonts w:ascii="PMingLiU" w:hAnsi="PMingLiU" w:cs="PMingLiU"/>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PMingLiU" w:hAnsi="Cambria" w:cs="Times New Roman"/>
      <w:b/>
      <w:bCs/>
      <w:sz w:val="32"/>
      <w:szCs w:val="32"/>
    </w:rPr>
  </w:style>
  <w:style w:type="paragraph" w:customStyle="1" w:styleId="ecxmsonormal">
    <w:name w:val="ecxmsonormal"/>
    <w:basedOn w:val="Normal"/>
    <w:rsid w:val="00D36C65"/>
    <w:pPr>
      <w:spacing w:after="324"/>
    </w:pPr>
    <w:rPr>
      <w:rFonts w:ascii="PMingLiU" w:hAnsi="PMingLiU"/>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PMingLiU"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PreformattedChar">
    <w:name w:val="HTML Preformatted Char"/>
    <w:basedOn w:val="DefaultParagraphFont"/>
    <w:link w:val="HTMLPreformatted"/>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semiHidden/>
    <w:unhideWhenUsed/>
    <w:rsid w:val="009B5E85"/>
  </w:style>
  <w:style w:type="character" w:customStyle="1" w:styleId="CommentTextChar">
    <w:name w:val="Comment Text Char"/>
    <w:basedOn w:val="DefaultParagraphFont"/>
    <w:link w:val="CommentText"/>
    <w:uiPriority w:val="99"/>
    <w:semiHidden/>
    <w:rsid w:val="009B5E85"/>
    <w:rPr>
      <w:rFonts w:ascii="Calibri" w:eastAsia="PMingLiU" w:hAnsi="Calibri"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512114599">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8458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c.org.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o.gl/fKo26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gl/hss4i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kaconlineregistr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_gallery@hka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4F2C3-CF84-4F68-95DB-DBE600C2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3316FB2-9518-49E9-BAB7-119C02E81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Monie Ng</cp:lastModifiedBy>
  <cp:revision>9</cp:revision>
  <cp:lastPrinted>2016-09-19T08:43:00Z</cp:lastPrinted>
  <dcterms:created xsi:type="dcterms:W3CDTF">2016-11-18T03:57:00Z</dcterms:created>
  <dcterms:modified xsi:type="dcterms:W3CDTF">2016-11-29T03:55:00Z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