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99FE4F" w14:textId="58A06A5E" w:rsidR="00276B4A" w:rsidRPr="002D18D5" w:rsidRDefault="005D7C95" w:rsidP="008D5204">
      <w:pPr>
        <w:autoSpaceDE w:val="0"/>
        <w:autoSpaceDN w:val="0"/>
        <w:adjustRightInd w:val="0"/>
        <w:spacing w:before="240"/>
        <w:contextualSpacing/>
        <w:jc w:val="center"/>
        <w:rPr>
          <w:rFonts w:ascii="Cambria" w:eastAsiaTheme="majorEastAsia" w:hAnsi="Cambria" w:cstheme="minorHAnsi"/>
          <w:b/>
        </w:rPr>
      </w:pPr>
      <w:r w:rsidRPr="002D18D5">
        <w:rPr>
          <w:rFonts w:ascii="Cambria" w:hAnsi="Cambria" w:cstheme="minorHAnsi"/>
          <w:b/>
          <w:bCs/>
          <w:color w:val="000000" w:themeColor="text1"/>
          <w:kern w:val="0"/>
          <w:szCs w:val="24"/>
          <w:lang w:val="zh-HK"/>
        </w:rPr>
        <w:t>Co-Presented</w:t>
      </w:r>
      <w:r w:rsidR="004340ED" w:rsidRPr="002D18D5">
        <w:rPr>
          <w:rFonts w:ascii="Cambria" w:hAnsi="Cambria" w:cstheme="minorHAnsi"/>
          <w:b/>
          <w:bCs/>
          <w:color w:val="000000" w:themeColor="text1"/>
          <w:kern w:val="0"/>
          <w:szCs w:val="24"/>
          <w:lang w:val="zh-HK"/>
        </w:rPr>
        <w:t xml:space="preserve"> by</w:t>
      </w:r>
    </w:p>
    <w:p w14:paraId="40E2B93B" w14:textId="78D7C4F6" w:rsidR="00AC2B1E" w:rsidRPr="002D18D5" w:rsidRDefault="004340ED" w:rsidP="004340ED">
      <w:pPr>
        <w:autoSpaceDE w:val="0"/>
        <w:autoSpaceDN w:val="0"/>
        <w:adjustRightInd w:val="0"/>
        <w:spacing w:before="240"/>
        <w:contextualSpacing/>
        <w:jc w:val="center"/>
        <w:rPr>
          <w:rFonts w:ascii="Cambria" w:hAnsi="Cambria" w:cstheme="minorHAnsi"/>
          <w:b/>
          <w:bCs/>
          <w:color w:val="000000" w:themeColor="text1"/>
          <w:kern w:val="0"/>
          <w:szCs w:val="24"/>
        </w:rPr>
      </w:pPr>
      <w:r w:rsidRPr="002D18D5">
        <w:rPr>
          <w:rFonts w:ascii="Cambria" w:hAnsi="Cambria" w:cstheme="minorHAnsi"/>
          <w:b/>
          <w:bCs/>
          <w:color w:val="000000" w:themeColor="text1"/>
          <w:kern w:val="0"/>
          <w:szCs w:val="24"/>
          <w:lang w:val="zh-HK"/>
        </w:rPr>
        <w:t>【</w:t>
      </w:r>
      <w:r w:rsidR="00C3119A" w:rsidRPr="002D18D5">
        <w:rPr>
          <w:rFonts w:ascii="Cambria" w:hAnsi="Cambria" w:cstheme="minorHAnsi"/>
          <w:b/>
          <w:bCs/>
          <w:color w:val="000000" w:themeColor="text1"/>
          <w:kern w:val="0"/>
          <w:szCs w:val="24"/>
          <w:lang w:val="zh-HK"/>
        </w:rPr>
        <w:t>Hong Kong Arts Centre</w:t>
      </w:r>
      <w:r w:rsidRPr="002D18D5">
        <w:rPr>
          <w:rFonts w:ascii="Cambria" w:hAnsi="Cambria" w:cstheme="minorHAnsi"/>
          <w:b/>
          <w:bCs/>
          <w:color w:val="000000" w:themeColor="text1"/>
          <w:kern w:val="0"/>
          <w:szCs w:val="24"/>
          <w:lang w:val="zh-HK"/>
        </w:rPr>
        <w:t>】【</w:t>
      </w:r>
      <w:r w:rsidR="00022888" w:rsidRPr="002D18D5">
        <w:rPr>
          <w:rFonts w:ascii="Cambria" w:hAnsi="Cambria" w:cstheme="minorHAnsi"/>
          <w:b/>
          <w:bCs/>
          <w:color w:val="000000" w:themeColor="text1"/>
          <w:kern w:val="0"/>
          <w:szCs w:val="24"/>
          <w:lang w:val="zh-HK"/>
        </w:rPr>
        <w:t>Italian Cultural Institute Hong Kong &amp; Macau</w:t>
      </w:r>
      <w:r w:rsidR="00022888" w:rsidRPr="002D18D5">
        <w:rPr>
          <w:rFonts w:ascii="Cambria" w:hAnsi="Cambria" w:cstheme="minorHAnsi"/>
          <w:b/>
          <w:bCs/>
          <w:color w:val="000000" w:themeColor="text1"/>
          <w:kern w:val="0"/>
          <w:szCs w:val="24"/>
          <w:lang w:val="zh-HK"/>
        </w:rPr>
        <w:t>】</w:t>
      </w:r>
    </w:p>
    <w:p w14:paraId="08F82F78" w14:textId="0D1EBF59" w:rsidR="006B478D" w:rsidRPr="002D18D5" w:rsidRDefault="00022888" w:rsidP="006D3F42">
      <w:pPr>
        <w:autoSpaceDE w:val="0"/>
        <w:autoSpaceDN w:val="0"/>
        <w:adjustRightInd w:val="0"/>
        <w:spacing w:before="240"/>
        <w:contextualSpacing/>
        <w:jc w:val="center"/>
        <w:rPr>
          <w:rFonts w:ascii="Cambria" w:hAnsi="Cambria" w:cstheme="minorHAnsi"/>
          <w:b/>
          <w:i/>
          <w:color w:val="C00000"/>
          <w:sz w:val="30"/>
          <w:szCs w:val="30"/>
        </w:rPr>
      </w:pPr>
      <w:r w:rsidRPr="002D18D5">
        <w:rPr>
          <w:rFonts w:ascii="Cambria" w:hAnsi="Cambria" w:cstheme="minorHAnsi"/>
          <w:b/>
          <w:i/>
          <w:color w:val="C00000"/>
          <w:sz w:val="30"/>
          <w:szCs w:val="30"/>
        </w:rPr>
        <w:t>The Passion of Reality: Documentary Film Retrospective of Pier Paolo Pasolini</w:t>
      </w:r>
    </w:p>
    <w:p w14:paraId="5A259648" w14:textId="77777777" w:rsidR="00022888" w:rsidRPr="002D18D5" w:rsidRDefault="00022888" w:rsidP="008D5204">
      <w:pPr>
        <w:autoSpaceDE w:val="0"/>
        <w:autoSpaceDN w:val="0"/>
        <w:adjustRightInd w:val="0"/>
        <w:spacing w:before="240"/>
        <w:contextualSpacing/>
        <w:jc w:val="center"/>
        <w:rPr>
          <w:rStyle w:val="Emphasis"/>
          <w:rFonts w:ascii="Cambria" w:hAnsi="Cambria" w:cstheme="minorHAnsi"/>
          <w:b/>
          <w:bCs/>
          <w:color w:val="70AD47" w:themeColor="accent6"/>
          <w:sz w:val="27"/>
          <w:szCs w:val="27"/>
          <w:shd w:val="clear" w:color="auto" w:fill="FFFFFF"/>
        </w:rPr>
      </w:pPr>
      <w:r w:rsidRPr="002D18D5">
        <w:rPr>
          <w:rStyle w:val="Emphasis"/>
          <w:rFonts w:ascii="Cambria" w:hAnsi="Cambria" w:cstheme="minorHAnsi"/>
          <w:b/>
          <w:bCs/>
          <w:color w:val="70AD47" w:themeColor="accent6"/>
          <w:sz w:val="27"/>
          <w:szCs w:val="27"/>
          <w:shd w:val="clear" w:color="auto" w:fill="FFFFFF"/>
        </w:rPr>
        <w:t>"The cinema is an explosion of my love for reality." - Pier Paolo Pasolini</w:t>
      </w:r>
    </w:p>
    <w:p w14:paraId="260146A6" w14:textId="6921DABE" w:rsidR="00AC2B1E" w:rsidRPr="002D18D5" w:rsidRDefault="00022888" w:rsidP="008D5204">
      <w:pPr>
        <w:autoSpaceDE w:val="0"/>
        <w:autoSpaceDN w:val="0"/>
        <w:adjustRightInd w:val="0"/>
        <w:spacing w:before="240"/>
        <w:contextualSpacing/>
        <w:jc w:val="center"/>
        <w:rPr>
          <w:rFonts w:ascii="Cambria" w:hAnsi="Cambria" w:cstheme="minorHAnsi"/>
          <w:b/>
          <w:szCs w:val="20"/>
        </w:rPr>
      </w:pPr>
      <w:r w:rsidRPr="002D18D5">
        <w:rPr>
          <w:rFonts w:ascii="Cambria" w:hAnsi="Cambria" w:cstheme="minorHAnsi"/>
          <w:b/>
          <w:szCs w:val="24"/>
        </w:rPr>
        <w:t>01</w:t>
      </w:r>
      <w:r w:rsidR="00705FFC" w:rsidRPr="002D18D5">
        <w:rPr>
          <w:rFonts w:ascii="Cambria" w:hAnsi="Cambria" w:cstheme="minorHAnsi"/>
          <w:b/>
          <w:szCs w:val="24"/>
        </w:rPr>
        <w:t xml:space="preserve"> </w:t>
      </w:r>
      <w:r w:rsidR="008D5204" w:rsidRPr="002D18D5">
        <w:rPr>
          <w:rFonts w:ascii="Cambria" w:hAnsi="Cambria" w:cstheme="minorHAnsi"/>
          <w:b/>
          <w:szCs w:val="24"/>
        </w:rPr>
        <w:t xml:space="preserve">to </w:t>
      </w:r>
      <w:r w:rsidRPr="002D18D5">
        <w:rPr>
          <w:rFonts w:ascii="Cambria" w:hAnsi="Cambria" w:cstheme="minorHAnsi"/>
          <w:b/>
          <w:szCs w:val="24"/>
        </w:rPr>
        <w:t>04</w:t>
      </w:r>
      <w:r w:rsidR="008D5204" w:rsidRPr="002D18D5">
        <w:rPr>
          <w:rFonts w:ascii="Cambria" w:hAnsi="Cambria" w:cstheme="minorHAnsi"/>
          <w:b/>
          <w:szCs w:val="24"/>
        </w:rPr>
        <w:t xml:space="preserve"> </w:t>
      </w:r>
      <w:r w:rsidRPr="002D18D5">
        <w:rPr>
          <w:rFonts w:ascii="Cambria" w:hAnsi="Cambria" w:cstheme="minorHAnsi"/>
          <w:b/>
          <w:szCs w:val="24"/>
        </w:rPr>
        <w:t>December</w:t>
      </w:r>
      <w:r w:rsidR="006B478D" w:rsidRPr="002D18D5">
        <w:rPr>
          <w:rFonts w:ascii="Cambria" w:hAnsi="Cambria" w:cstheme="minorHAnsi"/>
          <w:b/>
          <w:szCs w:val="24"/>
        </w:rPr>
        <w:t xml:space="preserve"> </w:t>
      </w:r>
      <w:r w:rsidR="00B2521A">
        <w:rPr>
          <w:rFonts w:ascii="Cambria" w:hAnsi="Cambria" w:cstheme="minorHAnsi"/>
          <w:b/>
          <w:szCs w:val="24"/>
        </w:rPr>
        <w:t xml:space="preserve">2022 </w:t>
      </w:r>
      <w:r w:rsidR="008D5204" w:rsidRPr="002D18D5">
        <w:rPr>
          <w:rFonts w:ascii="Cambria" w:hAnsi="Cambria" w:cstheme="minorHAnsi"/>
          <w:b/>
          <w:szCs w:val="24"/>
        </w:rPr>
        <w:t>@</w:t>
      </w:r>
      <w:r w:rsidR="007E71E9" w:rsidRPr="002D18D5">
        <w:rPr>
          <w:rFonts w:ascii="Cambria" w:hAnsi="Cambria" w:cstheme="minorHAnsi"/>
          <w:b/>
          <w:szCs w:val="20"/>
        </w:rPr>
        <w:t xml:space="preserve">Louis Koo Cinema, Hong Kong Arts Centre </w:t>
      </w:r>
    </w:p>
    <w:p w14:paraId="79CCFDCA" w14:textId="24AA0745" w:rsidR="006B478D" w:rsidRPr="002D18D5" w:rsidRDefault="006B478D" w:rsidP="008D5204">
      <w:pPr>
        <w:autoSpaceDE w:val="0"/>
        <w:autoSpaceDN w:val="0"/>
        <w:adjustRightInd w:val="0"/>
        <w:spacing w:before="240"/>
        <w:contextualSpacing/>
        <w:jc w:val="center"/>
        <w:rPr>
          <w:rFonts w:ascii="Cambria" w:hAnsi="Cambria" w:cstheme="minorHAnsi"/>
          <w:b/>
          <w:color w:val="C00000"/>
          <w:szCs w:val="24"/>
        </w:rPr>
      </w:pPr>
      <w:r w:rsidRPr="002D18D5">
        <w:rPr>
          <w:rFonts w:ascii="Cambria" w:hAnsi="Cambria" w:cstheme="minorHAnsi"/>
          <w:b/>
          <w:color w:val="C00000"/>
          <w:szCs w:val="24"/>
          <w:u w:val="single"/>
        </w:rPr>
        <w:t>Individual tickets</w:t>
      </w:r>
      <w:r w:rsidRPr="002D18D5">
        <w:rPr>
          <w:rFonts w:ascii="Cambria" w:hAnsi="Cambria" w:cstheme="minorHAnsi"/>
          <w:b/>
          <w:color w:val="C00000"/>
          <w:szCs w:val="24"/>
        </w:rPr>
        <w:t xml:space="preserve"> and </w:t>
      </w:r>
      <w:r w:rsidRPr="002D18D5">
        <w:rPr>
          <w:rFonts w:ascii="Cambria" w:hAnsi="Cambria" w:cstheme="minorHAnsi"/>
          <w:b/>
          <w:color w:val="C00000"/>
          <w:szCs w:val="24"/>
          <w:u w:val="single"/>
        </w:rPr>
        <w:t>All Access Pass</w:t>
      </w:r>
      <w:r w:rsidRPr="002D18D5">
        <w:rPr>
          <w:rFonts w:ascii="Cambria" w:hAnsi="Cambria" w:cstheme="minorHAnsi"/>
          <w:b/>
          <w:color w:val="C00000"/>
          <w:szCs w:val="24"/>
        </w:rPr>
        <w:t xml:space="preserve"> are available on POPTICKET</w:t>
      </w:r>
    </w:p>
    <w:p w14:paraId="268D6C88" w14:textId="77777777" w:rsidR="00F72F2E" w:rsidRPr="002D18D5" w:rsidRDefault="00F72F2E" w:rsidP="004340ED">
      <w:pPr>
        <w:spacing w:line="220" w:lineRule="exact"/>
        <w:jc w:val="center"/>
        <w:rPr>
          <w:rFonts w:ascii="Cambria" w:hAnsi="Cambria" w:cstheme="minorHAnsi"/>
          <w:b/>
          <w:color w:val="C00000"/>
          <w:szCs w:val="20"/>
        </w:rPr>
      </w:pPr>
    </w:p>
    <w:p w14:paraId="512B7CED" w14:textId="1E69423C" w:rsidR="007E71E9" w:rsidRPr="002D18D5" w:rsidRDefault="007958F2" w:rsidP="008336A6">
      <w:pPr>
        <w:jc w:val="center"/>
        <w:rPr>
          <w:rFonts w:ascii="Cambria" w:hAnsi="Cambria" w:cstheme="minorHAnsi"/>
          <w:b/>
          <w:noProof/>
          <w:color w:val="C00000"/>
          <w:sz w:val="28"/>
          <w:szCs w:val="28"/>
        </w:rPr>
      </w:pPr>
      <w:r w:rsidRPr="002D18D5">
        <w:rPr>
          <w:rFonts w:ascii="Cambria" w:hAnsi="Cambria" w:cstheme="minorHAnsi"/>
          <w:sz w:val="4"/>
          <w:szCs w:val="4"/>
        </w:rPr>
        <w:br/>
      </w:r>
      <w:r w:rsidR="002174C0" w:rsidRPr="002D18D5">
        <w:rPr>
          <w:rFonts w:ascii="Cambria" w:hAnsi="Cambria" w:cstheme="minorHAnsi"/>
          <w:b/>
          <w:noProof/>
          <w:color w:val="C00000"/>
          <w:sz w:val="28"/>
          <w:szCs w:val="28"/>
          <w:lang w:val="en-GB"/>
        </w:rPr>
        <w:drawing>
          <wp:inline distT="0" distB="0" distL="0" distR="0" wp14:anchorId="471EB696" wp14:editId="0E71875A">
            <wp:extent cx="4080717" cy="2295525"/>
            <wp:effectExtent l="0" t="0" r="0" b="0"/>
            <wp:docPr id="3" name="Picture 3">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ckdrop at Programme Screenings-01 (1).jpg"/>
                    <pic:cNvPicPr/>
                  </pic:nvPicPr>
                  <pic:blipFill>
                    <a:blip r:embed="rId12" cstate="hqprint">
                      <a:extLst>
                        <a:ext uri="{28A0092B-C50C-407E-A947-70E740481C1C}">
                          <a14:useLocalDpi xmlns:a14="http://schemas.microsoft.com/office/drawing/2010/main"/>
                        </a:ext>
                      </a:extLst>
                    </a:blip>
                    <a:stretch>
                      <a:fillRect/>
                    </a:stretch>
                  </pic:blipFill>
                  <pic:spPr>
                    <a:xfrm>
                      <a:off x="0" y="0"/>
                      <a:ext cx="4084741" cy="2297789"/>
                    </a:xfrm>
                    <a:prstGeom prst="rect">
                      <a:avLst/>
                    </a:prstGeom>
                  </pic:spPr>
                </pic:pic>
              </a:graphicData>
            </a:graphic>
          </wp:inline>
        </w:drawing>
      </w:r>
    </w:p>
    <w:p w14:paraId="796698F7" w14:textId="77777777" w:rsidR="00F72F2E" w:rsidRPr="002D18D5" w:rsidRDefault="00F72F2E" w:rsidP="008336A6">
      <w:pPr>
        <w:jc w:val="center"/>
        <w:rPr>
          <w:rFonts w:ascii="Cambria" w:hAnsi="Cambria" w:cstheme="minorHAnsi"/>
          <w:b/>
          <w:szCs w:val="24"/>
        </w:rPr>
      </w:pPr>
    </w:p>
    <w:p w14:paraId="135AC5A3" w14:textId="2ECB305D" w:rsidR="00CE776C" w:rsidRPr="002D18D5" w:rsidRDefault="00CE776C" w:rsidP="002174C0">
      <w:pPr>
        <w:jc w:val="both"/>
        <w:rPr>
          <w:rFonts w:ascii="Cambria" w:hAnsi="Cambria" w:cstheme="minorHAnsi"/>
          <w:sz w:val="22"/>
          <w:lang w:eastAsia="zh-HK"/>
        </w:rPr>
      </w:pPr>
      <w:r w:rsidRPr="002D18D5">
        <w:rPr>
          <w:rFonts w:ascii="Cambria" w:hAnsi="Cambria" w:cstheme="minorHAnsi"/>
          <w:b/>
          <w:sz w:val="22"/>
          <w:lang w:eastAsia="zh-HK"/>
        </w:rPr>
        <w:t xml:space="preserve">The Hong Kong Arts Centre co-presents with the Italian Institute Hong Kong &amp; Macau, The Passion of Reality: Documentary Film Retrospective of Pier Paolo Pasolini </w:t>
      </w:r>
      <w:r w:rsidRPr="002D18D5">
        <w:rPr>
          <w:rFonts w:ascii="Cambria" w:hAnsi="Cambria" w:cstheme="minorHAnsi"/>
          <w:sz w:val="22"/>
          <w:lang w:eastAsia="zh-HK"/>
        </w:rPr>
        <w:t xml:space="preserve">at the Louis Koo Cinema of the Hong Kong Arts Centre for the screenings of </w:t>
      </w:r>
      <w:r w:rsidRPr="002D18D5">
        <w:rPr>
          <w:rFonts w:ascii="Cambria" w:hAnsi="Cambria" w:cstheme="minorHAnsi"/>
          <w:i/>
          <w:sz w:val="22"/>
          <w:lang w:eastAsia="zh-HK"/>
        </w:rPr>
        <w:t>Pasolini</w:t>
      </w:r>
      <w:r w:rsidRPr="002D18D5">
        <w:rPr>
          <w:rFonts w:ascii="Cambria" w:hAnsi="Cambria" w:cstheme="minorHAnsi"/>
          <w:sz w:val="22"/>
          <w:lang w:eastAsia="zh-HK"/>
        </w:rPr>
        <w:t xml:space="preserve">, </w:t>
      </w:r>
      <w:r w:rsidRPr="002D18D5">
        <w:rPr>
          <w:rFonts w:ascii="Cambria" w:hAnsi="Cambria" w:cstheme="minorHAnsi"/>
          <w:i/>
          <w:sz w:val="22"/>
          <w:lang w:eastAsia="zh-HK"/>
        </w:rPr>
        <w:t>12 December</w:t>
      </w:r>
      <w:r w:rsidRPr="002D18D5">
        <w:rPr>
          <w:rFonts w:ascii="Cambria" w:hAnsi="Cambria" w:cstheme="minorHAnsi"/>
          <w:sz w:val="22"/>
          <w:lang w:eastAsia="zh-HK"/>
        </w:rPr>
        <w:t xml:space="preserve">, </w:t>
      </w:r>
      <w:r w:rsidRPr="002D18D5">
        <w:rPr>
          <w:rFonts w:ascii="Cambria" w:hAnsi="Cambria" w:cstheme="minorHAnsi"/>
          <w:i/>
          <w:sz w:val="22"/>
          <w:lang w:eastAsia="zh-HK"/>
        </w:rPr>
        <w:t>Notes Towards an African Orestes</w:t>
      </w:r>
      <w:r w:rsidRPr="002D18D5">
        <w:rPr>
          <w:rFonts w:ascii="Cambria" w:hAnsi="Cambria" w:cstheme="minorHAnsi"/>
          <w:sz w:val="22"/>
          <w:lang w:eastAsia="zh-HK"/>
        </w:rPr>
        <w:t xml:space="preserve">, </w:t>
      </w:r>
      <w:r w:rsidRPr="002D18D5">
        <w:rPr>
          <w:rFonts w:ascii="Cambria" w:hAnsi="Cambria" w:cstheme="minorHAnsi"/>
          <w:i/>
          <w:sz w:val="22"/>
          <w:lang w:eastAsia="zh-HK"/>
        </w:rPr>
        <w:t>Love Meetings</w:t>
      </w:r>
      <w:r w:rsidRPr="002D18D5">
        <w:rPr>
          <w:rFonts w:ascii="Cambria" w:hAnsi="Cambria" w:cstheme="minorHAnsi"/>
          <w:sz w:val="22"/>
          <w:lang w:eastAsia="zh-HK"/>
        </w:rPr>
        <w:t xml:space="preserve">, </w:t>
      </w:r>
      <w:r w:rsidRPr="002D18D5">
        <w:rPr>
          <w:rFonts w:ascii="Cambria" w:hAnsi="Cambria" w:cstheme="minorHAnsi"/>
          <w:i/>
          <w:sz w:val="22"/>
          <w:lang w:eastAsia="zh-HK"/>
        </w:rPr>
        <w:t>The Anger</w:t>
      </w:r>
      <w:r w:rsidRPr="002D18D5">
        <w:rPr>
          <w:rFonts w:ascii="Cambria" w:hAnsi="Cambria" w:cstheme="minorHAnsi"/>
          <w:sz w:val="22"/>
          <w:lang w:eastAsia="zh-HK"/>
        </w:rPr>
        <w:t xml:space="preserve">, </w:t>
      </w:r>
      <w:r w:rsidRPr="002D18D5">
        <w:rPr>
          <w:rFonts w:ascii="Cambria" w:hAnsi="Cambria" w:cstheme="minorHAnsi"/>
          <w:i/>
          <w:sz w:val="22"/>
          <w:lang w:eastAsia="zh-HK"/>
        </w:rPr>
        <w:t>The Walls of Sana’a</w:t>
      </w:r>
      <w:r w:rsidRPr="002D18D5">
        <w:rPr>
          <w:rFonts w:ascii="Cambria" w:hAnsi="Cambria" w:cstheme="minorHAnsi"/>
          <w:sz w:val="22"/>
          <w:lang w:eastAsia="zh-HK"/>
        </w:rPr>
        <w:t xml:space="preserve">, etc. This </w:t>
      </w:r>
      <w:proofErr w:type="spellStart"/>
      <w:r w:rsidRPr="002D18D5">
        <w:rPr>
          <w:rFonts w:ascii="Cambria" w:hAnsi="Cambria" w:cstheme="minorHAnsi"/>
          <w:sz w:val="22"/>
          <w:lang w:eastAsia="zh-HK"/>
        </w:rPr>
        <w:t>programme</w:t>
      </w:r>
      <w:proofErr w:type="spellEnd"/>
      <w:r w:rsidRPr="002D18D5">
        <w:rPr>
          <w:rFonts w:ascii="Cambria" w:hAnsi="Cambria" w:cstheme="minorHAnsi"/>
          <w:sz w:val="22"/>
          <w:lang w:eastAsia="zh-HK"/>
        </w:rPr>
        <w:t xml:space="preserve"> is part of the annual Italia Mia Festival.</w:t>
      </w:r>
    </w:p>
    <w:p w14:paraId="29AF7545" w14:textId="77777777" w:rsidR="00CE776C" w:rsidRPr="002D18D5" w:rsidRDefault="00CE776C" w:rsidP="002174C0">
      <w:pPr>
        <w:jc w:val="both"/>
        <w:rPr>
          <w:rFonts w:ascii="Cambria" w:hAnsi="Cambria" w:cstheme="minorHAnsi"/>
          <w:sz w:val="22"/>
          <w:lang w:eastAsia="zh-HK"/>
        </w:rPr>
      </w:pPr>
    </w:p>
    <w:p w14:paraId="1D293744" w14:textId="3349C867" w:rsidR="002174C0" w:rsidRPr="002D18D5" w:rsidRDefault="002174C0" w:rsidP="002174C0">
      <w:pPr>
        <w:jc w:val="both"/>
        <w:rPr>
          <w:rFonts w:ascii="Cambria" w:hAnsi="Cambria" w:cstheme="minorHAnsi"/>
          <w:sz w:val="22"/>
          <w:lang w:eastAsia="zh-HK"/>
        </w:rPr>
      </w:pPr>
      <w:r w:rsidRPr="002D18D5">
        <w:rPr>
          <w:rFonts w:ascii="Cambria" w:hAnsi="Cambria" w:cstheme="minorHAnsi"/>
          <w:sz w:val="22"/>
          <w:lang w:eastAsia="zh-HK"/>
        </w:rPr>
        <w:t xml:space="preserve">To celebrate the centenary of his birth, the Hong Kong Arts Centre is proud to present the most comprehensive retrospective of documentaries by the late </w:t>
      </w:r>
      <w:r w:rsidRPr="002D18D5">
        <w:rPr>
          <w:rFonts w:ascii="Cambria" w:hAnsi="Cambria" w:cstheme="minorHAnsi"/>
          <w:b/>
          <w:sz w:val="22"/>
          <w:lang w:eastAsia="zh-HK"/>
        </w:rPr>
        <w:t>Pier Paolo Pasolini</w:t>
      </w:r>
      <w:r w:rsidR="00115E96" w:rsidRPr="002D18D5">
        <w:rPr>
          <w:rFonts w:ascii="Cambria" w:hAnsi="Cambria" w:cstheme="minorHAnsi"/>
          <w:sz w:val="22"/>
          <w:lang w:eastAsia="zh-HK"/>
        </w:rPr>
        <w:t xml:space="preserve"> in Hong Kong.</w:t>
      </w:r>
    </w:p>
    <w:p w14:paraId="5139FA9A" w14:textId="77777777" w:rsidR="002174C0" w:rsidRPr="002D18D5" w:rsidRDefault="002174C0" w:rsidP="002174C0">
      <w:pPr>
        <w:jc w:val="both"/>
        <w:rPr>
          <w:rFonts w:ascii="Cambria" w:hAnsi="Cambria" w:cstheme="minorHAnsi"/>
          <w:sz w:val="22"/>
          <w:lang w:eastAsia="zh-HK"/>
        </w:rPr>
      </w:pPr>
    </w:p>
    <w:p w14:paraId="384FCA0D" w14:textId="77777777" w:rsidR="002174C0" w:rsidRPr="002D18D5" w:rsidRDefault="002174C0" w:rsidP="002174C0">
      <w:pPr>
        <w:jc w:val="both"/>
        <w:rPr>
          <w:rFonts w:ascii="Cambria" w:hAnsi="Cambria" w:cstheme="minorHAnsi"/>
          <w:sz w:val="22"/>
          <w:lang w:eastAsia="zh-HK"/>
        </w:rPr>
      </w:pPr>
      <w:r w:rsidRPr="002D18D5">
        <w:rPr>
          <w:rFonts w:ascii="Cambria" w:hAnsi="Cambria" w:cstheme="minorHAnsi"/>
          <w:sz w:val="22"/>
          <w:lang w:eastAsia="zh-HK"/>
        </w:rPr>
        <w:t xml:space="preserve">One of the most prolific intellectuals of his time, Pasolini was more than just a filmmaker; he was also a writer, a journalist, a visual artist, an actor and an activist whose persona was just as loud as his films. As much as his fictional films conveyed and reflected his internal dichotomies – namely a Marxist who also often looked to religion for inspiration – his documentaries offer much-needed insight into the mind of the man who created some of the most controversial films ever made. More importantly, they serve as companion pieces to Pasolini’s fictional films, reinterpreting his creative concerns in real world terms. </w:t>
      </w:r>
    </w:p>
    <w:p w14:paraId="680721F9" w14:textId="77777777" w:rsidR="002174C0" w:rsidRPr="002D18D5" w:rsidRDefault="002174C0" w:rsidP="002174C0">
      <w:pPr>
        <w:jc w:val="both"/>
        <w:rPr>
          <w:rFonts w:ascii="Cambria" w:hAnsi="Cambria" w:cstheme="minorHAnsi"/>
          <w:sz w:val="22"/>
          <w:lang w:eastAsia="zh-HK"/>
        </w:rPr>
      </w:pPr>
    </w:p>
    <w:p w14:paraId="65CBA590" w14:textId="319149ED" w:rsidR="00A6169F" w:rsidRPr="002D18D5" w:rsidRDefault="002174C0" w:rsidP="002174C0">
      <w:pPr>
        <w:jc w:val="both"/>
        <w:rPr>
          <w:rFonts w:ascii="Cambria" w:hAnsi="Cambria" w:cstheme="minorHAnsi"/>
          <w:sz w:val="22"/>
          <w:lang w:eastAsia="zh-HK"/>
        </w:rPr>
      </w:pPr>
      <w:r w:rsidRPr="002D18D5">
        <w:rPr>
          <w:rFonts w:ascii="Cambria" w:hAnsi="Cambria" w:cstheme="minorHAnsi"/>
          <w:sz w:val="22"/>
          <w:lang w:eastAsia="zh-HK"/>
        </w:rPr>
        <w:t xml:space="preserve">While </w:t>
      </w:r>
      <w:r w:rsidRPr="002D18D5">
        <w:rPr>
          <w:rFonts w:ascii="Cambria" w:hAnsi="Cambria" w:cstheme="minorHAnsi"/>
          <w:i/>
          <w:sz w:val="22"/>
          <w:lang w:eastAsia="zh-HK"/>
        </w:rPr>
        <w:t>Love Meetings</w:t>
      </w:r>
      <w:r w:rsidRPr="002D18D5">
        <w:rPr>
          <w:rFonts w:ascii="Cambria" w:hAnsi="Cambria" w:cstheme="minorHAnsi"/>
          <w:sz w:val="22"/>
          <w:lang w:eastAsia="zh-HK"/>
        </w:rPr>
        <w:t xml:space="preserve"> reflected his passion for all things regarding sex, </w:t>
      </w:r>
      <w:r w:rsidRPr="002D18D5">
        <w:rPr>
          <w:rFonts w:ascii="Cambria" w:hAnsi="Cambria" w:cstheme="minorHAnsi"/>
          <w:i/>
          <w:sz w:val="22"/>
          <w:lang w:eastAsia="zh-HK"/>
        </w:rPr>
        <w:t>12 December</w:t>
      </w:r>
      <w:r w:rsidRPr="002D18D5">
        <w:rPr>
          <w:rFonts w:ascii="Cambria" w:hAnsi="Cambria" w:cstheme="minorHAnsi"/>
          <w:sz w:val="22"/>
          <w:lang w:eastAsia="zh-HK"/>
        </w:rPr>
        <w:t xml:space="preserve"> – produced for left-wing militant group Lotta Continua – and his half of </w:t>
      </w:r>
      <w:r w:rsidRPr="002D18D5">
        <w:rPr>
          <w:rFonts w:ascii="Cambria" w:hAnsi="Cambria" w:cstheme="minorHAnsi"/>
          <w:i/>
          <w:sz w:val="22"/>
          <w:lang w:eastAsia="zh-HK"/>
        </w:rPr>
        <w:t>The Anger</w:t>
      </w:r>
      <w:r w:rsidRPr="002D18D5">
        <w:rPr>
          <w:rFonts w:ascii="Cambria" w:hAnsi="Cambria" w:cstheme="minorHAnsi"/>
          <w:sz w:val="22"/>
          <w:lang w:eastAsia="zh-HK"/>
        </w:rPr>
        <w:t xml:space="preserve"> saw Pasolini put his passion as a political activist front and </w:t>
      </w:r>
      <w:proofErr w:type="spellStart"/>
      <w:r w:rsidRPr="002D18D5">
        <w:rPr>
          <w:rFonts w:ascii="Cambria" w:hAnsi="Cambria" w:cstheme="minorHAnsi"/>
          <w:sz w:val="22"/>
          <w:lang w:eastAsia="zh-HK"/>
        </w:rPr>
        <w:t>centre</w:t>
      </w:r>
      <w:proofErr w:type="spellEnd"/>
      <w:r w:rsidRPr="002D18D5">
        <w:rPr>
          <w:rFonts w:ascii="Cambria" w:hAnsi="Cambria" w:cstheme="minorHAnsi"/>
          <w:sz w:val="22"/>
          <w:lang w:eastAsia="zh-HK"/>
        </w:rPr>
        <w:t xml:space="preserve">. </w:t>
      </w:r>
      <w:r w:rsidRPr="002D18D5">
        <w:rPr>
          <w:rFonts w:ascii="Cambria" w:hAnsi="Cambria" w:cstheme="minorHAnsi"/>
          <w:i/>
          <w:sz w:val="22"/>
          <w:lang w:eastAsia="zh-HK"/>
        </w:rPr>
        <w:t>Location Hunting in Palestine</w:t>
      </w:r>
      <w:r w:rsidRPr="002D18D5">
        <w:rPr>
          <w:rFonts w:ascii="Cambria" w:hAnsi="Cambria" w:cstheme="minorHAnsi"/>
          <w:sz w:val="22"/>
          <w:lang w:eastAsia="zh-HK"/>
        </w:rPr>
        <w:t xml:space="preserve"> offers a rare look at Pasolini in his element, searching for shooting locations in Palestine while his narration offers musings on the teachings of Christ and his thoughts on the land he is visiting. The </w:t>
      </w:r>
      <w:proofErr w:type="spellStart"/>
      <w:r w:rsidRPr="002D18D5">
        <w:rPr>
          <w:rFonts w:ascii="Cambria" w:hAnsi="Cambria" w:cstheme="minorHAnsi"/>
          <w:sz w:val="22"/>
          <w:lang w:eastAsia="zh-HK"/>
        </w:rPr>
        <w:t>programme</w:t>
      </w:r>
      <w:proofErr w:type="spellEnd"/>
      <w:r w:rsidRPr="002D18D5">
        <w:rPr>
          <w:rFonts w:ascii="Cambria" w:hAnsi="Cambria" w:cstheme="minorHAnsi"/>
          <w:sz w:val="22"/>
          <w:lang w:eastAsia="zh-HK"/>
        </w:rPr>
        <w:t xml:space="preserve"> even includes </w:t>
      </w:r>
      <w:r w:rsidR="00A41369">
        <w:rPr>
          <w:rFonts w:ascii="Cambria" w:hAnsi="Cambria" w:cstheme="minorHAnsi"/>
          <w:sz w:val="22"/>
          <w:lang w:eastAsia="zh-HK"/>
        </w:rPr>
        <w:t>five</w:t>
      </w:r>
      <w:r w:rsidRPr="002D18D5">
        <w:rPr>
          <w:rFonts w:ascii="Cambria" w:hAnsi="Cambria" w:cstheme="minorHAnsi"/>
          <w:sz w:val="22"/>
          <w:lang w:eastAsia="zh-HK"/>
        </w:rPr>
        <w:t xml:space="preserve"> short documentaries that were inspired by Pasolini’s writings,</w:t>
      </w:r>
      <w:r w:rsidR="006C4410" w:rsidRPr="002D18D5">
        <w:rPr>
          <w:rFonts w:ascii="Cambria" w:hAnsi="Cambria" w:cstheme="minorHAnsi"/>
          <w:sz w:val="22"/>
          <w:lang w:eastAsia="zh-HK"/>
        </w:rPr>
        <w:t xml:space="preserve"> two of which are directed by the first Italian woman documentary filmmaker, Cecilia </w:t>
      </w:r>
      <w:proofErr w:type="spellStart"/>
      <w:r w:rsidR="006C4410" w:rsidRPr="002D18D5">
        <w:rPr>
          <w:rFonts w:ascii="Cambria" w:hAnsi="Cambria" w:cstheme="minorHAnsi"/>
          <w:sz w:val="22"/>
          <w:lang w:eastAsia="zh-HK"/>
        </w:rPr>
        <w:t>Mangini</w:t>
      </w:r>
      <w:proofErr w:type="spellEnd"/>
      <w:r w:rsidR="006C4410" w:rsidRPr="002D18D5">
        <w:rPr>
          <w:rFonts w:ascii="Cambria" w:hAnsi="Cambria" w:cstheme="minorHAnsi"/>
          <w:sz w:val="22"/>
          <w:lang w:eastAsia="zh-HK"/>
        </w:rPr>
        <w:t>,</w:t>
      </w:r>
      <w:r w:rsidRPr="002D18D5">
        <w:rPr>
          <w:rFonts w:ascii="Cambria" w:hAnsi="Cambria" w:cstheme="minorHAnsi"/>
          <w:sz w:val="22"/>
          <w:lang w:eastAsia="zh-HK"/>
        </w:rPr>
        <w:t xml:space="preserve"> showing </w:t>
      </w:r>
      <w:proofErr w:type="spellStart"/>
      <w:r w:rsidRPr="002D18D5">
        <w:rPr>
          <w:rFonts w:ascii="Cambria" w:hAnsi="Cambria" w:cstheme="minorHAnsi"/>
          <w:sz w:val="22"/>
          <w:lang w:eastAsia="zh-HK"/>
        </w:rPr>
        <w:t>Pasolini’s</w:t>
      </w:r>
      <w:proofErr w:type="spellEnd"/>
      <w:r w:rsidRPr="002D18D5">
        <w:rPr>
          <w:rFonts w:ascii="Cambria" w:hAnsi="Cambria" w:cstheme="minorHAnsi"/>
          <w:sz w:val="22"/>
          <w:lang w:eastAsia="zh-HK"/>
        </w:rPr>
        <w:t xml:space="preserve"> widespread influence on his fellow artists.</w:t>
      </w:r>
    </w:p>
    <w:p w14:paraId="34D55A7F" w14:textId="70014B80" w:rsidR="00214554" w:rsidRDefault="00214554" w:rsidP="00214554">
      <w:pPr>
        <w:jc w:val="both"/>
        <w:rPr>
          <w:rFonts w:ascii="Cambria" w:hAnsi="Cambria" w:cstheme="minorHAnsi"/>
          <w:sz w:val="22"/>
          <w:lang w:eastAsia="zh-HK"/>
        </w:rPr>
      </w:pPr>
    </w:p>
    <w:p w14:paraId="7CBA695A" w14:textId="77777777" w:rsidR="00B2521A" w:rsidRPr="002D18D5" w:rsidRDefault="00B2521A" w:rsidP="00214554">
      <w:pPr>
        <w:jc w:val="both"/>
        <w:rPr>
          <w:rFonts w:ascii="Cambria" w:eastAsia="全真細黑體" w:hAnsi="Cambria" w:cstheme="minorHAnsi"/>
          <w:szCs w:val="24"/>
          <w:lang w:val="en-GB"/>
        </w:rPr>
      </w:pPr>
    </w:p>
    <w:p w14:paraId="204A397B" w14:textId="43F0FA67" w:rsidR="00214554" w:rsidRPr="002D18D5" w:rsidRDefault="00214554" w:rsidP="002174C0">
      <w:pPr>
        <w:jc w:val="both"/>
        <w:rPr>
          <w:rFonts w:ascii="Cambria" w:eastAsia="全真細黑體" w:hAnsi="Cambria" w:cstheme="minorHAnsi"/>
          <w:b/>
          <w:szCs w:val="24"/>
          <w:u w:val="single"/>
          <w:lang w:val="en-HK"/>
        </w:rPr>
      </w:pPr>
      <w:r w:rsidRPr="002D18D5">
        <w:rPr>
          <w:rFonts w:ascii="Cambria" w:eastAsia="全真細黑體" w:hAnsi="Cambria" w:cstheme="minorHAnsi"/>
          <w:szCs w:val="24"/>
          <w:lang w:val="en-GB"/>
        </w:rPr>
        <w:lastRenderedPageBreak/>
        <w:t>I</w:t>
      </w:r>
      <w:r w:rsidRPr="002D18D5">
        <w:rPr>
          <w:rFonts w:ascii="Cambria" w:eastAsia="全真細黑體" w:hAnsi="Cambria" w:cstheme="minorHAnsi"/>
          <w:b/>
          <w:szCs w:val="24"/>
          <w:lang w:val="en-GB"/>
        </w:rPr>
        <w:t xml:space="preserve">ndividual tickets and a tickets package </w:t>
      </w:r>
      <w:r w:rsidRPr="002D18D5">
        <w:rPr>
          <w:rFonts w:ascii="Cambria" w:hAnsi="Cambria" w:cstheme="minorHAnsi"/>
          <w:b/>
          <w:szCs w:val="24"/>
        </w:rPr>
        <w:t xml:space="preserve">(one ticket each for all </w:t>
      </w:r>
      <w:r w:rsidR="0030541C" w:rsidRPr="002D18D5">
        <w:rPr>
          <w:rFonts w:ascii="Cambria" w:hAnsi="Cambria" w:cstheme="minorHAnsi"/>
          <w:b/>
          <w:szCs w:val="24"/>
        </w:rPr>
        <w:t>6</w:t>
      </w:r>
      <w:r w:rsidRPr="002D18D5">
        <w:rPr>
          <w:rFonts w:ascii="Cambria" w:hAnsi="Cambria" w:cstheme="minorHAnsi"/>
          <w:b/>
          <w:szCs w:val="24"/>
        </w:rPr>
        <w:t xml:space="preserve"> </w:t>
      </w:r>
      <w:proofErr w:type="spellStart"/>
      <w:r w:rsidRPr="002D18D5">
        <w:rPr>
          <w:rFonts w:ascii="Cambria" w:hAnsi="Cambria" w:cstheme="minorHAnsi"/>
          <w:b/>
          <w:szCs w:val="24"/>
        </w:rPr>
        <w:t>programmes</w:t>
      </w:r>
      <w:proofErr w:type="spellEnd"/>
      <w:r w:rsidRPr="002D18D5">
        <w:rPr>
          <w:rFonts w:ascii="Cambria" w:hAnsi="Cambria" w:cstheme="minorHAnsi"/>
          <w:b/>
          <w:szCs w:val="24"/>
        </w:rPr>
        <w:t>)</w:t>
      </w:r>
      <w:r w:rsidRPr="002D18D5">
        <w:rPr>
          <w:rFonts w:ascii="Cambria" w:hAnsi="Cambria" w:cstheme="minorHAnsi"/>
          <w:szCs w:val="24"/>
        </w:rPr>
        <w:t xml:space="preserve"> </w:t>
      </w:r>
      <w:r w:rsidRPr="002D18D5">
        <w:rPr>
          <w:rFonts w:ascii="Cambria" w:eastAsia="全真細黑體" w:hAnsi="Cambria" w:cstheme="minorHAnsi"/>
          <w:b/>
          <w:szCs w:val="24"/>
          <w:lang w:val="en-GB"/>
        </w:rPr>
        <w:t xml:space="preserve">are available at </w:t>
      </w:r>
      <w:hyperlink r:id="rId13" w:history="1">
        <w:r w:rsidRPr="002D18D5">
          <w:rPr>
            <w:rStyle w:val="Hyperlink"/>
            <w:rFonts w:ascii="Cambria" w:eastAsiaTheme="majorEastAsia" w:hAnsi="Cambria" w:cstheme="minorHAnsi"/>
            <w:b/>
            <w:kern w:val="0"/>
            <w:szCs w:val="24"/>
            <w:lang w:val="en-HK"/>
          </w:rPr>
          <w:t>www.popticket.hk</w:t>
        </w:r>
      </w:hyperlink>
      <w:r w:rsidRPr="002D18D5">
        <w:rPr>
          <w:rFonts w:ascii="Cambria" w:eastAsia="全真細黑體" w:hAnsi="Cambria" w:cstheme="minorHAnsi"/>
          <w:b/>
          <w:szCs w:val="24"/>
          <w:lang w:val="en-GB"/>
        </w:rPr>
        <w:t xml:space="preserve"> now. </w:t>
      </w:r>
      <w:r w:rsidRPr="002D18D5">
        <w:rPr>
          <w:rFonts w:ascii="Cambria" w:eastAsia="DengXian" w:hAnsi="Cambria" w:cstheme="minorHAnsi"/>
          <w:b/>
          <w:szCs w:val="24"/>
          <w:lang w:val="en-HK" w:eastAsia="zh-CN"/>
        </w:rPr>
        <w:t xml:space="preserve">Further discounts are available for group bookings of over 20 tickets, please visit the Hong Kong Arts Centre website for further details. </w:t>
      </w:r>
      <w:r w:rsidRPr="002D18D5">
        <w:rPr>
          <w:rFonts w:ascii="Cambria" w:eastAsia="DengXian" w:hAnsi="Cambria" w:cstheme="minorHAnsi"/>
          <w:b/>
          <w:szCs w:val="24"/>
          <w:u w:val="single"/>
          <w:lang w:val="en-HK" w:eastAsia="zh-CN"/>
        </w:rPr>
        <w:t>Group booking form is attached.</w:t>
      </w:r>
    </w:p>
    <w:p w14:paraId="714D026C" w14:textId="77777777" w:rsidR="002174C0" w:rsidRPr="002D18D5" w:rsidRDefault="002174C0" w:rsidP="002174C0">
      <w:pPr>
        <w:jc w:val="both"/>
        <w:rPr>
          <w:rFonts w:ascii="Cambria" w:hAnsi="Cambria" w:cstheme="minorHAnsi"/>
          <w:sz w:val="22"/>
        </w:rPr>
      </w:pPr>
    </w:p>
    <w:p w14:paraId="7895E09F" w14:textId="77777777" w:rsidR="002562B0" w:rsidRPr="002D18D5" w:rsidRDefault="002562B0" w:rsidP="002562B0">
      <w:pPr>
        <w:jc w:val="both"/>
        <w:rPr>
          <w:rFonts w:ascii="Cambria" w:eastAsia="全真細黑體" w:hAnsi="Cambria" w:cstheme="minorHAnsi"/>
          <w:b/>
          <w:szCs w:val="24"/>
          <w:highlight w:val="cyan"/>
          <w:lang w:val="en-GB"/>
        </w:rPr>
      </w:pPr>
      <w:r w:rsidRPr="002D18D5">
        <w:rPr>
          <w:rFonts w:ascii="Cambria" w:eastAsia="全真細黑體" w:hAnsi="Cambria" w:cstheme="minorHAnsi"/>
          <w:b/>
          <w:szCs w:val="24"/>
          <w:highlight w:val="cyan"/>
          <w:lang w:val="en-GB"/>
        </w:rPr>
        <w:t xml:space="preserve">Press interviews and programme previews are welcomed. Please contact the Hong Kong Arts Centre for further arrangements. </w:t>
      </w:r>
    </w:p>
    <w:p w14:paraId="0149500A" w14:textId="77777777" w:rsidR="00A6169F" w:rsidRPr="002D18D5" w:rsidRDefault="00A6169F" w:rsidP="008336A6">
      <w:pPr>
        <w:jc w:val="both"/>
        <w:rPr>
          <w:rFonts w:ascii="Cambria" w:hAnsi="Cambria" w:cstheme="minorHAnsi"/>
          <w:color w:val="000000"/>
          <w:sz w:val="22"/>
          <w:lang w:val="en-GB"/>
        </w:rPr>
      </w:pPr>
    </w:p>
    <w:tbl>
      <w:tblPr>
        <w:tblStyle w:val="TableGrid"/>
        <w:tblW w:w="0" w:type="auto"/>
        <w:tblLook w:val="04A0" w:firstRow="1" w:lastRow="0" w:firstColumn="1" w:lastColumn="0" w:noHBand="0" w:noVBand="1"/>
      </w:tblPr>
      <w:tblGrid>
        <w:gridCol w:w="10457"/>
      </w:tblGrid>
      <w:tr w:rsidR="003A78BD" w:rsidRPr="002D18D5" w14:paraId="2E9EE733" w14:textId="77777777" w:rsidTr="00DE2DDB">
        <w:tc>
          <w:tcPr>
            <w:tcW w:w="10457" w:type="dxa"/>
            <w:shd w:val="clear" w:color="auto" w:fill="1F4E79" w:themeFill="accent1" w:themeFillShade="80"/>
          </w:tcPr>
          <w:p w14:paraId="44849D9A" w14:textId="10645584" w:rsidR="003A78BD" w:rsidRPr="002D18D5" w:rsidRDefault="002562B0" w:rsidP="00DE2DDB">
            <w:pPr>
              <w:rPr>
                <w:rFonts w:ascii="Cambria" w:hAnsi="Cambria" w:cstheme="minorHAnsi"/>
                <w:b/>
                <w:color w:val="FFFFFF" w:themeColor="background1"/>
                <w:sz w:val="22"/>
                <w:u w:val="single"/>
              </w:rPr>
            </w:pPr>
            <w:r w:rsidRPr="002D18D5">
              <w:rPr>
                <w:rFonts w:ascii="Cambria" w:hAnsi="Cambria" w:cstheme="minorHAnsi"/>
                <w:b/>
                <w:color w:val="FFFFFF" w:themeColor="background1"/>
                <w:sz w:val="22"/>
                <w:u w:val="single"/>
              </w:rPr>
              <w:t>The Passion of Reality: Documentary Film Retrospective of Pier Paolo Pasolini</w:t>
            </w:r>
          </w:p>
        </w:tc>
      </w:tr>
      <w:tr w:rsidR="003A78BD" w:rsidRPr="002D18D5" w14:paraId="339C6412" w14:textId="77777777" w:rsidTr="00DE2DDB">
        <w:tc>
          <w:tcPr>
            <w:tcW w:w="10457" w:type="dxa"/>
            <w:shd w:val="clear" w:color="auto" w:fill="FFFFFF" w:themeFill="background1"/>
          </w:tcPr>
          <w:p w14:paraId="52750E2B" w14:textId="77777777" w:rsidR="002562B0" w:rsidRPr="002D18D5" w:rsidRDefault="002562B0" w:rsidP="008336A6">
            <w:pPr>
              <w:jc w:val="both"/>
              <w:rPr>
                <w:rFonts w:ascii="Cambria" w:hAnsi="Cambria" w:cstheme="minorHAnsi"/>
                <w:b/>
                <w:sz w:val="22"/>
                <w:u w:val="single"/>
              </w:rPr>
            </w:pPr>
          </w:p>
          <w:p w14:paraId="417A8551" w14:textId="333D3CDF" w:rsidR="00BD392F" w:rsidRPr="002D18D5" w:rsidRDefault="00BD392F" w:rsidP="00BD392F">
            <w:pPr>
              <w:jc w:val="both"/>
              <w:rPr>
                <w:rFonts w:ascii="Cambria" w:hAnsi="Cambria" w:cstheme="minorHAnsi"/>
                <w:b/>
                <w:sz w:val="22"/>
                <w:highlight w:val="cyan"/>
                <w:u w:val="single"/>
              </w:rPr>
            </w:pPr>
            <w:r w:rsidRPr="002D18D5">
              <w:rPr>
                <w:rFonts w:ascii="Cambria" w:hAnsi="Cambria" w:cstheme="minorHAnsi"/>
                <w:b/>
                <w:sz w:val="22"/>
                <w:highlight w:val="cyan"/>
                <w:u w:val="single"/>
              </w:rPr>
              <w:t>About the films</w:t>
            </w:r>
          </w:p>
          <w:p w14:paraId="4F54FFFE" w14:textId="0AED89F8" w:rsidR="0055733C" w:rsidRPr="002D18D5" w:rsidRDefault="0055733C" w:rsidP="00BD392F">
            <w:pPr>
              <w:jc w:val="both"/>
              <w:rPr>
                <w:rFonts w:ascii="Cambria" w:hAnsi="Cambria" w:cstheme="minorHAnsi"/>
                <w:b/>
                <w:sz w:val="22"/>
                <w:highlight w:val="cyan"/>
                <w:u w:val="single"/>
              </w:rPr>
            </w:pPr>
          </w:p>
          <w:p w14:paraId="43717CA7" w14:textId="07010218" w:rsidR="0055733C" w:rsidRPr="002D18D5" w:rsidRDefault="0055733C" w:rsidP="00BD392F">
            <w:pPr>
              <w:jc w:val="both"/>
              <w:rPr>
                <w:rFonts w:ascii="Cambria" w:hAnsi="Cambria" w:cstheme="minorHAnsi"/>
                <w:b/>
                <w:sz w:val="22"/>
                <w:u w:val="single"/>
              </w:rPr>
            </w:pPr>
            <w:r w:rsidRPr="002D18D5">
              <w:rPr>
                <w:rFonts w:ascii="Cambria" w:hAnsi="Cambria" w:cstheme="minorHAnsi"/>
                <w:b/>
                <w:sz w:val="22"/>
                <w:u w:val="single"/>
              </w:rPr>
              <w:t>1/12 (Thu) 7:45pm</w:t>
            </w:r>
          </w:p>
          <w:p w14:paraId="4B3F3B70" w14:textId="404C23C2" w:rsidR="00E57807" w:rsidRPr="002D18D5" w:rsidRDefault="0055733C" w:rsidP="00BD392F">
            <w:pPr>
              <w:jc w:val="both"/>
              <w:rPr>
                <w:rFonts w:ascii="Cambria" w:hAnsi="Cambria" w:cstheme="minorHAnsi"/>
                <w:b/>
                <w:bCs/>
                <w:sz w:val="28"/>
                <w:highlight w:val="yellow"/>
                <w:lang w:eastAsia="zh-HK"/>
              </w:rPr>
            </w:pPr>
            <w:r w:rsidRPr="002D18D5">
              <w:rPr>
                <w:rFonts w:ascii="Cambria" w:hAnsi="Cambria" w:cstheme="minorHAnsi"/>
                <w:b/>
                <w:sz w:val="28"/>
                <w:highlight w:val="yellow"/>
                <w:lang w:eastAsia="zh-HK"/>
              </w:rPr>
              <w:t xml:space="preserve">OPENING FILM: </w:t>
            </w:r>
            <w:r w:rsidRPr="002D18D5">
              <w:rPr>
                <w:rFonts w:ascii="Cambria" w:hAnsi="Cambria" w:cstheme="minorHAnsi"/>
                <w:b/>
                <w:bCs/>
                <w:sz w:val="28"/>
                <w:highlight w:val="yellow"/>
                <w:lang w:eastAsia="zh-HK"/>
              </w:rPr>
              <w:t>Love Meetings</w:t>
            </w:r>
          </w:p>
          <w:p w14:paraId="4404A184" w14:textId="583110B8" w:rsidR="00E57807" w:rsidRPr="002D18D5" w:rsidRDefault="00E57807" w:rsidP="00BD392F">
            <w:pPr>
              <w:jc w:val="both"/>
              <w:rPr>
                <w:rFonts w:ascii="Cambria" w:hAnsi="Cambria" w:cstheme="minorHAnsi"/>
                <w:b/>
                <w:bCs/>
                <w:sz w:val="22"/>
                <w:highlight w:val="yellow"/>
                <w:lang w:eastAsia="zh-HK"/>
              </w:rPr>
            </w:pPr>
            <w:proofErr w:type="spellStart"/>
            <w:r w:rsidRPr="002D18D5">
              <w:rPr>
                <w:rFonts w:ascii="Cambria" w:hAnsi="Cambria" w:cstheme="minorHAnsi"/>
                <w:b/>
                <w:bCs/>
                <w:sz w:val="22"/>
                <w:highlight w:val="yellow"/>
                <w:lang w:eastAsia="zh-HK"/>
              </w:rPr>
              <w:t>Comizi</w:t>
            </w:r>
            <w:proofErr w:type="spellEnd"/>
            <w:r w:rsidRPr="002D18D5">
              <w:rPr>
                <w:rFonts w:ascii="Cambria" w:hAnsi="Cambria" w:cstheme="minorHAnsi"/>
                <w:b/>
                <w:bCs/>
                <w:sz w:val="22"/>
                <w:highlight w:val="yellow"/>
                <w:lang w:eastAsia="zh-HK"/>
              </w:rPr>
              <w:t xml:space="preserve"> </w:t>
            </w:r>
            <w:proofErr w:type="spellStart"/>
            <w:r w:rsidRPr="002D18D5">
              <w:rPr>
                <w:rFonts w:ascii="Cambria" w:hAnsi="Cambria" w:cstheme="minorHAnsi"/>
                <w:b/>
                <w:bCs/>
                <w:sz w:val="22"/>
                <w:highlight w:val="yellow"/>
                <w:lang w:eastAsia="zh-HK"/>
              </w:rPr>
              <w:t>D'amore</w:t>
            </w:r>
            <w:proofErr w:type="spellEnd"/>
          </w:p>
          <w:p w14:paraId="41E0A719" w14:textId="77777777" w:rsidR="00E57807" w:rsidRPr="002D18D5" w:rsidRDefault="00E57807" w:rsidP="00BD392F">
            <w:pPr>
              <w:jc w:val="both"/>
              <w:rPr>
                <w:rFonts w:ascii="Cambria" w:hAnsi="Cambria" w:cstheme="minorHAnsi"/>
                <w:b/>
                <w:bCs/>
                <w:sz w:val="22"/>
                <w:highlight w:val="yellow"/>
                <w:lang w:eastAsia="zh-HK"/>
              </w:rPr>
            </w:pPr>
          </w:p>
          <w:p w14:paraId="4CBA18C7" w14:textId="1DD99C41" w:rsidR="0055733C" w:rsidRPr="002D18D5" w:rsidRDefault="0055733C" w:rsidP="00BD392F">
            <w:pPr>
              <w:jc w:val="both"/>
              <w:rPr>
                <w:rFonts w:ascii="Cambria" w:hAnsi="Cambria" w:cstheme="minorHAnsi"/>
                <w:bCs/>
                <w:sz w:val="20"/>
                <w:szCs w:val="20"/>
              </w:rPr>
            </w:pPr>
            <w:proofErr w:type="spellStart"/>
            <w:proofErr w:type="gramStart"/>
            <w:r w:rsidRPr="002D18D5">
              <w:rPr>
                <w:rFonts w:ascii="Cambria" w:hAnsi="Cambria" w:cstheme="minorHAnsi"/>
                <w:sz w:val="20"/>
                <w:szCs w:val="20"/>
                <w:lang w:val="fr-FR"/>
              </w:rPr>
              <w:t>Director</w:t>
            </w:r>
            <w:proofErr w:type="spellEnd"/>
            <w:r w:rsidRPr="002D18D5">
              <w:rPr>
                <w:rFonts w:ascii="Cambria" w:hAnsi="Cambria" w:cstheme="minorHAnsi"/>
                <w:sz w:val="20"/>
                <w:szCs w:val="20"/>
                <w:lang w:val="fr-FR"/>
              </w:rPr>
              <w:t>:</w:t>
            </w:r>
            <w:proofErr w:type="gramEnd"/>
            <w:r w:rsidRPr="002D18D5">
              <w:rPr>
                <w:rFonts w:ascii="Cambria" w:hAnsi="Cambria" w:cstheme="minorHAnsi"/>
                <w:sz w:val="20"/>
                <w:szCs w:val="20"/>
                <w:lang w:val="fr-FR"/>
              </w:rPr>
              <w:t xml:space="preserve"> </w:t>
            </w:r>
            <w:r w:rsidRPr="002D18D5">
              <w:rPr>
                <w:rFonts w:ascii="Cambria" w:hAnsi="Cambria" w:cstheme="minorHAnsi"/>
                <w:bCs/>
                <w:sz w:val="20"/>
                <w:szCs w:val="20"/>
              </w:rPr>
              <w:t>Pier Paolo Pasolini</w:t>
            </w:r>
          </w:p>
          <w:p w14:paraId="6B3387B5" w14:textId="4D8E6D6E" w:rsidR="0055733C" w:rsidRPr="002D18D5" w:rsidRDefault="0055733C" w:rsidP="008336A6">
            <w:pPr>
              <w:jc w:val="both"/>
              <w:rPr>
                <w:rFonts w:ascii="Cambria" w:hAnsi="Cambria" w:cstheme="minorHAnsi"/>
                <w:sz w:val="20"/>
                <w:szCs w:val="20"/>
                <w:lang w:val="en-GB"/>
              </w:rPr>
            </w:pPr>
            <w:r w:rsidRPr="002D18D5">
              <w:rPr>
                <w:rFonts w:ascii="Cambria" w:hAnsi="Cambria" w:cstheme="minorHAnsi"/>
                <w:sz w:val="20"/>
                <w:szCs w:val="20"/>
                <w:lang w:val="en-GB"/>
              </w:rPr>
              <w:t>Italy | 1964 | 92’ | In Italian with English subtitles | DCP | B&amp;W</w:t>
            </w:r>
          </w:p>
          <w:p w14:paraId="6F373B03" w14:textId="77777777" w:rsidR="00BD392F" w:rsidRPr="002D18D5" w:rsidRDefault="00BD392F" w:rsidP="008336A6">
            <w:pPr>
              <w:jc w:val="both"/>
              <w:rPr>
                <w:rFonts w:ascii="Cambria" w:hAnsi="Cambria" w:cstheme="minorHAnsi"/>
                <w:b/>
                <w:sz w:val="20"/>
                <w:szCs w:val="20"/>
                <w:highlight w:val="yellow"/>
                <w:lang w:val="en-GB" w:eastAsia="zh-HK"/>
              </w:rPr>
            </w:pPr>
          </w:p>
          <w:p w14:paraId="103DD2D6" w14:textId="77777777" w:rsidR="0055733C" w:rsidRPr="002D18D5" w:rsidRDefault="0055733C" w:rsidP="0055733C">
            <w:pPr>
              <w:jc w:val="both"/>
              <w:rPr>
                <w:rFonts w:ascii="Cambria" w:hAnsi="Cambria" w:cstheme="minorHAnsi"/>
                <w:sz w:val="20"/>
                <w:szCs w:val="20"/>
              </w:rPr>
            </w:pPr>
            <w:r w:rsidRPr="002D18D5">
              <w:rPr>
                <w:rFonts w:ascii="Cambria" w:hAnsi="Cambria" w:cstheme="minorHAnsi"/>
                <w:sz w:val="20"/>
                <w:szCs w:val="20"/>
              </w:rPr>
              <w:t>Pasolini puts on his journalist cap in this enlightening documentary, travelling across Italy with a microphone and a camera to interview strangers on the street about their views on sex, prostitution, homosexuality, divorce (which was illegal in Italy at the time) and everything else in between. The target is not only to capture existing opinions on matters surrounding sex, but also to reflect how attitudes can be challenged and gradually changed even in a country as traditional as Italy when the wave of sexual liberation reaches its shores.</w:t>
            </w:r>
          </w:p>
          <w:p w14:paraId="2ECE09D3" w14:textId="77777777" w:rsidR="0055733C" w:rsidRPr="002D18D5" w:rsidRDefault="0055733C" w:rsidP="0055733C">
            <w:pPr>
              <w:jc w:val="both"/>
              <w:rPr>
                <w:rFonts w:ascii="Cambria" w:hAnsi="Cambria" w:cstheme="minorHAnsi"/>
                <w:sz w:val="20"/>
                <w:szCs w:val="20"/>
              </w:rPr>
            </w:pPr>
          </w:p>
          <w:p w14:paraId="7A0012E3" w14:textId="2471B0DA" w:rsidR="003A78BD" w:rsidRPr="002D18D5" w:rsidRDefault="0055733C" w:rsidP="0055733C">
            <w:pPr>
              <w:jc w:val="both"/>
              <w:rPr>
                <w:rFonts w:ascii="Cambria" w:hAnsi="Cambria" w:cstheme="minorHAnsi"/>
                <w:sz w:val="20"/>
                <w:szCs w:val="20"/>
              </w:rPr>
            </w:pPr>
            <w:r w:rsidRPr="002D18D5">
              <w:rPr>
                <w:rFonts w:ascii="Cambria" w:hAnsi="Cambria" w:cstheme="minorHAnsi"/>
                <w:sz w:val="20"/>
                <w:szCs w:val="20"/>
              </w:rPr>
              <w:t xml:space="preserve">Though </w:t>
            </w:r>
            <w:r w:rsidRPr="002D18D5">
              <w:rPr>
                <w:rFonts w:ascii="Cambria" w:hAnsi="Cambria" w:cstheme="minorHAnsi"/>
                <w:i/>
                <w:sz w:val="20"/>
                <w:szCs w:val="20"/>
              </w:rPr>
              <w:t>Love Meetings</w:t>
            </w:r>
            <w:r w:rsidRPr="002D18D5">
              <w:rPr>
                <w:rFonts w:ascii="Cambria" w:hAnsi="Cambria" w:cstheme="minorHAnsi"/>
                <w:sz w:val="20"/>
                <w:szCs w:val="20"/>
              </w:rPr>
              <w:t xml:space="preserve"> plays out more like a time capsule nearly five decades after its release, it offers an intriguing insight into views on sexual taboos in other cultures. This engaging film truly gets interesting when the charismatic Pasolini begins to delve into how nationalism and religion intersect with sex.</w:t>
            </w:r>
          </w:p>
          <w:p w14:paraId="389A5AA9" w14:textId="7ACEEB57" w:rsidR="0055733C" w:rsidRPr="002D18D5" w:rsidRDefault="0055733C" w:rsidP="0055733C">
            <w:pPr>
              <w:jc w:val="both"/>
              <w:rPr>
                <w:rFonts w:ascii="Cambria" w:hAnsi="Cambria" w:cstheme="minorHAnsi"/>
                <w:b/>
                <w:color w:val="000000"/>
                <w:highlight w:val="yellow"/>
              </w:rPr>
            </w:pPr>
          </w:p>
          <w:p w14:paraId="6F276FA0" w14:textId="77777777" w:rsidR="0055733C" w:rsidRPr="002D18D5" w:rsidRDefault="0055733C" w:rsidP="0055733C">
            <w:pPr>
              <w:jc w:val="both"/>
              <w:rPr>
                <w:rFonts w:ascii="Cambria" w:hAnsi="Cambria" w:cstheme="minorHAnsi"/>
                <w:b/>
                <w:color w:val="000000"/>
                <w:highlight w:val="yellow"/>
              </w:rPr>
            </w:pPr>
          </w:p>
          <w:p w14:paraId="5BFC5828" w14:textId="4305DA4E" w:rsidR="0055733C" w:rsidRPr="002D18D5" w:rsidRDefault="0055733C" w:rsidP="0055733C">
            <w:pPr>
              <w:jc w:val="both"/>
              <w:rPr>
                <w:rFonts w:ascii="Cambria" w:hAnsi="Cambria" w:cstheme="minorHAnsi"/>
                <w:b/>
                <w:color w:val="000000"/>
                <w:highlight w:val="yellow"/>
                <w:u w:val="single"/>
              </w:rPr>
            </w:pPr>
            <w:r w:rsidRPr="002D18D5">
              <w:rPr>
                <w:rFonts w:ascii="Cambria" w:hAnsi="Cambria" w:cstheme="minorHAnsi"/>
                <w:b/>
                <w:color w:val="000000"/>
                <w:u w:val="single"/>
              </w:rPr>
              <w:t>2/12 (Fri) 7:45pm</w:t>
            </w:r>
          </w:p>
          <w:p w14:paraId="34B7066C" w14:textId="035C2D64" w:rsidR="00E57807" w:rsidRPr="002D18D5" w:rsidRDefault="0055733C" w:rsidP="008336A6">
            <w:pPr>
              <w:jc w:val="both"/>
              <w:rPr>
                <w:rFonts w:ascii="Cambria" w:hAnsi="Cambria" w:cstheme="minorHAnsi"/>
                <w:b/>
                <w:bCs/>
                <w:sz w:val="28"/>
                <w:highlight w:val="yellow"/>
              </w:rPr>
            </w:pPr>
            <w:r w:rsidRPr="002D18D5">
              <w:rPr>
                <w:rFonts w:ascii="Cambria" w:hAnsi="Cambria" w:cstheme="minorHAnsi"/>
                <w:b/>
                <w:bCs/>
                <w:sz w:val="28"/>
                <w:highlight w:val="yellow"/>
              </w:rPr>
              <w:t>The Anger</w:t>
            </w:r>
          </w:p>
          <w:p w14:paraId="02460B5B" w14:textId="0CB342F9" w:rsidR="00E57807" w:rsidRPr="002D18D5" w:rsidRDefault="00E57807" w:rsidP="008336A6">
            <w:pPr>
              <w:jc w:val="both"/>
              <w:rPr>
                <w:rFonts w:ascii="Cambria" w:hAnsi="Cambria" w:cstheme="minorHAnsi"/>
                <w:b/>
                <w:bCs/>
                <w:sz w:val="22"/>
                <w:highlight w:val="yellow"/>
              </w:rPr>
            </w:pPr>
            <w:r w:rsidRPr="002D18D5">
              <w:rPr>
                <w:rFonts w:ascii="Cambria" w:hAnsi="Cambria" w:cstheme="minorHAnsi"/>
                <w:b/>
                <w:bCs/>
                <w:sz w:val="22"/>
                <w:highlight w:val="yellow"/>
              </w:rPr>
              <w:t xml:space="preserve">La </w:t>
            </w:r>
            <w:proofErr w:type="spellStart"/>
            <w:r w:rsidRPr="002D18D5">
              <w:rPr>
                <w:rFonts w:ascii="Cambria" w:hAnsi="Cambria" w:cstheme="minorHAnsi"/>
                <w:b/>
                <w:bCs/>
                <w:sz w:val="22"/>
                <w:highlight w:val="yellow"/>
              </w:rPr>
              <w:t>rabbia</w:t>
            </w:r>
            <w:proofErr w:type="spellEnd"/>
          </w:p>
          <w:p w14:paraId="105D9CE7" w14:textId="77777777" w:rsidR="00E57807" w:rsidRPr="002D18D5" w:rsidRDefault="00E57807" w:rsidP="008336A6">
            <w:pPr>
              <w:jc w:val="both"/>
              <w:rPr>
                <w:rFonts w:ascii="Cambria" w:hAnsi="Cambria" w:cstheme="minorHAnsi"/>
                <w:b/>
                <w:bCs/>
                <w:sz w:val="22"/>
                <w:highlight w:val="yellow"/>
              </w:rPr>
            </w:pPr>
          </w:p>
          <w:p w14:paraId="4196EA34" w14:textId="4584667A" w:rsidR="003A78BD" w:rsidRPr="002D18D5" w:rsidRDefault="00E57807" w:rsidP="008336A6">
            <w:pPr>
              <w:jc w:val="both"/>
              <w:rPr>
                <w:rFonts w:ascii="Cambria" w:hAnsi="Cambria" w:cstheme="minorHAnsi"/>
                <w:b/>
                <w:bCs/>
                <w:sz w:val="22"/>
                <w:highlight w:val="yellow"/>
              </w:rPr>
            </w:pPr>
            <w:proofErr w:type="spellStart"/>
            <w:r w:rsidRPr="002D18D5">
              <w:rPr>
                <w:rFonts w:ascii="Cambria" w:hAnsi="Cambria" w:cstheme="minorHAnsi"/>
                <w:sz w:val="20"/>
                <w:szCs w:val="20"/>
                <w:lang w:val="fr-FR"/>
              </w:rPr>
              <w:t>Di</w:t>
            </w:r>
            <w:r w:rsidR="003A78BD" w:rsidRPr="002D18D5">
              <w:rPr>
                <w:rFonts w:ascii="Cambria" w:hAnsi="Cambria" w:cstheme="minorHAnsi"/>
                <w:sz w:val="20"/>
                <w:szCs w:val="20"/>
                <w:lang w:val="fr-FR"/>
              </w:rPr>
              <w:t>rector</w:t>
            </w:r>
            <w:proofErr w:type="spellEnd"/>
            <w:r w:rsidR="003A78BD" w:rsidRPr="002D18D5">
              <w:rPr>
                <w:rFonts w:ascii="Cambria" w:hAnsi="Cambria" w:cstheme="minorHAnsi"/>
                <w:sz w:val="20"/>
                <w:szCs w:val="20"/>
                <w:lang w:val="fr-FR"/>
              </w:rPr>
              <w:t xml:space="preserve">: </w:t>
            </w:r>
            <w:proofErr w:type="spellStart"/>
            <w:r w:rsidR="0055733C" w:rsidRPr="002D18D5">
              <w:rPr>
                <w:rFonts w:ascii="Cambria" w:hAnsi="Cambria" w:cstheme="minorHAnsi"/>
                <w:bCs/>
                <w:sz w:val="20"/>
                <w:szCs w:val="20"/>
              </w:rPr>
              <w:t>Giovannino</w:t>
            </w:r>
            <w:proofErr w:type="spellEnd"/>
            <w:r w:rsidR="0055733C" w:rsidRPr="002D18D5">
              <w:rPr>
                <w:rFonts w:ascii="Cambria" w:hAnsi="Cambria" w:cstheme="minorHAnsi"/>
                <w:bCs/>
                <w:sz w:val="20"/>
                <w:szCs w:val="20"/>
              </w:rPr>
              <w:t xml:space="preserve"> </w:t>
            </w:r>
            <w:proofErr w:type="spellStart"/>
            <w:r w:rsidR="0055733C" w:rsidRPr="002D18D5">
              <w:rPr>
                <w:rFonts w:ascii="Cambria" w:hAnsi="Cambria" w:cstheme="minorHAnsi"/>
                <w:bCs/>
                <w:sz w:val="20"/>
                <w:szCs w:val="20"/>
              </w:rPr>
              <w:t>Guareschi</w:t>
            </w:r>
            <w:proofErr w:type="spellEnd"/>
            <w:r w:rsidR="0055733C" w:rsidRPr="002D18D5">
              <w:rPr>
                <w:rFonts w:ascii="Cambria" w:hAnsi="Cambria" w:cstheme="minorHAnsi"/>
                <w:bCs/>
                <w:sz w:val="20"/>
                <w:szCs w:val="20"/>
              </w:rPr>
              <w:t>, Pier Paolo Pasolini</w:t>
            </w:r>
          </w:p>
          <w:p w14:paraId="0454B2EB" w14:textId="6C60FC0A" w:rsidR="00BD392F" w:rsidRPr="002D18D5" w:rsidRDefault="0055733C" w:rsidP="008336A6">
            <w:pPr>
              <w:jc w:val="both"/>
              <w:rPr>
                <w:rFonts w:ascii="Cambria" w:hAnsi="Cambria" w:cstheme="minorHAnsi"/>
                <w:b/>
                <w:sz w:val="20"/>
                <w:szCs w:val="20"/>
                <w:lang w:val="en-GB"/>
              </w:rPr>
            </w:pPr>
            <w:r w:rsidRPr="002D18D5">
              <w:rPr>
                <w:rFonts w:ascii="Cambria" w:hAnsi="Cambria" w:cstheme="minorHAnsi"/>
                <w:sz w:val="20"/>
                <w:szCs w:val="20"/>
                <w:lang w:val="en-GB"/>
              </w:rPr>
              <w:t xml:space="preserve">Italy | 1963 | </w:t>
            </w:r>
            <w:r w:rsidR="0041077C" w:rsidRPr="002D18D5">
              <w:rPr>
                <w:rFonts w:ascii="Cambria" w:hAnsi="Cambria" w:cstheme="minorHAnsi"/>
                <w:sz w:val="20"/>
                <w:szCs w:val="20"/>
                <w:lang w:val="en-GB"/>
              </w:rPr>
              <w:t>105</w:t>
            </w:r>
            <w:r w:rsidRPr="002D18D5">
              <w:rPr>
                <w:rFonts w:ascii="Cambria" w:hAnsi="Cambria" w:cstheme="minorHAnsi"/>
                <w:sz w:val="20"/>
                <w:szCs w:val="20"/>
                <w:lang w:val="en-GB"/>
              </w:rPr>
              <w:t xml:space="preserve">’ | In Italian with English subtitles | Digital | B&amp;W </w:t>
            </w:r>
          </w:p>
          <w:p w14:paraId="532B17A8" w14:textId="77777777" w:rsidR="003A78BD" w:rsidRPr="002D18D5" w:rsidRDefault="003A78BD" w:rsidP="008336A6">
            <w:pPr>
              <w:jc w:val="both"/>
              <w:rPr>
                <w:rFonts w:ascii="Cambria" w:hAnsi="Cambria" w:cstheme="minorHAnsi"/>
                <w:sz w:val="20"/>
                <w:szCs w:val="20"/>
                <w:lang w:val="fr-FR"/>
              </w:rPr>
            </w:pPr>
          </w:p>
          <w:p w14:paraId="5ACF1782" w14:textId="77777777" w:rsidR="0055733C" w:rsidRPr="002D18D5" w:rsidRDefault="0055733C" w:rsidP="0055733C">
            <w:pPr>
              <w:jc w:val="both"/>
              <w:rPr>
                <w:rFonts w:ascii="Cambria" w:hAnsi="Cambria" w:cstheme="minorHAnsi"/>
                <w:sz w:val="20"/>
                <w:szCs w:val="20"/>
              </w:rPr>
            </w:pPr>
            <w:r w:rsidRPr="002D18D5">
              <w:rPr>
                <w:rFonts w:ascii="Cambria" w:hAnsi="Cambria" w:cstheme="minorHAnsi"/>
                <w:sz w:val="20"/>
                <w:szCs w:val="20"/>
              </w:rPr>
              <w:t xml:space="preserve">Though both were generally acknowledged as intellectuals and “influencers” who were outcast by their contemporaries, </w:t>
            </w:r>
            <w:proofErr w:type="spellStart"/>
            <w:r w:rsidRPr="002D18D5">
              <w:rPr>
                <w:rFonts w:ascii="Cambria" w:hAnsi="Cambria" w:cstheme="minorHAnsi"/>
                <w:sz w:val="20"/>
                <w:szCs w:val="20"/>
              </w:rPr>
              <w:t>Giovannino</w:t>
            </w:r>
            <w:proofErr w:type="spellEnd"/>
            <w:r w:rsidRPr="002D18D5">
              <w:rPr>
                <w:rFonts w:ascii="Cambria" w:hAnsi="Cambria" w:cstheme="minorHAnsi"/>
                <w:sz w:val="20"/>
                <w:szCs w:val="20"/>
              </w:rPr>
              <w:t xml:space="preserve"> </w:t>
            </w:r>
            <w:proofErr w:type="spellStart"/>
            <w:r w:rsidRPr="002D18D5">
              <w:rPr>
                <w:rFonts w:ascii="Cambria" w:hAnsi="Cambria" w:cstheme="minorHAnsi"/>
                <w:sz w:val="20"/>
                <w:szCs w:val="20"/>
              </w:rPr>
              <w:t>Guareschi</w:t>
            </w:r>
            <w:proofErr w:type="spellEnd"/>
            <w:r w:rsidRPr="002D18D5">
              <w:rPr>
                <w:rFonts w:ascii="Cambria" w:hAnsi="Cambria" w:cstheme="minorHAnsi"/>
                <w:sz w:val="20"/>
                <w:szCs w:val="20"/>
              </w:rPr>
              <w:t xml:space="preserve"> and Pier Paolo Pasolini stood literally on opposite ends of the ideological spectrum. The former is a right-wing conservative monarchist, while the latter is a left-wing Marxist who believes in progressive values. In this two-part film, the men each use documentary footage and voiceover to express their respective answers for important existential questions.</w:t>
            </w:r>
          </w:p>
          <w:p w14:paraId="55C5B9E1" w14:textId="77777777" w:rsidR="0055733C" w:rsidRPr="002D18D5" w:rsidRDefault="0055733C" w:rsidP="0055733C">
            <w:pPr>
              <w:jc w:val="both"/>
              <w:rPr>
                <w:rFonts w:ascii="Cambria" w:hAnsi="Cambria" w:cstheme="minorHAnsi"/>
                <w:sz w:val="20"/>
                <w:szCs w:val="20"/>
              </w:rPr>
            </w:pPr>
          </w:p>
          <w:p w14:paraId="6E3DBB44" w14:textId="30240742" w:rsidR="00BD392F" w:rsidRPr="002D18D5" w:rsidRDefault="0055733C" w:rsidP="0055733C">
            <w:pPr>
              <w:jc w:val="both"/>
              <w:rPr>
                <w:rFonts w:ascii="Cambria" w:hAnsi="Cambria" w:cstheme="minorHAnsi"/>
                <w:sz w:val="20"/>
                <w:szCs w:val="20"/>
                <w:highlight w:val="yellow"/>
              </w:rPr>
            </w:pPr>
            <w:r w:rsidRPr="002D18D5">
              <w:rPr>
                <w:rFonts w:ascii="Cambria" w:hAnsi="Cambria" w:cstheme="minorHAnsi"/>
                <w:sz w:val="20"/>
                <w:szCs w:val="20"/>
              </w:rPr>
              <w:t xml:space="preserve">A true example of political art, </w:t>
            </w:r>
            <w:r w:rsidRPr="002D18D5">
              <w:rPr>
                <w:rFonts w:ascii="Cambria" w:hAnsi="Cambria" w:cstheme="minorHAnsi"/>
                <w:i/>
                <w:sz w:val="20"/>
                <w:szCs w:val="20"/>
              </w:rPr>
              <w:t>The Anger</w:t>
            </w:r>
            <w:r w:rsidRPr="002D18D5">
              <w:rPr>
                <w:rFonts w:ascii="Cambria" w:hAnsi="Cambria" w:cstheme="minorHAnsi"/>
                <w:sz w:val="20"/>
                <w:szCs w:val="20"/>
              </w:rPr>
              <w:t xml:space="preserve"> attempts to find common ground between two very different men, but the result merely becomes a reflection of the </w:t>
            </w:r>
            <w:proofErr w:type="spellStart"/>
            <w:r w:rsidRPr="002D18D5">
              <w:rPr>
                <w:rFonts w:ascii="Cambria" w:hAnsi="Cambria" w:cstheme="minorHAnsi"/>
                <w:sz w:val="20"/>
                <w:szCs w:val="20"/>
              </w:rPr>
              <w:t>polarising</w:t>
            </w:r>
            <w:proofErr w:type="spellEnd"/>
            <w:r w:rsidRPr="002D18D5">
              <w:rPr>
                <w:rFonts w:ascii="Cambria" w:hAnsi="Cambria" w:cstheme="minorHAnsi"/>
                <w:sz w:val="20"/>
                <w:szCs w:val="20"/>
              </w:rPr>
              <w:t xml:space="preserve"> ideologies that fractured Italy at the time. Praised by most as the superior section, Pasolini’s half elegantly and creatively presents his arguments with intelligence and grace. After decades of limited availability, the full version of the film has now been restored so viewers can make their own judgment.</w:t>
            </w:r>
          </w:p>
          <w:p w14:paraId="377E18EA" w14:textId="0600BDE0" w:rsidR="0055733C" w:rsidRDefault="0055733C" w:rsidP="0055733C">
            <w:pPr>
              <w:jc w:val="both"/>
              <w:rPr>
                <w:rFonts w:ascii="Cambria" w:hAnsi="Cambria" w:cstheme="minorHAnsi"/>
                <w:sz w:val="20"/>
                <w:szCs w:val="20"/>
                <w:highlight w:val="yellow"/>
              </w:rPr>
            </w:pPr>
          </w:p>
          <w:p w14:paraId="6580EE26" w14:textId="77777777" w:rsidR="00BB746E" w:rsidRPr="002D18D5" w:rsidRDefault="00BB746E" w:rsidP="0055733C">
            <w:pPr>
              <w:jc w:val="both"/>
              <w:rPr>
                <w:rFonts w:ascii="Cambria" w:hAnsi="Cambria" w:cstheme="minorHAnsi"/>
                <w:sz w:val="20"/>
                <w:szCs w:val="20"/>
                <w:highlight w:val="yellow"/>
              </w:rPr>
            </w:pPr>
          </w:p>
          <w:p w14:paraId="64219E22" w14:textId="49563FA1" w:rsidR="0055733C" w:rsidRPr="002D18D5" w:rsidRDefault="0055733C" w:rsidP="0055733C">
            <w:pPr>
              <w:jc w:val="both"/>
              <w:rPr>
                <w:rFonts w:ascii="Cambria" w:hAnsi="Cambria" w:cstheme="minorHAnsi"/>
                <w:b/>
                <w:szCs w:val="24"/>
                <w:highlight w:val="yellow"/>
                <w:u w:val="single"/>
              </w:rPr>
            </w:pPr>
            <w:r w:rsidRPr="002D18D5">
              <w:rPr>
                <w:rFonts w:ascii="Cambria" w:hAnsi="Cambria" w:cstheme="minorHAnsi"/>
                <w:b/>
                <w:szCs w:val="24"/>
                <w:u w:val="single"/>
              </w:rPr>
              <w:t>3/12 (Sat) 3:00pm*</w:t>
            </w:r>
          </w:p>
          <w:p w14:paraId="65C563D8" w14:textId="313AEC1D" w:rsidR="00E57807" w:rsidRPr="002D18D5" w:rsidRDefault="00ED291C" w:rsidP="008336A6">
            <w:pPr>
              <w:jc w:val="both"/>
              <w:rPr>
                <w:rFonts w:ascii="Cambria" w:hAnsi="Cambria" w:cstheme="minorHAnsi"/>
                <w:b/>
                <w:bCs/>
                <w:sz w:val="28"/>
                <w:highlight w:val="yellow"/>
              </w:rPr>
            </w:pPr>
            <w:r w:rsidRPr="002D18D5">
              <w:rPr>
                <w:rFonts w:ascii="Cambria" w:hAnsi="Cambria" w:cstheme="minorHAnsi"/>
                <w:b/>
                <w:bCs/>
                <w:sz w:val="28"/>
                <w:highlight w:val="yellow"/>
              </w:rPr>
              <w:t>Pasolini</w:t>
            </w:r>
          </w:p>
          <w:p w14:paraId="3C80D400" w14:textId="77777777" w:rsidR="00E57807" w:rsidRPr="002D18D5" w:rsidRDefault="00E57807" w:rsidP="008336A6">
            <w:pPr>
              <w:jc w:val="both"/>
              <w:rPr>
                <w:rFonts w:ascii="Cambria" w:hAnsi="Cambria" w:cstheme="minorHAnsi"/>
                <w:b/>
                <w:bCs/>
                <w:sz w:val="22"/>
                <w:highlight w:val="yellow"/>
              </w:rPr>
            </w:pPr>
          </w:p>
          <w:p w14:paraId="1DE30188" w14:textId="60943826" w:rsidR="003A78BD" w:rsidRPr="002D18D5" w:rsidRDefault="003A78BD" w:rsidP="008336A6">
            <w:pPr>
              <w:jc w:val="both"/>
              <w:rPr>
                <w:rFonts w:ascii="Cambria" w:hAnsi="Cambria" w:cstheme="minorHAnsi"/>
                <w:sz w:val="20"/>
                <w:szCs w:val="20"/>
              </w:rPr>
            </w:pPr>
            <w:proofErr w:type="spellStart"/>
            <w:r w:rsidRPr="002D18D5">
              <w:rPr>
                <w:rFonts w:ascii="Cambria" w:hAnsi="Cambria" w:cstheme="minorHAnsi"/>
                <w:sz w:val="20"/>
                <w:szCs w:val="20"/>
                <w:lang w:val="fr-FR"/>
              </w:rPr>
              <w:t>Director</w:t>
            </w:r>
            <w:proofErr w:type="spellEnd"/>
            <w:r w:rsidRPr="002D18D5">
              <w:rPr>
                <w:rFonts w:ascii="Cambria" w:hAnsi="Cambria" w:cstheme="minorHAnsi"/>
                <w:sz w:val="20"/>
                <w:szCs w:val="20"/>
                <w:lang w:val="fr-FR"/>
              </w:rPr>
              <w:t xml:space="preserve">: </w:t>
            </w:r>
            <w:r w:rsidR="00ED291C" w:rsidRPr="002D18D5">
              <w:rPr>
                <w:rFonts w:ascii="Cambria" w:hAnsi="Cambria" w:cstheme="minorHAnsi"/>
                <w:sz w:val="20"/>
                <w:szCs w:val="20"/>
                <w:lang w:val="fr-FR"/>
              </w:rPr>
              <w:t>Abel Ferrara</w:t>
            </w:r>
          </w:p>
          <w:p w14:paraId="703177DB" w14:textId="3D7EBD2E" w:rsidR="00BD392F" w:rsidRPr="002D18D5" w:rsidRDefault="00ED291C" w:rsidP="008336A6">
            <w:pPr>
              <w:jc w:val="both"/>
              <w:rPr>
                <w:rFonts w:ascii="Cambria" w:hAnsi="Cambria" w:cstheme="minorHAnsi"/>
                <w:sz w:val="20"/>
                <w:szCs w:val="20"/>
                <w:lang w:val="en-GB"/>
              </w:rPr>
            </w:pPr>
            <w:r w:rsidRPr="002D18D5">
              <w:rPr>
                <w:rFonts w:ascii="Cambria" w:hAnsi="Cambria" w:cstheme="minorHAnsi"/>
                <w:sz w:val="20"/>
                <w:szCs w:val="20"/>
                <w:lang w:val="en-GB"/>
              </w:rPr>
              <w:t xml:space="preserve">Italy, France, Belgium | 2014 | 84’ | In English and Italian with Chinese and English subtitles | DCP | </w:t>
            </w:r>
            <w:proofErr w:type="spellStart"/>
            <w:r w:rsidRPr="002D18D5">
              <w:rPr>
                <w:rFonts w:ascii="Cambria" w:hAnsi="Cambria" w:cstheme="minorHAnsi"/>
                <w:sz w:val="20"/>
                <w:szCs w:val="20"/>
                <w:lang w:val="en-GB"/>
              </w:rPr>
              <w:t>Color</w:t>
            </w:r>
            <w:proofErr w:type="spellEnd"/>
            <w:r w:rsidRPr="002D18D5">
              <w:rPr>
                <w:rFonts w:ascii="Cambria" w:hAnsi="Cambria" w:cstheme="minorHAnsi"/>
                <w:sz w:val="20"/>
                <w:szCs w:val="20"/>
                <w:lang w:val="en-GB"/>
              </w:rPr>
              <w:t xml:space="preserve"> </w:t>
            </w:r>
          </w:p>
          <w:p w14:paraId="422C5139" w14:textId="25DC6E39" w:rsidR="00ED291C" w:rsidRPr="002D18D5" w:rsidRDefault="00ED291C" w:rsidP="008336A6">
            <w:pPr>
              <w:jc w:val="both"/>
              <w:rPr>
                <w:rFonts w:ascii="Cambria" w:hAnsi="Cambria" w:cstheme="minorHAnsi"/>
                <w:b/>
                <w:sz w:val="20"/>
                <w:szCs w:val="20"/>
                <w:lang w:val="en-GB"/>
              </w:rPr>
            </w:pPr>
          </w:p>
          <w:p w14:paraId="3FAA57D6" w14:textId="77777777" w:rsidR="00ED291C" w:rsidRPr="002D18D5" w:rsidRDefault="00ED291C" w:rsidP="00ED291C">
            <w:pPr>
              <w:jc w:val="both"/>
              <w:rPr>
                <w:rFonts w:ascii="Cambria" w:hAnsi="Cambria" w:cstheme="minorHAnsi"/>
                <w:sz w:val="20"/>
                <w:szCs w:val="20"/>
                <w:lang w:val="en-GB"/>
              </w:rPr>
            </w:pPr>
            <w:r w:rsidRPr="002D18D5">
              <w:rPr>
                <w:rFonts w:ascii="Cambria" w:hAnsi="Cambria" w:cstheme="minorHAnsi"/>
                <w:sz w:val="20"/>
                <w:szCs w:val="20"/>
                <w:lang w:val="en-GB"/>
              </w:rPr>
              <w:t xml:space="preserve">It is the early 1970’s; Pier Paolo Pasolini had just finished </w:t>
            </w:r>
            <w:proofErr w:type="spellStart"/>
            <w:r w:rsidRPr="002D18D5">
              <w:rPr>
                <w:rFonts w:ascii="Cambria" w:hAnsi="Cambria" w:cstheme="minorHAnsi"/>
                <w:i/>
                <w:sz w:val="20"/>
                <w:szCs w:val="20"/>
                <w:lang w:val="en-GB"/>
              </w:rPr>
              <w:t>Salo</w:t>
            </w:r>
            <w:proofErr w:type="spellEnd"/>
            <w:r w:rsidRPr="002D18D5">
              <w:rPr>
                <w:rFonts w:ascii="Cambria" w:hAnsi="Cambria" w:cstheme="minorHAnsi"/>
                <w:sz w:val="20"/>
                <w:szCs w:val="20"/>
                <w:lang w:val="en-GB"/>
              </w:rPr>
              <w:t xml:space="preserve">, which would later become his most divisive and controversial film. He has also become a social pariah for his sexuality and his loud public persona. Despite the objection of those closest to him, Pasolini pushes on with his new project while becoming increasingly distant from the press. Meanwhile, we see visualisations of Pasolini’s final projects, left unfinished due to his untimely death.  </w:t>
            </w:r>
          </w:p>
          <w:p w14:paraId="04F8920D" w14:textId="77777777" w:rsidR="00ED291C" w:rsidRPr="002D18D5" w:rsidRDefault="00ED291C" w:rsidP="00ED291C">
            <w:pPr>
              <w:jc w:val="both"/>
              <w:rPr>
                <w:rFonts w:ascii="Cambria" w:hAnsi="Cambria" w:cstheme="minorHAnsi"/>
                <w:sz w:val="20"/>
                <w:szCs w:val="20"/>
                <w:lang w:val="en-GB"/>
              </w:rPr>
            </w:pPr>
          </w:p>
          <w:p w14:paraId="147D41BF" w14:textId="72928221" w:rsidR="00ED291C" w:rsidRPr="002D18D5" w:rsidRDefault="00ED291C" w:rsidP="00ED291C">
            <w:pPr>
              <w:jc w:val="both"/>
              <w:rPr>
                <w:rFonts w:ascii="Cambria" w:hAnsi="Cambria" w:cstheme="minorHAnsi"/>
                <w:sz w:val="20"/>
                <w:szCs w:val="20"/>
                <w:lang w:val="en-GB"/>
              </w:rPr>
            </w:pPr>
            <w:r w:rsidRPr="002D18D5">
              <w:rPr>
                <w:rFonts w:ascii="Cambria" w:hAnsi="Cambria" w:cstheme="minorHAnsi"/>
                <w:sz w:val="20"/>
                <w:szCs w:val="20"/>
                <w:lang w:val="en-GB"/>
              </w:rPr>
              <w:t>A long-time admirer of who shares Pasolini’s penchant for creating provocative cinema, Abel Ferrara pays tribute to the late filmmaker with this unconventional biopic about the days before his murder, which remains unsolved today. Anchored by another excellent performance by the great Willem Dafoe, Ferrara’s defiantly untraditional and unsentimental depiction of Pasolini’s last days likely would’ve gotten the director’s seal of approval.</w:t>
            </w:r>
          </w:p>
          <w:p w14:paraId="0DACD595" w14:textId="77777777" w:rsidR="00ED291C" w:rsidRPr="002D18D5" w:rsidRDefault="00ED291C" w:rsidP="00ED291C">
            <w:pPr>
              <w:jc w:val="both"/>
              <w:rPr>
                <w:rFonts w:ascii="Cambria" w:hAnsi="Cambria" w:cstheme="minorHAnsi"/>
                <w:sz w:val="20"/>
                <w:szCs w:val="20"/>
                <w:lang w:val="en-GB"/>
              </w:rPr>
            </w:pPr>
          </w:p>
          <w:p w14:paraId="26A7F344" w14:textId="2E249EC6" w:rsidR="002850B6" w:rsidRPr="002D18D5" w:rsidRDefault="00ED291C" w:rsidP="008336A6">
            <w:pPr>
              <w:jc w:val="both"/>
              <w:rPr>
                <w:rFonts w:ascii="Cambria" w:hAnsi="Cambria" w:cstheme="minorHAnsi"/>
                <w:color w:val="4472C4" w:themeColor="accent5"/>
                <w:sz w:val="22"/>
                <w:lang w:val="en-GB"/>
              </w:rPr>
            </w:pPr>
            <w:r w:rsidRPr="002D18D5">
              <w:rPr>
                <w:rFonts w:ascii="Cambria" w:hAnsi="Cambria" w:cstheme="minorHAnsi"/>
                <w:color w:val="4472C4" w:themeColor="accent5"/>
                <w:sz w:val="22"/>
                <w:lang w:val="en-GB"/>
              </w:rPr>
              <w:t>*With seminar. Conducted in English.</w:t>
            </w:r>
          </w:p>
          <w:p w14:paraId="4DEBD271" w14:textId="6E941EA2" w:rsidR="00ED291C" w:rsidRPr="002D18D5" w:rsidRDefault="00ED291C" w:rsidP="008336A6">
            <w:pPr>
              <w:jc w:val="both"/>
              <w:rPr>
                <w:rFonts w:ascii="Cambria" w:hAnsi="Cambria" w:cstheme="minorHAnsi"/>
                <w:color w:val="FF0000"/>
                <w:sz w:val="22"/>
                <w:lang w:val="en-GB"/>
              </w:rPr>
            </w:pPr>
            <w:r w:rsidRPr="002D18D5">
              <w:rPr>
                <w:rFonts w:ascii="Cambria" w:hAnsi="Cambria" w:cstheme="minorHAnsi"/>
                <w:color w:val="FF0000"/>
                <w:sz w:val="22"/>
                <w:lang w:val="en-GB"/>
              </w:rPr>
              <w:t>**Pasolini has been rated as a category III film and can only be viewed by persons over the age of 18.</w:t>
            </w:r>
          </w:p>
          <w:p w14:paraId="694C45F4" w14:textId="43FCCD23" w:rsidR="00ED291C" w:rsidRDefault="00ED291C" w:rsidP="008336A6">
            <w:pPr>
              <w:jc w:val="both"/>
              <w:rPr>
                <w:rFonts w:ascii="Cambria" w:hAnsi="Cambria" w:cstheme="minorHAnsi"/>
                <w:sz w:val="22"/>
                <w:lang w:val="en-GB"/>
              </w:rPr>
            </w:pPr>
          </w:p>
          <w:p w14:paraId="5456832B" w14:textId="77777777" w:rsidR="00BB746E" w:rsidRPr="002D18D5" w:rsidRDefault="00BB746E" w:rsidP="008336A6">
            <w:pPr>
              <w:jc w:val="both"/>
              <w:rPr>
                <w:rFonts w:ascii="Cambria" w:hAnsi="Cambria" w:cstheme="minorHAnsi"/>
                <w:sz w:val="22"/>
                <w:lang w:val="en-GB"/>
              </w:rPr>
            </w:pPr>
          </w:p>
          <w:p w14:paraId="5455F130" w14:textId="574AE038" w:rsidR="00BD392F" w:rsidRPr="002D18D5" w:rsidRDefault="00ED291C" w:rsidP="008336A6">
            <w:pPr>
              <w:jc w:val="both"/>
              <w:rPr>
                <w:rFonts w:ascii="Cambria" w:hAnsi="Cambria" w:cstheme="minorHAnsi"/>
                <w:b/>
                <w:sz w:val="22"/>
                <w:highlight w:val="cyan"/>
                <w:u w:val="single"/>
              </w:rPr>
            </w:pPr>
            <w:r w:rsidRPr="002D18D5">
              <w:rPr>
                <w:rFonts w:ascii="Cambria" w:hAnsi="Cambria" w:cstheme="minorHAnsi"/>
                <w:b/>
                <w:sz w:val="22"/>
                <w:u w:val="single"/>
              </w:rPr>
              <w:t>3/12 (Sat) 7:30pm</w:t>
            </w:r>
          </w:p>
          <w:p w14:paraId="1FDAFCBD" w14:textId="43E5B5F7" w:rsidR="00E57807" w:rsidRPr="002D18D5" w:rsidRDefault="00ED291C" w:rsidP="004973A3">
            <w:pPr>
              <w:jc w:val="both"/>
              <w:rPr>
                <w:rFonts w:ascii="Cambria" w:hAnsi="Cambria" w:cstheme="minorHAnsi"/>
                <w:b/>
                <w:sz w:val="28"/>
                <w:highlight w:val="yellow"/>
              </w:rPr>
            </w:pPr>
            <w:r w:rsidRPr="002D18D5">
              <w:rPr>
                <w:rFonts w:ascii="Cambria" w:hAnsi="Cambria" w:cstheme="minorHAnsi"/>
                <w:b/>
                <w:sz w:val="28"/>
                <w:highlight w:val="yellow"/>
              </w:rPr>
              <w:t>Notes Towards an African Orestes</w:t>
            </w:r>
          </w:p>
          <w:p w14:paraId="5E829248" w14:textId="40751D83" w:rsidR="00E57807" w:rsidRPr="002D18D5" w:rsidRDefault="00E57807" w:rsidP="004973A3">
            <w:pPr>
              <w:jc w:val="both"/>
              <w:rPr>
                <w:rFonts w:ascii="Cambria" w:hAnsi="Cambria" w:cstheme="minorHAnsi"/>
                <w:b/>
                <w:sz w:val="22"/>
                <w:highlight w:val="yellow"/>
              </w:rPr>
            </w:pPr>
            <w:proofErr w:type="spellStart"/>
            <w:r w:rsidRPr="002D18D5">
              <w:rPr>
                <w:rFonts w:ascii="Cambria" w:hAnsi="Cambria" w:cstheme="minorHAnsi"/>
                <w:b/>
                <w:sz w:val="22"/>
                <w:highlight w:val="yellow"/>
              </w:rPr>
              <w:t>Appunti</w:t>
            </w:r>
            <w:proofErr w:type="spellEnd"/>
            <w:r w:rsidRPr="002D18D5">
              <w:rPr>
                <w:rFonts w:ascii="Cambria" w:hAnsi="Cambria" w:cstheme="minorHAnsi"/>
                <w:b/>
                <w:sz w:val="22"/>
                <w:highlight w:val="yellow"/>
              </w:rPr>
              <w:t xml:space="preserve"> per </w:t>
            </w:r>
            <w:proofErr w:type="spellStart"/>
            <w:r w:rsidRPr="002D18D5">
              <w:rPr>
                <w:rFonts w:ascii="Cambria" w:hAnsi="Cambria" w:cstheme="minorHAnsi"/>
                <w:b/>
                <w:sz w:val="22"/>
                <w:highlight w:val="yellow"/>
              </w:rPr>
              <w:t>un'Orestiade</w:t>
            </w:r>
            <w:proofErr w:type="spellEnd"/>
            <w:r w:rsidRPr="002D18D5">
              <w:rPr>
                <w:rFonts w:ascii="Cambria" w:hAnsi="Cambria" w:cstheme="minorHAnsi"/>
                <w:b/>
                <w:sz w:val="22"/>
                <w:highlight w:val="yellow"/>
              </w:rPr>
              <w:t xml:space="preserve"> </w:t>
            </w:r>
            <w:proofErr w:type="spellStart"/>
            <w:r w:rsidRPr="002D18D5">
              <w:rPr>
                <w:rFonts w:ascii="Cambria" w:hAnsi="Cambria" w:cstheme="minorHAnsi"/>
                <w:b/>
                <w:sz w:val="22"/>
                <w:highlight w:val="yellow"/>
              </w:rPr>
              <w:t>africana</w:t>
            </w:r>
            <w:proofErr w:type="spellEnd"/>
          </w:p>
          <w:p w14:paraId="7D47016F" w14:textId="77777777" w:rsidR="00E57807" w:rsidRPr="002D18D5" w:rsidRDefault="00E57807" w:rsidP="004973A3">
            <w:pPr>
              <w:jc w:val="both"/>
              <w:rPr>
                <w:rFonts w:ascii="Cambria" w:hAnsi="Cambria" w:cstheme="minorHAnsi"/>
                <w:b/>
                <w:sz w:val="22"/>
                <w:highlight w:val="yellow"/>
              </w:rPr>
            </w:pPr>
          </w:p>
          <w:p w14:paraId="4AE1524E" w14:textId="74859658" w:rsidR="004973A3" w:rsidRPr="002D18D5" w:rsidRDefault="00E57807" w:rsidP="004973A3">
            <w:pPr>
              <w:jc w:val="both"/>
              <w:rPr>
                <w:rFonts w:ascii="Cambria" w:hAnsi="Cambria" w:cstheme="minorHAnsi"/>
                <w:sz w:val="20"/>
                <w:szCs w:val="20"/>
                <w:lang w:val="en-HK"/>
              </w:rPr>
            </w:pPr>
            <w:proofErr w:type="spellStart"/>
            <w:r w:rsidRPr="002D18D5">
              <w:rPr>
                <w:rFonts w:ascii="Cambria" w:hAnsi="Cambria" w:cstheme="minorHAnsi"/>
                <w:sz w:val="20"/>
                <w:szCs w:val="20"/>
                <w:lang w:val="fr-FR"/>
              </w:rPr>
              <w:t>D</w:t>
            </w:r>
            <w:r w:rsidR="004973A3" w:rsidRPr="002D18D5">
              <w:rPr>
                <w:rFonts w:ascii="Cambria" w:hAnsi="Cambria" w:cstheme="minorHAnsi"/>
                <w:sz w:val="20"/>
                <w:szCs w:val="20"/>
                <w:lang w:val="fr-FR"/>
              </w:rPr>
              <w:t>irector</w:t>
            </w:r>
            <w:proofErr w:type="spellEnd"/>
            <w:r w:rsidR="004973A3" w:rsidRPr="002D18D5">
              <w:rPr>
                <w:rFonts w:ascii="Cambria" w:hAnsi="Cambria" w:cstheme="minorHAnsi"/>
                <w:sz w:val="20"/>
                <w:szCs w:val="20"/>
                <w:lang w:val="fr-FR"/>
              </w:rPr>
              <w:t xml:space="preserve">: </w:t>
            </w:r>
            <w:r w:rsidR="00ED291C" w:rsidRPr="002D18D5">
              <w:rPr>
                <w:rFonts w:ascii="Cambria" w:hAnsi="Cambria" w:cstheme="minorHAnsi"/>
                <w:sz w:val="20"/>
                <w:szCs w:val="20"/>
                <w:lang w:val="en-HK"/>
              </w:rPr>
              <w:t>Pier Paolo Pasolini</w:t>
            </w:r>
          </w:p>
          <w:p w14:paraId="37E7C9F6" w14:textId="4B5D6F6C" w:rsidR="004973A3" w:rsidRPr="002D18D5" w:rsidRDefault="00ED291C" w:rsidP="004973A3">
            <w:pPr>
              <w:jc w:val="both"/>
              <w:rPr>
                <w:rFonts w:ascii="Cambria" w:hAnsi="Cambria" w:cstheme="minorHAnsi"/>
                <w:sz w:val="20"/>
                <w:szCs w:val="20"/>
                <w:lang w:val="en-GB"/>
              </w:rPr>
            </w:pPr>
            <w:r w:rsidRPr="002D18D5">
              <w:rPr>
                <w:rFonts w:ascii="Cambria" w:hAnsi="Cambria" w:cstheme="minorHAnsi"/>
                <w:sz w:val="20"/>
                <w:szCs w:val="20"/>
                <w:lang w:val="en-GB"/>
              </w:rPr>
              <w:t>Italy | 1970 | 7</w:t>
            </w:r>
            <w:r w:rsidR="0041077C" w:rsidRPr="002D18D5">
              <w:rPr>
                <w:rFonts w:ascii="Cambria" w:hAnsi="Cambria" w:cstheme="minorHAnsi"/>
                <w:sz w:val="20"/>
                <w:szCs w:val="20"/>
                <w:lang w:val="en-GB"/>
              </w:rPr>
              <w:t>0</w:t>
            </w:r>
            <w:r w:rsidRPr="002D18D5">
              <w:rPr>
                <w:rFonts w:ascii="Cambria" w:hAnsi="Cambria" w:cstheme="minorHAnsi"/>
                <w:sz w:val="20"/>
                <w:szCs w:val="20"/>
                <w:lang w:val="en-GB"/>
              </w:rPr>
              <w:t xml:space="preserve">’ | In Italian with English subtitles | DCP | B&amp;W </w:t>
            </w:r>
          </w:p>
          <w:p w14:paraId="1375984A" w14:textId="77777777" w:rsidR="00ED291C" w:rsidRPr="002D18D5" w:rsidRDefault="00ED291C" w:rsidP="004973A3">
            <w:pPr>
              <w:jc w:val="both"/>
              <w:rPr>
                <w:rFonts w:ascii="Cambria" w:hAnsi="Cambria" w:cstheme="minorHAnsi"/>
                <w:b/>
                <w:sz w:val="20"/>
                <w:szCs w:val="20"/>
                <w:lang w:val="en-HK"/>
              </w:rPr>
            </w:pPr>
          </w:p>
          <w:p w14:paraId="4551D18B" w14:textId="77777777" w:rsidR="00ED291C" w:rsidRPr="002D18D5" w:rsidRDefault="00ED291C" w:rsidP="00ED291C">
            <w:pPr>
              <w:jc w:val="both"/>
              <w:rPr>
                <w:rFonts w:ascii="Cambria" w:hAnsi="Cambria" w:cstheme="minorHAnsi"/>
                <w:sz w:val="20"/>
                <w:szCs w:val="20"/>
                <w:lang w:val="en-HK"/>
              </w:rPr>
            </w:pPr>
            <w:r w:rsidRPr="002D18D5">
              <w:rPr>
                <w:rFonts w:ascii="Cambria" w:hAnsi="Cambria" w:cstheme="minorHAnsi"/>
                <w:sz w:val="20"/>
                <w:szCs w:val="20"/>
                <w:lang w:val="en-HK"/>
              </w:rPr>
              <w:t xml:space="preserve">In the late 1960’s, Pasolini had plans to adapt Aeschylus’s </w:t>
            </w:r>
            <w:r w:rsidRPr="002D18D5">
              <w:rPr>
                <w:rFonts w:ascii="Cambria" w:hAnsi="Cambria" w:cstheme="minorHAnsi"/>
                <w:i/>
                <w:sz w:val="20"/>
                <w:szCs w:val="20"/>
                <w:lang w:val="en-HK"/>
              </w:rPr>
              <w:t>The Oresteia</w:t>
            </w:r>
            <w:r w:rsidRPr="002D18D5">
              <w:rPr>
                <w:rFonts w:ascii="Cambria" w:hAnsi="Cambria" w:cstheme="minorHAnsi"/>
                <w:sz w:val="20"/>
                <w:szCs w:val="20"/>
                <w:lang w:val="en-HK"/>
              </w:rPr>
              <w:t xml:space="preserve"> into a film. This documentary is a collage featuring snapshots of Pasolini’s attempt to make the film, capturing his location scouting trip in Africa, his casting process and a jazz group’s performance in Rome, all set to the filmmaker’s narration of his thoughts. The film’s key section is Pasolini’s meeting with a group of African students in the University of Rome, during which he expressed his vision and received honest feedback about the feasibility of the project. In the end, the film was never made.</w:t>
            </w:r>
          </w:p>
          <w:p w14:paraId="6EE0968A" w14:textId="77777777" w:rsidR="00ED291C" w:rsidRPr="002D18D5" w:rsidRDefault="00ED291C" w:rsidP="00ED291C">
            <w:pPr>
              <w:jc w:val="both"/>
              <w:rPr>
                <w:rFonts w:ascii="Cambria" w:hAnsi="Cambria" w:cstheme="minorHAnsi"/>
                <w:sz w:val="20"/>
                <w:szCs w:val="20"/>
                <w:lang w:val="en-HK"/>
              </w:rPr>
            </w:pPr>
          </w:p>
          <w:p w14:paraId="553AE701" w14:textId="5E49B613" w:rsidR="004973A3" w:rsidRPr="002D18D5" w:rsidRDefault="00ED291C" w:rsidP="00ED291C">
            <w:pPr>
              <w:jc w:val="both"/>
              <w:rPr>
                <w:rFonts w:ascii="Cambria" w:hAnsi="Cambria" w:cstheme="minorHAnsi"/>
                <w:sz w:val="20"/>
                <w:szCs w:val="20"/>
                <w:lang w:val="en-HK"/>
              </w:rPr>
            </w:pPr>
            <w:r w:rsidRPr="002D18D5">
              <w:rPr>
                <w:rFonts w:ascii="Cambria" w:hAnsi="Cambria" w:cstheme="minorHAnsi"/>
                <w:sz w:val="20"/>
                <w:szCs w:val="20"/>
                <w:lang w:val="en-HK"/>
              </w:rPr>
              <w:t>More of a cinematic essay than a fleshed-out narrative, Pasolini’s third documentary on filmmaking is an honest portrayal about the uncertainties that plague a creative process. Though loose in structure, the film nevertheless offers essential insights into Pasolini’s mind, as well as proof that even geniuses can falter every once in a while.</w:t>
            </w:r>
          </w:p>
          <w:p w14:paraId="4CDAD204" w14:textId="77777777" w:rsidR="00ED291C" w:rsidRPr="002D18D5" w:rsidRDefault="00ED291C" w:rsidP="00ED291C">
            <w:pPr>
              <w:jc w:val="both"/>
              <w:rPr>
                <w:rFonts w:ascii="Cambria" w:hAnsi="Cambria" w:cstheme="minorHAnsi"/>
                <w:sz w:val="22"/>
                <w:highlight w:val="cyan"/>
                <w:u w:val="single"/>
              </w:rPr>
            </w:pPr>
          </w:p>
          <w:p w14:paraId="0488C596" w14:textId="47F41EE1" w:rsidR="00E57807" w:rsidRPr="002D18D5" w:rsidRDefault="00ED291C" w:rsidP="00ED291C">
            <w:pPr>
              <w:jc w:val="both"/>
              <w:rPr>
                <w:rFonts w:ascii="Cambria" w:hAnsi="Cambria" w:cstheme="minorHAnsi"/>
                <w:b/>
                <w:sz w:val="28"/>
              </w:rPr>
            </w:pPr>
            <w:r w:rsidRPr="002D18D5">
              <w:rPr>
                <w:rFonts w:ascii="Cambria" w:hAnsi="Cambria" w:cstheme="minorHAnsi"/>
                <w:b/>
                <w:sz w:val="28"/>
                <w:highlight w:val="yellow"/>
              </w:rPr>
              <w:t>The Walls of Sana’a</w:t>
            </w:r>
            <w:r w:rsidRPr="002D18D5">
              <w:rPr>
                <w:rFonts w:ascii="Cambria" w:hAnsi="Cambria" w:cstheme="minorHAnsi"/>
                <w:b/>
                <w:sz w:val="28"/>
              </w:rPr>
              <w:t xml:space="preserve"> </w:t>
            </w:r>
          </w:p>
          <w:p w14:paraId="7B516A50" w14:textId="190ED0AD" w:rsidR="00E57807" w:rsidRPr="002D18D5" w:rsidRDefault="00E57807" w:rsidP="00ED291C">
            <w:pPr>
              <w:jc w:val="both"/>
              <w:rPr>
                <w:rFonts w:ascii="Cambria" w:hAnsi="Cambria" w:cstheme="minorHAnsi"/>
                <w:b/>
                <w:sz w:val="22"/>
              </w:rPr>
            </w:pPr>
            <w:r w:rsidRPr="002D18D5">
              <w:rPr>
                <w:rFonts w:ascii="Cambria" w:hAnsi="Cambria" w:cstheme="minorHAnsi"/>
                <w:b/>
                <w:sz w:val="22"/>
                <w:highlight w:val="yellow"/>
              </w:rPr>
              <w:t xml:space="preserve">Le </w:t>
            </w:r>
            <w:proofErr w:type="spellStart"/>
            <w:r w:rsidRPr="002D18D5">
              <w:rPr>
                <w:rFonts w:ascii="Cambria" w:hAnsi="Cambria" w:cstheme="minorHAnsi"/>
                <w:b/>
                <w:sz w:val="22"/>
                <w:highlight w:val="yellow"/>
              </w:rPr>
              <w:t>mura</w:t>
            </w:r>
            <w:proofErr w:type="spellEnd"/>
            <w:r w:rsidRPr="002D18D5">
              <w:rPr>
                <w:rFonts w:ascii="Cambria" w:hAnsi="Cambria" w:cstheme="minorHAnsi"/>
                <w:b/>
                <w:sz w:val="22"/>
                <w:highlight w:val="yellow"/>
              </w:rPr>
              <w:t xml:space="preserve"> di Sana’s</w:t>
            </w:r>
          </w:p>
          <w:p w14:paraId="2AD07D82" w14:textId="77777777" w:rsidR="00E57807" w:rsidRPr="002D18D5" w:rsidRDefault="00E57807" w:rsidP="00ED291C">
            <w:pPr>
              <w:jc w:val="both"/>
              <w:rPr>
                <w:rFonts w:ascii="Cambria" w:hAnsi="Cambria" w:cstheme="minorHAnsi"/>
                <w:b/>
                <w:sz w:val="22"/>
              </w:rPr>
            </w:pPr>
          </w:p>
          <w:p w14:paraId="763312C2" w14:textId="3494B518" w:rsidR="00ED291C" w:rsidRPr="002D18D5" w:rsidRDefault="00ED291C" w:rsidP="00ED291C">
            <w:pPr>
              <w:jc w:val="both"/>
              <w:rPr>
                <w:rFonts w:ascii="Cambria" w:hAnsi="Cambria" w:cstheme="minorHAnsi"/>
                <w:b/>
                <w:sz w:val="22"/>
              </w:rPr>
            </w:pPr>
            <w:proofErr w:type="spellStart"/>
            <w:r w:rsidRPr="002D18D5">
              <w:rPr>
                <w:rFonts w:ascii="Cambria" w:hAnsi="Cambria" w:cstheme="minorHAnsi"/>
                <w:sz w:val="20"/>
                <w:szCs w:val="20"/>
                <w:lang w:val="fr-FR"/>
              </w:rPr>
              <w:t>Director</w:t>
            </w:r>
            <w:proofErr w:type="spellEnd"/>
            <w:r w:rsidRPr="002D18D5">
              <w:rPr>
                <w:rFonts w:ascii="Cambria" w:hAnsi="Cambria" w:cstheme="minorHAnsi"/>
                <w:sz w:val="20"/>
                <w:szCs w:val="20"/>
                <w:lang w:val="fr-FR"/>
              </w:rPr>
              <w:t xml:space="preserve">: </w:t>
            </w:r>
            <w:r w:rsidRPr="002D18D5">
              <w:rPr>
                <w:rFonts w:ascii="Cambria" w:hAnsi="Cambria" w:cstheme="minorHAnsi"/>
                <w:sz w:val="20"/>
                <w:szCs w:val="20"/>
                <w:lang w:val="en-HK"/>
              </w:rPr>
              <w:t>Pier Paolo Pasolini</w:t>
            </w:r>
          </w:p>
          <w:p w14:paraId="31554B6D" w14:textId="5B04367B" w:rsidR="00ED291C" w:rsidRPr="002D18D5" w:rsidRDefault="00ED291C" w:rsidP="00ED291C">
            <w:pPr>
              <w:jc w:val="both"/>
              <w:rPr>
                <w:rFonts w:ascii="Cambria" w:hAnsi="Cambria" w:cstheme="minorHAnsi"/>
                <w:sz w:val="20"/>
                <w:szCs w:val="20"/>
                <w:lang w:val="en-HK"/>
              </w:rPr>
            </w:pPr>
            <w:r w:rsidRPr="002D18D5">
              <w:rPr>
                <w:rFonts w:ascii="Cambria" w:hAnsi="Cambria" w:cstheme="minorHAnsi"/>
                <w:sz w:val="20"/>
                <w:szCs w:val="20"/>
                <w:lang w:val="en-HK"/>
              </w:rPr>
              <w:t xml:space="preserve">Italy | 1971 | 13’ | In Italian with English subtitles | Digital | </w:t>
            </w:r>
            <w:proofErr w:type="spellStart"/>
            <w:r w:rsidRPr="002D18D5">
              <w:rPr>
                <w:rFonts w:ascii="Cambria" w:hAnsi="Cambria" w:cstheme="minorHAnsi"/>
                <w:sz w:val="20"/>
                <w:szCs w:val="20"/>
                <w:lang w:val="en-HK"/>
              </w:rPr>
              <w:t>Color</w:t>
            </w:r>
            <w:proofErr w:type="spellEnd"/>
          </w:p>
          <w:p w14:paraId="4BAB011F" w14:textId="7A56E670" w:rsidR="00ED291C" w:rsidRPr="002D18D5" w:rsidRDefault="00ED291C" w:rsidP="00ED291C">
            <w:pPr>
              <w:jc w:val="both"/>
              <w:rPr>
                <w:rFonts w:ascii="Cambria" w:hAnsi="Cambria" w:cstheme="minorHAnsi"/>
                <w:sz w:val="20"/>
                <w:szCs w:val="20"/>
                <w:lang w:val="en-HK"/>
              </w:rPr>
            </w:pPr>
          </w:p>
          <w:p w14:paraId="72D35144" w14:textId="36A7AD00" w:rsidR="00ED291C" w:rsidRPr="002D18D5" w:rsidRDefault="00ED291C" w:rsidP="00ED291C">
            <w:pPr>
              <w:jc w:val="both"/>
              <w:rPr>
                <w:rFonts w:ascii="Cambria" w:hAnsi="Cambria" w:cstheme="minorHAnsi"/>
                <w:sz w:val="20"/>
                <w:szCs w:val="20"/>
                <w:lang w:val="en-HK"/>
              </w:rPr>
            </w:pPr>
            <w:r w:rsidRPr="002D18D5">
              <w:rPr>
                <w:rFonts w:ascii="Cambria" w:hAnsi="Cambria" w:cstheme="minorHAnsi"/>
                <w:sz w:val="20"/>
                <w:szCs w:val="20"/>
                <w:lang w:val="en-HK"/>
              </w:rPr>
              <w:t xml:space="preserve">In October 1970, Pasolini filmed parts of </w:t>
            </w:r>
            <w:r w:rsidRPr="002D18D5">
              <w:rPr>
                <w:rFonts w:ascii="Cambria" w:hAnsi="Cambria" w:cstheme="minorHAnsi"/>
                <w:i/>
                <w:sz w:val="20"/>
                <w:szCs w:val="20"/>
                <w:lang w:val="en-HK"/>
              </w:rPr>
              <w:t>The Decameron</w:t>
            </w:r>
            <w:r w:rsidRPr="002D18D5">
              <w:rPr>
                <w:rFonts w:ascii="Cambria" w:hAnsi="Cambria" w:cstheme="minorHAnsi"/>
                <w:sz w:val="20"/>
                <w:szCs w:val="20"/>
                <w:lang w:val="en-HK"/>
              </w:rPr>
              <w:t xml:space="preserve"> in the city of </w:t>
            </w:r>
            <w:proofErr w:type="spellStart"/>
            <w:r w:rsidRPr="002D18D5">
              <w:rPr>
                <w:rFonts w:ascii="Cambria" w:hAnsi="Cambria" w:cstheme="minorHAnsi"/>
                <w:sz w:val="20"/>
                <w:szCs w:val="20"/>
                <w:lang w:val="en-HK"/>
              </w:rPr>
              <w:t>Sena’a</w:t>
            </w:r>
            <w:proofErr w:type="spellEnd"/>
            <w:r w:rsidRPr="002D18D5">
              <w:rPr>
                <w:rFonts w:ascii="Cambria" w:hAnsi="Cambria" w:cstheme="minorHAnsi"/>
                <w:sz w:val="20"/>
                <w:szCs w:val="20"/>
                <w:lang w:val="en-HK"/>
              </w:rPr>
              <w:t xml:space="preserve"> in Yemen, one of the oldest cities in the world. Addressed to UNESCO, this short documentary features Pasolini’s footage of the gorgeous city and a convincing appeal from the filmmaker asking UNESCO to protect the city from development. The body accepted Pasolini’s appeal and declared Sana’a a World Heritage Site.</w:t>
            </w:r>
          </w:p>
          <w:p w14:paraId="59A4A1D4" w14:textId="686841EE" w:rsidR="00ED291C" w:rsidRPr="002D18D5" w:rsidRDefault="00ED291C" w:rsidP="00ED291C">
            <w:pPr>
              <w:jc w:val="both"/>
              <w:rPr>
                <w:rFonts w:ascii="Cambria" w:hAnsi="Cambria" w:cstheme="minorHAnsi"/>
                <w:sz w:val="20"/>
                <w:szCs w:val="20"/>
                <w:lang w:val="en-HK"/>
              </w:rPr>
            </w:pPr>
          </w:p>
          <w:p w14:paraId="02B63370" w14:textId="77777777" w:rsidR="00E57807" w:rsidRPr="002D18D5" w:rsidRDefault="00E57807" w:rsidP="00ED291C">
            <w:pPr>
              <w:jc w:val="both"/>
              <w:rPr>
                <w:rFonts w:ascii="Cambria" w:hAnsi="Cambria" w:cstheme="minorHAnsi"/>
                <w:sz w:val="20"/>
                <w:szCs w:val="20"/>
                <w:lang w:val="en-HK"/>
              </w:rPr>
            </w:pPr>
          </w:p>
          <w:p w14:paraId="2926CD81" w14:textId="272B85D8" w:rsidR="00ED291C" w:rsidRPr="002D18D5" w:rsidRDefault="00ED291C" w:rsidP="00ED291C">
            <w:pPr>
              <w:jc w:val="both"/>
              <w:rPr>
                <w:rFonts w:ascii="Cambria" w:hAnsi="Cambria" w:cstheme="minorHAnsi"/>
                <w:b/>
                <w:szCs w:val="24"/>
                <w:u w:val="single"/>
                <w:lang w:val="en-HK"/>
              </w:rPr>
            </w:pPr>
            <w:r w:rsidRPr="002D18D5">
              <w:rPr>
                <w:rFonts w:ascii="Cambria" w:hAnsi="Cambria" w:cstheme="minorHAnsi"/>
                <w:b/>
                <w:szCs w:val="24"/>
                <w:u w:val="single"/>
                <w:lang w:val="en-HK"/>
              </w:rPr>
              <w:t>4/12 (Sun) 4:00pm</w:t>
            </w:r>
          </w:p>
          <w:p w14:paraId="5A5AF22D" w14:textId="61CDAC77" w:rsidR="00E57807" w:rsidRPr="002D18D5" w:rsidRDefault="00ED291C" w:rsidP="00ED291C">
            <w:pPr>
              <w:jc w:val="both"/>
              <w:rPr>
                <w:rFonts w:ascii="Cambria" w:hAnsi="Cambria" w:cstheme="minorHAnsi"/>
                <w:b/>
                <w:sz w:val="28"/>
                <w:highlight w:val="yellow"/>
              </w:rPr>
            </w:pPr>
            <w:r w:rsidRPr="002D18D5">
              <w:rPr>
                <w:rFonts w:ascii="Cambria" w:hAnsi="Cambria" w:cstheme="minorHAnsi"/>
                <w:b/>
                <w:sz w:val="28"/>
                <w:highlight w:val="yellow"/>
              </w:rPr>
              <w:t>Location Hunting in Palestine</w:t>
            </w:r>
          </w:p>
          <w:p w14:paraId="2A5E4958" w14:textId="460F0CC3" w:rsidR="00E57807" w:rsidRPr="002D18D5" w:rsidRDefault="00E57807" w:rsidP="00ED291C">
            <w:pPr>
              <w:jc w:val="both"/>
              <w:rPr>
                <w:rFonts w:ascii="Cambria" w:hAnsi="Cambria" w:cstheme="minorHAnsi"/>
                <w:b/>
                <w:sz w:val="22"/>
              </w:rPr>
            </w:pPr>
            <w:proofErr w:type="spellStart"/>
            <w:r w:rsidRPr="002D18D5">
              <w:rPr>
                <w:rFonts w:ascii="Cambria" w:hAnsi="Cambria" w:cstheme="minorHAnsi"/>
                <w:b/>
                <w:sz w:val="22"/>
                <w:highlight w:val="yellow"/>
              </w:rPr>
              <w:t>Sopralluoghi</w:t>
            </w:r>
            <w:proofErr w:type="spellEnd"/>
            <w:r w:rsidRPr="002D18D5">
              <w:rPr>
                <w:rFonts w:ascii="Cambria" w:hAnsi="Cambria" w:cstheme="minorHAnsi"/>
                <w:b/>
                <w:sz w:val="22"/>
                <w:highlight w:val="yellow"/>
              </w:rPr>
              <w:t xml:space="preserve"> in </w:t>
            </w:r>
            <w:proofErr w:type="spellStart"/>
            <w:r w:rsidRPr="002D18D5">
              <w:rPr>
                <w:rFonts w:ascii="Cambria" w:hAnsi="Cambria" w:cstheme="minorHAnsi"/>
                <w:b/>
                <w:sz w:val="22"/>
                <w:highlight w:val="yellow"/>
              </w:rPr>
              <w:t>Palestina</w:t>
            </w:r>
            <w:proofErr w:type="spellEnd"/>
            <w:r w:rsidRPr="002D18D5">
              <w:rPr>
                <w:rFonts w:ascii="Cambria" w:hAnsi="Cambria" w:cstheme="minorHAnsi"/>
                <w:b/>
                <w:sz w:val="22"/>
                <w:highlight w:val="yellow"/>
              </w:rPr>
              <w:t xml:space="preserve"> per </w:t>
            </w:r>
            <w:proofErr w:type="spellStart"/>
            <w:r w:rsidRPr="002D18D5">
              <w:rPr>
                <w:rFonts w:ascii="Cambria" w:hAnsi="Cambria" w:cstheme="minorHAnsi"/>
                <w:b/>
                <w:sz w:val="22"/>
                <w:highlight w:val="yellow"/>
              </w:rPr>
              <w:t>il</w:t>
            </w:r>
            <w:proofErr w:type="spellEnd"/>
            <w:r w:rsidRPr="002D18D5">
              <w:rPr>
                <w:rFonts w:ascii="Cambria" w:hAnsi="Cambria" w:cstheme="minorHAnsi"/>
                <w:b/>
                <w:sz w:val="22"/>
                <w:highlight w:val="yellow"/>
              </w:rPr>
              <w:t xml:space="preserve"> </w:t>
            </w:r>
            <w:proofErr w:type="spellStart"/>
            <w:r w:rsidRPr="002D18D5">
              <w:rPr>
                <w:rFonts w:ascii="Cambria" w:hAnsi="Cambria" w:cstheme="minorHAnsi"/>
                <w:b/>
                <w:sz w:val="22"/>
                <w:highlight w:val="yellow"/>
              </w:rPr>
              <w:t>vangelo</w:t>
            </w:r>
            <w:proofErr w:type="spellEnd"/>
            <w:r w:rsidRPr="002D18D5">
              <w:rPr>
                <w:rFonts w:ascii="Cambria" w:hAnsi="Cambria" w:cstheme="minorHAnsi"/>
                <w:b/>
                <w:sz w:val="22"/>
                <w:highlight w:val="yellow"/>
              </w:rPr>
              <w:t xml:space="preserve"> secondo Matteo</w:t>
            </w:r>
          </w:p>
          <w:p w14:paraId="231DC3D6" w14:textId="77777777" w:rsidR="00E57807" w:rsidRPr="002D18D5" w:rsidRDefault="00E57807" w:rsidP="00ED291C">
            <w:pPr>
              <w:jc w:val="both"/>
              <w:rPr>
                <w:rFonts w:ascii="Cambria" w:hAnsi="Cambria" w:cstheme="minorHAnsi"/>
                <w:b/>
                <w:sz w:val="22"/>
              </w:rPr>
            </w:pPr>
          </w:p>
          <w:p w14:paraId="3EA73CDF" w14:textId="7EDF9114" w:rsidR="00ED291C" w:rsidRPr="002D18D5" w:rsidRDefault="00ED291C" w:rsidP="00ED291C">
            <w:pPr>
              <w:jc w:val="both"/>
              <w:rPr>
                <w:rFonts w:ascii="Cambria" w:hAnsi="Cambria" w:cstheme="minorHAnsi"/>
                <w:sz w:val="20"/>
                <w:szCs w:val="20"/>
                <w:lang w:val="en-HK"/>
              </w:rPr>
            </w:pPr>
            <w:proofErr w:type="spellStart"/>
            <w:r w:rsidRPr="002D18D5">
              <w:rPr>
                <w:rFonts w:ascii="Cambria" w:hAnsi="Cambria" w:cstheme="minorHAnsi"/>
                <w:sz w:val="20"/>
                <w:szCs w:val="20"/>
                <w:lang w:val="fr-FR"/>
              </w:rPr>
              <w:t>Director</w:t>
            </w:r>
            <w:proofErr w:type="spellEnd"/>
            <w:r w:rsidRPr="002D18D5">
              <w:rPr>
                <w:rFonts w:ascii="Cambria" w:hAnsi="Cambria" w:cstheme="minorHAnsi"/>
                <w:sz w:val="20"/>
                <w:szCs w:val="20"/>
                <w:lang w:val="fr-FR"/>
              </w:rPr>
              <w:t xml:space="preserve">: </w:t>
            </w:r>
            <w:r w:rsidRPr="002D18D5">
              <w:rPr>
                <w:rFonts w:ascii="Cambria" w:hAnsi="Cambria" w:cstheme="minorHAnsi"/>
                <w:sz w:val="20"/>
                <w:szCs w:val="20"/>
                <w:lang w:val="en-HK"/>
              </w:rPr>
              <w:t>Pier Paolo Pasolini</w:t>
            </w:r>
          </w:p>
          <w:p w14:paraId="6B02692E" w14:textId="3260DAB3" w:rsidR="00ED291C" w:rsidRPr="002D18D5" w:rsidRDefault="00ED291C" w:rsidP="00ED291C">
            <w:pPr>
              <w:jc w:val="both"/>
              <w:rPr>
                <w:rFonts w:ascii="Cambria" w:hAnsi="Cambria" w:cstheme="minorHAnsi"/>
                <w:sz w:val="20"/>
                <w:szCs w:val="20"/>
                <w:lang w:val="en-HK"/>
              </w:rPr>
            </w:pPr>
            <w:r w:rsidRPr="002D18D5">
              <w:rPr>
                <w:rFonts w:ascii="Cambria" w:hAnsi="Cambria" w:cstheme="minorHAnsi"/>
                <w:sz w:val="20"/>
                <w:szCs w:val="20"/>
                <w:lang w:val="en-HK"/>
              </w:rPr>
              <w:t>Italy | 1965 | 54’ | In Italian with English subtitles | Digital | B&amp;W</w:t>
            </w:r>
          </w:p>
          <w:p w14:paraId="48B2DD25" w14:textId="10DA9F4C" w:rsidR="00ED291C" w:rsidRPr="002D18D5" w:rsidRDefault="00ED291C" w:rsidP="00ED291C">
            <w:pPr>
              <w:jc w:val="both"/>
              <w:rPr>
                <w:rFonts w:ascii="Cambria" w:hAnsi="Cambria" w:cstheme="minorHAnsi"/>
                <w:sz w:val="20"/>
                <w:szCs w:val="20"/>
                <w:lang w:val="en-HK"/>
              </w:rPr>
            </w:pPr>
          </w:p>
          <w:p w14:paraId="2E1DEBB2" w14:textId="74CBD80B" w:rsidR="00ED291C" w:rsidRPr="002D18D5" w:rsidRDefault="00ED291C" w:rsidP="00ED291C">
            <w:pPr>
              <w:jc w:val="both"/>
              <w:rPr>
                <w:rFonts w:ascii="Cambria" w:hAnsi="Cambria" w:cstheme="minorHAnsi"/>
                <w:sz w:val="20"/>
                <w:szCs w:val="20"/>
                <w:lang w:val="en-HK"/>
              </w:rPr>
            </w:pPr>
            <w:r w:rsidRPr="002D18D5">
              <w:rPr>
                <w:rFonts w:ascii="Cambria" w:hAnsi="Cambria" w:cstheme="minorHAnsi"/>
                <w:sz w:val="20"/>
                <w:szCs w:val="20"/>
                <w:lang w:val="en-HK"/>
              </w:rPr>
              <w:t xml:space="preserve">In 1963, Pasolini travelled in Palestine in hopes that he could shoot his biblical epic </w:t>
            </w:r>
            <w:r w:rsidRPr="002D18D5">
              <w:rPr>
                <w:rFonts w:ascii="Cambria" w:hAnsi="Cambria" w:cstheme="minorHAnsi"/>
                <w:i/>
                <w:sz w:val="20"/>
                <w:szCs w:val="20"/>
                <w:lang w:val="en-HK"/>
              </w:rPr>
              <w:t>The Gospel According to Matthew</w:t>
            </w:r>
            <w:r w:rsidRPr="002D18D5">
              <w:rPr>
                <w:rFonts w:ascii="Cambria" w:hAnsi="Cambria" w:cstheme="minorHAnsi"/>
                <w:sz w:val="20"/>
                <w:szCs w:val="20"/>
                <w:lang w:val="en-HK"/>
              </w:rPr>
              <w:t xml:space="preserve"> in actual historical locations. The film captures Pasolini’s trips through local villages and features Pasolini’s narration of his inner thoughts as he expresses his views on Christ and his growing disillusionment of the land he is visiting. Ultimately, it shows an artist facing the brutal truth that reality doesn’t always sync with an artist’s creative vision.</w:t>
            </w:r>
          </w:p>
          <w:p w14:paraId="474ABE21" w14:textId="196CC65E" w:rsidR="00ED291C" w:rsidRPr="002D18D5" w:rsidRDefault="00ED291C" w:rsidP="00ED291C">
            <w:pPr>
              <w:jc w:val="both"/>
              <w:rPr>
                <w:rFonts w:ascii="Cambria" w:hAnsi="Cambria" w:cstheme="minorHAnsi"/>
                <w:sz w:val="20"/>
                <w:szCs w:val="20"/>
                <w:lang w:val="en-HK"/>
              </w:rPr>
            </w:pPr>
          </w:p>
          <w:p w14:paraId="4952002F" w14:textId="77777777" w:rsidR="00E57807" w:rsidRPr="002D18D5" w:rsidRDefault="00ED291C" w:rsidP="00ED291C">
            <w:pPr>
              <w:jc w:val="both"/>
              <w:rPr>
                <w:rFonts w:ascii="Cambria" w:hAnsi="Cambria" w:cstheme="minorHAnsi"/>
                <w:b/>
                <w:sz w:val="28"/>
                <w:highlight w:val="yellow"/>
              </w:rPr>
            </w:pPr>
            <w:r w:rsidRPr="002D18D5">
              <w:rPr>
                <w:rFonts w:ascii="Cambria" w:hAnsi="Cambria" w:cstheme="minorHAnsi"/>
                <w:b/>
                <w:sz w:val="28"/>
                <w:highlight w:val="yellow"/>
              </w:rPr>
              <w:t>Still They Toll</w:t>
            </w:r>
          </w:p>
          <w:p w14:paraId="02E57CB0" w14:textId="3FC6AA23" w:rsidR="00E57807" w:rsidRPr="002D18D5" w:rsidRDefault="00E57807" w:rsidP="00ED291C">
            <w:pPr>
              <w:jc w:val="both"/>
              <w:rPr>
                <w:rFonts w:ascii="Cambria" w:hAnsi="Cambria" w:cstheme="minorHAnsi"/>
                <w:b/>
                <w:sz w:val="22"/>
              </w:rPr>
            </w:pPr>
            <w:proofErr w:type="spellStart"/>
            <w:r w:rsidRPr="002D18D5">
              <w:rPr>
                <w:rFonts w:ascii="Cambria" w:hAnsi="Cambria" w:cstheme="minorHAnsi"/>
                <w:b/>
                <w:sz w:val="22"/>
                <w:highlight w:val="yellow"/>
              </w:rPr>
              <w:t>Stendalì</w:t>
            </w:r>
            <w:proofErr w:type="spellEnd"/>
            <w:r w:rsidRPr="002D18D5">
              <w:rPr>
                <w:rFonts w:ascii="Cambria" w:hAnsi="Cambria" w:cstheme="minorHAnsi"/>
                <w:b/>
                <w:sz w:val="22"/>
                <w:highlight w:val="yellow"/>
              </w:rPr>
              <w:t xml:space="preserve">: </w:t>
            </w:r>
            <w:proofErr w:type="spellStart"/>
            <w:r w:rsidRPr="002D18D5">
              <w:rPr>
                <w:rFonts w:ascii="Cambria" w:hAnsi="Cambria" w:cstheme="minorHAnsi"/>
                <w:b/>
                <w:sz w:val="22"/>
                <w:highlight w:val="yellow"/>
              </w:rPr>
              <w:t>Suonano</w:t>
            </w:r>
            <w:proofErr w:type="spellEnd"/>
            <w:r w:rsidRPr="002D18D5">
              <w:rPr>
                <w:rFonts w:ascii="Cambria" w:hAnsi="Cambria" w:cstheme="minorHAnsi"/>
                <w:b/>
                <w:sz w:val="22"/>
                <w:highlight w:val="yellow"/>
              </w:rPr>
              <w:t xml:space="preserve"> </w:t>
            </w:r>
            <w:proofErr w:type="spellStart"/>
            <w:r w:rsidRPr="002D18D5">
              <w:rPr>
                <w:rFonts w:ascii="Cambria" w:hAnsi="Cambria" w:cstheme="minorHAnsi"/>
                <w:b/>
                <w:sz w:val="22"/>
                <w:highlight w:val="yellow"/>
              </w:rPr>
              <w:t>ancora</w:t>
            </w:r>
            <w:proofErr w:type="spellEnd"/>
          </w:p>
          <w:p w14:paraId="13CD3E73" w14:textId="77777777" w:rsidR="00E57807" w:rsidRPr="002D18D5" w:rsidRDefault="00E57807" w:rsidP="00ED291C">
            <w:pPr>
              <w:jc w:val="both"/>
              <w:rPr>
                <w:rFonts w:ascii="Cambria" w:hAnsi="Cambria" w:cstheme="minorHAnsi"/>
                <w:sz w:val="20"/>
                <w:szCs w:val="20"/>
                <w:lang w:val="fr-FR"/>
              </w:rPr>
            </w:pPr>
          </w:p>
          <w:p w14:paraId="7E2EC974" w14:textId="30ADBA35" w:rsidR="00ED291C" w:rsidRPr="002D18D5" w:rsidRDefault="00ED291C" w:rsidP="00ED291C">
            <w:pPr>
              <w:jc w:val="both"/>
              <w:rPr>
                <w:rFonts w:ascii="Cambria" w:hAnsi="Cambria" w:cstheme="minorHAnsi"/>
                <w:sz w:val="20"/>
                <w:szCs w:val="20"/>
                <w:lang w:val="en-HK"/>
              </w:rPr>
            </w:pPr>
            <w:proofErr w:type="spellStart"/>
            <w:r w:rsidRPr="002D18D5">
              <w:rPr>
                <w:rFonts w:ascii="Cambria" w:hAnsi="Cambria" w:cstheme="minorHAnsi"/>
                <w:sz w:val="20"/>
                <w:szCs w:val="20"/>
                <w:lang w:val="fr-FR"/>
              </w:rPr>
              <w:t>Director</w:t>
            </w:r>
            <w:proofErr w:type="spellEnd"/>
            <w:r w:rsidRPr="002D18D5">
              <w:rPr>
                <w:rFonts w:ascii="Cambria" w:hAnsi="Cambria" w:cstheme="minorHAnsi"/>
                <w:sz w:val="20"/>
                <w:szCs w:val="20"/>
                <w:lang w:val="fr-FR"/>
              </w:rPr>
              <w:t xml:space="preserve">: </w:t>
            </w:r>
            <w:r w:rsidRPr="002D18D5">
              <w:rPr>
                <w:rFonts w:ascii="Cambria" w:hAnsi="Cambria" w:cstheme="minorHAnsi"/>
                <w:sz w:val="20"/>
                <w:szCs w:val="20"/>
                <w:lang w:val="en-HK"/>
              </w:rPr>
              <w:t xml:space="preserve">Cecilia </w:t>
            </w:r>
            <w:proofErr w:type="spellStart"/>
            <w:r w:rsidRPr="002D18D5">
              <w:rPr>
                <w:rFonts w:ascii="Cambria" w:hAnsi="Cambria" w:cstheme="minorHAnsi"/>
                <w:sz w:val="20"/>
                <w:szCs w:val="20"/>
                <w:lang w:val="en-HK"/>
              </w:rPr>
              <w:t>Mangini</w:t>
            </w:r>
            <w:proofErr w:type="spellEnd"/>
          </w:p>
          <w:p w14:paraId="751F6CD3" w14:textId="0443262F" w:rsidR="00ED291C" w:rsidRPr="002D18D5" w:rsidRDefault="00ED291C" w:rsidP="00ED291C">
            <w:pPr>
              <w:jc w:val="both"/>
              <w:rPr>
                <w:rFonts w:ascii="Cambria" w:hAnsi="Cambria" w:cstheme="minorHAnsi"/>
                <w:sz w:val="20"/>
                <w:szCs w:val="20"/>
                <w:lang w:val="en-HK"/>
              </w:rPr>
            </w:pPr>
            <w:r w:rsidRPr="002D18D5">
              <w:rPr>
                <w:rFonts w:ascii="Cambria" w:hAnsi="Cambria" w:cstheme="minorHAnsi"/>
                <w:sz w:val="20"/>
                <w:szCs w:val="20"/>
                <w:lang w:val="en-HK"/>
              </w:rPr>
              <w:t xml:space="preserve">Italy | 1960 | 11’ | In Italian with English subtitles | Digital | </w:t>
            </w:r>
            <w:proofErr w:type="spellStart"/>
            <w:r w:rsidRPr="002D18D5">
              <w:rPr>
                <w:rFonts w:ascii="Cambria" w:hAnsi="Cambria" w:cstheme="minorHAnsi"/>
                <w:sz w:val="20"/>
                <w:szCs w:val="20"/>
                <w:lang w:val="en-HK"/>
              </w:rPr>
              <w:t>Color</w:t>
            </w:r>
            <w:proofErr w:type="spellEnd"/>
          </w:p>
          <w:p w14:paraId="1F1C95EC" w14:textId="26B035B9" w:rsidR="00ED291C" w:rsidRPr="002D18D5" w:rsidRDefault="00ED291C" w:rsidP="00ED291C">
            <w:pPr>
              <w:jc w:val="both"/>
              <w:rPr>
                <w:rFonts w:ascii="Cambria" w:hAnsi="Cambria" w:cstheme="minorHAnsi"/>
                <w:sz w:val="20"/>
                <w:szCs w:val="20"/>
                <w:lang w:val="en-HK"/>
              </w:rPr>
            </w:pPr>
          </w:p>
          <w:p w14:paraId="767D04A9" w14:textId="77777777" w:rsidR="00ED291C" w:rsidRPr="002D18D5" w:rsidRDefault="00ED291C" w:rsidP="00ED291C">
            <w:pPr>
              <w:rPr>
                <w:rFonts w:ascii="Cambria" w:hAnsi="Cambria" w:cstheme="minorHAnsi"/>
                <w:sz w:val="20"/>
                <w:szCs w:val="20"/>
                <w:lang w:val="en-HK"/>
              </w:rPr>
            </w:pPr>
            <w:r w:rsidRPr="002D18D5">
              <w:rPr>
                <w:rFonts w:ascii="Cambria" w:hAnsi="Cambria" w:cstheme="minorHAnsi"/>
                <w:sz w:val="20"/>
                <w:szCs w:val="20"/>
                <w:lang w:val="en-HK"/>
              </w:rPr>
              <w:t xml:space="preserve">In post-war Italy, “Formula 10” films – documentaries that fit on a single 35mm film roll and made on a low budget – were popular among filmmakers as a way to express their views on social issues. Inspired by </w:t>
            </w:r>
            <w:proofErr w:type="spellStart"/>
            <w:r w:rsidRPr="002D18D5">
              <w:rPr>
                <w:rFonts w:ascii="Cambria" w:hAnsi="Cambria" w:cstheme="minorHAnsi"/>
                <w:sz w:val="20"/>
                <w:szCs w:val="20"/>
                <w:lang w:val="en-HK"/>
              </w:rPr>
              <w:t>Pasolini’s</w:t>
            </w:r>
            <w:proofErr w:type="spellEnd"/>
            <w:r w:rsidRPr="002D18D5">
              <w:rPr>
                <w:rFonts w:ascii="Cambria" w:hAnsi="Cambria" w:cstheme="minorHAnsi"/>
                <w:sz w:val="20"/>
                <w:szCs w:val="20"/>
                <w:lang w:val="en-HK"/>
              </w:rPr>
              <w:t xml:space="preserve"> novel </w:t>
            </w:r>
            <w:proofErr w:type="spellStart"/>
            <w:r w:rsidRPr="002D18D5">
              <w:rPr>
                <w:rFonts w:ascii="Cambria" w:hAnsi="Cambria" w:cstheme="minorHAnsi"/>
                <w:i/>
                <w:sz w:val="20"/>
                <w:szCs w:val="20"/>
                <w:lang w:val="en-HK"/>
              </w:rPr>
              <w:t>Ragazzi</w:t>
            </w:r>
            <w:proofErr w:type="spellEnd"/>
            <w:r w:rsidRPr="002D18D5">
              <w:rPr>
                <w:rFonts w:ascii="Cambria" w:hAnsi="Cambria" w:cstheme="minorHAnsi"/>
                <w:i/>
                <w:sz w:val="20"/>
                <w:szCs w:val="20"/>
                <w:lang w:val="en-HK"/>
              </w:rPr>
              <w:t xml:space="preserve"> di vita</w:t>
            </w:r>
            <w:r w:rsidRPr="002D18D5">
              <w:rPr>
                <w:rFonts w:ascii="Cambria" w:hAnsi="Cambria" w:cstheme="minorHAnsi"/>
                <w:sz w:val="20"/>
                <w:szCs w:val="20"/>
                <w:lang w:val="en-HK"/>
              </w:rPr>
              <w:t xml:space="preserve"> and featuring his lyrics, Cecilia </w:t>
            </w:r>
            <w:proofErr w:type="spellStart"/>
            <w:r w:rsidRPr="002D18D5">
              <w:rPr>
                <w:rFonts w:ascii="Cambria" w:hAnsi="Cambria" w:cstheme="minorHAnsi"/>
                <w:sz w:val="20"/>
                <w:szCs w:val="20"/>
                <w:lang w:val="en-HK"/>
              </w:rPr>
              <w:t>Mangini’s</w:t>
            </w:r>
            <w:proofErr w:type="spellEnd"/>
            <w:r w:rsidRPr="002D18D5">
              <w:rPr>
                <w:rFonts w:ascii="Cambria" w:hAnsi="Cambria" w:cstheme="minorHAnsi"/>
                <w:sz w:val="20"/>
                <w:szCs w:val="20"/>
                <w:lang w:val="en-HK"/>
              </w:rPr>
              <w:t xml:space="preserve"> avant-garde short film uses a funeral to show the traditions of Southern Italy, which have roots that go as deep as its days as a colony of ancient Greece.</w:t>
            </w:r>
          </w:p>
          <w:p w14:paraId="0E1FAF44" w14:textId="77777777" w:rsidR="00ED291C" w:rsidRPr="002D18D5" w:rsidRDefault="00ED291C" w:rsidP="00ED291C">
            <w:pPr>
              <w:jc w:val="both"/>
              <w:rPr>
                <w:rFonts w:ascii="Cambria" w:hAnsi="Cambria" w:cstheme="minorHAnsi"/>
                <w:sz w:val="20"/>
                <w:szCs w:val="20"/>
                <w:lang w:val="en-HK"/>
              </w:rPr>
            </w:pPr>
          </w:p>
          <w:p w14:paraId="4FD5A06A" w14:textId="28895AF4" w:rsidR="00E57807" w:rsidRPr="002D18D5" w:rsidRDefault="00ED291C" w:rsidP="00ED291C">
            <w:pPr>
              <w:jc w:val="both"/>
              <w:rPr>
                <w:rFonts w:ascii="Cambria" w:hAnsi="Cambria" w:cstheme="minorHAnsi"/>
                <w:b/>
                <w:sz w:val="28"/>
                <w:highlight w:val="yellow"/>
              </w:rPr>
            </w:pPr>
            <w:r w:rsidRPr="002D18D5">
              <w:rPr>
                <w:rFonts w:ascii="Cambria" w:hAnsi="Cambria" w:cstheme="minorHAnsi"/>
                <w:b/>
                <w:sz w:val="28"/>
                <w:highlight w:val="yellow"/>
              </w:rPr>
              <w:t>Unknown to the City</w:t>
            </w:r>
          </w:p>
          <w:p w14:paraId="38730E2C" w14:textId="2E080207" w:rsidR="00E57807" w:rsidRPr="002D18D5" w:rsidRDefault="00E57807" w:rsidP="00ED291C">
            <w:pPr>
              <w:jc w:val="both"/>
              <w:rPr>
                <w:rFonts w:ascii="Cambria" w:hAnsi="Cambria" w:cstheme="minorHAnsi"/>
                <w:b/>
                <w:sz w:val="22"/>
              </w:rPr>
            </w:pPr>
            <w:proofErr w:type="spellStart"/>
            <w:r w:rsidRPr="002D18D5">
              <w:rPr>
                <w:rFonts w:ascii="Cambria" w:hAnsi="Cambria" w:cstheme="minorHAnsi"/>
                <w:b/>
                <w:sz w:val="22"/>
                <w:highlight w:val="yellow"/>
              </w:rPr>
              <w:t>Ignoti</w:t>
            </w:r>
            <w:proofErr w:type="spellEnd"/>
            <w:r w:rsidRPr="002D18D5">
              <w:rPr>
                <w:rFonts w:ascii="Cambria" w:hAnsi="Cambria" w:cstheme="minorHAnsi"/>
                <w:b/>
                <w:sz w:val="22"/>
                <w:highlight w:val="yellow"/>
              </w:rPr>
              <w:t xml:space="preserve"> </w:t>
            </w:r>
            <w:proofErr w:type="spellStart"/>
            <w:r w:rsidRPr="002D18D5">
              <w:rPr>
                <w:rFonts w:ascii="Cambria" w:hAnsi="Cambria" w:cstheme="minorHAnsi"/>
                <w:b/>
                <w:sz w:val="22"/>
                <w:highlight w:val="yellow"/>
              </w:rPr>
              <w:t>alla</w:t>
            </w:r>
            <w:proofErr w:type="spellEnd"/>
            <w:r w:rsidRPr="002D18D5">
              <w:rPr>
                <w:rFonts w:ascii="Cambria" w:hAnsi="Cambria" w:cstheme="minorHAnsi"/>
                <w:b/>
                <w:sz w:val="22"/>
                <w:highlight w:val="yellow"/>
              </w:rPr>
              <w:t xml:space="preserve"> </w:t>
            </w:r>
            <w:proofErr w:type="spellStart"/>
            <w:r w:rsidRPr="002D18D5">
              <w:rPr>
                <w:rFonts w:ascii="Cambria" w:hAnsi="Cambria" w:cstheme="minorHAnsi"/>
                <w:b/>
                <w:sz w:val="22"/>
                <w:highlight w:val="yellow"/>
              </w:rPr>
              <w:t>Città</w:t>
            </w:r>
            <w:proofErr w:type="spellEnd"/>
          </w:p>
          <w:p w14:paraId="07EB2FA2" w14:textId="77777777" w:rsidR="00E57807" w:rsidRPr="002D18D5" w:rsidRDefault="00E57807" w:rsidP="00ED291C">
            <w:pPr>
              <w:jc w:val="both"/>
              <w:rPr>
                <w:rFonts w:ascii="Cambria" w:hAnsi="Cambria" w:cstheme="minorHAnsi"/>
                <w:b/>
                <w:sz w:val="22"/>
              </w:rPr>
            </w:pPr>
          </w:p>
          <w:p w14:paraId="10107427" w14:textId="01AB6D36" w:rsidR="00ED291C" w:rsidRPr="002D18D5" w:rsidRDefault="00ED291C" w:rsidP="00ED291C">
            <w:pPr>
              <w:jc w:val="both"/>
              <w:rPr>
                <w:rFonts w:ascii="Cambria" w:hAnsi="Cambria" w:cstheme="minorHAnsi"/>
                <w:sz w:val="20"/>
                <w:szCs w:val="20"/>
                <w:lang w:val="en-HK"/>
              </w:rPr>
            </w:pPr>
            <w:proofErr w:type="spellStart"/>
            <w:r w:rsidRPr="002D18D5">
              <w:rPr>
                <w:rFonts w:ascii="Cambria" w:hAnsi="Cambria" w:cstheme="minorHAnsi"/>
                <w:sz w:val="20"/>
                <w:szCs w:val="20"/>
                <w:lang w:val="fr-FR"/>
              </w:rPr>
              <w:t>Director</w:t>
            </w:r>
            <w:proofErr w:type="spellEnd"/>
            <w:r w:rsidRPr="002D18D5">
              <w:rPr>
                <w:rFonts w:ascii="Cambria" w:hAnsi="Cambria" w:cstheme="minorHAnsi"/>
                <w:sz w:val="20"/>
                <w:szCs w:val="20"/>
                <w:lang w:val="fr-FR"/>
              </w:rPr>
              <w:t xml:space="preserve">: </w:t>
            </w:r>
            <w:r w:rsidRPr="002D18D5">
              <w:rPr>
                <w:rFonts w:ascii="Cambria" w:hAnsi="Cambria" w:cstheme="minorHAnsi"/>
                <w:sz w:val="20"/>
                <w:szCs w:val="20"/>
                <w:lang w:val="en-HK"/>
              </w:rPr>
              <w:t xml:space="preserve">Cecilia </w:t>
            </w:r>
            <w:proofErr w:type="spellStart"/>
            <w:r w:rsidRPr="002D18D5">
              <w:rPr>
                <w:rFonts w:ascii="Cambria" w:hAnsi="Cambria" w:cstheme="minorHAnsi"/>
                <w:sz w:val="20"/>
                <w:szCs w:val="20"/>
                <w:lang w:val="en-HK"/>
              </w:rPr>
              <w:t>Mangini</w:t>
            </w:r>
            <w:proofErr w:type="spellEnd"/>
          </w:p>
          <w:p w14:paraId="654B3ECF" w14:textId="478C9A5C" w:rsidR="00ED291C" w:rsidRPr="002D18D5" w:rsidRDefault="00ED291C" w:rsidP="00ED291C">
            <w:pPr>
              <w:jc w:val="both"/>
              <w:rPr>
                <w:rFonts w:ascii="Cambria" w:hAnsi="Cambria" w:cstheme="minorHAnsi"/>
                <w:sz w:val="20"/>
                <w:szCs w:val="20"/>
                <w:lang w:val="en-HK"/>
              </w:rPr>
            </w:pPr>
            <w:r w:rsidRPr="002D18D5">
              <w:rPr>
                <w:rFonts w:ascii="Cambria" w:hAnsi="Cambria" w:cstheme="minorHAnsi"/>
                <w:sz w:val="20"/>
                <w:szCs w:val="20"/>
                <w:lang w:val="en-HK"/>
              </w:rPr>
              <w:t xml:space="preserve">Italy | 1958 | 12’ | In Italian with English subtitles | DCP | </w:t>
            </w:r>
            <w:proofErr w:type="spellStart"/>
            <w:r w:rsidRPr="002D18D5">
              <w:rPr>
                <w:rFonts w:ascii="Cambria" w:hAnsi="Cambria" w:cstheme="minorHAnsi"/>
                <w:sz w:val="20"/>
                <w:szCs w:val="20"/>
                <w:lang w:val="en-HK"/>
              </w:rPr>
              <w:t>Color</w:t>
            </w:r>
            <w:proofErr w:type="spellEnd"/>
          </w:p>
          <w:p w14:paraId="780A9EC6" w14:textId="4A7A0C96" w:rsidR="00ED291C" w:rsidRPr="002D18D5" w:rsidRDefault="00ED291C" w:rsidP="00ED291C">
            <w:pPr>
              <w:jc w:val="both"/>
              <w:rPr>
                <w:rFonts w:ascii="Cambria" w:hAnsi="Cambria" w:cstheme="minorHAnsi"/>
                <w:sz w:val="20"/>
                <w:szCs w:val="20"/>
                <w:lang w:val="en-HK"/>
              </w:rPr>
            </w:pPr>
          </w:p>
          <w:p w14:paraId="4741BDAB" w14:textId="2924D29F" w:rsidR="00ED291C" w:rsidRPr="002D18D5" w:rsidRDefault="00ED291C" w:rsidP="00ED291C">
            <w:pPr>
              <w:jc w:val="both"/>
              <w:rPr>
                <w:rFonts w:ascii="Cambria" w:hAnsi="Cambria" w:cstheme="minorHAnsi"/>
                <w:sz w:val="20"/>
                <w:szCs w:val="20"/>
                <w:lang w:val="en-HK"/>
              </w:rPr>
            </w:pPr>
            <w:r w:rsidRPr="002D18D5">
              <w:rPr>
                <w:rFonts w:ascii="Cambria" w:hAnsi="Cambria" w:cstheme="minorHAnsi"/>
                <w:sz w:val="20"/>
                <w:szCs w:val="20"/>
                <w:lang w:val="en-HK"/>
              </w:rPr>
              <w:t xml:space="preserve">Cecilia </w:t>
            </w:r>
            <w:proofErr w:type="spellStart"/>
            <w:r w:rsidRPr="002D18D5">
              <w:rPr>
                <w:rFonts w:ascii="Cambria" w:hAnsi="Cambria" w:cstheme="minorHAnsi"/>
                <w:sz w:val="20"/>
                <w:szCs w:val="20"/>
                <w:lang w:val="en-HK"/>
              </w:rPr>
              <w:t>Mangini’s</w:t>
            </w:r>
            <w:proofErr w:type="spellEnd"/>
            <w:r w:rsidRPr="002D18D5">
              <w:rPr>
                <w:rFonts w:ascii="Cambria" w:hAnsi="Cambria" w:cstheme="minorHAnsi"/>
                <w:sz w:val="20"/>
                <w:szCs w:val="20"/>
                <w:lang w:val="en-HK"/>
              </w:rPr>
              <w:t xml:space="preserve"> first film unflinchingly captures the lives of a group of young men who live in the poverty-stricken suburbs of Rome. Banned by censors at the time, this raw neorealist exposé of post-fascism life in Italy is accompanied by commentary written by </w:t>
            </w:r>
            <w:proofErr w:type="spellStart"/>
            <w:r w:rsidRPr="002D18D5">
              <w:rPr>
                <w:rFonts w:ascii="Cambria" w:hAnsi="Cambria" w:cstheme="minorHAnsi"/>
                <w:sz w:val="20"/>
                <w:szCs w:val="20"/>
                <w:lang w:val="en-HK"/>
              </w:rPr>
              <w:t>Pasolini</w:t>
            </w:r>
            <w:proofErr w:type="spellEnd"/>
            <w:r w:rsidRPr="002D18D5">
              <w:rPr>
                <w:rFonts w:ascii="Cambria" w:hAnsi="Cambria" w:cstheme="minorHAnsi"/>
                <w:sz w:val="20"/>
                <w:szCs w:val="20"/>
                <w:lang w:val="en-HK"/>
              </w:rPr>
              <w:t xml:space="preserve">, who was </w:t>
            </w:r>
            <w:proofErr w:type="spellStart"/>
            <w:r w:rsidRPr="002D18D5">
              <w:rPr>
                <w:rFonts w:ascii="Cambria" w:hAnsi="Cambria" w:cstheme="minorHAnsi"/>
                <w:sz w:val="20"/>
                <w:szCs w:val="20"/>
                <w:lang w:val="en-HK"/>
              </w:rPr>
              <w:t>Mangini’s</w:t>
            </w:r>
            <w:proofErr w:type="spellEnd"/>
            <w:r w:rsidRPr="002D18D5">
              <w:rPr>
                <w:rFonts w:ascii="Cambria" w:hAnsi="Cambria" w:cstheme="minorHAnsi"/>
                <w:sz w:val="20"/>
                <w:szCs w:val="20"/>
                <w:lang w:val="en-HK"/>
              </w:rPr>
              <w:t xml:space="preserve"> friend at the time.</w:t>
            </w:r>
          </w:p>
          <w:p w14:paraId="71B1FA7D" w14:textId="77777777" w:rsidR="00ED291C" w:rsidRPr="002D18D5" w:rsidRDefault="00ED291C" w:rsidP="00ED291C">
            <w:pPr>
              <w:jc w:val="both"/>
              <w:rPr>
                <w:rFonts w:ascii="Cambria" w:hAnsi="Cambria" w:cstheme="minorHAnsi"/>
                <w:sz w:val="20"/>
                <w:szCs w:val="20"/>
                <w:lang w:val="en-HK"/>
              </w:rPr>
            </w:pPr>
          </w:p>
          <w:p w14:paraId="5F318810" w14:textId="77777777" w:rsidR="00E57807" w:rsidRPr="002D18D5" w:rsidRDefault="00ED291C" w:rsidP="00ED291C">
            <w:pPr>
              <w:jc w:val="both"/>
              <w:rPr>
                <w:rFonts w:ascii="Cambria" w:hAnsi="Cambria" w:cstheme="minorHAnsi"/>
                <w:b/>
                <w:sz w:val="28"/>
                <w:highlight w:val="yellow"/>
              </w:rPr>
            </w:pPr>
            <w:r w:rsidRPr="002D18D5">
              <w:rPr>
                <w:rFonts w:ascii="Cambria" w:hAnsi="Cambria" w:cstheme="minorHAnsi"/>
                <w:b/>
                <w:sz w:val="28"/>
                <w:highlight w:val="yellow"/>
              </w:rPr>
              <w:t>The Motorbike Boy</w:t>
            </w:r>
          </w:p>
          <w:p w14:paraId="7C18CF08" w14:textId="74259035" w:rsidR="00E57807" w:rsidRPr="002D18D5" w:rsidRDefault="00E57807" w:rsidP="00ED291C">
            <w:pPr>
              <w:jc w:val="both"/>
              <w:rPr>
                <w:rFonts w:ascii="Cambria" w:hAnsi="Cambria" w:cstheme="minorHAnsi"/>
                <w:b/>
                <w:sz w:val="22"/>
                <w:szCs w:val="20"/>
                <w:lang w:val="fr-FR"/>
              </w:rPr>
            </w:pPr>
            <w:r w:rsidRPr="002D18D5">
              <w:rPr>
                <w:rFonts w:ascii="Cambria" w:hAnsi="Cambria" w:cstheme="minorHAnsi"/>
                <w:b/>
                <w:sz w:val="22"/>
                <w:szCs w:val="20"/>
                <w:highlight w:val="yellow"/>
                <w:lang w:val="fr-FR"/>
              </w:rPr>
              <w:t>Il ragazzo motore</w:t>
            </w:r>
          </w:p>
          <w:p w14:paraId="3CCE29D9" w14:textId="77777777" w:rsidR="00E57807" w:rsidRPr="002D18D5" w:rsidRDefault="00E57807" w:rsidP="00ED291C">
            <w:pPr>
              <w:jc w:val="both"/>
              <w:rPr>
                <w:rFonts w:ascii="Cambria" w:hAnsi="Cambria" w:cstheme="minorHAnsi"/>
                <w:sz w:val="20"/>
                <w:szCs w:val="20"/>
                <w:lang w:val="fr-FR"/>
              </w:rPr>
            </w:pPr>
          </w:p>
          <w:p w14:paraId="1808D9D6" w14:textId="5ECB6AD4" w:rsidR="00ED291C" w:rsidRPr="002D18D5" w:rsidRDefault="00ED291C" w:rsidP="00ED291C">
            <w:pPr>
              <w:jc w:val="both"/>
              <w:rPr>
                <w:rFonts w:ascii="Cambria" w:hAnsi="Cambria" w:cstheme="minorHAnsi"/>
                <w:sz w:val="20"/>
                <w:szCs w:val="20"/>
                <w:lang w:val="en-HK"/>
              </w:rPr>
            </w:pPr>
            <w:proofErr w:type="spellStart"/>
            <w:r w:rsidRPr="002D18D5">
              <w:rPr>
                <w:rFonts w:ascii="Cambria" w:hAnsi="Cambria" w:cstheme="minorHAnsi"/>
                <w:sz w:val="20"/>
                <w:szCs w:val="20"/>
                <w:lang w:val="fr-FR"/>
              </w:rPr>
              <w:t>Director</w:t>
            </w:r>
            <w:proofErr w:type="spellEnd"/>
            <w:r w:rsidRPr="002D18D5">
              <w:rPr>
                <w:rFonts w:ascii="Cambria" w:hAnsi="Cambria" w:cstheme="minorHAnsi"/>
                <w:sz w:val="20"/>
                <w:szCs w:val="20"/>
                <w:lang w:val="fr-FR"/>
              </w:rPr>
              <w:t xml:space="preserve">: </w:t>
            </w:r>
            <w:r w:rsidRPr="002D18D5">
              <w:rPr>
                <w:rFonts w:ascii="Cambria" w:hAnsi="Cambria" w:cstheme="minorHAnsi"/>
                <w:sz w:val="20"/>
                <w:szCs w:val="20"/>
                <w:lang w:val="en-HK"/>
              </w:rPr>
              <w:t xml:space="preserve">Paola </w:t>
            </w:r>
            <w:proofErr w:type="spellStart"/>
            <w:r w:rsidRPr="002D18D5">
              <w:rPr>
                <w:rFonts w:ascii="Cambria" w:hAnsi="Cambria" w:cstheme="minorHAnsi"/>
                <w:sz w:val="20"/>
                <w:szCs w:val="20"/>
                <w:lang w:val="en-HK"/>
              </w:rPr>
              <w:t>Faloja</w:t>
            </w:r>
            <w:proofErr w:type="spellEnd"/>
          </w:p>
          <w:p w14:paraId="53EF226F" w14:textId="532CF4BC" w:rsidR="00ED291C" w:rsidRPr="002D18D5" w:rsidRDefault="00ED291C" w:rsidP="00ED291C">
            <w:pPr>
              <w:jc w:val="both"/>
              <w:rPr>
                <w:rFonts w:ascii="Cambria" w:hAnsi="Cambria" w:cstheme="minorHAnsi"/>
                <w:sz w:val="20"/>
                <w:szCs w:val="20"/>
                <w:lang w:val="en-HK"/>
              </w:rPr>
            </w:pPr>
            <w:r w:rsidRPr="002D18D5">
              <w:rPr>
                <w:rFonts w:ascii="Cambria" w:hAnsi="Cambria" w:cstheme="minorHAnsi"/>
                <w:sz w:val="20"/>
                <w:szCs w:val="20"/>
                <w:lang w:val="en-HK"/>
              </w:rPr>
              <w:t>Italy | 1967 | 12’ | In Italian with English subtitles | DCP | B&amp;W</w:t>
            </w:r>
          </w:p>
          <w:p w14:paraId="7EB5AEEE" w14:textId="1B04CA1D" w:rsidR="00ED291C" w:rsidRPr="002D18D5" w:rsidRDefault="00ED291C" w:rsidP="00ED291C">
            <w:pPr>
              <w:jc w:val="both"/>
              <w:rPr>
                <w:rFonts w:ascii="Cambria" w:hAnsi="Cambria" w:cstheme="minorHAnsi"/>
                <w:sz w:val="20"/>
                <w:szCs w:val="20"/>
                <w:lang w:val="en-HK"/>
              </w:rPr>
            </w:pPr>
          </w:p>
          <w:p w14:paraId="21CA7282" w14:textId="50F7CC5C" w:rsidR="00ED291C" w:rsidRPr="002D18D5" w:rsidRDefault="00ED291C" w:rsidP="00ED291C">
            <w:pPr>
              <w:jc w:val="both"/>
              <w:rPr>
                <w:rFonts w:ascii="Cambria" w:hAnsi="Cambria" w:cstheme="minorHAnsi"/>
                <w:sz w:val="20"/>
                <w:szCs w:val="20"/>
                <w:lang w:val="en-HK"/>
              </w:rPr>
            </w:pPr>
            <w:r w:rsidRPr="002D18D5">
              <w:rPr>
                <w:rFonts w:ascii="Cambria" w:hAnsi="Cambria" w:cstheme="minorHAnsi"/>
                <w:sz w:val="20"/>
                <w:szCs w:val="20"/>
                <w:lang w:val="en-HK"/>
              </w:rPr>
              <w:t xml:space="preserve">Paola </w:t>
            </w:r>
            <w:proofErr w:type="spellStart"/>
            <w:r w:rsidRPr="002D18D5">
              <w:rPr>
                <w:rFonts w:ascii="Cambria" w:hAnsi="Cambria" w:cstheme="minorHAnsi"/>
                <w:sz w:val="20"/>
                <w:szCs w:val="20"/>
                <w:lang w:val="en-HK"/>
              </w:rPr>
              <w:t>Faloja’s</w:t>
            </w:r>
            <w:proofErr w:type="spellEnd"/>
            <w:r w:rsidRPr="002D18D5">
              <w:rPr>
                <w:rFonts w:ascii="Cambria" w:hAnsi="Cambria" w:cstheme="minorHAnsi"/>
                <w:sz w:val="20"/>
                <w:szCs w:val="20"/>
                <w:lang w:val="en-HK"/>
              </w:rPr>
              <w:t xml:space="preserve"> short documentary about Rome suburban youths’ obsession with motorbikes was inspired an encounter that happened to Pasolini, which is narrated by the filmmaker himself in the opening scenes. The observational film then captures scenes of young men with their bikes in bike shops or dangerous street races that can turn lethal in a matter of seconds. This is a depiction of passion among dispirited youths who have little else to live for.  </w:t>
            </w:r>
          </w:p>
          <w:p w14:paraId="50E1E21A" w14:textId="66C4B5E3" w:rsidR="00E57807" w:rsidRPr="002D18D5" w:rsidRDefault="00E57807" w:rsidP="00ED291C">
            <w:pPr>
              <w:jc w:val="both"/>
              <w:rPr>
                <w:rFonts w:ascii="Cambria" w:hAnsi="Cambria" w:cstheme="minorHAnsi"/>
                <w:sz w:val="20"/>
                <w:szCs w:val="20"/>
                <w:lang w:val="en-HK"/>
              </w:rPr>
            </w:pPr>
          </w:p>
          <w:p w14:paraId="03D30DA4" w14:textId="70CE4A8B" w:rsidR="001F01C8" w:rsidRPr="002D18D5" w:rsidRDefault="001F01C8" w:rsidP="00ED291C">
            <w:pPr>
              <w:jc w:val="both"/>
              <w:rPr>
                <w:rFonts w:ascii="Cambria" w:hAnsi="Cambria" w:cstheme="minorHAnsi"/>
                <w:sz w:val="20"/>
                <w:szCs w:val="20"/>
                <w:lang w:val="en-HK"/>
              </w:rPr>
            </w:pPr>
          </w:p>
          <w:p w14:paraId="7D02B779" w14:textId="0BF20630" w:rsidR="00ED291C" w:rsidRPr="002D18D5" w:rsidRDefault="00ED291C" w:rsidP="00ED291C">
            <w:pPr>
              <w:jc w:val="both"/>
              <w:rPr>
                <w:rFonts w:ascii="Cambria" w:hAnsi="Cambria" w:cstheme="minorHAnsi"/>
                <w:b/>
                <w:szCs w:val="24"/>
                <w:u w:val="single"/>
                <w:lang w:val="en-HK"/>
              </w:rPr>
            </w:pPr>
            <w:r w:rsidRPr="002D18D5">
              <w:rPr>
                <w:rFonts w:ascii="Cambria" w:hAnsi="Cambria" w:cstheme="minorHAnsi"/>
                <w:b/>
                <w:szCs w:val="24"/>
                <w:u w:val="single"/>
                <w:lang w:val="en-HK"/>
              </w:rPr>
              <w:t>4/12 (Sun) 7:30pm</w:t>
            </w:r>
          </w:p>
          <w:p w14:paraId="598BFC18" w14:textId="77777777" w:rsidR="00E57807" w:rsidRPr="002D18D5" w:rsidRDefault="00ED291C" w:rsidP="00ED291C">
            <w:pPr>
              <w:jc w:val="both"/>
              <w:rPr>
                <w:rFonts w:ascii="Cambria" w:hAnsi="Cambria" w:cstheme="minorHAnsi"/>
                <w:b/>
                <w:sz w:val="28"/>
                <w:highlight w:val="yellow"/>
              </w:rPr>
            </w:pPr>
            <w:r w:rsidRPr="002D18D5">
              <w:rPr>
                <w:rFonts w:ascii="Cambria" w:hAnsi="Cambria" w:cstheme="minorHAnsi"/>
                <w:b/>
                <w:sz w:val="28"/>
                <w:highlight w:val="yellow"/>
              </w:rPr>
              <w:t>12 December</w:t>
            </w:r>
          </w:p>
          <w:p w14:paraId="10803D25" w14:textId="6D37D981" w:rsidR="00E57807" w:rsidRPr="002D18D5" w:rsidRDefault="00E57807" w:rsidP="00ED291C">
            <w:pPr>
              <w:jc w:val="both"/>
              <w:rPr>
                <w:rFonts w:ascii="Cambria" w:hAnsi="Cambria" w:cstheme="minorHAnsi"/>
                <w:b/>
                <w:sz w:val="22"/>
              </w:rPr>
            </w:pPr>
            <w:r w:rsidRPr="002D18D5">
              <w:rPr>
                <w:rFonts w:ascii="Cambria" w:hAnsi="Cambria" w:cstheme="minorHAnsi"/>
                <w:b/>
                <w:sz w:val="22"/>
                <w:highlight w:val="yellow"/>
              </w:rPr>
              <w:t xml:space="preserve">12 </w:t>
            </w:r>
            <w:proofErr w:type="spellStart"/>
            <w:r w:rsidRPr="002D18D5">
              <w:rPr>
                <w:rFonts w:ascii="Cambria" w:hAnsi="Cambria" w:cstheme="minorHAnsi"/>
                <w:b/>
                <w:sz w:val="22"/>
                <w:highlight w:val="yellow"/>
              </w:rPr>
              <w:t>dicembre</w:t>
            </w:r>
            <w:proofErr w:type="spellEnd"/>
          </w:p>
          <w:p w14:paraId="4CD6FBDC" w14:textId="77777777" w:rsidR="00E57807" w:rsidRPr="002D18D5" w:rsidRDefault="00E57807" w:rsidP="00ED291C">
            <w:pPr>
              <w:jc w:val="both"/>
              <w:rPr>
                <w:rFonts w:ascii="Cambria" w:hAnsi="Cambria" w:cstheme="minorHAnsi"/>
                <w:b/>
                <w:sz w:val="22"/>
              </w:rPr>
            </w:pPr>
          </w:p>
          <w:p w14:paraId="2AE886F3" w14:textId="2D6C04A2" w:rsidR="00ED291C" w:rsidRPr="002D18D5" w:rsidRDefault="00ED291C" w:rsidP="00ED291C">
            <w:pPr>
              <w:jc w:val="both"/>
              <w:rPr>
                <w:rFonts w:ascii="Cambria" w:hAnsi="Cambria" w:cstheme="minorHAnsi"/>
                <w:sz w:val="20"/>
                <w:szCs w:val="20"/>
                <w:lang w:val="en-HK"/>
              </w:rPr>
            </w:pPr>
            <w:proofErr w:type="spellStart"/>
            <w:proofErr w:type="gramStart"/>
            <w:r w:rsidRPr="002D18D5">
              <w:rPr>
                <w:rFonts w:ascii="Cambria" w:hAnsi="Cambria" w:cstheme="minorHAnsi"/>
                <w:sz w:val="20"/>
                <w:szCs w:val="20"/>
                <w:lang w:val="fr-FR"/>
              </w:rPr>
              <w:t>Director</w:t>
            </w:r>
            <w:proofErr w:type="spellEnd"/>
            <w:r w:rsidRPr="002D18D5">
              <w:rPr>
                <w:rFonts w:ascii="Cambria" w:hAnsi="Cambria" w:cstheme="minorHAnsi"/>
                <w:sz w:val="20"/>
                <w:szCs w:val="20"/>
                <w:lang w:val="fr-FR"/>
              </w:rPr>
              <w:t>:</w:t>
            </w:r>
            <w:proofErr w:type="gramEnd"/>
            <w:r w:rsidRPr="002D18D5">
              <w:rPr>
                <w:rFonts w:ascii="Cambria" w:hAnsi="Cambria" w:cstheme="minorHAnsi"/>
                <w:sz w:val="20"/>
                <w:szCs w:val="20"/>
                <w:lang w:val="fr-FR"/>
              </w:rPr>
              <w:t xml:space="preserve"> </w:t>
            </w:r>
            <w:r w:rsidRPr="002D18D5">
              <w:rPr>
                <w:rFonts w:ascii="Cambria" w:hAnsi="Cambria" w:cstheme="minorHAnsi"/>
                <w:sz w:val="20"/>
                <w:szCs w:val="20"/>
                <w:lang w:val="en-HK"/>
              </w:rPr>
              <w:t>Giovanni Bonfanti, Pier Paolo Pasolini</w:t>
            </w:r>
          </w:p>
          <w:p w14:paraId="0F92D720" w14:textId="7F2763CD" w:rsidR="00ED291C" w:rsidRPr="002D18D5" w:rsidRDefault="00ED291C" w:rsidP="00ED291C">
            <w:pPr>
              <w:jc w:val="both"/>
              <w:rPr>
                <w:rFonts w:ascii="Cambria" w:hAnsi="Cambria" w:cstheme="minorHAnsi"/>
                <w:sz w:val="20"/>
                <w:szCs w:val="20"/>
                <w:lang w:val="en-HK"/>
              </w:rPr>
            </w:pPr>
            <w:r w:rsidRPr="002D18D5">
              <w:rPr>
                <w:rFonts w:ascii="Cambria" w:hAnsi="Cambria" w:cstheme="minorHAnsi"/>
                <w:sz w:val="20"/>
                <w:szCs w:val="20"/>
                <w:lang w:val="en-HK"/>
              </w:rPr>
              <w:t>Italy | 1972 | 10</w:t>
            </w:r>
            <w:r w:rsidR="0041077C" w:rsidRPr="002D18D5">
              <w:rPr>
                <w:rFonts w:ascii="Cambria" w:hAnsi="Cambria" w:cstheme="minorHAnsi"/>
                <w:sz w:val="20"/>
                <w:szCs w:val="20"/>
                <w:lang w:val="en-HK"/>
              </w:rPr>
              <w:t>0</w:t>
            </w:r>
            <w:r w:rsidRPr="002D18D5">
              <w:rPr>
                <w:rFonts w:ascii="Cambria" w:hAnsi="Cambria" w:cstheme="minorHAnsi"/>
                <w:sz w:val="20"/>
                <w:szCs w:val="20"/>
                <w:lang w:val="en-HK"/>
              </w:rPr>
              <w:t>’ | In Italian with English subtitles | DCP | B&amp;W</w:t>
            </w:r>
          </w:p>
          <w:p w14:paraId="75B107D4" w14:textId="77777777" w:rsidR="00ED291C" w:rsidRPr="002D18D5" w:rsidRDefault="00ED291C" w:rsidP="00ED291C">
            <w:pPr>
              <w:jc w:val="both"/>
              <w:rPr>
                <w:rFonts w:ascii="Cambria" w:hAnsi="Cambria" w:cstheme="minorHAnsi"/>
                <w:sz w:val="20"/>
                <w:szCs w:val="20"/>
                <w:lang w:val="en-HK"/>
              </w:rPr>
            </w:pPr>
          </w:p>
          <w:p w14:paraId="4EAD68D8" w14:textId="77777777" w:rsidR="00DF5DA1" w:rsidRPr="002D18D5" w:rsidRDefault="00DF5DA1" w:rsidP="00DF5DA1">
            <w:pPr>
              <w:jc w:val="both"/>
              <w:rPr>
                <w:rFonts w:ascii="Cambria" w:hAnsi="Cambria" w:cstheme="minorHAnsi"/>
                <w:sz w:val="20"/>
                <w:szCs w:val="20"/>
                <w:lang w:val="en-HK"/>
              </w:rPr>
            </w:pPr>
            <w:r w:rsidRPr="002D18D5">
              <w:rPr>
                <w:rFonts w:ascii="Cambria" w:hAnsi="Cambria" w:cstheme="minorHAnsi"/>
                <w:sz w:val="20"/>
                <w:szCs w:val="20"/>
                <w:lang w:val="en-HK"/>
              </w:rPr>
              <w:t xml:space="preserve">On 12 December 1969, a bomb exploded at Piazza Fontana in Milan, killing 17 people. Anarchist activist Giuseppe </w:t>
            </w:r>
            <w:proofErr w:type="spellStart"/>
            <w:r w:rsidRPr="002D18D5">
              <w:rPr>
                <w:rFonts w:ascii="Cambria" w:hAnsi="Cambria" w:cstheme="minorHAnsi"/>
                <w:sz w:val="20"/>
                <w:szCs w:val="20"/>
                <w:lang w:val="en-HK"/>
              </w:rPr>
              <w:t>Pinelli</w:t>
            </w:r>
            <w:proofErr w:type="spellEnd"/>
            <w:r w:rsidRPr="002D18D5">
              <w:rPr>
                <w:rFonts w:ascii="Cambria" w:hAnsi="Cambria" w:cstheme="minorHAnsi"/>
                <w:sz w:val="20"/>
                <w:szCs w:val="20"/>
                <w:lang w:val="en-HK"/>
              </w:rPr>
              <w:t>, one of the activists who were picked up for questioning by the police, fell from a police station after three days of interrogation. To raise awareness for the government’s campaign targeting left-wing groups, militant group Lotta Continua recruited Pasolini to direct this documentary tracing the turmoil that unfolded before and after the bombing.</w:t>
            </w:r>
          </w:p>
          <w:p w14:paraId="6D9C0BD8" w14:textId="77777777" w:rsidR="00DF5DA1" w:rsidRPr="002D18D5" w:rsidRDefault="00DF5DA1" w:rsidP="00DF5DA1">
            <w:pPr>
              <w:jc w:val="both"/>
              <w:rPr>
                <w:rFonts w:ascii="Cambria" w:hAnsi="Cambria" w:cstheme="minorHAnsi"/>
                <w:sz w:val="20"/>
                <w:szCs w:val="20"/>
                <w:lang w:val="en-HK"/>
              </w:rPr>
            </w:pPr>
          </w:p>
          <w:p w14:paraId="425B05B8" w14:textId="167F5475" w:rsidR="00ED291C" w:rsidRPr="002D18D5" w:rsidRDefault="00DF5DA1" w:rsidP="00DF5DA1">
            <w:pPr>
              <w:jc w:val="both"/>
              <w:rPr>
                <w:rFonts w:ascii="Cambria" w:hAnsi="Cambria" w:cstheme="minorHAnsi"/>
                <w:sz w:val="20"/>
                <w:szCs w:val="20"/>
                <w:lang w:val="en-HK"/>
              </w:rPr>
            </w:pPr>
            <w:r w:rsidRPr="002D18D5">
              <w:rPr>
                <w:rFonts w:ascii="Cambria" w:hAnsi="Cambria" w:cstheme="minorHAnsi"/>
                <w:sz w:val="20"/>
                <w:szCs w:val="20"/>
                <w:lang w:val="en-HK"/>
              </w:rPr>
              <w:t xml:space="preserve">Though initially uncredited to protect himself legally, Pasolini helped raise funding and worked closely with activist Giovanni Bonfanti to make this documentary out of his admiration for Lotta Continua’s cause. Featuring a </w:t>
            </w:r>
            <w:proofErr w:type="spellStart"/>
            <w:r w:rsidRPr="002D18D5">
              <w:rPr>
                <w:rFonts w:ascii="Cambria" w:hAnsi="Cambria" w:cstheme="minorHAnsi"/>
                <w:sz w:val="20"/>
                <w:szCs w:val="20"/>
                <w:lang w:val="en-HK"/>
              </w:rPr>
              <w:t>heartbreaking</w:t>
            </w:r>
            <w:proofErr w:type="spellEnd"/>
            <w:r w:rsidRPr="002D18D5">
              <w:rPr>
                <w:rFonts w:ascii="Cambria" w:hAnsi="Cambria" w:cstheme="minorHAnsi"/>
                <w:sz w:val="20"/>
                <w:szCs w:val="20"/>
                <w:lang w:val="en-HK"/>
              </w:rPr>
              <w:t xml:space="preserve"> interview with </w:t>
            </w:r>
            <w:proofErr w:type="spellStart"/>
            <w:r w:rsidRPr="002D18D5">
              <w:rPr>
                <w:rFonts w:ascii="Cambria" w:hAnsi="Cambria" w:cstheme="minorHAnsi"/>
                <w:sz w:val="20"/>
                <w:szCs w:val="20"/>
                <w:lang w:val="en-HK"/>
              </w:rPr>
              <w:t>Pinelli’s</w:t>
            </w:r>
            <w:proofErr w:type="spellEnd"/>
            <w:r w:rsidRPr="002D18D5">
              <w:rPr>
                <w:rFonts w:ascii="Cambria" w:hAnsi="Cambria" w:cstheme="minorHAnsi"/>
                <w:sz w:val="20"/>
                <w:szCs w:val="20"/>
                <w:lang w:val="en-HK"/>
              </w:rPr>
              <w:t xml:space="preserve"> family and amazing shots of protests at the time, this is a passionate and artfully crafted document of political and social turbulence that is an essential watch for contemporary history buffs.</w:t>
            </w:r>
          </w:p>
          <w:p w14:paraId="7013687D" w14:textId="06FF4AA1" w:rsidR="004F1EB2" w:rsidRPr="002D18D5" w:rsidRDefault="004F1EB2" w:rsidP="00ED291C">
            <w:pPr>
              <w:jc w:val="both"/>
              <w:rPr>
                <w:rFonts w:ascii="Cambria" w:hAnsi="Cambria" w:cstheme="minorHAnsi"/>
                <w:bCs/>
                <w:sz w:val="22"/>
                <w:lang w:val="en-HK" w:eastAsia="zh-HK"/>
              </w:rPr>
            </w:pPr>
          </w:p>
        </w:tc>
      </w:tr>
    </w:tbl>
    <w:p w14:paraId="7A0782B6" w14:textId="71551417" w:rsidR="00141FE6" w:rsidRPr="002D18D5" w:rsidRDefault="00141FE6" w:rsidP="00141FE6">
      <w:pPr>
        <w:spacing w:line="276" w:lineRule="auto"/>
        <w:rPr>
          <w:rFonts w:ascii="Cambria" w:hAnsi="Cambria" w:cstheme="minorHAnsi"/>
          <w:b/>
          <w:sz w:val="22"/>
          <w:u w:val="single"/>
        </w:rPr>
      </w:pPr>
    </w:p>
    <w:p w14:paraId="0D2E8678" w14:textId="2B3CC28F" w:rsidR="00141FE6" w:rsidRPr="002D18D5" w:rsidRDefault="00141FE6" w:rsidP="00141FE6">
      <w:pPr>
        <w:spacing w:line="276" w:lineRule="auto"/>
        <w:rPr>
          <w:rFonts w:ascii="Cambria" w:hAnsi="Cambria" w:cstheme="minorHAnsi"/>
          <w:b/>
          <w:sz w:val="22"/>
          <w:u w:val="single"/>
        </w:rPr>
      </w:pPr>
      <w:r w:rsidRPr="002D18D5">
        <w:rPr>
          <w:rFonts w:ascii="Cambria" w:hAnsi="Cambria" w:cstheme="minorHAnsi"/>
          <w:b/>
          <w:sz w:val="22"/>
          <w:u w:val="single"/>
        </w:rPr>
        <w:t>Screening Schedule</w:t>
      </w:r>
    </w:p>
    <w:tbl>
      <w:tblPr>
        <w:tblStyle w:val="TableGrid"/>
        <w:tblW w:w="0" w:type="auto"/>
        <w:tblLook w:val="04A0" w:firstRow="1" w:lastRow="0" w:firstColumn="1" w:lastColumn="0" w:noHBand="0" w:noVBand="1"/>
      </w:tblPr>
      <w:tblGrid>
        <w:gridCol w:w="2295"/>
        <w:gridCol w:w="2410"/>
        <w:gridCol w:w="2693"/>
        <w:gridCol w:w="2502"/>
      </w:tblGrid>
      <w:tr w:rsidR="006B478D" w:rsidRPr="002D18D5" w14:paraId="2E323978" w14:textId="77777777" w:rsidTr="00631668">
        <w:tc>
          <w:tcPr>
            <w:tcW w:w="2295" w:type="dxa"/>
            <w:shd w:val="clear" w:color="auto" w:fill="FFD966" w:themeFill="accent4" w:themeFillTint="99"/>
          </w:tcPr>
          <w:p w14:paraId="051A6291" w14:textId="71C29B0B" w:rsidR="006B478D" w:rsidRPr="002D18D5" w:rsidRDefault="00DF5DA1" w:rsidP="002378D3">
            <w:pPr>
              <w:spacing w:line="276" w:lineRule="auto"/>
              <w:jc w:val="center"/>
              <w:rPr>
                <w:rFonts w:ascii="Cambria" w:eastAsia="PMingLiU" w:hAnsi="Cambria" w:cstheme="minorHAnsi"/>
                <w:b/>
                <w:sz w:val="20"/>
                <w:szCs w:val="20"/>
              </w:rPr>
            </w:pPr>
            <w:bookmarkStart w:id="0" w:name="_Hlk117077432"/>
            <w:r w:rsidRPr="002D18D5">
              <w:rPr>
                <w:rFonts w:ascii="Cambria" w:eastAsia="PMingLiU" w:hAnsi="Cambria" w:cstheme="minorHAnsi"/>
                <w:b/>
                <w:sz w:val="20"/>
                <w:szCs w:val="20"/>
              </w:rPr>
              <w:t>01</w:t>
            </w:r>
            <w:r w:rsidR="006B478D" w:rsidRPr="002D18D5">
              <w:rPr>
                <w:rFonts w:ascii="Cambria" w:eastAsia="PMingLiU" w:hAnsi="Cambria" w:cstheme="minorHAnsi"/>
                <w:b/>
                <w:sz w:val="20"/>
                <w:szCs w:val="20"/>
              </w:rPr>
              <w:t>/1</w:t>
            </w:r>
            <w:r w:rsidRPr="002D18D5">
              <w:rPr>
                <w:rFonts w:ascii="Cambria" w:eastAsia="PMingLiU" w:hAnsi="Cambria" w:cstheme="minorHAnsi"/>
                <w:b/>
                <w:sz w:val="20"/>
                <w:szCs w:val="20"/>
              </w:rPr>
              <w:t>2</w:t>
            </w:r>
            <w:r w:rsidR="006B478D" w:rsidRPr="002D18D5">
              <w:rPr>
                <w:rFonts w:ascii="Cambria" w:eastAsia="PMingLiU" w:hAnsi="Cambria" w:cstheme="minorHAnsi"/>
                <w:b/>
                <w:sz w:val="20"/>
                <w:szCs w:val="20"/>
              </w:rPr>
              <w:t xml:space="preserve"> (Thu)</w:t>
            </w:r>
          </w:p>
        </w:tc>
        <w:tc>
          <w:tcPr>
            <w:tcW w:w="2410" w:type="dxa"/>
            <w:shd w:val="clear" w:color="auto" w:fill="FFD966" w:themeFill="accent4" w:themeFillTint="99"/>
          </w:tcPr>
          <w:p w14:paraId="6043F558" w14:textId="4052812F" w:rsidR="006B478D" w:rsidRPr="002D18D5" w:rsidRDefault="00DF5DA1" w:rsidP="002378D3">
            <w:pPr>
              <w:spacing w:line="276" w:lineRule="auto"/>
              <w:jc w:val="center"/>
              <w:rPr>
                <w:rFonts w:ascii="Cambria" w:eastAsia="PMingLiU" w:hAnsi="Cambria" w:cstheme="minorHAnsi"/>
                <w:b/>
                <w:sz w:val="20"/>
                <w:szCs w:val="20"/>
              </w:rPr>
            </w:pPr>
            <w:r w:rsidRPr="002D18D5">
              <w:rPr>
                <w:rFonts w:ascii="Cambria" w:eastAsia="PMingLiU" w:hAnsi="Cambria" w:cstheme="minorHAnsi"/>
                <w:b/>
                <w:sz w:val="20"/>
                <w:szCs w:val="20"/>
              </w:rPr>
              <w:t xml:space="preserve">02/12 </w:t>
            </w:r>
            <w:r w:rsidR="006B478D" w:rsidRPr="002D18D5">
              <w:rPr>
                <w:rFonts w:ascii="Cambria" w:eastAsia="PMingLiU" w:hAnsi="Cambria" w:cstheme="minorHAnsi"/>
                <w:b/>
                <w:sz w:val="20"/>
                <w:szCs w:val="20"/>
              </w:rPr>
              <w:t>(Fri)</w:t>
            </w:r>
          </w:p>
        </w:tc>
        <w:tc>
          <w:tcPr>
            <w:tcW w:w="2693" w:type="dxa"/>
            <w:shd w:val="clear" w:color="auto" w:fill="FFD966" w:themeFill="accent4" w:themeFillTint="99"/>
          </w:tcPr>
          <w:p w14:paraId="2A28124D" w14:textId="0B496215" w:rsidR="006B478D" w:rsidRPr="002D18D5" w:rsidRDefault="00DF5DA1" w:rsidP="002378D3">
            <w:pPr>
              <w:spacing w:line="276" w:lineRule="auto"/>
              <w:jc w:val="center"/>
              <w:rPr>
                <w:rFonts w:ascii="Cambria" w:eastAsia="PMingLiU" w:hAnsi="Cambria" w:cstheme="minorHAnsi"/>
                <w:b/>
                <w:sz w:val="20"/>
                <w:szCs w:val="20"/>
              </w:rPr>
            </w:pPr>
            <w:r w:rsidRPr="002D18D5">
              <w:rPr>
                <w:rFonts w:ascii="Cambria" w:eastAsia="PMingLiU" w:hAnsi="Cambria" w:cstheme="minorHAnsi"/>
                <w:b/>
                <w:sz w:val="20"/>
                <w:szCs w:val="20"/>
              </w:rPr>
              <w:t xml:space="preserve">03/12 </w:t>
            </w:r>
            <w:r w:rsidR="006B478D" w:rsidRPr="002D18D5">
              <w:rPr>
                <w:rFonts w:ascii="Cambria" w:eastAsia="PMingLiU" w:hAnsi="Cambria" w:cstheme="minorHAnsi"/>
                <w:b/>
                <w:sz w:val="20"/>
                <w:szCs w:val="20"/>
              </w:rPr>
              <w:t>(Sat)</w:t>
            </w:r>
          </w:p>
        </w:tc>
        <w:tc>
          <w:tcPr>
            <w:tcW w:w="2502" w:type="dxa"/>
            <w:shd w:val="clear" w:color="auto" w:fill="FFD966" w:themeFill="accent4" w:themeFillTint="99"/>
          </w:tcPr>
          <w:p w14:paraId="5E52EBF0" w14:textId="753C7F3B" w:rsidR="006B478D" w:rsidRPr="002D18D5" w:rsidRDefault="00DF5DA1" w:rsidP="002378D3">
            <w:pPr>
              <w:spacing w:line="276" w:lineRule="auto"/>
              <w:jc w:val="center"/>
              <w:rPr>
                <w:rFonts w:ascii="Cambria" w:eastAsia="PMingLiU" w:hAnsi="Cambria" w:cstheme="minorHAnsi"/>
                <w:b/>
                <w:sz w:val="20"/>
                <w:szCs w:val="20"/>
              </w:rPr>
            </w:pPr>
            <w:r w:rsidRPr="002D18D5">
              <w:rPr>
                <w:rFonts w:ascii="Cambria" w:eastAsia="PMingLiU" w:hAnsi="Cambria" w:cstheme="minorHAnsi"/>
                <w:b/>
                <w:sz w:val="20"/>
                <w:szCs w:val="20"/>
              </w:rPr>
              <w:t xml:space="preserve">04/12 </w:t>
            </w:r>
            <w:r w:rsidR="006B478D" w:rsidRPr="002D18D5">
              <w:rPr>
                <w:rFonts w:ascii="Cambria" w:eastAsia="PMingLiU" w:hAnsi="Cambria" w:cstheme="minorHAnsi"/>
                <w:b/>
                <w:sz w:val="20"/>
                <w:szCs w:val="20"/>
              </w:rPr>
              <w:t>(Sun)</w:t>
            </w:r>
          </w:p>
        </w:tc>
      </w:tr>
      <w:tr w:rsidR="006B478D" w:rsidRPr="002D18D5" w14:paraId="2360AD0E" w14:textId="77777777" w:rsidTr="00631668">
        <w:tc>
          <w:tcPr>
            <w:tcW w:w="2295" w:type="dxa"/>
          </w:tcPr>
          <w:p w14:paraId="57D37DEB" w14:textId="77777777" w:rsidR="006B478D" w:rsidRPr="002D18D5" w:rsidRDefault="006B478D" w:rsidP="002378D3">
            <w:pPr>
              <w:spacing w:line="276" w:lineRule="auto"/>
              <w:rPr>
                <w:rFonts w:ascii="Cambria" w:eastAsia="PMingLiU" w:hAnsi="Cambria" w:cstheme="minorHAnsi"/>
                <w:b/>
                <w:sz w:val="22"/>
                <w:u w:val="single"/>
              </w:rPr>
            </w:pPr>
          </w:p>
        </w:tc>
        <w:tc>
          <w:tcPr>
            <w:tcW w:w="2410" w:type="dxa"/>
          </w:tcPr>
          <w:p w14:paraId="67928B97" w14:textId="77777777" w:rsidR="006B478D" w:rsidRPr="002D18D5" w:rsidRDefault="006B478D" w:rsidP="002378D3">
            <w:pPr>
              <w:spacing w:line="276" w:lineRule="auto"/>
              <w:rPr>
                <w:rFonts w:ascii="Cambria" w:eastAsia="PMingLiU" w:hAnsi="Cambria" w:cstheme="minorHAnsi"/>
                <w:b/>
                <w:sz w:val="22"/>
                <w:u w:val="single"/>
              </w:rPr>
            </w:pPr>
          </w:p>
        </w:tc>
        <w:tc>
          <w:tcPr>
            <w:tcW w:w="2693" w:type="dxa"/>
            <w:shd w:val="clear" w:color="auto" w:fill="F4B083" w:themeFill="accent2" w:themeFillTint="99"/>
          </w:tcPr>
          <w:p w14:paraId="6C989F30" w14:textId="62B3CB7F" w:rsidR="004973A3" w:rsidRPr="002D18D5" w:rsidRDefault="004973A3" w:rsidP="004973A3">
            <w:pPr>
              <w:spacing w:line="276" w:lineRule="auto"/>
              <w:rPr>
                <w:rFonts w:ascii="Cambria" w:eastAsia="PMingLiU" w:hAnsi="Cambria" w:cstheme="minorHAnsi"/>
                <w:sz w:val="20"/>
                <w:szCs w:val="20"/>
              </w:rPr>
            </w:pPr>
            <w:r w:rsidRPr="002D18D5">
              <w:rPr>
                <w:rFonts w:ascii="Cambria" w:eastAsia="PMingLiU" w:hAnsi="Cambria" w:cstheme="minorHAnsi"/>
                <w:sz w:val="20"/>
                <w:szCs w:val="20"/>
              </w:rPr>
              <w:t>1</w:t>
            </w:r>
            <w:r w:rsidR="00DF5DA1" w:rsidRPr="002D18D5">
              <w:rPr>
                <w:rFonts w:ascii="Cambria" w:eastAsia="PMingLiU" w:hAnsi="Cambria" w:cstheme="minorHAnsi"/>
                <w:sz w:val="20"/>
                <w:szCs w:val="20"/>
              </w:rPr>
              <w:t>5</w:t>
            </w:r>
            <w:r w:rsidRPr="002D18D5">
              <w:rPr>
                <w:rFonts w:ascii="Cambria" w:eastAsia="PMingLiU" w:hAnsi="Cambria" w:cstheme="minorHAnsi"/>
                <w:sz w:val="20"/>
                <w:szCs w:val="20"/>
              </w:rPr>
              <w:t>:</w:t>
            </w:r>
            <w:r w:rsidR="00DF5DA1" w:rsidRPr="002D18D5">
              <w:rPr>
                <w:rFonts w:ascii="Cambria" w:eastAsia="PMingLiU" w:hAnsi="Cambria" w:cstheme="minorHAnsi"/>
                <w:sz w:val="20"/>
                <w:szCs w:val="20"/>
              </w:rPr>
              <w:t>00</w:t>
            </w:r>
          </w:p>
          <w:p w14:paraId="35AF0A0C" w14:textId="77777777" w:rsidR="006B478D" w:rsidRPr="002D18D5" w:rsidRDefault="004973A3" w:rsidP="004973A3">
            <w:pPr>
              <w:spacing w:line="276" w:lineRule="auto"/>
              <w:rPr>
                <w:rFonts w:ascii="Cambria" w:eastAsia="PMingLiU" w:hAnsi="Cambria" w:cstheme="minorHAnsi"/>
                <w:b/>
                <w:sz w:val="20"/>
                <w:szCs w:val="20"/>
              </w:rPr>
            </w:pPr>
            <w:r w:rsidRPr="002D18D5">
              <w:rPr>
                <w:rFonts w:ascii="Cambria" w:hAnsi="Cambria" w:cstheme="minorHAnsi"/>
                <w:sz w:val="18"/>
                <w:szCs w:val="18"/>
                <w:lang w:val="en-GB"/>
              </w:rPr>
              <w:t>Louis Koo Cinema, HKAC</w:t>
            </w:r>
            <w:r w:rsidRPr="002D18D5">
              <w:rPr>
                <w:rFonts w:ascii="Cambria" w:eastAsia="PMingLiU" w:hAnsi="Cambria" w:cstheme="minorHAnsi"/>
                <w:b/>
                <w:sz w:val="20"/>
                <w:szCs w:val="20"/>
              </w:rPr>
              <w:t xml:space="preserve"> </w:t>
            </w:r>
            <w:r w:rsidR="00DF5DA1" w:rsidRPr="002D18D5">
              <w:rPr>
                <w:rFonts w:ascii="Cambria" w:eastAsia="PMingLiU" w:hAnsi="Cambria" w:cstheme="minorHAnsi"/>
                <w:b/>
                <w:sz w:val="20"/>
                <w:szCs w:val="20"/>
              </w:rPr>
              <w:t>Pasolini</w:t>
            </w:r>
          </w:p>
          <w:p w14:paraId="7C021D48" w14:textId="41A1DC72" w:rsidR="00DF5DA1" w:rsidRPr="002D18D5" w:rsidRDefault="00DF5DA1" w:rsidP="004973A3">
            <w:pPr>
              <w:spacing w:line="276" w:lineRule="auto"/>
              <w:rPr>
                <w:rFonts w:ascii="Cambria" w:eastAsia="PMingLiU" w:hAnsi="Cambria" w:cstheme="minorHAnsi"/>
                <w:b/>
                <w:sz w:val="16"/>
                <w:szCs w:val="16"/>
              </w:rPr>
            </w:pPr>
            <w:r w:rsidRPr="002D18D5">
              <w:rPr>
                <w:rFonts w:ascii="Cambria" w:eastAsia="PMingLiU" w:hAnsi="Cambria" w:cstheme="minorHAnsi"/>
                <w:b/>
                <w:sz w:val="16"/>
                <w:szCs w:val="16"/>
              </w:rPr>
              <w:t>*With seminar. Conducted in English.</w:t>
            </w:r>
          </w:p>
        </w:tc>
        <w:tc>
          <w:tcPr>
            <w:tcW w:w="2502" w:type="dxa"/>
            <w:shd w:val="clear" w:color="auto" w:fill="B4C6E7" w:themeFill="accent5" w:themeFillTint="66"/>
          </w:tcPr>
          <w:p w14:paraId="782A55E7" w14:textId="0A32474B" w:rsidR="006B478D" w:rsidRPr="002D18D5" w:rsidRDefault="00DF5DA1" w:rsidP="002378D3">
            <w:pPr>
              <w:spacing w:line="276" w:lineRule="auto"/>
              <w:rPr>
                <w:rFonts w:ascii="Cambria" w:eastAsia="PMingLiU" w:hAnsi="Cambria" w:cstheme="minorHAnsi"/>
                <w:sz w:val="20"/>
                <w:szCs w:val="20"/>
              </w:rPr>
            </w:pPr>
            <w:r w:rsidRPr="002D18D5">
              <w:rPr>
                <w:rFonts w:ascii="Cambria" w:eastAsia="PMingLiU" w:hAnsi="Cambria" w:cstheme="minorHAnsi"/>
                <w:sz w:val="20"/>
                <w:szCs w:val="20"/>
              </w:rPr>
              <w:t>16:00</w:t>
            </w:r>
          </w:p>
          <w:p w14:paraId="119BDC57" w14:textId="754CB3E5" w:rsidR="006B478D" w:rsidRPr="002D18D5" w:rsidRDefault="006B478D" w:rsidP="006B478D">
            <w:pPr>
              <w:rPr>
                <w:rFonts w:ascii="Cambria" w:eastAsia="PMingLiU" w:hAnsi="Cambria" w:cstheme="minorHAnsi"/>
                <w:b/>
                <w:sz w:val="20"/>
                <w:szCs w:val="20"/>
              </w:rPr>
            </w:pPr>
            <w:r w:rsidRPr="002D18D5">
              <w:rPr>
                <w:rFonts w:ascii="Cambria" w:hAnsi="Cambria" w:cstheme="minorHAnsi"/>
                <w:sz w:val="18"/>
                <w:szCs w:val="18"/>
                <w:lang w:val="en-GB"/>
              </w:rPr>
              <w:t>Louis Koo Cinema, HKAC</w:t>
            </w:r>
            <w:r w:rsidRPr="002D18D5">
              <w:rPr>
                <w:rFonts w:ascii="Cambria" w:eastAsia="PMingLiU" w:hAnsi="Cambria" w:cstheme="minorHAnsi"/>
                <w:b/>
                <w:sz w:val="20"/>
                <w:szCs w:val="20"/>
              </w:rPr>
              <w:t xml:space="preserve"> </w:t>
            </w:r>
            <w:r w:rsidR="00DF5DA1" w:rsidRPr="002D18D5">
              <w:rPr>
                <w:rFonts w:ascii="Cambria" w:eastAsia="PMingLiU" w:hAnsi="Cambria" w:cstheme="minorHAnsi"/>
                <w:b/>
                <w:sz w:val="20"/>
                <w:szCs w:val="20"/>
              </w:rPr>
              <w:t>Location Hunting in Palestine, Still They Toll, Unknown to the City, The Motorbike Boy</w:t>
            </w:r>
          </w:p>
        </w:tc>
      </w:tr>
      <w:tr w:rsidR="006B478D" w:rsidRPr="002D18D5" w14:paraId="61E8D254" w14:textId="77777777" w:rsidTr="00631668">
        <w:tc>
          <w:tcPr>
            <w:tcW w:w="2295" w:type="dxa"/>
          </w:tcPr>
          <w:p w14:paraId="1B0765EB" w14:textId="77777777" w:rsidR="006B478D" w:rsidRPr="002D18D5" w:rsidRDefault="006B478D" w:rsidP="002378D3">
            <w:pPr>
              <w:spacing w:line="276" w:lineRule="auto"/>
              <w:rPr>
                <w:rFonts w:ascii="Cambria" w:eastAsia="PMingLiU" w:hAnsi="Cambria" w:cstheme="minorHAnsi"/>
                <w:b/>
                <w:sz w:val="22"/>
                <w:u w:val="single"/>
              </w:rPr>
            </w:pPr>
          </w:p>
        </w:tc>
        <w:tc>
          <w:tcPr>
            <w:tcW w:w="2410" w:type="dxa"/>
          </w:tcPr>
          <w:p w14:paraId="05DDB121" w14:textId="77777777" w:rsidR="006B478D" w:rsidRPr="002D18D5" w:rsidRDefault="006B478D" w:rsidP="002378D3">
            <w:pPr>
              <w:spacing w:line="276" w:lineRule="auto"/>
              <w:rPr>
                <w:rFonts w:ascii="Cambria" w:eastAsia="PMingLiU" w:hAnsi="Cambria" w:cstheme="minorHAnsi"/>
                <w:b/>
                <w:sz w:val="22"/>
                <w:u w:val="single"/>
              </w:rPr>
            </w:pPr>
          </w:p>
        </w:tc>
        <w:tc>
          <w:tcPr>
            <w:tcW w:w="2693" w:type="dxa"/>
          </w:tcPr>
          <w:p w14:paraId="24E100C7" w14:textId="77777777" w:rsidR="006B478D" w:rsidRPr="002D18D5" w:rsidRDefault="006B478D" w:rsidP="002378D3">
            <w:pPr>
              <w:spacing w:line="276" w:lineRule="auto"/>
              <w:rPr>
                <w:rFonts w:ascii="Cambria" w:eastAsia="PMingLiU" w:hAnsi="Cambria" w:cstheme="minorHAnsi"/>
                <w:b/>
                <w:sz w:val="22"/>
                <w:u w:val="single"/>
              </w:rPr>
            </w:pPr>
          </w:p>
        </w:tc>
        <w:tc>
          <w:tcPr>
            <w:tcW w:w="2502" w:type="dxa"/>
            <w:shd w:val="clear" w:color="auto" w:fill="FFFFFF" w:themeFill="background1"/>
          </w:tcPr>
          <w:p w14:paraId="55EDFDBE" w14:textId="77777777" w:rsidR="00AC0129" w:rsidRPr="002D18D5" w:rsidRDefault="00AC0129" w:rsidP="00DF5DA1">
            <w:pPr>
              <w:spacing w:line="276" w:lineRule="auto"/>
              <w:rPr>
                <w:rFonts w:ascii="Cambria" w:eastAsia="PMingLiU" w:hAnsi="Cambria" w:cstheme="minorHAnsi"/>
                <w:sz w:val="20"/>
                <w:szCs w:val="20"/>
              </w:rPr>
            </w:pPr>
          </w:p>
          <w:p w14:paraId="0DEF71B2" w14:textId="77777777" w:rsidR="00DF5DA1" w:rsidRPr="002D18D5" w:rsidRDefault="00DF5DA1" w:rsidP="00DF5DA1">
            <w:pPr>
              <w:spacing w:line="276" w:lineRule="auto"/>
              <w:rPr>
                <w:rFonts w:ascii="Cambria" w:eastAsia="PMingLiU" w:hAnsi="Cambria" w:cstheme="minorHAnsi"/>
                <w:b/>
                <w:sz w:val="20"/>
                <w:szCs w:val="20"/>
              </w:rPr>
            </w:pPr>
          </w:p>
          <w:p w14:paraId="594BB5E2" w14:textId="77777777" w:rsidR="00DF5DA1" w:rsidRPr="002D18D5" w:rsidRDefault="00DF5DA1" w:rsidP="00DF5DA1">
            <w:pPr>
              <w:spacing w:line="276" w:lineRule="auto"/>
              <w:rPr>
                <w:rFonts w:ascii="Cambria" w:eastAsia="PMingLiU" w:hAnsi="Cambria" w:cstheme="minorHAnsi"/>
                <w:b/>
                <w:sz w:val="20"/>
                <w:szCs w:val="20"/>
              </w:rPr>
            </w:pPr>
          </w:p>
          <w:p w14:paraId="794B25DA" w14:textId="77777777" w:rsidR="00DF5DA1" w:rsidRPr="002D18D5" w:rsidRDefault="00DF5DA1" w:rsidP="00DF5DA1">
            <w:pPr>
              <w:spacing w:line="276" w:lineRule="auto"/>
              <w:rPr>
                <w:rFonts w:ascii="Cambria" w:eastAsia="PMingLiU" w:hAnsi="Cambria" w:cstheme="minorHAnsi"/>
                <w:b/>
                <w:sz w:val="20"/>
                <w:szCs w:val="20"/>
              </w:rPr>
            </w:pPr>
          </w:p>
          <w:p w14:paraId="2E03C6A7" w14:textId="2438EF86" w:rsidR="00DF5DA1" w:rsidRPr="002D18D5" w:rsidRDefault="00DF5DA1" w:rsidP="00DF5DA1">
            <w:pPr>
              <w:spacing w:line="276" w:lineRule="auto"/>
              <w:rPr>
                <w:rFonts w:ascii="Cambria" w:eastAsia="PMingLiU" w:hAnsi="Cambria" w:cstheme="minorHAnsi"/>
                <w:b/>
                <w:sz w:val="20"/>
                <w:szCs w:val="20"/>
              </w:rPr>
            </w:pPr>
          </w:p>
        </w:tc>
      </w:tr>
      <w:tr w:rsidR="006B478D" w:rsidRPr="002D18D5" w14:paraId="0F481667" w14:textId="77777777" w:rsidTr="00631668">
        <w:tc>
          <w:tcPr>
            <w:tcW w:w="2295" w:type="dxa"/>
            <w:shd w:val="clear" w:color="auto" w:fill="FFE599" w:themeFill="accent4" w:themeFillTint="66"/>
          </w:tcPr>
          <w:p w14:paraId="3BD9BC4E" w14:textId="0CB3B292" w:rsidR="006B478D" w:rsidRPr="002D18D5" w:rsidRDefault="006B478D" w:rsidP="002378D3">
            <w:pPr>
              <w:spacing w:line="276" w:lineRule="auto"/>
              <w:rPr>
                <w:rFonts w:ascii="Cambria" w:eastAsia="PMingLiU" w:hAnsi="Cambria" w:cstheme="minorHAnsi"/>
                <w:sz w:val="20"/>
                <w:szCs w:val="20"/>
              </w:rPr>
            </w:pPr>
            <w:r w:rsidRPr="002D18D5">
              <w:rPr>
                <w:rFonts w:ascii="Cambria" w:eastAsia="PMingLiU" w:hAnsi="Cambria" w:cstheme="minorHAnsi"/>
                <w:sz w:val="20"/>
                <w:szCs w:val="20"/>
              </w:rPr>
              <w:t>19:</w:t>
            </w:r>
            <w:r w:rsidR="00DF5DA1" w:rsidRPr="002D18D5">
              <w:rPr>
                <w:rFonts w:ascii="Cambria" w:eastAsia="PMingLiU" w:hAnsi="Cambria" w:cstheme="minorHAnsi"/>
                <w:sz w:val="20"/>
                <w:szCs w:val="20"/>
              </w:rPr>
              <w:t>45</w:t>
            </w:r>
          </w:p>
          <w:p w14:paraId="1668CE7C" w14:textId="6248C0C9" w:rsidR="006B478D" w:rsidRPr="002D18D5" w:rsidRDefault="006B478D" w:rsidP="006B478D">
            <w:pPr>
              <w:rPr>
                <w:rFonts w:ascii="Cambria" w:eastAsia="PMingLiU" w:hAnsi="Cambria" w:cstheme="minorHAnsi"/>
                <w:b/>
                <w:sz w:val="20"/>
                <w:szCs w:val="20"/>
              </w:rPr>
            </w:pPr>
            <w:r w:rsidRPr="002D18D5">
              <w:rPr>
                <w:rFonts w:ascii="Cambria" w:hAnsi="Cambria" w:cstheme="minorHAnsi"/>
                <w:sz w:val="18"/>
                <w:szCs w:val="18"/>
                <w:lang w:val="en-GB"/>
              </w:rPr>
              <w:t>Louis Koo Cinema, HKAC</w:t>
            </w:r>
            <w:r w:rsidRPr="002D18D5">
              <w:rPr>
                <w:rFonts w:ascii="Cambria" w:eastAsia="PMingLiU" w:hAnsi="Cambria" w:cstheme="minorHAnsi"/>
                <w:b/>
                <w:sz w:val="20"/>
                <w:szCs w:val="20"/>
              </w:rPr>
              <w:t xml:space="preserve"> </w:t>
            </w:r>
            <w:r w:rsidR="00DF5DA1" w:rsidRPr="002D18D5">
              <w:rPr>
                <w:rFonts w:ascii="Cambria" w:eastAsia="PMingLiU" w:hAnsi="Cambria" w:cstheme="minorHAnsi"/>
                <w:b/>
                <w:sz w:val="20"/>
                <w:szCs w:val="20"/>
              </w:rPr>
              <w:t>Love Meetings</w:t>
            </w:r>
          </w:p>
        </w:tc>
        <w:tc>
          <w:tcPr>
            <w:tcW w:w="2410" w:type="dxa"/>
            <w:shd w:val="clear" w:color="auto" w:fill="C5E0B3" w:themeFill="accent6" w:themeFillTint="66"/>
          </w:tcPr>
          <w:p w14:paraId="4DC61CA6" w14:textId="084640EB" w:rsidR="006B478D" w:rsidRPr="002D18D5" w:rsidRDefault="006B478D" w:rsidP="002378D3">
            <w:pPr>
              <w:spacing w:line="276" w:lineRule="auto"/>
              <w:rPr>
                <w:rFonts w:ascii="Cambria" w:eastAsia="PMingLiU" w:hAnsi="Cambria" w:cstheme="minorHAnsi"/>
                <w:sz w:val="20"/>
                <w:szCs w:val="20"/>
              </w:rPr>
            </w:pPr>
            <w:r w:rsidRPr="002D18D5">
              <w:rPr>
                <w:rFonts w:ascii="Cambria" w:eastAsia="PMingLiU" w:hAnsi="Cambria" w:cstheme="minorHAnsi"/>
                <w:sz w:val="20"/>
                <w:szCs w:val="20"/>
              </w:rPr>
              <w:t>19:</w:t>
            </w:r>
            <w:r w:rsidR="00DF5DA1" w:rsidRPr="002D18D5">
              <w:rPr>
                <w:rFonts w:ascii="Cambria" w:eastAsia="PMingLiU" w:hAnsi="Cambria" w:cstheme="minorHAnsi"/>
                <w:sz w:val="20"/>
                <w:szCs w:val="20"/>
              </w:rPr>
              <w:t>45</w:t>
            </w:r>
          </w:p>
          <w:p w14:paraId="4A051AD1" w14:textId="4C5DF4D1" w:rsidR="006B478D" w:rsidRPr="002D18D5" w:rsidRDefault="006B478D" w:rsidP="006B478D">
            <w:pPr>
              <w:rPr>
                <w:rFonts w:ascii="Cambria" w:eastAsia="PMingLiU" w:hAnsi="Cambria" w:cstheme="minorHAnsi"/>
                <w:b/>
                <w:sz w:val="20"/>
                <w:szCs w:val="20"/>
              </w:rPr>
            </w:pPr>
            <w:r w:rsidRPr="002D18D5">
              <w:rPr>
                <w:rFonts w:ascii="Cambria" w:hAnsi="Cambria" w:cstheme="minorHAnsi"/>
                <w:sz w:val="18"/>
                <w:szCs w:val="18"/>
                <w:lang w:val="en-GB"/>
              </w:rPr>
              <w:t>Louis Koo Cinema, HKAC</w:t>
            </w:r>
            <w:r w:rsidRPr="002D18D5">
              <w:rPr>
                <w:rFonts w:ascii="Cambria" w:eastAsia="PMingLiU" w:hAnsi="Cambria" w:cstheme="minorHAnsi"/>
                <w:b/>
                <w:sz w:val="20"/>
                <w:szCs w:val="20"/>
              </w:rPr>
              <w:t xml:space="preserve"> </w:t>
            </w:r>
            <w:r w:rsidR="00DF5DA1" w:rsidRPr="002D18D5">
              <w:rPr>
                <w:rFonts w:ascii="Cambria" w:eastAsia="PMingLiU" w:hAnsi="Cambria" w:cstheme="minorHAnsi"/>
                <w:b/>
                <w:sz w:val="20"/>
                <w:szCs w:val="20"/>
              </w:rPr>
              <w:t>The Anger</w:t>
            </w:r>
          </w:p>
        </w:tc>
        <w:tc>
          <w:tcPr>
            <w:tcW w:w="2693" w:type="dxa"/>
            <w:shd w:val="clear" w:color="auto" w:fill="D9E2F3" w:themeFill="accent5" w:themeFillTint="33"/>
          </w:tcPr>
          <w:p w14:paraId="0EE74CD4" w14:textId="2B4DB6D0" w:rsidR="00DF5DA1" w:rsidRPr="002D18D5" w:rsidRDefault="00DF5DA1" w:rsidP="00DF5DA1">
            <w:pPr>
              <w:spacing w:line="276" w:lineRule="auto"/>
              <w:rPr>
                <w:rFonts w:ascii="Cambria" w:eastAsia="PMingLiU" w:hAnsi="Cambria" w:cstheme="minorHAnsi"/>
                <w:sz w:val="20"/>
                <w:szCs w:val="20"/>
              </w:rPr>
            </w:pPr>
            <w:r w:rsidRPr="002D18D5">
              <w:rPr>
                <w:rFonts w:ascii="Cambria" w:eastAsia="PMingLiU" w:hAnsi="Cambria" w:cstheme="minorHAnsi"/>
                <w:sz w:val="20"/>
                <w:szCs w:val="20"/>
              </w:rPr>
              <w:t>19:30</w:t>
            </w:r>
          </w:p>
          <w:p w14:paraId="5B0A0784" w14:textId="77777777" w:rsidR="00DF5DA1" w:rsidRPr="002D18D5" w:rsidRDefault="00DF5DA1" w:rsidP="00DF5DA1">
            <w:pPr>
              <w:spacing w:line="276" w:lineRule="auto"/>
              <w:rPr>
                <w:rFonts w:ascii="Cambria" w:eastAsia="PMingLiU" w:hAnsi="Cambria" w:cstheme="minorHAnsi"/>
                <w:b/>
                <w:sz w:val="20"/>
                <w:szCs w:val="20"/>
              </w:rPr>
            </w:pPr>
            <w:r w:rsidRPr="002D18D5">
              <w:rPr>
                <w:rFonts w:ascii="Cambria" w:hAnsi="Cambria" w:cstheme="minorHAnsi"/>
                <w:sz w:val="18"/>
                <w:szCs w:val="18"/>
                <w:lang w:val="en-GB"/>
              </w:rPr>
              <w:t>Louis Koo Cinema, HKAC</w:t>
            </w:r>
            <w:r w:rsidRPr="002D18D5">
              <w:rPr>
                <w:rFonts w:ascii="Cambria" w:eastAsia="PMingLiU" w:hAnsi="Cambria" w:cstheme="minorHAnsi"/>
                <w:b/>
                <w:sz w:val="20"/>
                <w:szCs w:val="20"/>
              </w:rPr>
              <w:t xml:space="preserve"> </w:t>
            </w:r>
          </w:p>
          <w:p w14:paraId="40E2AF26" w14:textId="1014DE66" w:rsidR="006B478D" w:rsidRPr="002D18D5" w:rsidRDefault="00DF5DA1" w:rsidP="00DF5DA1">
            <w:pPr>
              <w:spacing w:line="276" w:lineRule="auto"/>
              <w:rPr>
                <w:rFonts w:ascii="Cambria" w:eastAsia="PMingLiU" w:hAnsi="Cambria" w:cstheme="minorHAnsi"/>
                <w:b/>
                <w:sz w:val="22"/>
                <w:u w:val="single"/>
              </w:rPr>
            </w:pPr>
            <w:r w:rsidRPr="002D18D5">
              <w:rPr>
                <w:rFonts w:ascii="Cambria" w:eastAsia="PMingLiU" w:hAnsi="Cambria" w:cstheme="minorHAnsi"/>
                <w:b/>
                <w:sz w:val="20"/>
                <w:szCs w:val="20"/>
              </w:rPr>
              <w:t>Notes Towards an African Orestes, The Walls of Sana’a</w:t>
            </w:r>
          </w:p>
        </w:tc>
        <w:tc>
          <w:tcPr>
            <w:tcW w:w="2502" w:type="dxa"/>
            <w:shd w:val="clear" w:color="auto" w:fill="FFF2CC" w:themeFill="accent4" w:themeFillTint="33"/>
          </w:tcPr>
          <w:p w14:paraId="07D1B280" w14:textId="3B7CF372" w:rsidR="00DF5DA1" w:rsidRPr="002D18D5" w:rsidRDefault="00DF5DA1" w:rsidP="00DF5DA1">
            <w:pPr>
              <w:spacing w:line="276" w:lineRule="auto"/>
              <w:rPr>
                <w:rFonts w:ascii="Cambria" w:eastAsia="PMingLiU" w:hAnsi="Cambria" w:cstheme="minorHAnsi"/>
                <w:sz w:val="20"/>
                <w:szCs w:val="20"/>
              </w:rPr>
            </w:pPr>
            <w:r w:rsidRPr="002D18D5">
              <w:rPr>
                <w:rFonts w:ascii="Cambria" w:eastAsia="PMingLiU" w:hAnsi="Cambria" w:cstheme="minorHAnsi"/>
                <w:sz w:val="20"/>
                <w:szCs w:val="20"/>
              </w:rPr>
              <w:t>19:30</w:t>
            </w:r>
          </w:p>
          <w:p w14:paraId="163C5E3C" w14:textId="77777777" w:rsidR="00DF5DA1" w:rsidRPr="002D18D5" w:rsidRDefault="00DF5DA1" w:rsidP="00DF5DA1">
            <w:pPr>
              <w:spacing w:line="276" w:lineRule="auto"/>
              <w:rPr>
                <w:rFonts w:ascii="Cambria" w:eastAsia="PMingLiU" w:hAnsi="Cambria" w:cstheme="minorHAnsi"/>
                <w:b/>
                <w:sz w:val="20"/>
                <w:szCs w:val="20"/>
              </w:rPr>
            </w:pPr>
            <w:r w:rsidRPr="002D18D5">
              <w:rPr>
                <w:rFonts w:ascii="Cambria" w:hAnsi="Cambria" w:cstheme="minorHAnsi"/>
                <w:sz w:val="18"/>
                <w:szCs w:val="18"/>
                <w:lang w:val="en-GB"/>
              </w:rPr>
              <w:t>Louis Koo Cinema, HKAC</w:t>
            </w:r>
            <w:r w:rsidRPr="002D18D5">
              <w:rPr>
                <w:rFonts w:ascii="Cambria" w:eastAsia="PMingLiU" w:hAnsi="Cambria" w:cstheme="minorHAnsi"/>
                <w:b/>
                <w:sz w:val="20"/>
                <w:szCs w:val="20"/>
              </w:rPr>
              <w:t xml:space="preserve"> </w:t>
            </w:r>
          </w:p>
          <w:p w14:paraId="53661BDF" w14:textId="0FAA6048" w:rsidR="006B478D" w:rsidRPr="002D18D5" w:rsidRDefault="00DF5DA1" w:rsidP="00DF5DA1">
            <w:pPr>
              <w:spacing w:line="276" w:lineRule="auto"/>
              <w:rPr>
                <w:rFonts w:ascii="Cambria" w:eastAsia="PMingLiU" w:hAnsi="Cambria" w:cstheme="minorHAnsi"/>
                <w:b/>
                <w:sz w:val="22"/>
                <w:u w:val="single"/>
              </w:rPr>
            </w:pPr>
            <w:r w:rsidRPr="002D18D5">
              <w:rPr>
                <w:rFonts w:ascii="Cambria" w:eastAsia="PMingLiU" w:hAnsi="Cambria" w:cstheme="minorHAnsi"/>
                <w:b/>
                <w:sz w:val="20"/>
                <w:szCs w:val="20"/>
              </w:rPr>
              <w:t>12 December</w:t>
            </w:r>
          </w:p>
        </w:tc>
      </w:tr>
      <w:bookmarkEnd w:id="0"/>
    </w:tbl>
    <w:p w14:paraId="3A25D3CB" w14:textId="634F66F9" w:rsidR="006B478D" w:rsidRPr="002D18D5" w:rsidRDefault="006B478D" w:rsidP="00631668">
      <w:pPr>
        <w:widowControl/>
        <w:rPr>
          <w:rFonts w:ascii="Cambria" w:hAnsi="Cambria" w:cstheme="minorHAnsi"/>
          <w:sz w:val="22"/>
          <w:lang w:val="fr-FR" w:eastAsia="zh-HK"/>
        </w:rPr>
      </w:pPr>
    </w:p>
    <w:p w14:paraId="6EADB9D7" w14:textId="246E64D8" w:rsidR="004F5305" w:rsidRPr="00866D05" w:rsidRDefault="004F5305" w:rsidP="004F5305">
      <w:pPr>
        <w:rPr>
          <w:rFonts w:ascii="Cambria" w:hAnsi="Cambria" w:cstheme="minorHAnsi"/>
          <w:b/>
          <w:sz w:val="22"/>
          <w:highlight w:val="yellow"/>
        </w:rPr>
      </w:pPr>
      <w:r w:rsidRPr="00866D05">
        <w:rPr>
          <w:rFonts w:ascii="Cambria" w:hAnsi="Cambria" w:cstheme="minorHAnsi"/>
          <w:b/>
          <w:sz w:val="22"/>
          <w:highlight w:val="yellow"/>
        </w:rPr>
        <w:t>【</w:t>
      </w:r>
      <w:r w:rsidR="0064080C" w:rsidRPr="00866D05">
        <w:rPr>
          <w:rFonts w:ascii="Cambria" w:hAnsi="Cambria" w:cstheme="minorHAnsi"/>
          <w:b/>
          <w:sz w:val="22"/>
          <w:highlight w:val="yellow"/>
        </w:rPr>
        <w:t>The Passion of Reality: Documentary Film Retrospective of Pier Paolo Pasolini</w:t>
      </w:r>
      <w:r w:rsidRPr="00866D05">
        <w:rPr>
          <w:rFonts w:ascii="Cambria" w:hAnsi="Cambria" w:cstheme="minorHAnsi"/>
          <w:b/>
          <w:sz w:val="22"/>
          <w:highlight w:val="yellow"/>
        </w:rPr>
        <w:t>】</w:t>
      </w:r>
    </w:p>
    <w:p w14:paraId="4C50FA02" w14:textId="77777777" w:rsidR="00943593" w:rsidRPr="00866D05" w:rsidRDefault="00943593" w:rsidP="00943593">
      <w:pPr>
        <w:rPr>
          <w:rFonts w:ascii="Cambria" w:hAnsi="Cambria" w:cstheme="minorHAnsi"/>
          <w:sz w:val="22"/>
        </w:rPr>
      </w:pPr>
      <w:r w:rsidRPr="00866D05">
        <w:rPr>
          <w:rFonts w:ascii="Cambria" w:hAnsi="Cambria" w:cstheme="minorHAnsi"/>
          <w:b/>
          <w:sz w:val="22"/>
        </w:rPr>
        <w:t xml:space="preserve">Details: </w:t>
      </w:r>
      <w:bookmarkStart w:id="1" w:name="_Hlk117077992"/>
      <w:r w:rsidRPr="00866D05">
        <w:rPr>
          <w:rFonts w:ascii="Cambria" w:hAnsi="Cambria" w:cstheme="minorHAnsi"/>
          <w:sz w:val="22"/>
        </w:rPr>
        <w:fldChar w:fldCharType="begin"/>
      </w:r>
      <w:r w:rsidRPr="00866D05">
        <w:rPr>
          <w:rFonts w:ascii="Cambria" w:hAnsi="Cambria" w:cstheme="minorHAnsi"/>
          <w:sz w:val="22"/>
        </w:rPr>
        <w:instrText xml:space="preserve"> HYPERLINK "https://hkac.org.hk/calendar_detail/?u=WdcWMyvSCmc" </w:instrText>
      </w:r>
      <w:r w:rsidRPr="00866D05">
        <w:rPr>
          <w:rFonts w:ascii="Cambria" w:hAnsi="Cambria" w:cstheme="minorHAnsi"/>
          <w:sz w:val="22"/>
        </w:rPr>
        <w:fldChar w:fldCharType="separate"/>
      </w:r>
      <w:r w:rsidRPr="00866D05">
        <w:rPr>
          <w:rStyle w:val="Hyperlink"/>
          <w:rFonts w:ascii="Cambria" w:hAnsi="Cambria" w:cstheme="minorHAnsi"/>
          <w:sz w:val="22"/>
        </w:rPr>
        <w:t>https://hkac.org.hk/calendar_detail/?u=WdcWMyvSCmc</w:t>
      </w:r>
      <w:r w:rsidRPr="00866D05">
        <w:rPr>
          <w:rFonts w:ascii="Cambria" w:hAnsi="Cambria" w:cstheme="minorHAnsi"/>
          <w:sz w:val="22"/>
        </w:rPr>
        <w:fldChar w:fldCharType="end"/>
      </w:r>
    </w:p>
    <w:p w14:paraId="59940155" w14:textId="0814341E" w:rsidR="00943593" w:rsidRPr="00866D05" w:rsidRDefault="00943593" w:rsidP="00943593">
      <w:pPr>
        <w:rPr>
          <w:rFonts w:ascii="Cambria" w:hAnsi="Cambria" w:cstheme="minorHAnsi"/>
          <w:color w:val="1F497D"/>
          <w:sz w:val="22"/>
          <w:lang w:val="en-GB"/>
        </w:rPr>
      </w:pPr>
      <w:r w:rsidRPr="00866D05">
        <w:rPr>
          <w:rFonts w:ascii="Cambria" w:hAnsi="Cambria" w:cstheme="minorHAnsi"/>
          <w:b/>
          <w:sz w:val="22"/>
        </w:rPr>
        <w:t xml:space="preserve">Images Download: </w:t>
      </w:r>
      <w:hyperlink r:id="rId14" w:history="1">
        <w:r w:rsidRPr="00866D05">
          <w:rPr>
            <w:rStyle w:val="Hyperlink"/>
            <w:rFonts w:ascii="Cambria" w:hAnsi="Cambria" w:cstheme="minorHAnsi"/>
            <w:sz w:val="22"/>
            <w:lang w:val="en-GB"/>
          </w:rPr>
          <w:t>http://ftp.hkac.org.hk/MDD/Pier_Paolo_Pasolini/</w:t>
        </w:r>
      </w:hyperlink>
      <w:r w:rsidRPr="00866D05">
        <w:rPr>
          <w:rFonts w:ascii="Cambria" w:hAnsi="Cambria" w:cstheme="minorHAnsi"/>
          <w:color w:val="1F497D"/>
          <w:sz w:val="22"/>
          <w:lang w:val="en-GB"/>
        </w:rPr>
        <w:t xml:space="preserve"> </w:t>
      </w:r>
    </w:p>
    <w:p w14:paraId="0A201E9F" w14:textId="7886BFFE" w:rsidR="00866D05" w:rsidRPr="00866D05" w:rsidRDefault="00866D05" w:rsidP="00943593">
      <w:pPr>
        <w:rPr>
          <w:rFonts w:ascii="Cambria" w:hAnsi="Cambria" w:cstheme="minorHAnsi"/>
          <w:color w:val="1F497D"/>
          <w:sz w:val="22"/>
          <w:lang w:val="en-GB"/>
        </w:rPr>
      </w:pPr>
      <w:r w:rsidRPr="00866D05">
        <w:rPr>
          <w:rFonts w:ascii="Cambria" w:hAnsi="Cambria"/>
          <w:b/>
          <w:bCs/>
          <w:color w:val="000000"/>
          <w:sz w:val="22"/>
          <w:lang w:eastAsia="zh-HK"/>
        </w:rPr>
        <w:t>Trailer on YouTube:</w:t>
      </w:r>
      <w:r w:rsidRPr="00866D05">
        <w:rPr>
          <w:rFonts w:ascii="Cambria" w:hAnsi="Cambria"/>
          <w:b/>
          <w:bCs/>
          <w:color w:val="1F497D"/>
          <w:sz w:val="22"/>
        </w:rPr>
        <w:t xml:space="preserve"> </w:t>
      </w:r>
      <w:hyperlink r:id="rId15" w:history="1">
        <w:r w:rsidRPr="00866D05">
          <w:rPr>
            <w:rStyle w:val="Hyperlink"/>
            <w:rFonts w:ascii="Cambria" w:hAnsi="Cambria"/>
            <w:sz w:val="22"/>
            <w:lang w:val="en-HK"/>
          </w:rPr>
          <w:t>https://www.youtube.com/watch?v=BJh2kAd0EoU</w:t>
        </w:r>
      </w:hyperlink>
    </w:p>
    <w:bookmarkEnd w:id="1"/>
    <w:p w14:paraId="1E03F538" w14:textId="77777777" w:rsidR="00943593" w:rsidRPr="00866D05" w:rsidRDefault="00943593" w:rsidP="00943593">
      <w:pPr>
        <w:rPr>
          <w:rFonts w:ascii="Cambria" w:hAnsi="Cambria" w:cstheme="minorHAnsi"/>
          <w:b/>
          <w:sz w:val="22"/>
          <w:lang w:eastAsia="zh-HK"/>
        </w:rPr>
      </w:pPr>
      <w:r w:rsidRPr="00866D05">
        <w:rPr>
          <w:rStyle w:val="Hyperlink"/>
          <w:rFonts w:ascii="Cambria" w:hAnsi="Cambria" w:cstheme="minorHAnsi"/>
          <w:b/>
          <w:color w:val="auto"/>
          <w:sz w:val="22"/>
          <w:u w:val="none"/>
          <w:lang w:eastAsia="zh-HK"/>
        </w:rPr>
        <w:t>Website:</w:t>
      </w:r>
      <w:r w:rsidRPr="00866D05">
        <w:rPr>
          <w:rFonts w:ascii="Cambria" w:hAnsi="Cambria" w:cstheme="minorHAnsi"/>
          <w:sz w:val="22"/>
        </w:rPr>
        <w:t xml:space="preserve"> </w:t>
      </w:r>
      <w:hyperlink r:id="rId16" w:history="1">
        <w:r w:rsidRPr="00866D05">
          <w:rPr>
            <w:rStyle w:val="Hyperlink"/>
            <w:rFonts w:ascii="Cambria" w:hAnsi="Cambria" w:cstheme="minorHAnsi"/>
            <w:sz w:val="22"/>
            <w:lang w:val="fr-FR"/>
          </w:rPr>
          <w:t>www.hkac.org.hk</w:t>
        </w:r>
      </w:hyperlink>
      <w:bookmarkStart w:id="2" w:name="_GoBack"/>
      <w:bookmarkEnd w:id="2"/>
    </w:p>
    <w:p w14:paraId="706F4903" w14:textId="77777777" w:rsidR="004F5305" w:rsidRPr="002D18D5" w:rsidRDefault="004F5305" w:rsidP="004F5305">
      <w:pPr>
        <w:rPr>
          <w:rFonts w:ascii="Cambria" w:hAnsi="Cambria" w:cstheme="minorHAnsi"/>
          <w:b/>
          <w:sz w:val="22"/>
          <w:highlight w:val="yellow"/>
        </w:rPr>
      </w:pPr>
    </w:p>
    <w:p w14:paraId="112BF1EE" w14:textId="281D3F2C" w:rsidR="00D5072E" w:rsidRPr="002D18D5" w:rsidRDefault="004F5305" w:rsidP="003919A4">
      <w:pPr>
        <w:spacing w:line="276" w:lineRule="auto"/>
        <w:rPr>
          <w:rFonts w:ascii="Cambria" w:eastAsia="PMingLiU" w:hAnsi="Cambria" w:cstheme="minorHAnsi"/>
          <w:b/>
          <w:bCs/>
          <w:sz w:val="22"/>
        </w:rPr>
      </w:pPr>
      <w:r w:rsidRPr="002D18D5">
        <w:rPr>
          <w:rFonts w:ascii="Cambria" w:eastAsia="PMingLiU" w:hAnsi="Cambria" w:cstheme="minorHAnsi"/>
          <w:b/>
          <w:bCs/>
          <w:sz w:val="22"/>
        </w:rPr>
        <w:t xml:space="preserve">Date: </w:t>
      </w:r>
      <w:r w:rsidR="00DF5DA1" w:rsidRPr="002D18D5">
        <w:rPr>
          <w:rFonts w:ascii="Cambria" w:eastAsia="PMingLiU" w:hAnsi="Cambria" w:cstheme="minorHAnsi"/>
          <w:b/>
          <w:bCs/>
          <w:sz w:val="22"/>
        </w:rPr>
        <w:t>0</w:t>
      </w:r>
      <w:r w:rsidR="006B478D" w:rsidRPr="002D18D5">
        <w:rPr>
          <w:rFonts w:ascii="Cambria" w:eastAsia="PMingLiU" w:hAnsi="Cambria" w:cstheme="minorHAnsi"/>
          <w:b/>
          <w:bCs/>
          <w:sz w:val="22"/>
        </w:rPr>
        <w:t>1</w:t>
      </w:r>
      <w:r w:rsidR="00DF5DA1" w:rsidRPr="002D18D5">
        <w:rPr>
          <w:rFonts w:ascii="Cambria" w:eastAsia="PMingLiU" w:hAnsi="Cambria" w:cstheme="minorHAnsi"/>
          <w:b/>
          <w:bCs/>
          <w:sz w:val="22"/>
        </w:rPr>
        <w:t xml:space="preserve"> - 04</w:t>
      </w:r>
      <w:r w:rsidRPr="002D18D5">
        <w:rPr>
          <w:rFonts w:ascii="Cambria" w:eastAsia="PMingLiU" w:hAnsi="Cambria" w:cstheme="minorHAnsi"/>
          <w:b/>
          <w:bCs/>
          <w:sz w:val="22"/>
        </w:rPr>
        <w:t>/</w:t>
      </w:r>
      <w:r w:rsidR="006B478D" w:rsidRPr="002D18D5">
        <w:rPr>
          <w:rFonts w:ascii="Cambria" w:eastAsia="PMingLiU" w:hAnsi="Cambria" w:cstheme="minorHAnsi"/>
          <w:b/>
          <w:bCs/>
          <w:sz w:val="22"/>
        </w:rPr>
        <w:t>1</w:t>
      </w:r>
      <w:r w:rsidR="00DF5DA1" w:rsidRPr="002D18D5">
        <w:rPr>
          <w:rFonts w:ascii="Cambria" w:eastAsia="PMingLiU" w:hAnsi="Cambria" w:cstheme="minorHAnsi"/>
          <w:b/>
          <w:bCs/>
          <w:sz w:val="22"/>
        </w:rPr>
        <w:t>2</w:t>
      </w:r>
      <w:r w:rsidRPr="002D18D5">
        <w:rPr>
          <w:rFonts w:ascii="Cambria" w:eastAsia="PMingLiU" w:hAnsi="Cambria" w:cstheme="minorHAnsi"/>
          <w:b/>
          <w:bCs/>
          <w:sz w:val="22"/>
        </w:rPr>
        <w:t>/202</w:t>
      </w:r>
      <w:r w:rsidR="006B478D" w:rsidRPr="002D18D5">
        <w:rPr>
          <w:rFonts w:ascii="Cambria" w:eastAsia="PMingLiU" w:hAnsi="Cambria" w:cstheme="minorHAnsi"/>
          <w:b/>
          <w:bCs/>
          <w:sz w:val="22"/>
        </w:rPr>
        <w:t>2</w:t>
      </w:r>
    </w:p>
    <w:p w14:paraId="6049FC03" w14:textId="0EB28791" w:rsidR="004F5305" w:rsidRPr="002D18D5" w:rsidRDefault="004F5305" w:rsidP="003919A4">
      <w:pPr>
        <w:spacing w:line="276" w:lineRule="auto"/>
        <w:rPr>
          <w:rFonts w:ascii="Cambria" w:eastAsia="PMingLiU" w:hAnsi="Cambria" w:cstheme="minorHAnsi"/>
          <w:b/>
          <w:bCs/>
          <w:sz w:val="22"/>
        </w:rPr>
      </w:pPr>
      <w:r w:rsidRPr="002D18D5">
        <w:rPr>
          <w:rFonts w:ascii="Cambria" w:eastAsia="PMingLiU" w:hAnsi="Cambria" w:cstheme="minorHAnsi"/>
          <w:b/>
          <w:bCs/>
          <w:sz w:val="22"/>
        </w:rPr>
        <w:t>Venue: Louis Koo Cinema, Hong Kong Arts Centre</w:t>
      </w:r>
    </w:p>
    <w:p w14:paraId="1CA38598" w14:textId="19962739" w:rsidR="006B478D" w:rsidRPr="002D18D5" w:rsidRDefault="003919A4" w:rsidP="00A4633E">
      <w:pPr>
        <w:widowControl/>
        <w:shd w:val="clear" w:color="auto" w:fill="FFFFFF"/>
        <w:spacing w:after="150" w:line="276" w:lineRule="auto"/>
        <w:rPr>
          <w:rFonts w:ascii="Cambria" w:eastAsia="Times New Roman" w:hAnsi="Cambria" w:cstheme="minorHAnsi"/>
          <w:color w:val="444444"/>
          <w:kern w:val="0"/>
          <w:sz w:val="21"/>
          <w:szCs w:val="21"/>
          <w:lang w:val="en-HK"/>
        </w:rPr>
      </w:pPr>
      <w:r w:rsidRPr="002D18D5">
        <w:rPr>
          <w:rFonts w:ascii="Cambria" w:eastAsia="Times New Roman" w:hAnsi="Cambria" w:cstheme="minorHAnsi"/>
          <w:b/>
          <w:bCs/>
          <w:color w:val="444444"/>
          <w:kern w:val="0"/>
          <w:sz w:val="21"/>
          <w:szCs w:val="21"/>
          <w:lang w:val="en-HK"/>
        </w:rPr>
        <w:t>Co-Presenter:</w:t>
      </w:r>
      <w:r w:rsidRPr="002D18D5">
        <w:rPr>
          <w:rFonts w:ascii="Cambria" w:eastAsia="Times New Roman" w:hAnsi="Cambria" w:cstheme="minorHAnsi"/>
          <w:color w:val="444444"/>
          <w:kern w:val="0"/>
          <w:sz w:val="21"/>
          <w:szCs w:val="21"/>
          <w:lang w:val="en-HK"/>
        </w:rPr>
        <w:t> Hong Kong Arts Centre, Italian Cultural Institute Hong Kong &amp; Macau</w:t>
      </w:r>
      <w:r w:rsidRPr="002D18D5">
        <w:rPr>
          <w:rFonts w:ascii="Cambria" w:eastAsia="Times New Roman" w:hAnsi="Cambria" w:cstheme="minorHAnsi"/>
          <w:color w:val="444444"/>
          <w:kern w:val="0"/>
          <w:sz w:val="21"/>
          <w:szCs w:val="21"/>
          <w:lang w:val="en-HK"/>
        </w:rPr>
        <w:br/>
      </w:r>
      <w:r w:rsidRPr="002D18D5">
        <w:rPr>
          <w:rFonts w:ascii="Cambria" w:eastAsia="Times New Roman" w:hAnsi="Cambria" w:cstheme="minorHAnsi"/>
          <w:b/>
          <w:bCs/>
          <w:color w:val="444444"/>
          <w:kern w:val="0"/>
          <w:sz w:val="21"/>
          <w:szCs w:val="21"/>
          <w:lang w:val="en-HK"/>
        </w:rPr>
        <w:t>Supported by:</w:t>
      </w:r>
      <w:r w:rsidRPr="002D18D5">
        <w:rPr>
          <w:rFonts w:ascii="Cambria" w:eastAsia="Times New Roman" w:hAnsi="Cambria" w:cstheme="minorHAnsi"/>
          <w:color w:val="444444"/>
          <w:kern w:val="0"/>
          <w:sz w:val="21"/>
          <w:szCs w:val="21"/>
          <w:lang w:val="en-HK"/>
        </w:rPr>
        <w:t> Hong Kong International Film Festival</w:t>
      </w:r>
      <w:r w:rsidRPr="002D18D5">
        <w:rPr>
          <w:rFonts w:ascii="Cambria" w:eastAsia="Times New Roman" w:hAnsi="Cambria" w:cstheme="minorHAnsi"/>
          <w:color w:val="444444"/>
          <w:kern w:val="0"/>
          <w:sz w:val="21"/>
          <w:szCs w:val="21"/>
          <w:lang w:val="en-HK"/>
        </w:rPr>
        <w:br/>
      </w:r>
      <w:r w:rsidRPr="002D18D5">
        <w:rPr>
          <w:rFonts w:ascii="Cambria" w:eastAsia="Times New Roman" w:hAnsi="Cambria" w:cstheme="minorHAnsi"/>
          <w:b/>
          <w:bCs/>
          <w:color w:val="444444"/>
          <w:kern w:val="0"/>
          <w:sz w:val="21"/>
          <w:szCs w:val="21"/>
          <w:lang w:val="en-HK"/>
        </w:rPr>
        <w:t>Associated programme: </w:t>
      </w:r>
      <w:r w:rsidRPr="002D18D5">
        <w:rPr>
          <w:rFonts w:ascii="Cambria" w:eastAsia="Times New Roman" w:hAnsi="Cambria" w:cstheme="minorHAnsi"/>
          <w:color w:val="444444"/>
          <w:kern w:val="0"/>
          <w:sz w:val="21"/>
          <w:szCs w:val="21"/>
          <w:lang w:val="en-HK"/>
        </w:rPr>
        <w:t>Italy-China Year of Culture and Tourism, Italia Mia</w:t>
      </w:r>
    </w:p>
    <w:p w14:paraId="4133FE0E" w14:textId="77777777" w:rsidR="006B478D" w:rsidRPr="002D18D5" w:rsidRDefault="006B478D" w:rsidP="006B478D">
      <w:pPr>
        <w:snapToGrid w:val="0"/>
        <w:spacing w:line="240" w:lineRule="atLeast"/>
        <w:jc w:val="both"/>
        <w:rPr>
          <w:rFonts w:ascii="Cambria" w:eastAsia="全真細黑體" w:hAnsi="Cambria" w:cstheme="minorHAnsi"/>
          <w:b/>
          <w:color w:val="FF0000"/>
          <w:sz w:val="22"/>
        </w:rPr>
      </w:pPr>
      <w:r w:rsidRPr="002D18D5">
        <w:rPr>
          <w:rFonts w:ascii="Cambria" w:eastAsia="全真細黑體" w:hAnsi="Cambria" w:cstheme="minorHAnsi"/>
          <w:b/>
          <w:color w:val="FF0000"/>
          <w:sz w:val="22"/>
        </w:rPr>
        <w:t>Individual tickets and tickets package are available on POPTICKET now</w:t>
      </w:r>
    </w:p>
    <w:p w14:paraId="5E9523E8" w14:textId="1A8F647C" w:rsidR="00DF5DA1" w:rsidRPr="002D18D5" w:rsidRDefault="006B478D" w:rsidP="006B478D">
      <w:pPr>
        <w:snapToGrid w:val="0"/>
        <w:spacing w:line="240" w:lineRule="atLeast"/>
        <w:jc w:val="both"/>
        <w:rPr>
          <w:rFonts w:ascii="Cambria" w:hAnsi="Cambria" w:cstheme="minorHAnsi"/>
        </w:rPr>
      </w:pPr>
      <w:r w:rsidRPr="002D18D5">
        <w:rPr>
          <w:rFonts w:ascii="Cambria" w:hAnsi="Cambria" w:cstheme="minorHAnsi"/>
          <w:b/>
          <w:color w:val="FF0000"/>
          <w:sz w:val="22"/>
          <w:lang w:eastAsia="zh-HK"/>
        </w:rPr>
        <w:t>Website</w:t>
      </w:r>
      <w:r w:rsidRPr="002D18D5">
        <w:rPr>
          <w:rFonts w:ascii="Cambria" w:hAnsi="Cambria" w:cstheme="minorHAnsi"/>
          <w:color w:val="FF0000"/>
          <w:sz w:val="22"/>
          <w:lang w:eastAsia="zh-HK"/>
        </w:rPr>
        <w:t>:</w:t>
      </w:r>
      <w:r w:rsidR="00E11228" w:rsidRPr="002D18D5">
        <w:rPr>
          <w:rFonts w:ascii="Cambria" w:hAnsi="Cambria" w:cstheme="minorHAnsi"/>
        </w:rPr>
        <w:t xml:space="preserve"> </w:t>
      </w:r>
      <w:bookmarkStart w:id="3" w:name="_Hlk117078089"/>
      <w:r w:rsidR="00DF5DA1" w:rsidRPr="002D18D5">
        <w:rPr>
          <w:rFonts w:ascii="Cambria" w:hAnsi="Cambria" w:cstheme="minorHAnsi"/>
        </w:rPr>
        <w:fldChar w:fldCharType="begin"/>
      </w:r>
      <w:r w:rsidR="00DF5DA1" w:rsidRPr="002D18D5">
        <w:rPr>
          <w:rFonts w:ascii="Cambria" w:hAnsi="Cambria" w:cstheme="minorHAnsi"/>
        </w:rPr>
        <w:instrText xml:space="preserve"> HYPERLINK "https://www.popticket.hk/event/passion-of-reality" </w:instrText>
      </w:r>
      <w:r w:rsidR="00DF5DA1" w:rsidRPr="002D18D5">
        <w:rPr>
          <w:rFonts w:ascii="Cambria" w:hAnsi="Cambria" w:cstheme="minorHAnsi"/>
        </w:rPr>
        <w:fldChar w:fldCharType="separate"/>
      </w:r>
      <w:r w:rsidR="00DF5DA1" w:rsidRPr="002D18D5">
        <w:rPr>
          <w:rStyle w:val="Hyperlink"/>
          <w:rFonts w:ascii="Cambria" w:hAnsi="Cambria" w:cstheme="minorHAnsi"/>
        </w:rPr>
        <w:t>https://www.popticket.hk/event/passion-of-reality</w:t>
      </w:r>
      <w:r w:rsidR="00DF5DA1" w:rsidRPr="002D18D5">
        <w:rPr>
          <w:rFonts w:ascii="Cambria" w:hAnsi="Cambria" w:cstheme="minorHAnsi"/>
        </w:rPr>
        <w:fldChar w:fldCharType="end"/>
      </w:r>
    </w:p>
    <w:bookmarkEnd w:id="3"/>
    <w:p w14:paraId="7DA6FAE4" w14:textId="77777777" w:rsidR="004F5305" w:rsidRPr="002D18D5" w:rsidRDefault="004F5305" w:rsidP="004F5305">
      <w:pPr>
        <w:rPr>
          <w:rFonts w:ascii="Cambria" w:eastAsia="PMingLiU" w:hAnsi="Cambria" w:cstheme="minorHAnsi"/>
          <w:b/>
          <w:bCs/>
          <w:sz w:val="22"/>
        </w:rPr>
      </w:pPr>
    </w:p>
    <w:p w14:paraId="09F3FC96" w14:textId="70C47B2D" w:rsidR="004F5305" w:rsidRPr="002D18D5" w:rsidRDefault="004F5305" w:rsidP="004F5305">
      <w:pPr>
        <w:snapToGrid w:val="0"/>
        <w:spacing w:line="276" w:lineRule="auto"/>
        <w:jc w:val="both"/>
        <w:rPr>
          <w:rFonts w:ascii="Cambria" w:hAnsi="Cambria" w:cstheme="minorHAnsi"/>
          <w:b/>
          <w:bCs/>
          <w:sz w:val="22"/>
          <w:lang w:eastAsia="zh-HK"/>
        </w:rPr>
      </w:pPr>
      <w:r w:rsidRPr="002D18D5">
        <w:rPr>
          <w:rFonts w:ascii="Cambria" w:hAnsi="Cambria" w:cstheme="minorHAnsi"/>
          <w:b/>
          <w:bCs/>
          <w:sz w:val="22"/>
          <w:lang w:eastAsia="zh-HK"/>
        </w:rPr>
        <w:t>Tickets package: $3</w:t>
      </w:r>
      <w:r w:rsidR="0030541C" w:rsidRPr="002D18D5">
        <w:rPr>
          <w:rFonts w:ascii="Cambria" w:hAnsi="Cambria" w:cstheme="minorHAnsi"/>
          <w:b/>
          <w:bCs/>
          <w:sz w:val="22"/>
          <w:lang w:eastAsia="zh-HK"/>
        </w:rPr>
        <w:t>66</w:t>
      </w:r>
      <w:r w:rsidRPr="002D18D5">
        <w:rPr>
          <w:rFonts w:ascii="Cambria" w:hAnsi="Cambria" w:cstheme="minorHAnsi"/>
          <w:b/>
          <w:bCs/>
          <w:sz w:val="22"/>
          <w:lang w:eastAsia="zh-HK"/>
        </w:rPr>
        <w:t xml:space="preserve"> (Includes 1 ticket of </w:t>
      </w:r>
      <w:r w:rsidR="0030541C" w:rsidRPr="002D18D5">
        <w:rPr>
          <w:rFonts w:ascii="Cambria" w:hAnsi="Cambria" w:cstheme="minorHAnsi"/>
          <w:b/>
          <w:bCs/>
          <w:sz w:val="22"/>
          <w:lang w:eastAsia="zh-HK"/>
        </w:rPr>
        <w:t xml:space="preserve">6 </w:t>
      </w:r>
      <w:proofErr w:type="spellStart"/>
      <w:proofErr w:type="gramStart"/>
      <w:r w:rsidR="0030541C" w:rsidRPr="002D18D5">
        <w:rPr>
          <w:rFonts w:ascii="Cambria" w:hAnsi="Cambria" w:cstheme="minorHAnsi"/>
          <w:b/>
          <w:bCs/>
          <w:sz w:val="22"/>
          <w:lang w:eastAsia="zh-HK"/>
        </w:rPr>
        <w:t>programmes</w:t>
      </w:r>
      <w:proofErr w:type="spellEnd"/>
      <w:r w:rsidRPr="002D18D5">
        <w:rPr>
          <w:rFonts w:ascii="Cambria" w:hAnsi="Cambria" w:cstheme="minorHAnsi"/>
          <w:b/>
          <w:bCs/>
          <w:sz w:val="22"/>
          <w:lang w:eastAsia="zh-HK"/>
        </w:rPr>
        <w:t>)</w:t>
      </w:r>
      <w:r w:rsidRPr="002D18D5">
        <w:rPr>
          <w:rFonts w:ascii="Cambria" w:hAnsi="Cambria" w:cstheme="minorHAnsi"/>
          <w:sz w:val="22"/>
          <w:lang w:val="en-GB"/>
        </w:rPr>
        <w:t xml:space="preserve"> </w:t>
      </w:r>
      <w:r w:rsidRPr="002D18D5">
        <w:rPr>
          <w:rFonts w:ascii="Cambria" w:eastAsia="SimSun" w:hAnsi="Cambria" w:cstheme="minorHAnsi"/>
          <w:sz w:val="22"/>
          <w:lang w:val="en-GB"/>
        </w:rPr>
        <w:t xml:space="preserve"> </w:t>
      </w:r>
      <w:r w:rsidRPr="002D18D5">
        <w:rPr>
          <w:rFonts w:ascii="Cambria" w:eastAsia="SimSun" w:hAnsi="Cambria" w:cstheme="minorHAnsi"/>
          <w:b/>
          <w:sz w:val="22"/>
          <w:lang w:val="en-GB"/>
        </w:rPr>
        <w:t>|</w:t>
      </w:r>
      <w:proofErr w:type="gramEnd"/>
      <w:r w:rsidRPr="002D18D5">
        <w:rPr>
          <w:rFonts w:ascii="Cambria" w:hAnsi="Cambria" w:cstheme="minorHAnsi"/>
          <w:b/>
          <w:sz w:val="22"/>
          <w:lang w:val="en-GB"/>
        </w:rPr>
        <w:t xml:space="preserve">   Individual</w:t>
      </w:r>
      <w:r w:rsidRPr="002D18D5">
        <w:rPr>
          <w:rFonts w:ascii="Cambria" w:hAnsi="Cambria" w:cstheme="minorHAnsi"/>
          <w:sz w:val="22"/>
          <w:lang w:val="en-GB"/>
        </w:rPr>
        <w:t xml:space="preserve"> </w:t>
      </w:r>
      <w:r w:rsidRPr="002D18D5">
        <w:rPr>
          <w:rFonts w:ascii="Cambria" w:hAnsi="Cambria" w:cstheme="minorHAnsi"/>
          <w:b/>
          <w:bCs/>
          <w:sz w:val="22"/>
          <w:lang w:eastAsia="zh-HK"/>
        </w:rPr>
        <w:t>ticket: $80 / $64*</w:t>
      </w:r>
    </w:p>
    <w:p w14:paraId="702DAE6D" w14:textId="567CA2E4" w:rsidR="004F5305" w:rsidRPr="002D18D5" w:rsidRDefault="004F5305" w:rsidP="004F5305">
      <w:pPr>
        <w:snapToGrid w:val="0"/>
        <w:spacing w:line="276" w:lineRule="auto"/>
        <w:jc w:val="both"/>
        <w:rPr>
          <w:rFonts w:ascii="Cambria" w:hAnsi="Cambria" w:cstheme="minorHAnsi"/>
          <w:bCs/>
          <w:sz w:val="22"/>
          <w:lang w:eastAsia="zh-HK"/>
        </w:rPr>
      </w:pPr>
      <w:r w:rsidRPr="002D18D5">
        <w:rPr>
          <w:rFonts w:ascii="Cambria" w:hAnsi="Cambria" w:cstheme="minorHAnsi"/>
          <w:bCs/>
          <w:sz w:val="22"/>
          <w:lang w:eastAsia="zh-HK"/>
        </w:rPr>
        <w:t>*20% off discount for full-time students, senior citizens aged 60 or above, people with disabilities and the minder and Comprehensive Social Security Assistance (CSSA) recipients. Tickets for CSSA recipients available on a first-come-first-served basis. Concessionary ticket holders must produce evidence of their identity or age upon admission.</w:t>
      </w:r>
    </w:p>
    <w:p w14:paraId="3EF79B6A" w14:textId="48BA2231" w:rsidR="004973A3" w:rsidRPr="002D18D5" w:rsidRDefault="004973A3" w:rsidP="004973A3">
      <w:pPr>
        <w:snapToGrid w:val="0"/>
        <w:rPr>
          <w:rFonts w:ascii="Cambria" w:hAnsi="Cambria" w:cstheme="minorHAnsi"/>
          <w:sz w:val="20"/>
        </w:rPr>
      </w:pPr>
      <w:r w:rsidRPr="002D18D5">
        <w:rPr>
          <w:rFonts w:ascii="Cambria" w:hAnsi="Cambria" w:cstheme="minorHAnsi"/>
          <w:sz w:val="20"/>
        </w:rPr>
        <w:t>*20% discount to HKAC members</w:t>
      </w:r>
      <w:r w:rsidR="0030541C" w:rsidRPr="002D18D5">
        <w:rPr>
          <w:rFonts w:ascii="Cambria" w:hAnsi="Cambria" w:cstheme="minorHAnsi"/>
          <w:sz w:val="20"/>
        </w:rPr>
        <w:t xml:space="preserve"> and </w:t>
      </w:r>
      <w:proofErr w:type="spellStart"/>
      <w:r w:rsidR="0030541C" w:rsidRPr="002D18D5">
        <w:rPr>
          <w:rFonts w:ascii="Cambria" w:hAnsi="Cambria" w:cstheme="minorHAnsi"/>
          <w:sz w:val="20"/>
        </w:rPr>
        <w:t>CineClub</w:t>
      </w:r>
      <w:proofErr w:type="spellEnd"/>
      <w:r w:rsidR="0030541C" w:rsidRPr="002D18D5">
        <w:rPr>
          <w:rFonts w:ascii="Cambria" w:hAnsi="Cambria" w:cstheme="minorHAnsi"/>
          <w:sz w:val="20"/>
        </w:rPr>
        <w:t xml:space="preserve"> Patron / Classic</w:t>
      </w:r>
      <w:r w:rsidRPr="002D18D5">
        <w:rPr>
          <w:rFonts w:ascii="Cambria" w:hAnsi="Cambria" w:cstheme="minorHAnsi"/>
          <w:sz w:val="20"/>
        </w:rPr>
        <w:t>. Ticket holders must present a valid membership card upon admission.</w:t>
      </w:r>
    </w:p>
    <w:p w14:paraId="238984AF" w14:textId="3C120B33" w:rsidR="004F5305" w:rsidRPr="002D18D5" w:rsidRDefault="004F5305" w:rsidP="004F5305">
      <w:pPr>
        <w:snapToGrid w:val="0"/>
        <w:spacing w:line="276" w:lineRule="auto"/>
        <w:rPr>
          <w:rFonts w:ascii="Cambria" w:hAnsi="Cambria" w:cstheme="minorHAnsi"/>
          <w:bCs/>
          <w:sz w:val="22"/>
          <w:lang w:eastAsia="zh-HK"/>
        </w:rPr>
      </w:pPr>
      <w:r w:rsidRPr="002D18D5">
        <w:rPr>
          <w:rFonts w:ascii="Cambria" w:hAnsi="Cambria" w:cstheme="minorHAnsi"/>
          <w:bCs/>
          <w:sz w:val="22"/>
          <w:lang w:eastAsia="zh-HK"/>
        </w:rPr>
        <w:t>*20% off for each purchase of 4 or more standard tickets.</w:t>
      </w:r>
    </w:p>
    <w:p w14:paraId="4FFEB29F" w14:textId="77777777" w:rsidR="004973A3" w:rsidRPr="002D18D5" w:rsidRDefault="004973A3" w:rsidP="004973A3">
      <w:pPr>
        <w:snapToGrid w:val="0"/>
        <w:rPr>
          <w:rFonts w:ascii="Cambria" w:hAnsi="Cambria" w:cstheme="minorHAnsi"/>
          <w:sz w:val="20"/>
        </w:rPr>
      </w:pPr>
      <w:r w:rsidRPr="002D18D5">
        <w:rPr>
          <w:rFonts w:ascii="Cambria" w:hAnsi="Cambria" w:cstheme="minorHAnsi"/>
          <w:sz w:val="20"/>
        </w:rPr>
        <w:t>*Group booking offer for each purchase of 20 or more tickets. Please refer to the website of the Hong Kong Arts Centre for more details.</w:t>
      </w:r>
    </w:p>
    <w:p w14:paraId="79174C95" w14:textId="77777777" w:rsidR="004973A3" w:rsidRPr="002D18D5" w:rsidRDefault="004973A3" w:rsidP="004973A3">
      <w:pPr>
        <w:snapToGrid w:val="0"/>
        <w:rPr>
          <w:rFonts w:ascii="Cambria" w:hAnsi="Cambria" w:cstheme="minorHAnsi"/>
          <w:sz w:val="20"/>
        </w:rPr>
      </w:pPr>
      <w:r w:rsidRPr="002D18D5">
        <w:rPr>
          <w:rFonts w:ascii="Cambria" w:hAnsi="Cambria" w:cstheme="minorHAnsi"/>
          <w:sz w:val="20"/>
        </w:rPr>
        <w:t xml:space="preserve">*Only one discount offer could be applied to each ticket purchase. </w:t>
      </w:r>
    </w:p>
    <w:p w14:paraId="33F6A44F" w14:textId="77777777" w:rsidR="00F72F2E" w:rsidRPr="002D18D5" w:rsidRDefault="00F72F2E" w:rsidP="004F5305">
      <w:pPr>
        <w:rPr>
          <w:rFonts w:ascii="Cambria" w:hAnsi="Cambria" w:cstheme="minorHAnsi"/>
          <w:bCs/>
          <w:sz w:val="22"/>
          <w:lang w:eastAsia="zh-HK"/>
        </w:rPr>
      </w:pPr>
    </w:p>
    <w:p w14:paraId="66CFE0C0" w14:textId="77777777" w:rsidR="004F5305" w:rsidRPr="002D18D5" w:rsidRDefault="004F5305" w:rsidP="004F5305">
      <w:pPr>
        <w:snapToGrid w:val="0"/>
        <w:rPr>
          <w:rFonts w:ascii="Cambria" w:hAnsi="Cambria" w:cstheme="minorHAnsi"/>
          <w:b/>
          <w:sz w:val="22"/>
          <w:lang w:val="fr-FR"/>
        </w:rPr>
      </w:pPr>
      <w:r w:rsidRPr="002D18D5">
        <w:rPr>
          <w:rFonts w:ascii="Cambria" w:hAnsi="Cambria" w:cstheme="minorHAnsi"/>
          <w:b/>
          <w:sz w:val="22"/>
          <w:lang w:val="fr-FR"/>
        </w:rPr>
        <w:t xml:space="preserve">Hong Kong Arts Centre Moving Images </w:t>
      </w:r>
    </w:p>
    <w:p w14:paraId="4FEE18C4" w14:textId="77777777" w:rsidR="004F5305" w:rsidRPr="002D18D5" w:rsidRDefault="004F5305" w:rsidP="004F5305">
      <w:pPr>
        <w:snapToGrid w:val="0"/>
        <w:rPr>
          <w:rFonts w:ascii="Cambria" w:hAnsi="Cambria" w:cstheme="minorHAnsi"/>
          <w:b/>
          <w:sz w:val="22"/>
          <w:lang w:val="fr-FR"/>
        </w:rPr>
      </w:pPr>
      <w:r w:rsidRPr="002D18D5">
        <w:rPr>
          <w:rFonts w:ascii="Cambria" w:hAnsi="Cambria" w:cstheme="minorHAnsi"/>
          <w:b/>
          <w:sz w:val="22"/>
          <w:lang w:val="fr-FR"/>
        </w:rPr>
        <w:t xml:space="preserve">Facebook: </w:t>
      </w:r>
      <w:hyperlink r:id="rId17" w:history="1">
        <w:r w:rsidRPr="002D18D5">
          <w:rPr>
            <w:rStyle w:val="Hyperlink"/>
            <w:rFonts w:ascii="Cambria" w:hAnsi="Cambria" w:cstheme="minorHAnsi"/>
            <w:sz w:val="22"/>
            <w:lang w:val="fr-FR"/>
          </w:rPr>
          <w:t>www.facebook.com/hkartscentremovingimages/</w:t>
        </w:r>
      </w:hyperlink>
      <w:r w:rsidRPr="002D18D5">
        <w:rPr>
          <w:rFonts w:ascii="Cambria" w:hAnsi="Cambria" w:cstheme="minorHAnsi"/>
          <w:sz w:val="22"/>
          <w:lang w:val="fr-FR"/>
        </w:rPr>
        <w:t xml:space="preserve"> </w:t>
      </w:r>
    </w:p>
    <w:p w14:paraId="2E78B0B2" w14:textId="18E328EF" w:rsidR="004F5305" w:rsidRPr="002D18D5" w:rsidRDefault="004F5305" w:rsidP="004F5305">
      <w:pPr>
        <w:rPr>
          <w:rFonts w:ascii="Cambria" w:hAnsi="Cambria" w:cstheme="minorHAnsi"/>
          <w:sz w:val="22"/>
          <w:lang w:val="fr-FR"/>
        </w:rPr>
      </w:pPr>
      <w:r w:rsidRPr="002D18D5">
        <w:rPr>
          <w:rFonts w:ascii="Cambria" w:hAnsi="Cambria" w:cstheme="minorHAnsi"/>
          <w:b/>
          <w:sz w:val="22"/>
          <w:lang w:val="fr-FR"/>
        </w:rPr>
        <w:t xml:space="preserve">Instagram: </w:t>
      </w:r>
      <w:hyperlink r:id="rId18" w:history="1">
        <w:r w:rsidRPr="002D18D5">
          <w:rPr>
            <w:rStyle w:val="Hyperlink"/>
            <w:rFonts w:ascii="Cambria" w:hAnsi="Cambria" w:cstheme="minorHAnsi"/>
            <w:sz w:val="22"/>
            <w:lang w:val="fr-FR"/>
          </w:rPr>
          <w:t>www.instagram.com/hongkongartscentremovingimages/</w:t>
        </w:r>
      </w:hyperlink>
      <w:r w:rsidRPr="002D18D5">
        <w:rPr>
          <w:rFonts w:ascii="Cambria" w:hAnsi="Cambria" w:cstheme="minorHAnsi"/>
          <w:sz w:val="22"/>
          <w:lang w:val="fr-FR"/>
        </w:rPr>
        <w:t xml:space="preserve"> </w:t>
      </w:r>
    </w:p>
    <w:p w14:paraId="671F75C0" w14:textId="7660FCD0" w:rsidR="004F5305" w:rsidRPr="002D18D5" w:rsidRDefault="004F5305" w:rsidP="004F5305">
      <w:pPr>
        <w:snapToGrid w:val="0"/>
        <w:rPr>
          <w:rFonts w:ascii="Cambria" w:hAnsi="Cambria" w:cstheme="minorHAnsi"/>
          <w:sz w:val="22"/>
          <w:lang w:val="fr-FR"/>
        </w:rPr>
      </w:pPr>
      <w:proofErr w:type="spellStart"/>
      <w:r w:rsidRPr="002D18D5">
        <w:rPr>
          <w:rFonts w:ascii="Cambria" w:hAnsi="Cambria" w:cstheme="minorHAnsi"/>
          <w:b/>
          <w:sz w:val="22"/>
        </w:rPr>
        <w:t>Programme</w:t>
      </w:r>
      <w:proofErr w:type="spellEnd"/>
      <w:r w:rsidRPr="002D18D5">
        <w:rPr>
          <w:rFonts w:ascii="Cambria" w:hAnsi="Cambria" w:cstheme="minorHAnsi"/>
          <w:b/>
          <w:sz w:val="22"/>
        </w:rPr>
        <w:t xml:space="preserve"> enquiries: </w:t>
      </w:r>
      <w:r w:rsidR="004973A3" w:rsidRPr="002D18D5">
        <w:rPr>
          <w:rFonts w:ascii="Cambria" w:hAnsi="Cambria" w:cstheme="minorHAnsi"/>
          <w:sz w:val="20"/>
          <w:szCs w:val="20"/>
        </w:rPr>
        <w:t>2582 0282 (Monday to Friday 10:00 – 18:30</w:t>
      </w:r>
      <w:r w:rsidR="004973A3" w:rsidRPr="002D18D5">
        <w:rPr>
          <w:rFonts w:ascii="Cambria" w:eastAsia="PMingLiU" w:hAnsi="Cambria" w:cstheme="minorHAnsi"/>
          <w:sz w:val="20"/>
          <w:szCs w:val="20"/>
        </w:rPr>
        <w:t>)</w:t>
      </w:r>
    </w:p>
    <w:p w14:paraId="3A0C87A9" w14:textId="15709B1B" w:rsidR="0069013E" w:rsidRPr="002D18D5" w:rsidRDefault="0069013E" w:rsidP="004973A3">
      <w:pPr>
        <w:snapToGrid w:val="0"/>
        <w:jc w:val="both"/>
        <w:rPr>
          <w:rFonts w:ascii="Cambria" w:eastAsia="PMingLiU" w:hAnsi="Cambria" w:cstheme="minorHAnsi"/>
          <w:b/>
          <w:sz w:val="20"/>
          <w:szCs w:val="20"/>
          <w:u w:val="single"/>
          <w:lang w:eastAsia="zh-HK"/>
        </w:rPr>
      </w:pPr>
    </w:p>
    <w:p w14:paraId="2BECA1A4" w14:textId="3C6CEEA8" w:rsidR="004973A3" w:rsidRPr="002D18D5" w:rsidRDefault="004973A3" w:rsidP="004973A3">
      <w:pPr>
        <w:snapToGrid w:val="0"/>
        <w:jc w:val="both"/>
        <w:rPr>
          <w:rFonts w:ascii="Cambria" w:eastAsia="PMingLiU" w:hAnsi="Cambria" w:cstheme="minorHAnsi"/>
          <w:b/>
          <w:sz w:val="20"/>
          <w:szCs w:val="20"/>
          <w:u w:val="single"/>
          <w:lang w:eastAsia="zh-HK"/>
        </w:rPr>
      </w:pPr>
      <w:r w:rsidRPr="002D18D5">
        <w:rPr>
          <w:rFonts w:ascii="Cambria" w:eastAsia="PMingLiU" w:hAnsi="Cambria" w:cstheme="minorHAnsi"/>
          <w:b/>
          <w:sz w:val="20"/>
          <w:szCs w:val="20"/>
          <w:u w:val="single"/>
          <w:lang w:eastAsia="zh-HK"/>
        </w:rPr>
        <w:t>Hong Kong Arts Centre – Art for Passion, Art for Life, Art for All</w:t>
      </w:r>
    </w:p>
    <w:p w14:paraId="3001D06B" w14:textId="77777777" w:rsidR="004973A3" w:rsidRPr="002D18D5" w:rsidRDefault="004973A3" w:rsidP="004973A3">
      <w:pPr>
        <w:snapToGrid w:val="0"/>
        <w:jc w:val="both"/>
        <w:rPr>
          <w:rFonts w:ascii="Cambria" w:eastAsia="PMingLiU" w:hAnsi="Cambria" w:cstheme="minorHAnsi"/>
          <w:b/>
          <w:sz w:val="20"/>
          <w:szCs w:val="20"/>
          <w:u w:val="single"/>
          <w:lang w:eastAsia="zh-HK"/>
        </w:rPr>
      </w:pPr>
    </w:p>
    <w:p w14:paraId="3173D9C8" w14:textId="699D4F81" w:rsidR="00F87E20" w:rsidRPr="00F87E20" w:rsidRDefault="00F87E20" w:rsidP="00F87E20">
      <w:pPr>
        <w:snapToGrid w:val="0"/>
        <w:jc w:val="both"/>
        <w:rPr>
          <w:rFonts w:ascii="Cambria" w:eastAsia="PMingLiU" w:hAnsi="Cambria" w:cstheme="minorHAnsi"/>
          <w:sz w:val="20"/>
          <w:szCs w:val="20"/>
          <w:lang w:eastAsia="zh-HK"/>
        </w:rPr>
      </w:pPr>
      <w:r w:rsidRPr="00F87E20">
        <w:rPr>
          <w:rFonts w:ascii="Cambria" w:eastAsia="PMingLiU" w:hAnsi="Cambria" w:cstheme="minorHAnsi"/>
          <w:sz w:val="20"/>
          <w:szCs w:val="20"/>
          <w:lang w:eastAsia="zh-HK"/>
        </w:rPr>
        <w:t>This year marks the 45th Anniversary of the Hong Kong Arts Centre.</w:t>
      </w:r>
    </w:p>
    <w:p w14:paraId="075A0BB4" w14:textId="03452AFE" w:rsidR="00F87E20" w:rsidRPr="00F87E20" w:rsidRDefault="00F87E20" w:rsidP="00F87E20">
      <w:pPr>
        <w:snapToGrid w:val="0"/>
        <w:jc w:val="both"/>
        <w:rPr>
          <w:rFonts w:ascii="Cambria" w:eastAsia="PMingLiU" w:hAnsi="Cambria" w:cstheme="minorHAnsi"/>
          <w:sz w:val="20"/>
          <w:szCs w:val="20"/>
          <w:lang w:eastAsia="zh-HK"/>
        </w:rPr>
      </w:pPr>
      <w:r w:rsidRPr="00F87E20">
        <w:rPr>
          <w:rFonts w:ascii="Cambria" w:eastAsia="PMingLiU" w:hAnsi="Cambria" w:cstheme="minorHAnsi"/>
          <w:sz w:val="20"/>
          <w:szCs w:val="20"/>
          <w:lang w:eastAsia="zh-HK"/>
        </w:rPr>
        <w:t xml:space="preserve">Since 1977, the Hong Kong Arts Centre (HKAC) has been a platform for nurturing and supporting artists, and infusing art into everyday life. Its unique arts and educational </w:t>
      </w:r>
      <w:proofErr w:type="spellStart"/>
      <w:r w:rsidRPr="00F87E20">
        <w:rPr>
          <w:rFonts w:ascii="Cambria" w:eastAsia="PMingLiU" w:hAnsi="Cambria" w:cstheme="minorHAnsi"/>
          <w:sz w:val="20"/>
          <w:szCs w:val="20"/>
          <w:lang w:eastAsia="zh-HK"/>
        </w:rPr>
        <w:t>programmes</w:t>
      </w:r>
      <w:proofErr w:type="spellEnd"/>
      <w:r w:rsidRPr="00F87E20">
        <w:rPr>
          <w:rFonts w:ascii="Cambria" w:eastAsia="PMingLiU" w:hAnsi="Cambria" w:cstheme="minorHAnsi"/>
          <w:sz w:val="20"/>
          <w:szCs w:val="20"/>
          <w:lang w:eastAsia="zh-HK"/>
        </w:rPr>
        <w:t xml:space="preserve"> aim to make the arts accessible for all. The HKAC believes in the transformational power of art for people from all walks of life. Established for more than four decades, the HKAC </w:t>
      </w:r>
      <w:proofErr w:type="spellStart"/>
      <w:r w:rsidRPr="00F87E20">
        <w:rPr>
          <w:rFonts w:ascii="Cambria" w:eastAsia="PMingLiU" w:hAnsi="Cambria" w:cstheme="minorHAnsi"/>
          <w:sz w:val="20"/>
          <w:szCs w:val="20"/>
          <w:lang w:eastAsia="zh-HK"/>
        </w:rPr>
        <w:t>endeavours</w:t>
      </w:r>
      <w:proofErr w:type="spellEnd"/>
      <w:r w:rsidRPr="00F87E20">
        <w:rPr>
          <w:rFonts w:ascii="Cambria" w:eastAsia="PMingLiU" w:hAnsi="Cambria" w:cstheme="minorHAnsi"/>
          <w:sz w:val="20"/>
          <w:szCs w:val="20"/>
          <w:lang w:eastAsia="zh-HK"/>
        </w:rPr>
        <w:t xml:space="preserve"> to bring arts to the people of Hong Kong – by presenting </w:t>
      </w:r>
      <w:proofErr w:type="spellStart"/>
      <w:r w:rsidRPr="00F87E20">
        <w:rPr>
          <w:rFonts w:ascii="Cambria" w:eastAsia="PMingLiU" w:hAnsi="Cambria" w:cstheme="minorHAnsi"/>
          <w:sz w:val="20"/>
          <w:szCs w:val="20"/>
          <w:lang w:eastAsia="zh-HK"/>
        </w:rPr>
        <w:t>programmes</w:t>
      </w:r>
      <w:proofErr w:type="spellEnd"/>
      <w:r w:rsidRPr="00F87E20">
        <w:rPr>
          <w:rFonts w:ascii="Cambria" w:eastAsia="PMingLiU" w:hAnsi="Cambria" w:cstheme="minorHAnsi"/>
          <w:sz w:val="20"/>
          <w:szCs w:val="20"/>
          <w:lang w:eastAsia="zh-HK"/>
        </w:rPr>
        <w:t xml:space="preserve"> for visual arts, performing arts, moving images and media arts, comics and animation. Our other areas also cover arts education, conferences, festivals, public art and community projects. All with the vision and mission of engaging and inspiring creativ</w:t>
      </w:r>
      <w:r>
        <w:rPr>
          <w:rFonts w:ascii="Cambria" w:eastAsia="PMingLiU" w:hAnsi="Cambria" w:cstheme="minorHAnsi"/>
          <w:sz w:val="20"/>
          <w:szCs w:val="20"/>
          <w:lang w:eastAsia="zh-HK"/>
        </w:rPr>
        <w:t>ity in the Hong Kong community.</w:t>
      </w:r>
    </w:p>
    <w:p w14:paraId="51D186E6" w14:textId="08AE1E0B" w:rsidR="00F87E20" w:rsidRPr="00F87E20" w:rsidRDefault="00F87E20" w:rsidP="00F87E20">
      <w:pPr>
        <w:snapToGrid w:val="0"/>
        <w:jc w:val="both"/>
        <w:rPr>
          <w:rFonts w:ascii="Cambria" w:eastAsia="PMingLiU" w:hAnsi="Cambria" w:cstheme="minorHAnsi"/>
          <w:sz w:val="20"/>
          <w:szCs w:val="20"/>
          <w:lang w:eastAsia="zh-HK"/>
        </w:rPr>
      </w:pPr>
      <w:r w:rsidRPr="00F87E20">
        <w:rPr>
          <w:rFonts w:ascii="Cambria" w:eastAsia="PMingLiU" w:hAnsi="Cambria" w:cstheme="minorHAnsi"/>
          <w:sz w:val="20"/>
          <w:szCs w:val="20"/>
          <w:lang w:eastAsia="zh-HK"/>
        </w:rPr>
        <w:t xml:space="preserve">In 2000, HKAC founded its education arm, Hong Kong Art School (HKAS). The HKAS provides award-bearing </w:t>
      </w:r>
      <w:proofErr w:type="spellStart"/>
      <w:r w:rsidRPr="00F87E20">
        <w:rPr>
          <w:rFonts w:ascii="Cambria" w:eastAsia="PMingLiU" w:hAnsi="Cambria" w:cstheme="minorHAnsi"/>
          <w:sz w:val="20"/>
          <w:szCs w:val="20"/>
          <w:lang w:eastAsia="zh-HK"/>
        </w:rPr>
        <w:t>programmes</w:t>
      </w:r>
      <w:proofErr w:type="spellEnd"/>
      <w:r w:rsidRPr="00F87E20">
        <w:rPr>
          <w:rFonts w:ascii="Cambria" w:eastAsia="PMingLiU" w:hAnsi="Cambria" w:cstheme="minorHAnsi"/>
          <w:sz w:val="20"/>
          <w:szCs w:val="20"/>
          <w:lang w:eastAsia="zh-HK"/>
        </w:rPr>
        <w:t xml:space="preserve"> to nurture artists and art practitioners, as well as short enrichment courses for the general public. The HKAC aspires to engage everyone in the community to become an active participant in the arts – as an ent</w:t>
      </w:r>
      <w:r>
        <w:rPr>
          <w:rFonts w:ascii="Cambria" w:eastAsia="PMingLiU" w:hAnsi="Cambria" w:cstheme="minorHAnsi"/>
          <w:sz w:val="20"/>
          <w:szCs w:val="20"/>
          <w:lang w:eastAsia="zh-HK"/>
        </w:rPr>
        <w:t>husiast, an artist or a patron.</w:t>
      </w:r>
    </w:p>
    <w:p w14:paraId="1136D0FE" w14:textId="1DD66945" w:rsidR="004973A3" w:rsidRDefault="00F87E20" w:rsidP="00F87E20">
      <w:pPr>
        <w:snapToGrid w:val="0"/>
        <w:jc w:val="both"/>
        <w:rPr>
          <w:rFonts w:ascii="Cambria" w:eastAsia="PMingLiU" w:hAnsi="Cambria" w:cstheme="minorHAnsi"/>
          <w:sz w:val="20"/>
          <w:szCs w:val="20"/>
          <w:lang w:eastAsia="zh-HK"/>
        </w:rPr>
      </w:pPr>
      <w:r w:rsidRPr="00F87E20">
        <w:rPr>
          <w:rFonts w:ascii="Cambria" w:eastAsia="PMingLiU" w:hAnsi="Cambria" w:cstheme="minorHAnsi"/>
          <w:sz w:val="20"/>
          <w:szCs w:val="20"/>
          <w:lang w:eastAsia="zh-HK"/>
        </w:rPr>
        <w:t>Let’s continue to embrace ‘Art for Passion, Art for Life, Art for All’, and share the inspiration.</w:t>
      </w:r>
      <w:r>
        <w:rPr>
          <w:rFonts w:ascii="Cambria" w:eastAsia="PMingLiU" w:hAnsi="Cambria" w:cstheme="minorHAnsi"/>
          <w:sz w:val="20"/>
          <w:szCs w:val="20"/>
          <w:lang w:eastAsia="zh-HK"/>
        </w:rPr>
        <w:t xml:space="preserve"> </w:t>
      </w:r>
    </w:p>
    <w:p w14:paraId="45913D67" w14:textId="77777777" w:rsidR="00F87E20" w:rsidRPr="002D18D5" w:rsidRDefault="00F87E20" w:rsidP="00F87E20">
      <w:pPr>
        <w:snapToGrid w:val="0"/>
        <w:jc w:val="both"/>
        <w:rPr>
          <w:rFonts w:ascii="Cambria" w:hAnsi="Cambria" w:cstheme="minorHAnsi"/>
          <w:bCs/>
          <w:sz w:val="20"/>
          <w:szCs w:val="20"/>
          <w:lang w:eastAsia="zh-HK"/>
        </w:rPr>
      </w:pPr>
    </w:p>
    <w:p w14:paraId="1891C17B" w14:textId="77777777" w:rsidR="00F87E20" w:rsidRDefault="00F87E20" w:rsidP="00F87E20">
      <w:pPr>
        <w:snapToGrid w:val="0"/>
        <w:jc w:val="both"/>
        <w:rPr>
          <w:rFonts w:ascii="Cambria" w:hAnsi="Cambria"/>
          <w:sz w:val="20"/>
          <w:szCs w:val="20"/>
          <w:lang w:val="en-HK"/>
        </w:rPr>
      </w:pPr>
      <w:r>
        <w:rPr>
          <w:rFonts w:ascii="Cambria" w:hAnsi="Cambria"/>
          <w:sz w:val="20"/>
          <w:szCs w:val="20"/>
        </w:rPr>
        <w:t xml:space="preserve">Official website: </w:t>
      </w:r>
      <w:hyperlink r:id="rId19" w:tgtFrame="_blank" w:history="1">
        <w:r>
          <w:rPr>
            <w:rStyle w:val="Hyperlink"/>
            <w:rFonts w:ascii="Cambria" w:hAnsi="Cambria"/>
            <w:color w:val="0070C0"/>
            <w:sz w:val="20"/>
            <w:szCs w:val="20"/>
          </w:rPr>
          <w:t>hkac.org.hk</w:t>
        </w:r>
        <w:r>
          <w:rPr>
            <w:rStyle w:val="Hyperlink"/>
            <w:rFonts w:ascii="Cambria" w:hAnsi="Cambria"/>
            <w:color w:val="000000"/>
            <w:sz w:val="20"/>
            <w:szCs w:val="20"/>
          </w:rPr>
          <w:t xml:space="preserve"> </w:t>
        </w:r>
      </w:hyperlink>
      <w:r>
        <w:rPr>
          <w:rFonts w:ascii="Cambria" w:hAnsi="Cambria"/>
          <w:sz w:val="20"/>
          <w:szCs w:val="20"/>
        </w:rPr>
        <w:t>| Facebook:</w:t>
      </w:r>
      <w:r>
        <w:rPr>
          <w:rFonts w:ascii="Cambria" w:hAnsi="Cambria"/>
          <w:color w:val="0070C0"/>
          <w:sz w:val="20"/>
          <w:szCs w:val="20"/>
        </w:rPr>
        <w:t xml:space="preserve"> </w:t>
      </w:r>
      <w:hyperlink r:id="rId20" w:tgtFrame="_blank" w:history="1">
        <w:r>
          <w:rPr>
            <w:rStyle w:val="Hyperlink"/>
            <w:rFonts w:ascii="Cambria" w:hAnsi="Cambria"/>
            <w:color w:val="0070C0"/>
            <w:sz w:val="20"/>
            <w:szCs w:val="20"/>
          </w:rPr>
          <w:t>Hong Kong Arts Centre</w:t>
        </w:r>
      </w:hyperlink>
      <w:r>
        <w:rPr>
          <w:rFonts w:ascii="Cambria" w:hAnsi="Cambria"/>
          <w:sz w:val="20"/>
          <w:szCs w:val="20"/>
        </w:rPr>
        <w:t xml:space="preserve"> | Instagram: </w:t>
      </w:r>
      <w:hyperlink r:id="rId21" w:tgtFrame="_blank" w:history="1">
        <w:r>
          <w:rPr>
            <w:rStyle w:val="Hyperlink"/>
            <w:rFonts w:ascii="Cambria" w:hAnsi="Cambria"/>
            <w:color w:val="0070C0"/>
            <w:sz w:val="20"/>
            <w:szCs w:val="20"/>
          </w:rPr>
          <w:t>@</w:t>
        </w:r>
        <w:proofErr w:type="spellStart"/>
        <w:r>
          <w:rPr>
            <w:rStyle w:val="Hyperlink"/>
            <w:rFonts w:ascii="Cambria" w:hAnsi="Cambria"/>
            <w:color w:val="0070C0"/>
            <w:sz w:val="20"/>
            <w:szCs w:val="20"/>
          </w:rPr>
          <w:t>hongkongartscentre</w:t>
        </w:r>
        <w:proofErr w:type="spellEnd"/>
      </w:hyperlink>
    </w:p>
    <w:p w14:paraId="2DA2884C" w14:textId="77777777" w:rsidR="00CB78E3" w:rsidRPr="00F87E20" w:rsidRDefault="00CB78E3" w:rsidP="00CB78E3">
      <w:pPr>
        <w:rPr>
          <w:rFonts w:ascii="Cambria" w:eastAsia="PMingLiU" w:hAnsi="Cambria" w:cstheme="minorHAnsi"/>
          <w:b/>
          <w:bCs/>
          <w:sz w:val="20"/>
          <w:szCs w:val="20"/>
          <w:lang w:val="en-HK" w:eastAsia="zh-HK"/>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0"/>
        <w:gridCol w:w="4961"/>
      </w:tblGrid>
      <w:tr w:rsidR="00CB78E3" w:rsidRPr="002D18D5" w14:paraId="539245E5" w14:textId="77777777" w:rsidTr="009E7989">
        <w:trPr>
          <w:trHeight w:val="70"/>
        </w:trPr>
        <w:tc>
          <w:tcPr>
            <w:tcW w:w="9351" w:type="dxa"/>
            <w:gridSpan w:val="2"/>
            <w:tcBorders>
              <w:top w:val="single" w:sz="4" w:space="0" w:color="auto"/>
              <w:left w:val="single" w:sz="4" w:space="0" w:color="auto"/>
              <w:bottom w:val="single" w:sz="4" w:space="0" w:color="auto"/>
              <w:right w:val="single" w:sz="4" w:space="0" w:color="auto"/>
            </w:tcBorders>
          </w:tcPr>
          <w:p w14:paraId="4F538E98" w14:textId="77777777" w:rsidR="00CB78E3" w:rsidRPr="002D18D5" w:rsidRDefault="00CB78E3" w:rsidP="009E7989">
            <w:pPr>
              <w:rPr>
                <w:rFonts w:ascii="Cambria" w:eastAsia="PMingLiU" w:hAnsi="Cambria" w:cstheme="minorHAnsi"/>
                <w:sz w:val="20"/>
                <w:szCs w:val="20"/>
              </w:rPr>
            </w:pPr>
            <w:r w:rsidRPr="002D18D5">
              <w:rPr>
                <w:rFonts w:ascii="Cambria" w:eastAsia="PMingLiU" w:hAnsi="Cambria" w:cstheme="minorHAnsi"/>
                <w:b/>
                <w:sz w:val="20"/>
                <w:szCs w:val="20"/>
              </w:rPr>
              <w:t>Media Enquiry:</w:t>
            </w:r>
            <w:r w:rsidRPr="002D18D5">
              <w:rPr>
                <w:rFonts w:ascii="Cambria" w:eastAsia="PMingLiU" w:hAnsi="Cambria" w:cstheme="minorHAnsi"/>
                <w:b/>
                <w:sz w:val="20"/>
                <w:szCs w:val="20"/>
              </w:rPr>
              <w:t>【</w:t>
            </w:r>
            <w:r w:rsidRPr="002D18D5">
              <w:rPr>
                <w:rFonts w:ascii="Cambria" w:eastAsia="PMingLiU" w:hAnsi="Cambria" w:cstheme="minorHAnsi"/>
                <w:b/>
                <w:sz w:val="20"/>
                <w:szCs w:val="20"/>
              </w:rPr>
              <w:t>Hong Kong Arts Centre</w:t>
            </w:r>
            <w:r w:rsidRPr="002D18D5">
              <w:rPr>
                <w:rFonts w:ascii="Cambria" w:eastAsia="PMingLiU" w:hAnsi="Cambria" w:cstheme="minorHAnsi"/>
                <w:b/>
                <w:sz w:val="20"/>
                <w:szCs w:val="20"/>
              </w:rPr>
              <w:t>】</w:t>
            </w:r>
          </w:p>
        </w:tc>
      </w:tr>
      <w:tr w:rsidR="00CB78E3" w:rsidRPr="002D18D5" w14:paraId="1C755EE8" w14:textId="77777777" w:rsidTr="009E7989">
        <w:trPr>
          <w:trHeight w:val="70"/>
        </w:trPr>
        <w:tc>
          <w:tcPr>
            <w:tcW w:w="4390" w:type="dxa"/>
            <w:tcBorders>
              <w:top w:val="single" w:sz="4" w:space="0" w:color="auto"/>
              <w:left w:val="single" w:sz="4" w:space="0" w:color="auto"/>
              <w:bottom w:val="single" w:sz="4" w:space="0" w:color="auto"/>
              <w:right w:val="single" w:sz="4" w:space="0" w:color="auto"/>
            </w:tcBorders>
            <w:hideMark/>
          </w:tcPr>
          <w:p w14:paraId="2D903284" w14:textId="77777777" w:rsidR="00CB78E3" w:rsidRPr="002D18D5" w:rsidRDefault="00CB78E3" w:rsidP="009E7989">
            <w:pPr>
              <w:rPr>
                <w:rFonts w:ascii="Cambria" w:eastAsia="PMingLiU" w:hAnsi="Cambria" w:cstheme="minorHAnsi"/>
                <w:b/>
                <w:sz w:val="20"/>
                <w:szCs w:val="20"/>
              </w:rPr>
            </w:pPr>
          </w:p>
          <w:p w14:paraId="0FEEC101" w14:textId="77777777" w:rsidR="00CB78E3" w:rsidRPr="002D18D5" w:rsidRDefault="00CB78E3" w:rsidP="009E7989">
            <w:pPr>
              <w:rPr>
                <w:rFonts w:ascii="Cambria" w:eastAsia="PMingLiU" w:hAnsi="Cambria" w:cstheme="minorHAnsi"/>
                <w:b/>
                <w:sz w:val="20"/>
                <w:szCs w:val="20"/>
              </w:rPr>
            </w:pPr>
            <w:r w:rsidRPr="002D18D5">
              <w:rPr>
                <w:rFonts w:ascii="Cambria" w:eastAsia="PMingLiU" w:hAnsi="Cambria" w:cstheme="minorHAnsi"/>
                <w:b/>
                <w:sz w:val="20"/>
                <w:szCs w:val="20"/>
              </w:rPr>
              <w:t>Hong Kong Arts Centre</w:t>
            </w:r>
          </w:p>
          <w:p w14:paraId="556F0F0A" w14:textId="77777777" w:rsidR="00CB78E3" w:rsidRPr="002D18D5" w:rsidRDefault="00CB78E3" w:rsidP="009E7989">
            <w:pPr>
              <w:rPr>
                <w:rFonts w:ascii="Cambria" w:eastAsia="PMingLiU" w:hAnsi="Cambria" w:cstheme="minorHAnsi"/>
                <w:sz w:val="20"/>
                <w:szCs w:val="20"/>
              </w:rPr>
            </w:pPr>
            <w:r w:rsidRPr="002D18D5">
              <w:rPr>
                <w:rFonts w:ascii="Cambria" w:eastAsia="PMingLiU" w:hAnsi="Cambria" w:cstheme="minorHAnsi"/>
                <w:sz w:val="20"/>
                <w:szCs w:val="20"/>
              </w:rPr>
              <w:t>Jacqueline Tong</w:t>
            </w:r>
          </w:p>
          <w:p w14:paraId="20A0DE02" w14:textId="77777777" w:rsidR="00CB78E3" w:rsidRPr="002D18D5" w:rsidRDefault="00CB78E3" w:rsidP="009E7989">
            <w:pPr>
              <w:rPr>
                <w:rFonts w:ascii="Cambria" w:eastAsia="PMingLiU" w:hAnsi="Cambria" w:cstheme="minorHAnsi"/>
                <w:sz w:val="20"/>
                <w:szCs w:val="20"/>
              </w:rPr>
            </w:pPr>
            <w:r w:rsidRPr="002D18D5">
              <w:rPr>
                <w:rFonts w:ascii="Cambria" w:eastAsia="PMingLiU" w:hAnsi="Cambria" w:cstheme="minorHAnsi"/>
                <w:sz w:val="20"/>
                <w:szCs w:val="20"/>
              </w:rPr>
              <w:t xml:space="preserve">Project Manager </w:t>
            </w:r>
          </w:p>
          <w:p w14:paraId="5671B15E" w14:textId="77777777" w:rsidR="00CB78E3" w:rsidRPr="002D18D5" w:rsidRDefault="00CB78E3" w:rsidP="009E7989">
            <w:pPr>
              <w:rPr>
                <w:rFonts w:ascii="Cambria" w:eastAsia="PMingLiU" w:hAnsi="Cambria" w:cstheme="minorHAnsi"/>
                <w:sz w:val="20"/>
                <w:szCs w:val="20"/>
              </w:rPr>
            </w:pPr>
            <w:r w:rsidRPr="002D18D5">
              <w:rPr>
                <w:rFonts w:ascii="Cambria" w:eastAsia="PMingLiU" w:hAnsi="Cambria" w:cstheme="minorHAnsi"/>
                <w:sz w:val="20"/>
                <w:szCs w:val="20"/>
              </w:rPr>
              <w:t>Tel: 2582 0247</w:t>
            </w:r>
          </w:p>
          <w:p w14:paraId="62AE374B" w14:textId="77777777" w:rsidR="00CB78E3" w:rsidRPr="002D18D5" w:rsidRDefault="00CB78E3" w:rsidP="009E7989">
            <w:pPr>
              <w:rPr>
                <w:rStyle w:val="Hyperlink"/>
                <w:rFonts w:ascii="Cambria" w:eastAsia="PMingLiU" w:hAnsi="Cambria" w:cstheme="minorHAnsi"/>
                <w:sz w:val="20"/>
                <w:szCs w:val="20"/>
              </w:rPr>
            </w:pPr>
            <w:r w:rsidRPr="002D18D5">
              <w:rPr>
                <w:rFonts w:ascii="Cambria" w:eastAsia="PMingLiU" w:hAnsi="Cambria" w:cstheme="minorHAnsi"/>
                <w:sz w:val="20"/>
                <w:szCs w:val="20"/>
              </w:rPr>
              <w:t xml:space="preserve">Email: </w:t>
            </w:r>
            <w:hyperlink r:id="rId22" w:history="1">
              <w:r w:rsidRPr="002D18D5">
                <w:rPr>
                  <w:rStyle w:val="Hyperlink"/>
                  <w:rFonts w:ascii="Cambria" w:eastAsia="PMingLiU" w:hAnsi="Cambria" w:cstheme="minorHAnsi"/>
                  <w:sz w:val="20"/>
                  <w:szCs w:val="20"/>
                </w:rPr>
                <w:t>jtong@hkac.org.hk</w:t>
              </w:r>
            </w:hyperlink>
          </w:p>
          <w:p w14:paraId="508C1169" w14:textId="77777777" w:rsidR="00CB78E3" w:rsidRPr="002D18D5" w:rsidRDefault="00CB78E3" w:rsidP="009E7989">
            <w:pPr>
              <w:rPr>
                <w:rFonts w:ascii="Cambria" w:eastAsia="PMingLiU" w:hAnsi="Cambria" w:cstheme="minorHAnsi"/>
                <w:sz w:val="20"/>
                <w:szCs w:val="20"/>
              </w:rPr>
            </w:pPr>
          </w:p>
        </w:tc>
        <w:tc>
          <w:tcPr>
            <w:tcW w:w="4961" w:type="dxa"/>
            <w:tcBorders>
              <w:top w:val="single" w:sz="4" w:space="0" w:color="auto"/>
              <w:left w:val="single" w:sz="4" w:space="0" w:color="auto"/>
              <w:bottom w:val="single" w:sz="4" w:space="0" w:color="auto"/>
              <w:right w:val="single" w:sz="4" w:space="0" w:color="auto"/>
            </w:tcBorders>
          </w:tcPr>
          <w:p w14:paraId="2884C8D4" w14:textId="77777777" w:rsidR="00CB78E3" w:rsidRPr="002D18D5" w:rsidRDefault="00CB78E3" w:rsidP="009E7989">
            <w:pPr>
              <w:rPr>
                <w:rFonts w:ascii="Cambria" w:hAnsi="Cambria" w:cstheme="minorHAnsi"/>
                <w:b/>
                <w:color w:val="222222"/>
                <w:sz w:val="20"/>
              </w:rPr>
            </w:pPr>
          </w:p>
          <w:p w14:paraId="09194523" w14:textId="77777777" w:rsidR="00CB78E3" w:rsidRPr="002D18D5" w:rsidRDefault="00CB78E3" w:rsidP="009E7989">
            <w:pPr>
              <w:rPr>
                <w:rFonts w:ascii="Cambria" w:hAnsi="Cambria" w:cstheme="minorHAnsi"/>
                <w:b/>
                <w:color w:val="222222"/>
                <w:sz w:val="20"/>
              </w:rPr>
            </w:pPr>
            <w:r w:rsidRPr="002D18D5">
              <w:rPr>
                <w:rFonts w:ascii="Cambria" w:hAnsi="Cambria" w:cstheme="minorHAnsi"/>
                <w:b/>
                <w:color w:val="222222"/>
                <w:sz w:val="20"/>
              </w:rPr>
              <w:t>Sense Connect Limited</w:t>
            </w:r>
          </w:p>
          <w:p w14:paraId="297DF435" w14:textId="77777777" w:rsidR="00CB78E3" w:rsidRPr="002D18D5" w:rsidRDefault="00CB78E3" w:rsidP="009E7989">
            <w:pPr>
              <w:snapToGrid w:val="0"/>
              <w:rPr>
                <w:rFonts w:ascii="Cambria" w:eastAsiaTheme="majorEastAsia" w:hAnsi="Cambria" w:cstheme="minorHAnsi"/>
                <w:color w:val="000000"/>
                <w:sz w:val="20"/>
                <w:lang w:eastAsia="zh-HK"/>
              </w:rPr>
            </w:pPr>
            <w:r w:rsidRPr="002D18D5">
              <w:rPr>
                <w:rFonts w:ascii="Cambria" w:eastAsiaTheme="majorEastAsia" w:hAnsi="Cambria" w:cstheme="minorHAnsi"/>
                <w:color w:val="000000"/>
                <w:sz w:val="20"/>
                <w:lang w:eastAsia="zh-HK"/>
              </w:rPr>
              <w:t>Mona Chu</w:t>
            </w:r>
          </w:p>
          <w:p w14:paraId="600E5A56" w14:textId="77777777" w:rsidR="00CB78E3" w:rsidRPr="002D18D5" w:rsidRDefault="00CB78E3" w:rsidP="009E7989">
            <w:pPr>
              <w:rPr>
                <w:rFonts w:ascii="Cambria" w:hAnsi="Cambria" w:cstheme="minorHAnsi"/>
                <w:color w:val="222222"/>
                <w:sz w:val="20"/>
              </w:rPr>
            </w:pPr>
            <w:r w:rsidRPr="002D18D5">
              <w:rPr>
                <w:rFonts w:ascii="Cambria" w:hAnsi="Cambria" w:cstheme="minorHAnsi"/>
                <w:color w:val="222222"/>
                <w:sz w:val="20"/>
              </w:rPr>
              <w:t>Director</w:t>
            </w:r>
          </w:p>
          <w:p w14:paraId="21AC8137" w14:textId="77777777" w:rsidR="00CB78E3" w:rsidRPr="002D18D5" w:rsidRDefault="00CB78E3" w:rsidP="009E7989">
            <w:pPr>
              <w:snapToGrid w:val="0"/>
              <w:rPr>
                <w:rFonts w:ascii="Cambria" w:eastAsiaTheme="majorEastAsia" w:hAnsi="Cambria" w:cstheme="minorHAnsi"/>
                <w:color w:val="000000"/>
                <w:sz w:val="20"/>
              </w:rPr>
            </w:pPr>
            <w:r w:rsidRPr="002D18D5">
              <w:rPr>
                <w:rFonts w:ascii="Cambria" w:eastAsia="PMingLiU" w:hAnsi="Cambria" w:cstheme="minorHAnsi"/>
                <w:sz w:val="20"/>
                <w:szCs w:val="20"/>
              </w:rPr>
              <w:t xml:space="preserve">Tel: </w:t>
            </w:r>
            <w:r w:rsidRPr="002D18D5">
              <w:rPr>
                <w:rFonts w:ascii="Cambria" w:hAnsi="Cambria" w:cstheme="minorHAnsi"/>
                <w:sz w:val="20"/>
              </w:rPr>
              <w:t>9276 5601</w:t>
            </w:r>
          </w:p>
          <w:p w14:paraId="71E5EB00" w14:textId="77777777" w:rsidR="00CB78E3" w:rsidRPr="002D18D5" w:rsidRDefault="00CB78E3" w:rsidP="009E7989">
            <w:pPr>
              <w:rPr>
                <w:rFonts w:ascii="Cambria" w:eastAsia="PMingLiU" w:hAnsi="Cambria" w:cstheme="minorHAnsi"/>
                <w:sz w:val="20"/>
                <w:szCs w:val="20"/>
              </w:rPr>
            </w:pPr>
            <w:r w:rsidRPr="002D18D5">
              <w:rPr>
                <w:rFonts w:ascii="Cambria" w:eastAsia="PMingLiU" w:hAnsi="Cambria" w:cstheme="minorHAnsi"/>
                <w:sz w:val="20"/>
                <w:szCs w:val="20"/>
              </w:rPr>
              <w:t xml:space="preserve">Email: </w:t>
            </w:r>
            <w:hyperlink r:id="rId23" w:history="1">
              <w:r w:rsidRPr="002D18D5">
                <w:rPr>
                  <w:rStyle w:val="Hyperlink"/>
                  <w:rFonts w:ascii="Cambria" w:hAnsi="Cambria" w:cstheme="minorHAnsi"/>
                  <w:sz w:val="20"/>
                </w:rPr>
                <w:t>mona@senseconnectasia.com</w:t>
              </w:r>
            </w:hyperlink>
          </w:p>
        </w:tc>
      </w:tr>
    </w:tbl>
    <w:p w14:paraId="20CCED51" w14:textId="77777777" w:rsidR="00F72F2E" w:rsidRPr="002D18D5" w:rsidRDefault="00F72F2E" w:rsidP="00EE02E9">
      <w:pPr>
        <w:pStyle w:val="Body"/>
        <w:jc w:val="center"/>
        <w:rPr>
          <w:rFonts w:ascii="Cambria" w:eastAsiaTheme="minorEastAsia" w:hAnsi="Cambria" w:cstheme="minorHAnsi"/>
          <w:sz w:val="18"/>
          <w:szCs w:val="18"/>
        </w:rPr>
      </w:pPr>
    </w:p>
    <w:p w14:paraId="46E552B5" w14:textId="52A86238" w:rsidR="0035120E" w:rsidRPr="002D18D5" w:rsidRDefault="0035120E" w:rsidP="00EE02E9">
      <w:pPr>
        <w:pStyle w:val="Body"/>
        <w:jc w:val="center"/>
        <w:rPr>
          <w:rFonts w:ascii="Cambria" w:eastAsiaTheme="minorEastAsia" w:hAnsi="Cambria" w:cstheme="minorHAnsi"/>
          <w:sz w:val="18"/>
          <w:szCs w:val="18"/>
        </w:rPr>
      </w:pPr>
      <w:r w:rsidRPr="002D18D5">
        <w:rPr>
          <w:rFonts w:ascii="Cambria" w:eastAsiaTheme="minorEastAsia" w:hAnsi="Cambria" w:cstheme="minorHAnsi"/>
          <w:sz w:val="18"/>
          <w:szCs w:val="18"/>
        </w:rPr>
        <w:t xml:space="preserve">- </w:t>
      </w:r>
      <w:r w:rsidR="006812AF" w:rsidRPr="002D18D5">
        <w:rPr>
          <w:rFonts w:ascii="Cambria" w:eastAsiaTheme="minorEastAsia" w:hAnsi="Cambria" w:cstheme="minorHAnsi"/>
          <w:sz w:val="18"/>
          <w:szCs w:val="18"/>
          <w:lang w:eastAsia="zh-TW"/>
        </w:rPr>
        <w:t xml:space="preserve">end </w:t>
      </w:r>
      <w:r w:rsidRPr="002D18D5">
        <w:rPr>
          <w:rFonts w:ascii="Cambria" w:eastAsiaTheme="minorEastAsia" w:hAnsi="Cambria" w:cstheme="minorHAnsi"/>
          <w:sz w:val="18"/>
          <w:szCs w:val="18"/>
        </w:rPr>
        <w:t>-</w:t>
      </w:r>
    </w:p>
    <w:sectPr w:rsidR="0035120E" w:rsidRPr="002D18D5" w:rsidSect="00D22851">
      <w:headerReference w:type="default" r:id="rId24"/>
      <w:footerReference w:type="default" r:id="rId25"/>
      <w:pgSz w:w="11907" w:h="16839" w:code="9"/>
      <w:pgMar w:top="720" w:right="720" w:bottom="720" w:left="720" w:header="85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EB2596" w14:textId="77777777" w:rsidR="00134CB4" w:rsidRDefault="00134CB4" w:rsidP="00A2482C">
      <w:r>
        <w:separator/>
      </w:r>
    </w:p>
  </w:endnote>
  <w:endnote w:type="continuationSeparator" w:id="0">
    <w:p w14:paraId="76F1A943" w14:textId="77777777" w:rsidR="00134CB4" w:rsidRDefault="00134CB4" w:rsidP="00A2482C">
      <w:r>
        <w:continuationSeparator/>
      </w:r>
    </w:p>
  </w:endnote>
  <w:endnote w:type="continuationNotice" w:id="1">
    <w:p w14:paraId="43C0EAC2" w14:textId="77777777" w:rsidR="00134CB4" w:rsidRDefault="00134C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PMingLiU">
    <w:altName w:val="新細明體"/>
    <w:panose1 w:val="02020300000000000000"/>
    <w:charset w:val="88"/>
    <w:family w:val="roman"/>
    <w:pitch w:val="variable"/>
    <w:sig w:usb0="00000003" w:usb1="0818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30204"/>
    <w:charset w:val="00"/>
    <w:family w:val="swiss"/>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全真細黑體">
    <w:panose1 w:val="02010609000101010101"/>
    <w:charset w:val="88"/>
    <w:family w:val="modern"/>
    <w:pitch w:val="fixed"/>
    <w:sig w:usb0="00000001" w:usb1="08080000" w:usb2="00000010" w:usb3="00000000" w:csb0="00100000" w:csb1="00000000"/>
  </w:font>
  <w:font w:name="DengXian">
    <w:altName w:val="SimSu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2983342"/>
      <w:docPartObj>
        <w:docPartGallery w:val="Page Numbers (Bottom of Page)"/>
        <w:docPartUnique/>
      </w:docPartObj>
    </w:sdtPr>
    <w:sdtEndPr>
      <w:rPr>
        <w:noProof/>
      </w:rPr>
    </w:sdtEndPr>
    <w:sdtContent>
      <w:p w14:paraId="5973E8E5" w14:textId="58C864B3" w:rsidR="00EC0E63" w:rsidRDefault="00EC0E63">
        <w:pPr>
          <w:pStyle w:val="Footer"/>
          <w:jc w:val="center"/>
        </w:pPr>
        <w:r>
          <w:fldChar w:fldCharType="begin"/>
        </w:r>
        <w:r>
          <w:instrText xml:space="preserve"> PAGE   \* MERGEFORMAT </w:instrText>
        </w:r>
        <w:r>
          <w:fldChar w:fldCharType="separate"/>
        </w:r>
        <w:r w:rsidR="00866D05">
          <w:rPr>
            <w:noProof/>
          </w:rPr>
          <w:t>6</w:t>
        </w:r>
        <w:r>
          <w:rPr>
            <w:noProof/>
          </w:rPr>
          <w:fldChar w:fldCharType="end"/>
        </w:r>
      </w:p>
    </w:sdtContent>
  </w:sdt>
  <w:p w14:paraId="07F2EA3D" w14:textId="77777777" w:rsidR="00E91E65" w:rsidRDefault="00E91E6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AAC503" w14:textId="77777777" w:rsidR="00134CB4" w:rsidRDefault="00134CB4" w:rsidP="00A2482C">
      <w:r>
        <w:separator/>
      </w:r>
    </w:p>
  </w:footnote>
  <w:footnote w:type="continuationSeparator" w:id="0">
    <w:p w14:paraId="2A7BDAF9" w14:textId="77777777" w:rsidR="00134CB4" w:rsidRDefault="00134CB4" w:rsidP="00A2482C">
      <w:r>
        <w:continuationSeparator/>
      </w:r>
    </w:p>
  </w:footnote>
  <w:footnote w:type="continuationNotice" w:id="1">
    <w:p w14:paraId="5F8FA359" w14:textId="77777777" w:rsidR="00134CB4" w:rsidRDefault="00134CB4"/>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45813E" w14:textId="6444C893" w:rsidR="008D5204" w:rsidRPr="002D18D5" w:rsidRDefault="002D18D5" w:rsidP="008D5204">
    <w:pPr>
      <w:pStyle w:val="Header"/>
      <w:spacing w:line="240" w:lineRule="exact"/>
      <w:rPr>
        <w:rFonts w:ascii="Cambria" w:hAnsi="Cambria" w:cs="Calibri"/>
        <w:b/>
        <w:sz w:val="18"/>
        <w:szCs w:val="18"/>
        <w:lang w:val="en-GB"/>
      </w:rPr>
    </w:pPr>
    <w:r>
      <w:rPr>
        <w:rFonts w:ascii="Cambria" w:hAnsi="Cambria" w:cs="Calibri"/>
        <w:noProof/>
        <w:lang w:val="en-GB"/>
      </w:rPr>
      <w:drawing>
        <wp:anchor distT="0" distB="0" distL="114300" distR="114300" simplePos="0" relativeHeight="251659264" behindDoc="0" locked="0" layoutInCell="1" allowOverlap="1" wp14:anchorId="0DEBE664" wp14:editId="13619801">
          <wp:simplePos x="0" y="0"/>
          <wp:positionH relativeFrom="margin">
            <wp:align>center</wp:align>
          </wp:positionH>
          <wp:positionV relativeFrom="paragraph">
            <wp:posOffset>8890</wp:posOffset>
          </wp:positionV>
          <wp:extent cx="1104900" cy="1228389"/>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KAC 45th logo_V EN_black.png"/>
                  <pic:cNvPicPr/>
                </pic:nvPicPr>
                <pic:blipFill>
                  <a:blip r:embed="rId1">
                    <a:extLst>
                      <a:ext uri="{28A0092B-C50C-407E-A947-70E740481C1C}">
                        <a14:useLocalDpi xmlns:a14="http://schemas.microsoft.com/office/drawing/2010/main" val="0"/>
                      </a:ext>
                    </a:extLst>
                  </a:blip>
                  <a:stretch>
                    <a:fillRect/>
                  </a:stretch>
                </pic:blipFill>
                <pic:spPr>
                  <a:xfrm>
                    <a:off x="0" y="0"/>
                    <a:ext cx="1104900" cy="1228389"/>
                  </a:xfrm>
                  <a:prstGeom prst="rect">
                    <a:avLst/>
                  </a:prstGeom>
                </pic:spPr>
              </pic:pic>
            </a:graphicData>
          </a:graphic>
          <wp14:sizeRelH relativeFrom="page">
            <wp14:pctWidth>0</wp14:pctWidth>
          </wp14:sizeRelH>
          <wp14:sizeRelV relativeFrom="page">
            <wp14:pctHeight>0</wp14:pctHeight>
          </wp14:sizeRelV>
        </wp:anchor>
      </w:drawing>
    </w:r>
  </w:p>
  <w:p w14:paraId="041015A6" w14:textId="4139DFA0" w:rsidR="008D5204" w:rsidRPr="002D18D5" w:rsidRDefault="008D5204" w:rsidP="008D5204">
    <w:pPr>
      <w:pStyle w:val="Header"/>
      <w:spacing w:line="240" w:lineRule="exact"/>
      <w:rPr>
        <w:rFonts w:ascii="Cambria" w:hAnsi="Cambria" w:cstheme="minorHAnsi"/>
        <w:b/>
        <w:sz w:val="18"/>
        <w:szCs w:val="18"/>
        <w:lang w:val="en-GB"/>
      </w:rPr>
    </w:pPr>
    <w:r w:rsidRPr="002D18D5">
      <w:rPr>
        <w:rFonts w:ascii="Cambria" w:hAnsi="Cambria" w:cstheme="minorHAnsi"/>
        <w:b/>
        <w:sz w:val="18"/>
        <w:szCs w:val="18"/>
        <w:lang w:val="en-GB"/>
      </w:rPr>
      <w:t xml:space="preserve">Press Release </w:t>
    </w:r>
  </w:p>
  <w:p w14:paraId="781B43D7" w14:textId="7192C661" w:rsidR="008D5204" w:rsidRPr="002D18D5" w:rsidRDefault="002D18D5" w:rsidP="008D5204">
    <w:pPr>
      <w:pStyle w:val="Header"/>
      <w:spacing w:line="240" w:lineRule="exact"/>
      <w:rPr>
        <w:rFonts w:ascii="Cambria" w:hAnsi="Cambria" w:cstheme="minorHAnsi"/>
        <w:sz w:val="18"/>
        <w:szCs w:val="18"/>
        <w:lang w:val="en-GB"/>
      </w:rPr>
    </w:pPr>
    <w:r w:rsidRPr="002D18D5">
      <w:rPr>
        <w:rFonts w:ascii="Cambria" w:hAnsi="Cambria" w:cstheme="minorHAnsi"/>
        <w:sz w:val="18"/>
        <w:szCs w:val="18"/>
        <w:lang w:val="en-GB"/>
      </w:rPr>
      <w:t>11</w:t>
    </w:r>
    <w:r w:rsidR="003619EC" w:rsidRPr="002D18D5">
      <w:rPr>
        <w:rFonts w:ascii="Cambria" w:hAnsi="Cambria" w:cstheme="minorHAnsi"/>
        <w:sz w:val="18"/>
        <w:szCs w:val="18"/>
        <w:lang w:val="en-GB"/>
      </w:rPr>
      <w:t xml:space="preserve"> November</w:t>
    </w:r>
    <w:r w:rsidR="008D5204" w:rsidRPr="002D18D5">
      <w:rPr>
        <w:rFonts w:ascii="Cambria" w:hAnsi="Cambria" w:cstheme="minorHAnsi"/>
        <w:sz w:val="18"/>
        <w:szCs w:val="18"/>
        <w:lang w:val="en-GB"/>
      </w:rPr>
      <w:t xml:space="preserve"> 202</w:t>
    </w:r>
    <w:r w:rsidR="006B478D" w:rsidRPr="002D18D5">
      <w:rPr>
        <w:rFonts w:ascii="Cambria" w:hAnsi="Cambria" w:cstheme="minorHAnsi"/>
        <w:sz w:val="18"/>
        <w:szCs w:val="18"/>
        <w:lang w:val="en-GB"/>
      </w:rPr>
      <w:t>2</w:t>
    </w:r>
    <w:r w:rsidR="008D5204" w:rsidRPr="002D18D5">
      <w:rPr>
        <w:rFonts w:ascii="Cambria" w:hAnsi="Cambria" w:cstheme="minorHAnsi"/>
        <w:sz w:val="18"/>
        <w:szCs w:val="18"/>
        <w:lang w:val="en-GB"/>
      </w:rPr>
      <w:t xml:space="preserve"> (</w:t>
    </w:r>
    <w:r w:rsidRPr="002D18D5">
      <w:rPr>
        <w:rFonts w:ascii="Cambria" w:hAnsi="Cambria" w:cstheme="minorHAnsi"/>
        <w:sz w:val="18"/>
        <w:szCs w:val="18"/>
        <w:lang w:val="en-GB"/>
      </w:rPr>
      <w:t>Fri</w:t>
    </w:r>
    <w:r w:rsidR="003619EC" w:rsidRPr="002D18D5">
      <w:rPr>
        <w:rFonts w:ascii="Cambria" w:hAnsi="Cambria" w:cstheme="minorHAnsi"/>
        <w:sz w:val="18"/>
        <w:szCs w:val="18"/>
        <w:lang w:val="en-GB"/>
      </w:rPr>
      <w:t>day</w:t>
    </w:r>
    <w:r w:rsidR="008D5204" w:rsidRPr="002D18D5">
      <w:rPr>
        <w:rFonts w:ascii="Cambria" w:hAnsi="Cambria" w:cstheme="minorHAnsi"/>
        <w:sz w:val="18"/>
        <w:szCs w:val="18"/>
        <w:lang w:val="en-GB"/>
      </w:rPr>
      <w:t>)</w:t>
    </w:r>
  </w:p>
  <w:p w14:paraId="56958262" w14:textId="4D55BDD4" w:rsidR="009A478A" w:rsidRDefault="003619EC" w:rsidP="00960205">
    <w:pPr>
      <w:pStyle w:val="Header"/>
      <w:spacing w:line="240" w:lineRule="exact"/>
      <w:rPr>
        <w:rFonts w:ascii="Cambria" w:hAnsi="Cambria" w:cstheme="minorHAnsi"/>
        <w:sz w:val="18"/>
        <w:szCs w:val="18"/>
        <w:lang w:val="en-GB"/>
      </w:rPr>
    </w:pPr>
    <w:r w:rsidRPr="002D18D5">
      <w:rPr>
        <w:rFonts w:ascii="Cambria" w:hAnsi="Cambria" w:cstheme="minorHAnsi"/>
        <w:sz w:val="18"/>
        <w:szCs w:val="18"/>
        <w:lang w:val="en-GB"/>
      </w:rPr>
      <w:t xml:space="preserve">For </w:t>
    </w:r>
    <w:r w:rsidR="008D5204" w:rsidRPr="002D18D5">
      <w:rPr>
        <w:rFonts w:ascii="Cambria" w:hAnsi="Cambria" w:cstheme="minorHAnsi"/>
        <w:sz w:val="18"/>
        <w:szCs w:val="18"/>
        <w:lang w:val="en-GB"/>
      </w:rPr>
      <w:t>Immediate Release (</w:t>
    </w:r>
    <w:r w:rsidR="00631668">
      <w:rPr>
        <w:rFonts w:ascii="Cambria" w:hAnsi="Cambria" w:cstheme="minorHAnsi"/>
        <w:sz w:val="18"/>
        <w:szCs w:val="18"/>
        <w:lang w:val="en-GB"/>
      </w:rPr>
      <w:t>6</w:t>
    </w:r>
    <w:r w:rsidR="008D5204" w:rsidRPr="002D18D5">
      <w:rPr>
        <w:rFonts w:ascii="Cambria" w:hAnsi="Cambria" w:cstheme="minorHAnsi"/>
        <w:sz w:val="18"/>
        <w:szCs w:val="18"/>
        <w:lang w:val="en-GB"/>
      </w:rPr>
      <w:t xml:space="preserve"> pages)</w:t>
    </w:r>
  </w:p>
  <w:p w14:paraId="48A1C5B1" w14:textId="3506D543" w:rsidR="002D18D5" w:rsidRDefault="002D18D5" w:rsidP="00960205">
    <w:pPr>
      <w:pStyle w:val="Header"/>
      <w:spacing w:line="240" w:lineRule="exact"/>
      <w:rPr>
        <w:rFonts w:ascii="Cambria" w:hAnsi="Cambria" w:cstheme="minorHAnsi"/>
        <w:sz w:val="18"/>
        <w:szCs w:val="18"/>
        <w:lang w:val="en-GB"/>
      </w:rPr>
    </w:pPr>
  </w:p>
  <w:p w14:paraId="62302E8C" w14:textId="27ED461E" w:rsidR="002D18D5" w:rsidRDefault="002D18D5" w:rsidP="00960205">
    <w:pPr>
      <w:pStyle w:val="Header"/>
      <w:spacing w:line="240" w:lineRule="exact"/>
      <w:rPr>
        <w:rFonts w:ascii="Cambria" w:hAnsi="Cambria" w:cstheme="minorHAnsi"/>
        <w:sz w:val="18"/>
        <w:szCs w:val="18"/>
        <w:lang w:val="en-GB"/>
      </w:rPr>
    </w:pPr>
  </w:p>
  <w:p w14:paraId="54A7BAE6" w14:textId="0CE1C7B4" w:rsidR="002D18D5" w:rsidRDefault="002D18D5" w:rsidP="002D18D5">
    <w:pPr>
      <w:pStyle w:val="Header"/>
      <w:spacing w:line="240" w:lineRule="exact"/>
      <w:jc w:val="center"/>
      <w:rPr>
        <w:rFonts w:ascii="Cambria" w:hAnsi="Cambria" w:cstheme="minorHAnsi"/>
        <w:sz w:val="18"/>
        <w:szCs w:val="18"/>
        <w:lang w:val="en-GB"/>
      </w:rPr>
    </w:pPr>
  </w:p>
  <w:p w14:paraId="4CB6EEA6" w14:textId="2A404103" w:rsidR="002D18D5" w:rsidRDefault="002D18D5" w:rsidP="00960205">
    <w:pPr>
      <w:pStyle w:val="Header"/>
      <w:spacing w:line="240" w:lineRule="exact"/>
      <w:rPr>
        <w:rFonts w:ascii="Cambria" w:hAnsi="Cambria" w:cstheme="minorHAnsi"/>
        <w:sz w:val="18"/>
        <w:szCs w:val="18"/>
        <w:lang w:val="en-GB"/>
      </w:rPr>
    </w:pPr>
  </w:p>
  <w:p w14:paraId="7B070582" w14:textId="04F059F3" w:rsidR="002D18D5" w:rsidRPr="002D18D5" w:rsidRDefault="002D18D5" w:rsidP="00960205">
    <w:pPr>
      <w:pStyle w:val="Header"/>
      <w:spacing w:line="240" w:lineRule="exact"/>
      <w:rPr>
        <w:rFonts w:ascii="Cambria" w:hAnsi="Cambria" w:cstheme="minorHAnsi"/>
        <w:sz w:val="18"/>
        <w:szCs w:val="18"/>
        <w:lang w:val="en-G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3365B"/>
    <w:multiLevelType w:val="hybridMultilevel"/>
    <w:tmpl w:val="8AF69F20"/>
    <w:lvl w:ilvl="0" w:tplc="F7F4E948">
      <w:start w:val="1"/>
      <w:numFmt w:val="decimal"/>
      <w:lvlText w:val="%1."/>
      <w:lvlJc w:val="left"/>
      <w:pPr>
        <w:ind w:left="360" w:hanging="360"/>
      </w:pPr>
      <w:rPr>
        <w:rFonts w:ascii="PMingLiU" w:hAnsi="Calibri" w:cs="PMingLiU"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5CD1CCC"/>
    <w:multiLevelType w:val="multilevel"/>
    <w:tmpl w:val="06821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7733FC"/>
    <w:multiLevelType w:val="hybridMultilevel"/>
    <w:tmpl w:val="62189624"/>
    <w:lvl w:ilvl="0" w:tplc="4E7C7A82">
      <w:start w:val="1"/>
      <w:numFmt w:val="decimal"/>
      <w:lvlText w:val="%1."/>
      <w:lvlJc w:val="left"/>
      <w:pPr>
        <w:ind w:left="360" w:hanging="360"/>
      </w:pPr>
      <w:rPr>
        <w:rFonts w:ascii="PMingLiU" w:cs="PMingLiU"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4411085"/>
    <w:multiLevelType w:val="hybridMultilevel"/>
    <w:tmpl w:val="C23E6C00"/>
    <w:lvl w:ilvl="0" w:tplc="04090003">
      <w:start w:val="1"/>
      <w:numFmt w:val="bullet"/>
      <w:lvlText w:val=""/>
      <w:lvlJc w:val="left"/>
      <w:pPr>
        <w:ind w:left="469" w:hanging="480"/>
      </w:pPr>
      <w:rPr>
        <w:rFonts w:ascii="Wingdings" w:hAnsi="Wingdings" w:hint="default"/>
      </w:rPr>
    </w:lvl>
    <w:lvl w:ilvl="1" w:tplc="04090003" w:tentative="1">
      <w:start w:val="1"/>
      <w:numFmt w:val="bullet"/>
      <w:lvlText w:val=""/>
      <w:lvlJc w:val="left"/>
      <w:pPr>
        <w:ind w:left="949" w:hanging="480"/>
      </w:pPr>
      <w:rPr>
        <w:rFonts w:ascii="Wingdings" w:hAnsi="Wingdings" w:hint="default"/>
      </w:rPr>
    </w:lvl>
    <w:lvl w:ilvl="2" w:tplc="04090005" w:tentative="1">
      <w:start w:val="1"/>
      <w:numFmt w:val="bullet"/>
      <w:lvlText w:val=""/>
      <w:lvlJc w:val="left"/>
      <w:pPr>
        <w:ind w:left="1429" w:hanging="480"/>
      </w:pPr>
      <w:rPr>
        <w:rFonts w:ascii="Wingdings" w:hAnsi="Wingdings" w:hint="default"/>
      </w:rPr>
    </w:lvl>
    <w:lvl w:ilvl="3" w:tplc="04090001" w:tentative="1">
      <w:start w:val="1"/>
      <w:numFmt w:val="bullet"/>
      <w:lvlText w:val=""/>
      <w:lvlJc w:val="left"/>
      <w:pPr>
        <w:ind w:left="1909" w:hanging="480"/>
      </w:pPr>
      <w:rPr>
        <w:rFonts w:ascii="Wingdings" w:hAnsi="Wingdings" w:hint="default"/>
      </w:rPr>
    </w:lvl>
    <w:lvl w:ilvl="4" w:tplc="04090003" w:tentative="1">
      <w:start w:val="1"/>
      <w:numFmt w:val="bullet"/>
      <w:lvlText w:val=""/>
      <w:lvlJc w:val="left"/>
      <w:pPr>
        <w:ind w:left="2389" w:hanging="480"/>
      </w:pPr>
      <w:rPr>
        <w:rFonts w:ascii="Wingdings" w:hAnsi="Wingdings" w:hint="default"/>
      </w:rPr>
    </w:lvl>
    <w:lvl w:ilvl="5" w:tplc="04090005" w:tentative="1">
      <w:start w:val="1"/>
      <w:numFmt w:val="bullet"/>
      <w:lvlText w:val=""/>
      <w:lvlJc w:val="left"/>
      <w:pPr>
        <w:ind w:left="2869" w:hanging="480"/>
      </w:pPr>
      <w:rPr>
        <w:rFonts w:ascii="Wingdings" w:hAnsi="Wingdings" w:hint="default"/>
      </w:rPr>
    </w:lvl>
    <w:lvl w:ilvl="6" w:tplc="04090001" w:tentative="1">
      <w:start w:val="1"/>
      <w:numFmt w:val="bullet"/>
      <w:lvlText w:val=""/>
      <w:lvlJc w:val="left"/>
      <w:pPr>
        <w:ind w:left="3349" w:hanging="480"/>
      </w:pPr>
      <w:rPr>
        <w:rFonts w:ascii="Wingdings" w:hAnsi="Wingdings" w:hint="default"/>
      </w:rPr>
    </w:lvl>
    <w:lvl w:ilvl="7" w:tplc="04090003" w:tentative="1">
      <w:start w:val="1"/>
      <w:numFmt w:val="bullet"/>
      <w:lvlText w:val=""/>
      <w:lvlJc w:val="left"/>
      <w:pPr>
        <w:ind w:left="3829" w:hanging="480"/>
      </w:pPr>
      <w:rPr>
        <w:rFonts w:ascii="Wingdings" w:hAnsi="Wingdings" w:hint="default"/>
      </w:rPr>
    </w:lvl>
    <w:lvl w:ilvl="8" w:tplc="04090005" w:tentative="1">
      <w:start w:val="1"/>
      <w:numFmt w:val="bullet"/>
      <w:lvlText w:val=""/>
      <w:lvlJc w:val="left"/>
      <w:pPr>
        <w:ind w:left="4309" w:hanging="480"/>
      </w:pPr>
      <w:rPr>
        <w:rFonts w:ascii="Wingdings" w:hAnsi="Wingdings" w:hint="default"/>
      </w:rPr>
    </w:lvl>
  </w:abstractNum>
  <w:abstractNum w:abstractNumId="4" w15:restartNumberingAfterBreak="0">
    <w:nsid w:val="278430DC"/>
    <w:multiLevelType w:val="multilevel"/>
    <w:tmpl w:val="5796960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28FC0797"/>
    <w:multiLevelType w:val="multilevel"/>
    <w:tmpl w:val="D15C2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77168F"/>
    <w:multiLevelType w:val="hybridMultilevel"/>
    <w:tmpl w:val="29C26A24"/>
    <w:lvl w:ilvl="0" w:tplc="071C338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F526C7B"/>
    <w:multiLevelType w:val="hybridMultilevel"/>
    <w:tmpl w:val="163C6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5433F9"/>
    <w:multiLevelType w:val="multilevel"/>
    <w:tmpl w:val="3E5A8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8C74C8E"/>
    <w:multiLevelType w:val="multilevel"/>
    <w:tmpl w:val="5008A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A2A7596"/>
    <w:multiLevelType w:val="hybridMultilevel"/>
    <w:tmpl w:val="77F43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5868BE"/>
    <w:multiLevelType w:val="hybridMultilevel"/>
    <w:tmpl w:val="3F2254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76E62EE"/>
    <w:multiLevelType w:val="hybridMultilevel"/>
    <w:tmpl w:val="50EE381E"/>
    <w:lvl w:ilvl="0" w:tplc="254C2B54">
      <w:start w:val="1"/>
      <w:numFmt w:val="decimal"/>
      <w:lvlText w:val="%1."/>
      <w:lvlJc w:val="left"/>
      <w:pPr>
        <w:ind w:left="360" w:hanging="360"/>
      </w:pPr>
      <w:rPr>
        <w:rFonts w:ascii="PMingLiU" w:cs="PMingLiU"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DF96A74"/>
    <w:multiLevelType w:val="hybridMultilevel"/>
    <w:tmpl w:val="5E3EE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531266"/>
    <w:multiLevelType w:val="multilevel"/>
    <w:tmpl w:val="2B78FB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C665FB4"/>
    <w:multiLevelType w:val="hybridMultilevel"/>
    <w:tmpl w:val="79E6E916"/>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2"/>
  </w:num>
  <w:num w:numId="2">
    <w:abstractNumId w:val="12"/>
  </w:num>
  <w:num w:numId="3">
    <w:abstractNumId w:val="0"/>
  </w:num>
  <w:num w:numId="4">
    <w:abstractNumId w:val="14"/>
  </w:num>
  <w:num w:numId="5">
    <w:abstractNumId w:val="6"/>
  </w:num>
  <w:num w:numId="6">
    <w:abstractNumId w:val="4"/>
  </w:num>
  <w:num w:numId="7">
    <w:abstractNumId w:val="7"/>
  </w:num>
  <w:num w:numId="8">
    <w:abstractNumId w:val="11"/>
  </w:num>
  <w:num w:numId="9">
    <w:abstractNumId w:val="9"/>
  </w:num>
  <w:num w:numId="10">
    <w:abstractNumId w:val="5"/>
  </w:num>
  <w:num w:numId="11">
    <w:abstractNumId w:val="1"/>
  </w:num>
  <w:num w:numId="12">
    <w:abstractNumId w:val="8"/>
  </w:num>
  <w:num w:numId="13">
    <w:abstractNumId w:val="10"/>
  </w:num>
  <w:num w:numId="14">
    <w:abstractNumId w:val="13"/>
  </w:num>
  <w:num w:numId="15">
    <w:abstractNumId w:val="3"/>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57345"/>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82D"/>
    <w:rsid w:val="00001AED"/>
    <w:rsid w:val="00005D62"/>
    <w:rsid w:val="000077C3"/>
    <w:rsid w:val="00010A2D"/>
    <w:rsid w:val="00016797"/>
    <w:rsid w:val="0002103A"/>
    <w:rsid w:val="00021CD5"/>
    <w:rsid w:val="00022888"/>
    <w:rsid w:val="000237DD"/>
    <w:rsid w:val="000249C0"/>
    <w:rsid w:val="00030CE5"/>
    <w:rsid w:val="00031521"/>
    <w:rsid w:val="00037172"/>
    <w:rsid w:val="00041B83"/>
    <w:rsid w:val="00045794"/>
    <w:rsid w:val="000464E0"/>
    <w:rsid w:val="00047DDE"/>
    <w:rsid w:val="000502F9"/>
    <w:rsid w:val="00050AB1"/>
    <w:rsid w:val="00051B6C"/>
    <w:rsid w:val="000619E0"/>
    <w:rsid w:val="00064552"/>
    <w:rsid w:val="00071E68"/>
    <w:rsid w:val="00075292"/>
    <w:rsid w:val="00080958"/>
    <w:rsid w:val="00081C4C"/>
    <w:rsid w:val="000900FD"/>
    <w:rsid w:val="00090E55"/>
    <w:rsid w:val="00090EDA"/>
    <w:rsid w:val="00092C16"/>
    <w:rsid w:val="000957EB"/>
    <w:rsid w:val="00095F50"/>
    <w:rsid w:val="00096E78"/>
    <w:rsid w:val="000A0C84"/>
    <w:rsid w:val="000A0DA7"/>
    <w:rsid w:val="000A1B2B"/>
    <w:rsid w:val="000A2D38"/>
    <w:rsid w:val="000A472E"/>
    <w:rsid w:val="000A7084"/>
    <w:rsid w:val="000B3E41"/>
    <w:rsid w:val="000B6CA6"/>
    <w:rsid w:val="000C25AE"/>
    <w:rsid w:val="000C3EEF"/>
    <w:rsid w:val="000C3FB8"/>
    <w:rsid w:val="000C4229"/>
    <w:rsid w:val="000D0266"/>
    <w:rsid w:val="000D384E"/>
    <w:rsid w:val="000D5608"/>
    <w:rsid w:val="000D5F8F"/>
    <w:rsid w:val="000D6D66"/>
    <w:rsid w:val="000D75C3"/>
    <w:rsid w:val="000D7AFC"/>
    <w:rsid w:val="000E098B"/>
    <w:rsid w:val="000E0B10"/>
    <w:rsid w:val="000E2A96"/>
    <w:rsid w:val="000E450C"/>
    <w:rsid w:val="000F163A"/>
    <w:rsid w:val="000F2069"/>
    <w:rsid w:val="000F2837"/>
    <w:rsid w:val="000F38B5"/>
    <w:rsid w:val="000F3E41"/>
    <w:rsid w:val="000F51C2"/>
    <w:rsid w:val="000F59C2"/>
    <w:rsid w:val="0010199B"/>
    <w:rsid w:val="00105D31"/>
    <w:rsid w:val="0011258B"/>
    <w:rsid w:val="0011274C"/>
    <w:rsid w:val="0011290A"/>
    <w:rsid w:val="00113B22"/>
    <w:rsid w:val="001146D9"/>
    <w:rsid w:val="0011495C"/>
    <w:rsid w:val="00115E96"/>
    <w:rsid w:val="00122DB9"/>
    <w:rsid w:val="0012468C"/>
    <w:rsid w:val="00124EB3"/>
    <w:rsid w:val="00126F9F"/>
    <w:rsid w:val="00127437"/>
    <w:rsid w:val="0013032B"/>
    <w:rsid w:val="00131588"/>
    <w:rsid w:val="00134CB4"/>
    <w:rsid w:val="00134CEF"/>
    <w:rsid w:val="0013507F"/>
    <w:rsid w:val="0013574E"/>
    <w:rsid w:val="00135CBD"/>
    <w:rsid w:val="00137020"/>
    <w:rsid w:val="00140DF9"/>
    <w:rsid w:val="00140E7D"/>
    <w:rsid w:val="00141FBB"/>
    <w:rsid w:val="00141FE6"/>
    <w:rsid w:val="00142A40"/>
    <w:rsid w:val="00142D6F"/>
    <w:rsid w:val="00144882"/>
    <w:rsid w:val="00144C7C"/>
    <w:rsid w:val="00145795"/>
    <w:rsid w:val="00146076"/>
    <w:rsid w:val="00146F84"/>
    <w:rsid w:val="00151B9D"/>
    <w:rsid w:val="00153158"/>
    <w:rsid w:val="001546A6"/>
    <w:rsid w:val="00155F00"/>
    <w:rsid w:val="00156E78"/>
    <w:rsid w:val="001607B1"/>
    <w:rsid w:val="0016081A"/>
    <w:rsid w:val="00160938"/>
    <w:rsid w:val="00167B4B"/>
    <w:rsid w:val="00170DEA"/>
    <w:rsid w:val="00170E4A"/>
    <w:rsid w:val="0017455B"/>
    <w:rsid w:val="00175720"/>
    <w:rsid w:val="00176B6A"/>
    <w:rsid w:val="001849EE"/>
    <w:rsid w:val="00185CC5"/>
    <w:rsid w:val="00186968"/>
    <w:rsid w:val="001923E0"/>
    <w:rsid w:val="001928A1"/>
    <w:rsid w:val="00192E39"/>
    <w:rsid w:val="0019314D"/>
    <w:rsid w:val="001A09E2"/>
    <w:rsid w:val="001A0C56"/>
    <w:rsid w:val="001A2EFD"/>
    <w:rsid w:val="001A4B4F"/>
    <w:rsid w:val="001B0570"/>
    <w:rsid w:val="001B2AEC"/>
    <w:rsid w:val="001C3524"/>
    <w:rsid w:val="001C3E34"/>
    <w:rsid w:val="001C48ED"/>
    <w:rsid w:val="001C5CB8"/>
    <w:rsid w:val="001C63D4"/>
    <w:rsid w:val="001D064D"/>
    <w:rsid w:val="001D3344"/>
    <w:rsid w:val="001D4476"/>
    <w:rsid w:val="001D5639"/>
    <w:rsid w:val="001D6297"/>
    <w:rsid w:val="001D7F87"/>
    <w:rsid w:val="001E44A3"/>
    <w:rsid w:val="001E5AD3"/>
    <w:rsid w:val="001E7D0B"/>
    <w:rsid w:val="001F01C8"/>
    <w:rsid w:val="001F3248"/>
    <w:rsid w:val="001F4103"/>
    <w:rsid w:val="001F50F9"/>
    <w:rsid w:val="00201BC6"/>
    <w:rsid w:val="0020481A"/>
    <w:rsid w:val="00205695"/>
    <w:rsid w:val="00207F80"/>
    <w:rsid w:val="00212714"/>
    <w:rsid w:val="0021425B"/>
    <w:rsid w:val="00214554"/>
    <w:rsid w:val="00216A40"/>
    <w:rsid w:val="00216BD1"/>
    <w:rsid w:val="002174C0"/>
    <w:rsid w:val="00220264"/>
    <w:rsid w:val="00222F46"/>
    <w:rsid w:val="00223043"/>
    <w:rsid w:val="0022473C"/>
    <w:rsid w:val="0022678B"/>
    <w:rsid w:val="002339E5"/>
    <w:rsid w:val="00237599"/>
    <w:rsid w:val="0024093B"/>
    <w:rsid w:val="00243717"/>
    <w:rsid w:val="002439ED"/>
    <w:rsid w:val="002479FF"/>
    <w:rsid w:val="00247BAD"/>
    <w:rsid w:val="002524EF"/>
    <w:rsid w:val="002529A8"/>
    <w:rsid w:val="002562B0"/>
    <w:rsid w:val="002576A3"/>
    <w:rsid w:val="002674FD"/>
    <w:rsid w:val="002676A5"/>
    <w:rsid w:val="002717A2"/>
    <w:rsid w:val="00275CBD"/>
    <w:rsid w:val="00276B4A"/>
    <w:rsid w:val="00276C4E"/>
    <w:rsid w:val="00281C76"/>
    <w:rsid w:val="00283C27"/>
    <w:rsid w:val="002850B6"/>
    <w:rsid w:val="00285649"/>
    <w:rsid w:val="002859E9"/>
    <w:rsid w:val="002867EC"/>
    <w:rsid w:val="00286950"/>
    <w:rsid w:val="00286B7A"/>
    <w:rsid w:val="00287088"/>
    <w:rsid w:val="00290EFB"/>
    <w:rsid w:val="00292CCA"/>
    <w:rsid w:val="0029402A"/>
    <w:rsid w:val="002943E4"/>
    <w:rsid w:val="002962A5"/>
    <w:rsid w:val="002977C8"/>
    <w:rsid w:val="002A032E"/>
    <w:rsid w:val="002A3363"/>
    <w:rsid w:val="002A4CF7"/>
    <w:rsid w:val="002A6312"/>
    <w:rsid w:val="002A710F"/>
    <w:rsid w:val="002B0290"/>
    <w:rsid w:val="002C11A3"/>
    <w:rsid w:val="002C1893"/>
    <w:rsid w:val="002C2376"/>
    <w:rsid w:val="002C2569"/>
    <w:rsid w:val="002C2DA7"/>
    <w:rsid w:val="002C34C1"/>
    <w:rsid w:val="002C45BC"/>
    <w:rsid w:val="002C4AB1"/>
    <w:rsid w:val="002D0552"/>
    <w:rsid w:val="002D181D"/>
    <w:rsid w:val="002D18D5"/>
    <w:rsid w:val="002D36FD"/>
    <w:rsid w:val="002D40E3"/>
    <w:rsid w:val="002D4330"/>
    <w:rsid w:val="002D5CD5"/>
    <w:rsid w:val="002E2639"/>
    <w:rsid w:val="002E3D9D"/>
    <w:rsid w:val="002E46B4"/>
    <w:rsid w:val="002E5FD5"/>
    <w:rsid w:val="002E6E1A"/>
    <w:rsid w:val="002F16E0"/>
    <w:rsid w:val="002F5567"/>
    <w:rsid w:val="002F71F7"/>
    <w:rsid w:val="00302FFB"/>
    <w:rsid w:val="00303338"/>
    <w:rsid w:val="0030426D"/>
    <w:rsid w:val="00304EBC"/>
    <w:rsid w:val="0030541C"/>
    <w:rsid w:val="00305721"/>
    <w:rsid w:val="0031442C"/>
    <w:rsid w:val="00320AF6"/>
    <w:rsid w:val="00321C4B"/>
    <w:rsid w:val="00322B77"/>
    <w:rsid w:val="00325C57"/>
    <w:rsid w:val="00327009"/>
    <w:rsid w:val="00327AA6"/>
    <w:rsid w:val="00333C0C"/>
    <w:rsid w:val="0033464B"/>
    <w:rsid w:val="00335268"/>
    <w:rsid w:val="00341739"/>
    <w:rsid w:val="003427B4"/>
    <w:rsid w:val="0035120E"/>
    <w:rsid w:val="00351339"/>
    <w:rsid w:val="00354409"/>
    <w:rsid w:val="00356CAC"/>
    <w:rsid w:val="00357ECB"/>
    <w:rsid w:val="003619EC"/>
    <w:rsid w:val="00361A33"/>
    <w:rsid w:val="00372161"/>
    <w:rsid w:val="00372F79"/>
    <w:rsid w:val="00377A72"/>
    <w:rsid w:val="003809B7"/>
    <w:rsid w:val="00382E59"/>
    <w:rsid w:val="00383094"/>
    <w:rsid w:val="003846BC"/>
    <w:rsid w:val="00385674"/>
    <w:rsid w:val="00385D80"/>
    <w:rsid w:val="00386BBF"/>
    <w:rsid w:val="003875A5"/>
    <w:rsid w:val="00387689"/>
    <w:rsid w:val="00390538"/>
    <w:rsid w:val="00391738"/>
    <w:rsid w:val="003919A4"/>
    <w:rsid w:val="00392B91"/>
    <w:rsid w:val="00393EE3"/>
    <w:rsid w:val="003948E1"/>
    <w:rsid w:val="00394FF6"/>
    <w:rsid w:val="0039511C"/>
    <w:rsid w:val="00396F9D"/>
    <w:rsid w:val="003A1335"/>
    <w:rsid w:val="003A4950"/>
    <w:rsid w:val="003A59D9"/>
    <w:rsid w:val="003A78BD"/>
    <w:rsid w:val="003A7EB8"/>
    <w:rsid w:val="003B01C1"/>
    <w:rsid w:val="003B30D2"/>
    <w:rsid w:val="003B3E3B"/>
    <w:rsid w:val="003B622F"/>
    <w:rsid w:val="003B6F48"/>
    <w:rsid w:val="003B78CE"/>
    <w:rsid w:val="003C17CC"/>
    <w:rsid w:val="003C2866"/>
    <w:rsid w:val="003C7E3D"/>
    <w:rsid w:val="003D2C7A"/>
    <w:rsid w:val="003D46CB"/>
    <w:rsid w:val="003D497A"/>
    <w:rsid w:val="003D4C1F"/>
    <w:rsid w:val="003D4D2B"/>
    <w:rsid w:val="003D6C37"/>
    <w:rsid w:val="003D7153"/>
    <w:rsid w:val="003D7E37"/>
    <w:rsid w:val="003E057F"/>
    <w:rsid w:val="003E1DD3"/>
    <w:rsid w:val="003F1BBC"/>
    <w:rsid w:val="003F4979"/>
    <w:rsid w:val="003F4DE1"/>
    <w:rsid w:val="003F58CC"/>
    <w:rsid w:val="003F62E5"/>
    <w:rsid w:val="004032F8"/>
    <w:rsid w:val="00403438"/>
    <w:rsid w:val="00404A86"/>
    <w:rsid w:val="0041077C"/>
    <w:rsid w:val="00412944"/>
    <w:rsid w:val="00416AEC"/>
    <w:rsid w:val="00417722"/>
    <w:rsid w:val="00417D20"/>
    <w:rsid w:val="004225BF"/>
    <w:rsid w:val="00426E1B"/>
    <w:rsid w:val="00427B46"/>
    <w:rsid w:val="00432633"/>
    <w:rsid w:val="004340ED"/>
    <w:rsid w:val="00434758"/>
    <w:rsid w:val="004357F8"/>
    <w:rsid w:val="00435B7F"/>
    <w:rsid w:val="00435E9F"/>
    <w:rsid w:val="0043688B"/>
    <w:rsid w:val="00437A4A"/>
    <w:rsid w:val="004437A2"/>
    <w:rsid w:val="00446E17"/>
    <w:rsid w:val="00447DD8"/>
    <w:rsid w:val="004510E9"/>
    <w:rsid w:val="004529EE"/>
    <w:rsid w:val="00453EFC"/>
    <w:rsid w:val="0045646B"/>
    <w:rsid w:val="00457091"/>
    <w:rsid w:val="004603D8"/>
    <w:rsid w:val="00465637"/>
    <w:rsid w:val="00470C17"/>
    <w:rsid w:val="00473E5F"/>
    <w:rsid w:val="00474F1E"/>
    <w:rsid w:val="0048185B"/>
    <w:rsid w:val="0048407F"/>
    <w:rsid w:val="00484920"/>
    <w:rsid w:val="00484F7D"/>
    <w:rsid w:val="00485512"/>
    <w:rsid w:val="004857C4"/>
    <w:rsid w:val="004901D5"/>
    <w:rsid w:val="0049284D"/>
    <w:rsid w:val="00492E8C"/>
    <w:rsid w:val="004933D6"/>
    <w:rsid w:val="00493E39"/>
    <w:rsid w:val="0049569D"/>
    <w:rsid w:val="004973A3"/>
    <w:rsid w:val="00497FB1"/>
    <w:rsid w:val="004A018F"/>
    <w:rsid w:val="004A195C"/>
    <w:rsid w:val="004A2FF2"/>
    <w:rsid w:val="004A4834"/>
    <w:rsid w:val="004A531A"/>
    <w:rsid w:val="004B1850"/>
    <w:rsid w:val="004B2B7A"/>
    <w:rsid w:val="004B5ABC"/>
    <w:rsid w:val="004B6072"/>
    <w:rsid w:val="004B7851"/>
    <w:rsid w:val="004B7DA6"/>
    <w:rsid w:val="004C2F7D"/>
    <w:rsid w:val="004C7B21"/>
    <w:rsid w:val="004D10C5"/>
    <w:rsid w:val="004D1E78"/>
    <w:rsid w:val="004D275B"/>
    <w:rsid w:val="004D365B"/>
    <w:rsid w:val="004D3867"/>
    <w:rsid w:val="004D613F"/>
    <w:rsid w:val="004E1791"/>
    <w:rsid w:val="004E1ABC"/>
    <w:rsid w:val="004E3956"/>
    <w:rsid w:val="004E42E6"/>
    <w:rsid w:val="004E578E"/>
    <w:rsid w:val="004E5B47"/>
    <w:rsid w:val="004E5B6C"/>
    <w:rsid w:val="004E67AD"/>
    <w:rsid w:val="004F13D8"/>
    <w:rsid w:val="004F1467"/>
    <w:rsid w:val="004F1EB2"/>
    <w:rsid w:val="004F4335"/>
    <w:rsid w:val="004F4AB7"/>
    <w:rsid w:val="004F5305"/>
    <w:rsid w:val="004F712F"/>
    <w:rsid w:val="00500721"/>
    <w:rsid w:val="00500C86"/>
    <w:rsid w:val="0050159A"/>
    <w:rsid w:val="00501AFA"/>
    <w:rsid w:val="005035E7"/>
    <w:rsid w:val="0050701C"/>
    <w:rsid w:val="00507DBD"/>
    <w:rsid w:val="00507F9B"/>
    <w:rsid w:val="00510532"/>
    <w:rsid w:val="0051157E"/>
    <w:rsid w:val="005123FD"/>
    <w:rsid w:val="00513135"/>
    <w:rsid w:val="00517151"/>
    <w:rsid w:val="005179C9"/>
    <w:rsid w:val="00523FD2"/>
    <w:rsid w:val="00530C53"/>
    <w:rsid w:val="005313CA"/>
    <w:rsid w:val="0053194D"/>
    <w:rsid w:val="00531D03"/>
    <w:rsid w:val="00532435"/>
    <w:rsid w:val="0053292B"/>
    <w:rsid w:val="00532A3F"/>
    <w:rsid w:val="0053627C"/>
    <w:rsid w:val="00541878"/>
    <w:rsid w:val="00543B48"/>
    <w:rsid w:val="00544840"/>
    <w:rsid w:val="00550059"/>
    <w:rsid w:val="00552D1A"/>
    <w:rsid w:val="00555288"/>
    <w:rsid w:val="00555408"/>
    <w:rsid w:val="0055733C"/>
    <w:rsid w:val="00560ACB"/>
    <w:rsid w:val="00560DC1"/>
    <w:rsid w:val="00562904"/>
    <w:rsid w:val="00562958"/>
    <w:rsid w:val="0056613D"/>
    <w:rsid w:val="00566D0E"/>
    <w:rsid w:val="005706C8"/>
    <w:rsid w:val="00570C53"/>
    <w:rsid w:val="00571B3C"/>
    <w:rsid w:val="00571F4D"/>
    <w:rsid w:val="00572632"/>
    <w:rsid w:val="00572861"/>
    <w:rsid w:val="00572961"/>
    <w:rsid w:val="00572C98"/>
    <w:rsid w:val="00574CA2"/>
    <w:rsid w:val="00575243"/>
    <w:rsid w:val="00577358"/>
    <w:rsid w:val="00580C05"/>
    <w:rsid w:val="00583C85"/>
    <w:rsid w:val="00586633"/>
    <w:rsid w:val="00586675"/>
    <w:rsid w:val="00586C8F"/>
    <w:rsid w:val="00595382"/>
    <w:rsid w:val="005955B9"/>
    <w:rsid w:val="0059565F"/>
    <w:rsid w:val="00596B36"/>
    <w:rsid w:val="005A2E05"/>
    <w:rsid w:val="005A5C14"/>
    <w:rsid w:val="005B05BD"/>
    <w:rsid w:val="005B06F5"/>
    <w:rsid w:val="005B3794"/>
    <w:rsid w:val="005B3D69"/>
    <w:rsid w:val="005B6D48"/>
    <w:rsid w:val="005B6E05"/>
    <w:rsid w:val="005B717C"/>
    <w:rsid w:val="005C0363"/>
    <w:rsid w:val="005C0365"/>
    <w:rsid w:val="005C3147"/>
    <w:rsid w:val="005D0734"/>
    <w:rsid w:val="005D1C0A"/>
    <w:rsid w:val="005D3604"/>
    <w:rsid w:val="005D5C32"/>
    <w:rsid w:val="005D6B38"/>
    <w:rsid w:val="005D7BCB"/>
    <w:rsid w:val="005D7C95"/>
    <w:rsid w:val="005D7F5E"/>
    <w:rsid w:val="005E5364"/>
    <w:rsid w:val="005E5A01"/>
    <w:rsid w:val="005E61AE"/>
    <w:rsid w:val="005F02C1"/>
    <w:rsid w:val="005F06D9"/>
    <w:rsid w:val="005F33F3"/>
    <w:rsid w:val="005F57E9"/>
    <w:rsid w:val="005F5D37"/>
    <w:rsid w:val="005F5F46"/>
    <w:rsid w:val="005F7ABB"/>
    <w:rsid w:val="00600585"/>
    <w:rsid w:val="006039CC"/>
    <w:rsid w:val="00603DC4"/>
    <w:rsid w:val="00607E58"/>
    <w:rsid w:val="006100DF"/>
    <w:rsid w:val="00610BA3"/>
    <w:rsid w:val="00611D5E"/>
    <w:rsid w:val="006138D7"/>
    <w:rsid w:val="00614001"/>
    <w:rsid w:val="006209F8"/>
    <w:rsid w:val="00621322"/>
    <w:rsid w:val="00621812"/>
    <w:rsid w:val="006218B4"/>
    <w:rsid w:val="0062345C"/>
    <w:rsid w:val="00623F58"/>
    <w:rsid w:val="00626C1D"/>
    <w:rsid w:val="00627A6A"/>
    <w:rsid w:val="0063087A"/>
    <w:rsid w:val="00631668"/>
    <w:rsid w:val="0064080C"/>
    <w:rsid w:val="0064423B"/>
    <w:rsid w:val="00644571"/>
    <w:rsid w:val="006458A4"/>
    <w:rsid w:val="0065014D"/>
    <w:rsid w:val="00650EE2"/>
    <w:rsid w:val="00651964"/>
    <w:rsid w:val="00654120"/>
    <w:rsid w:val="00654C16"/>
    <w:rsid w:val="00654D0A"/>
    <w:rsid w:val="00655261"/>
    <w:rsid w:val="00661443"/>
    <w:rsid w:val="00662A01"/>
    <w:rsid w:val="006640CD"/>
    <w:rsid w:val="00665693"/>
    <w:rsid w:val="00671193"/>
    <w:rsid w:val="00675D52"/>
    <w:rsid w:val="00675DE7"/>
    <w:rsid w:val="00676F83"/>
    <w:rsid w:val="00680273"/>
    <w:rsid w:val="00680417"/>
    <w:rsid w:val="00680F4E"/>
    <w:rsid w:val="006812AF"/>
    <w:rsid w:val="006819DD"/>
    <w:rsid w:val="00682D37"/>
    <w:rsid w:val="00686A1C"/>
    <w:rsid w:val="0069013E"/>
    <w:rsid w:val="006924AA"/>
    <w:rsid w:val="00692523"/>
    <w:rsid w:val="0069310A"/>
    <w:rsid w:val="006932BB"/>
    <w:rsid w:val="006972D2"/>
    <w:rsid w:val="006A086B"/>
    <w:rsid w:val="006A0B23"/>
    <w:rsid w:val="006A27A6"/>
    <w:rsid w:val="006A2B66"/>
    <w:rsid w:val="006A7AC9"/>
    <w:rsid w:val="006B0886"/>
    <w:rsid w:val="006B2091"/>
    <w:rsid w:val="006B221A"/>
    <w:rsid w:val="006B2DDF"/>
    <w:rsid w:val="006B478D"/>
    <w:rsid w:val="006C1A05"/>
    <w:rsid w:val="006C4410"/>
    <w:rsid w:val="006C671D"/>
    <w:rsid w:val="006D1D54"/>
    <w:rsid w:val="006D2DC7"/>
    <w:rsid w:val="006D3C8E"/>
    <w:rsid w:val="006D3F42"/>
    <w:rsid w:val="006D482D"/>
    <w:rsid w:val="006D4D82"/>
    <w:rsid w:val="006D61E2"/>
    <w:rsid w:val="006E3878"/>
    <w:rsid w:val="006E54BF"/>
    <w:rsid w:val="006E5CD6"/>
    <w:rsid w:val="006E5F92"/>
    <w:rsid w:val="006F2DA5"/>
    <w:rsid w:val="006F3370"/>
    <w:rsid w:val="006F51CF"/>
    <w:rsid w:val="00701C41"/>
    <w:rsid w:val="00703DCF"/>
    <w:rsid w:val="00704CFC"/>
    <w:rsid w:val="0070582F"/>
    <w:rsid w:val="00705FFC"/>
    <w:rsid w:val="00706374"/>
    <w:rsid w:val="00711051"/>
    <w:rsid w:val="00711E8B"/>
    <w:rsid w:val="007164B1"/>
    <w:rsid w:val="00716769"/>
    <w:rsid w:val="007201FF"/>
    <w:rsid w:val="007210FF"/>
    <w:rsid w:val="00721428"/>
    <w:rsid w:val="00722E7C"/>
    <w:rsid w:val="007263E9"/>
    <w:rsid w:val="0072690D"/>
    <w:rsid w:val="0073003C"/>
    <w:rsid w:val="00732586"/>
    <w:rsid w:val="0073314E"/>
    <w:rsid w:val="0073574A"/>
    <w:rsid w:val="007404B9"/>
    <w:rsid w:val="0074255B"/>
    <w:rsid w:val="00742EF0"/>
    <w:rsid w:val="00743182"/>
    <w:rsid w:val="00744E99"/>
    <w:rsid w:val="00747ACD"/>
    <w:rsid w:val="007508DE"/>
    <w:rsid w:val="007521AC"/>
    <w:rsid w:val="007534AA"/>
    <w:rsid w:val="0075472A"/>
    <w:rsid w:val="00757548"/>
    <w:rsid w:val="007617CD"/>
    <w:rsid w:val="0076474C"/>
    <w:rsid w:val="007662E0"/>
    <w:rsid w:val="00766D26"/>
    <w:rsid w:val="00767DFA"/>
    <w:rsid w:val="00772A8D"/>
    <w:rsid w:val="00776F6C"/>
    <w:rsid w:val="00782CAE"/>
    <w:rsid w:val="0078450F"/>
    <w:rsid w:val="00784546"/>
    <w:rsid w:val="00785DF0"/>
    <w:rsid w:val="007909F5"/>
    <w:rsid w:val="00791CD4"/>
    <w:rsid w:val="0079266C"/>
    <w:rsid w:val="0079273B"/>
    <w:rsid w:val="00794162"/>
    <w:rsid w:val="007941ED"/>
    <w:rsid w:val="007947D2"/>
    <w:rsid w:val="007958F2"/>
    <w:rsid w:val="00796640"/>
    <w:rsid w:val="007A10DA"/>
    <w:rsid w:val="007A316C"/>
    <w:rsid w:val="007A3ACD"/>
    <w:rsid w:val="007A5A89"/>
    <w:rsid w:val="007A5C23"/>
    <w:rsid w:val="007A5DA5"/>
    <w:rsid w:val="007B03FB"/>
    <w:rsid w:val="007B14F0"/>
    <w:rsid w:val="007B4098"/>
    <w:rsid w:val="007B5CEE"/>
    <w:rsid w:val="007C0460"/>
    <w:rsid w:val="007C0B3C"/>
    <w:rsid w:val="007C2A04"/>
    <w:rsid w:val="007C30D1"/>
    <w:rsid w:val="007C4FF7"/>
    <w:rsid w:val="007C6627"/>
    <w:rsid w:val="007D283F"/>
    <w:rsid w:val="007D309F"/>
    <w:rsid w:val="007D4659"/>
    <w:rsid w:val="007E0053"/>
    <w:rsid w:val="007E0BA4"/>
    <w:rsid w:val="007E0C4F"/>
    <w:rsid w:val="007E6062"/>
    <w:rsid w:val="007E71E9"/>
    <w:rsid w:val="007F04D8"/>
    <w:rsid w:val="007F28C4"/>
    <w:rsid w:val="007F292C"/>
    <w:rsid w:val="007F2B59"/>
    <w:rsid w:val="007F3875"/>
    <w:rsid w:val="007F3E21"/>
    <w:rsid w:val="007F641A"/>
    <w:rsid w:val="00800EB0"/>
    <w:rsid w:val="008026FD"/>
    <w:rsid w:val="00804F05"/>
    <w:rsid w:val="00812B7C"/>
    <w:rsid w:val="008143E6"/>
    <w:rsid w:val="00816BB8"/>
    <w:rsid w:val="008174B6"/>
    <w:rsid w:val="00817FE4"/>
    <w:rsid w:val="00821EBB"/>
    <w:rsid w:val="00824353"/>
    <w:rsid w:val="00825A50"/>
    <w:rsid w:val="00826072"/>
    <w:rsid w:val="00826710"/>
    <w:rsid w:val="00833511"/>
    <w:rsid w:val="008336A6"/>
    <w:rsid w:val="00836B59"/>
    <w:rsid w:val="00840A6E"/>
    <w:rsid w:val="00842F1D"/>
    <w:rsid w:val="0084453A"/>
    <w:rsid w:val="0084545D"/>
    <w:rsid w:val="00847D6B"/>
    <w:rsid w:val="008525E4"/>
    <w:rsid w:val="008536C0"/>
    <w:rsid w:val="00853829"/>
    <w:rsid w:val="00856C6F"/>
    <w:rsid w:val="00857F1C"/>
    <w:rsid w:val="00860F9C"/>
    <w:rsid w:val="00860FA8"/>
    <w:rsid w:val="008614F2"/>
    <w:rsid w:val="00862859"/>
    <w:rsid w:val="00863BE1"/>
    <w:rsid w:val="00864D73"/>
    <w:rsid w:val="00865B7B"/>
    <w:rsid w:val="00866D05"/>
    <w:rsid w:val="00872D66"/>
    <w:rsid w:val="00873CEB"/>
    <w:rsid w:val="008755A2"/>
    <w:rsid w:val="00877D51"/>
    <w:rsid w:val="008800CF"/>
    <w:rsid w:val="00880964"/>
    <w:rsid w:val="00885240"/>
    <w:rsid w:val="008852C0"/>
    <w:rsid w:val="00886F40"/>
    <w:rsid w:val="0088760D"/>
    <w:rsid w:val="00887629"/>
    <w:rsid w:val="0089295F"/>
    <w:rsid w:val="00895ECA"/>
    <w:rsid w:val="008A184A"/>
    <w:rsid w:val="008A3186"/>
    <w:rsid w:val="008A4D49"/>
    <w:rsid w:val="008A7FC8"/>
    <w:rsid w:val="008B0815"/>
    <w:rsid w:val="008B0BBC"/>
    <w:rsid w:val="008B18A5"/>
    <w:rsid w:val="008B5CD0"/>
    <w:rsid w:val="008B5E25"/>
    <w:rsid w:val="008B606A"/>
    <w:rsid w:val="008B70B7"/>
    <w:rsid w:val="008C22A3"/>
    <w:rsid w:val="008C25D7"/>
    <w:rsid w:val="008C3410"/>
    <w:rsid w:val="008C37D6"/>
    <w:rsid w:val="008C490C"/>
    <w:rsid w:val="008C546D"/>
    <w:rsid w:val="008C596D"/>
    <w:rsid w:val="008C7C07"/>
    <w:rsid w:val="008D2D50"/>
    <w:rsid w:val="008D3E67"/>
    <w:rsid w:val="008D5204"/>
    <w:rsid w:val="008D7B23"/>
    <w:rsid w:val="008E144B"/>
    <w:rsid w:val="008E2E39"/>
    <w:rsid w:val="008E67AB"/>
    <w:rsid w:val="008E761C"/>
    <w:rsid w:val="008E7CD7"/>
    <w:rsid w:val="008F0450"/>
    <w:rsid w:val="008F0489"/>
    <w:rsid w:val="008F1D95"/>
    <w:rsid w:val="008F2C9D"/>
    <w:rsid w:val="008F4E46"/>
    <w:rsid w:val="00902699"/>
    <w:rsid w:val="00906E10"/>
    <w:rsid w:val="009147E3"/>
    <w:rsid w:val="00920EC4"/>
    <w:rsid w:val="00921E15"/>
    <w:rsid w:val="00922AD5"/>
    <w:rsid w:val="0092534A"/>
    <w:rsid w:val="009265E8"/>
    <w:rsid w:val="009308E2"/>
    <w:rsid w:val="00932EAF"/>
    <w:rsid w:val="00940487"/>
    <w:rsid w:val="00943593"/>
    <w:rsid w:val="009439C6"/>
    <w:rsid w:val="009448ED"/>
    <w:rsid w:val="0094677C"/>
    <w:rsid w:val="009521A1"/>
    <w:rsid w:val="00953099"/>
    <w:rsid w:val="00955D73"/>
    <w:rsid w:val="00960205"/>
    <w:rsid w:val="00961096"/>
    <w:rsid w:val="00964AF4"/>
    <w:rsid w:val="0096794B"/>
    <w:rsid w:val="009700FF"/>
    <w:rsid w:val="00971E5D"/>
    <w:rsid w:val="009744CF"/>
    <w:rsid w:val="00976F30"/>
    <w:rsid w:val="009771B1"/>
    <w:rsid w:val="009778FA"/>
    <w:rsid w:val="0098108E"/>
    <w:rsid w:val="00983C3C"/>
    <w:rsid w:val="00984E90"/>
    <w:rsid w:val="00985D4C"/>
    <w:rsid w:val="0099090B"/>
    <w:rsid w:val="00990F90"/>
    <w:rsid w:val="0099185B"/>
    <w:rsid w:val="00992219"/>
    <w:rsid w:val="00992EA6"/>
    <w:rsid w:val="0099746A"/>
    <w:rsid w:val="009A05D8"/>
    <w:rsid w:val="009A10EC"/>
    <w:rsid w:val="009A141A"/>
    <w:rsid w:val="009A1728"/>
    <w:rsid w:val="009A26C6"/>
    <w:rsid w:val="009A478A"/>
    <w:rsid w:val="009A520B"/>
    <w:rsid w:val="009A6700"/>
    <w:rsid w:val="009A6AA9"/>
    <w:rsid w:val="009B07CB"/>
    <w:rsid w:val="009B5681"/>
    <w:rsid w:val="009B63FF"/>
    <w:rsid w:val="009B67F7"/>
    <w:rsid w:val="009C1838"/>
    <w:rsid w:val="009C1A9D"/>
    <w:rsid w:val="009C1EB2"/>
    <w:rsid w:val="009C349B"/>
    <w:rsid w:val="009C4981"/>
    <w:rsid w:val="009D03CF"/>
    <w:rsid w:val="009D2910"/>
    <w:rsid w:val="009D3C40"/>
    <w:rsid w:val="009D50ED"/>
    <w:rsid w:val="009D5A33"/>
    <w:rsid w:val="009D6112"/>
    <w:rsid w:val="009D7A2B"/>
    <w:rsid w:val="009E2E71"/>
    <w:rsid w:val="009E796C"/>
    <w:rsid w:val="009E7B2C"/>
    <w:rsid w:val="009F4F9D"/>
    <w:rsid w:val="009F5014"/>
    <w:rsid w:val="009F5EF9"/>
    <w:rsid w:val="009F6691"/>
    <w:rsid w:val="009F67DC"/>
    <w:rsid w:val="009F6C2E"/>
    <w:rsid w:val="009F7AE3"/>
    <w:rsid w:val="00A004BC"/>
    <w:rsid w:val="00A011B7"/>
    <w:rsid w:val="00A03738"/>
    <w:rsid w:val="00A069E4"/>
    <w:rsid w:val="00A10EF6"/>
    <w:rsid w:val="00A11DDE"/>
    <w:rsid w:val="00A14640"/>
    <w:rsid w:val="00A1627E"/>
    <w:rsid w:val="00A21734"/>
    <w:rsid w:val="00A2275F"/>
    <w:rsid w:val="00A2482C"/>
    <w:rsid w:val="00A25588"/>
    <w:rsid w:val="00A26000"/>
    <w:rsid w:val="00A266E9"/>
    <w:rsid w:val="00A269FA"/>
    <w:rsid w:val="00A278D0"/>
    <w:rsid w:val="00A27ACE"/>
    <w:rsid w:val="00A27D8C"/>
    <w:rsid w:val="00A31457"/>
    <w:rsid w:val="00A32BD5"/>
    <w:rsid w:val="00A33DDC"/>
    <w:rsid w:val="00A34BDC"/>
    <w:rsid w:val="00A407C7"/>
    <w:rsid w:val="00A41369"/>
    <w:rsid w:val="00A41AF5"/>
    <w:rsid w:val="00A41E11"/>
    <w:rsid w:val="00A42DA3"/>
    <w:rsid w:val="00A43C9E"/>
    <w:rsid w:val="00A45FAF"/>
    <w:rsid w:val="00A45FCA"/>
    <w:rsid w:val="00A4633E"/>
    <w:rsid w:val="00A46ECF"/>
    <w:rsid w:val="00A47288"/>
    <w:rsid w:val="00A545F1"/>
    <w:rsid w:val="00A5602C"/>
    <w:rsid w:val="00A568E1"/>
    <w:rsid w:val="00A615C4"/>
    <w:rsid w:val="00A6169F"/>
    <w:rsid w:val="00A66271"/>
    <w:rsid w:val="00A66D94"/>
    <w:rsid w:val="00A67045"/>
    <w:rsid w:val="00A6713B"/>
    <w:rsid w:val="00A709FA"/>
    <w:rsid w:val="00A730A8"/>
    <w:rsid w:val="00A74C4C"/>
    <w:rsid w:val="00A75E41"/>
    <w:rsid w:val="00A82782"/>
    <w:rsid w:val="00A82829"/>
    <w:rsid w:val="00A829D6"/>
    <w:rsid w:val="00A82AC3"/>
    <w:rsid w:val="00A869FF"/>
    <w:rsid w:val="00A87832"/>
    <w:rsid w:val="00A902A6"/>
    <w:rsid w:val="00A94733"/>
    <w:rsid w:val="00A94BD7"/>
    <w:rsid w:val="00A95A42"/>
    <w:rsid w:val="00A965EE"/>
    <w:rsid w:val="00A969E7"/>
    <w:rsid w:val="00A96F8E"/>
    <w:rsid w:val="00AA048F"/>
    <w:rsid w:val="00AA0840"/>
    <w:rsid w:val="00AA0B99"/>
    <w:rsid w:val="00AA30C5"/>
    <w:rsid w:val="00AA3115"/>
    <w:rsid w:val="00AB1A8E"/>
    <w:rsid w:val="00AC0129"/>
    <w:rsid w:val="00AC0E39"/>
    <w:rsid w:val="00AC25A5"/>
    <w:rsid w:val="00AC2B1E"/>
    <w:rsid w:val="00AC4585"/>
    <w:rsid w:val="00AC4EB3"/>
    <w:rsid w:val="00AC66D8"/>
    <w:rsid w:val="00AC6768"/>
    <w:rsid w:val="00AC68E1"/>
    <w:rsid w:val="00AD0B30"/>
    <w:rsid w:val="00AD205D"/>
    <w:rsid w:val="00AD23AD"/>
    <w:rsid w:val="00AD2B88"/>
    <w:rsid w:val="00AD46BC"/>
    <w:rsid w:val="00AD533D"/>
    <w:rsid w:val="00AD7DA4"/>
    <w:rsid w:val="00AE00B7"/>
    <w:rsid w:val="00AE3E9B"/>
    <w:rsid w:val="00AE4260"/>
    <w:rsid w:val="00AE4B21"/>
    <w:rsid w:val="00AE7B9A"/>
    <w:rsid w:val="00AF0BB7"/>
    <w:rsid w:val="00AF412A"/>
    <w:rsid w:val="00AF6FA9"/>
    <w:rsid w:val="00AF74A3"/>
    <w:rsid w:val="00B01ECA"/>
    <w:rsid w:val="00B03771"/>
    <w:rsid w:val="00B04581"/>
    <w:rsid w:val="00B05D5C"/>
    <w:rsid w:val="00B060FF"/>
    <w:rsid w:val="00B10384"/>
    <w:rsid w:val="00B12F19"/>
    <w:rsid w:val="00B1599F"/>
    <w:rsid w:val="00B208AA"/>
    <w:rsid w:val="00B20F23"/>
    <w:rsid w:val="00B2335F"/>
    <w:rsid w:val="00B2521A"/>
    <w:rsid w:val="00B256E7"/>
    <w:rsid w:val="00B313D5"/>
    <w:rsid w:val="00B32127"/>
    <w:rsid w:val="00B34233"/>
    <w:rsid w:val="00B3737C"/>
    <w:rsid w:val="00B37BA0"/>
    <w:rsid w:val="00B411EB"/>
    <w:rsid w:val="00B431CA"/>
    <w:rsid w:val="00B44AC1"/>
    <w:rsid w:val="00B4517C"/>
    <w:rsid w:val="00B463F9"/>
    <w:rsid w:val="00B46DD5"/>
    <w:rsid w:val="00B46E2D"/>
    <w:rsid w:val="00B47FB3"/>
    <w:rsid w:val="00B50292"/>
    <w:rsid w:val="00B53044"/>
    <w:rsid w:val="00B5425F"/>
    <w:rsid w:val="00B542E9"/>
    <w:rsid w:val="00B54AFE"/>
    <w:rsid w:val="00B55435"/>
    <w:rsid w:val="00B55EF4"/>
    <w:rsid w:val="00B567A1"/>
    <w:rsid w:val="00B56AB1"/>
    <w:rsid w:val="00B576FC"/>
    <w:rsid w:val="00B60376"/>
    <w:rsid w:val="00B61FFC"/>
    <w:rsid w:val="00B63B5B"/>
    <w:rsid w:val="00B652D8"/>
    <w:rsid w:val="00B662AD"/>
    <w:rsid w:val="00B67AC9"/>
    <w:rsid w:val="00B706AD"/>
    <w:rsid w:val="00B70953"/>
    <w:rsid w:val="00B724DA"/>
    <w:rsid w:val="00B72EF5"/>
    <w:rsid w:val="00B76294"/>
    <w:rsid w:val="00B81A5D"/>
    <w:rsid w:val="00B83717"/>
    <w:rsid w:val="00B86C6C"/>
    <w:rsid w:val="00B86ECD"/>
    <w:rsid w:val="00B9028B"/>
    <w:rsid w:val="00B90724"/>
    <w:rsid w:val="00B931F5"/>
    <w:rsid w:val="00B9580D"/>
    <w:rsid w:val="00B95E52"/>
    <w:rsid w:val="00B97469"/>
    <w:rsid w:val="00BA2881"/>
    <w:rsid w:val="00BA394E"/>
    <w:rsid w:val="00BA5309"/>
    <w:rsid w:val="00BA574D"/>
    <w:rsid w:val="00BA5823"/>
    <w:rsid w:val="00BA59D9"/>
    <w:rsid w:val="00BA5D43"/>
    <w:rsid w:val="00BB38D5"/>
    <w:rsid w:val="00BB4C2F"/>
    <w:rsid w:val="00BB4FDD"/>
    <w:rsid w:val="00BB746E"/>
    <w:rsid w:val="00BC2D10"/>
    <w:rsid w:val="00BC53D0"/>
    <w:rsid w:val="00BD01EE"/>
    <w:rsid w:val="00BD19D6"/>
    <w:rsid w:val="00BD224A"/>
    <w:rsid w:val="00BD3444"/>
    <w:rsid w:val="00BD392F"/>
    <w:rsid w:val="00BD3E3E"/>
    <w:rsid w:val="00BD4C39"/>
    <w:rsid w:val="00BE0B4C"/>
    <w:rsid w:val="00BE0D6B"/>
    <w:rsid w:val="00BE3277"/>
    <w:rsid w:val="00BE5147"/>
    <w:rsid w:val="00BF1033"/>
    <w:rsid w:val="00BF213C"/>
    <w:rsid w:val="00BF2573"/>
    <w:rsid w:val="00BF3BFC"/>
    <w:rsid w:val="00BF5A22"/>
    <w:rsid w:val="00BF5B6C"/>
    <w:rsid w:val="00BF5BB7"/>
    <w:rsid w:val="00BF5D9E"/>
    <w:rsid w:val="00C0272C"/>
    <w:rsid w:val="00C0536D"/>
    <w:rsid w:val="00C05E47"/>
    <w:rsid w:val="00C10DB4"/>
    <w:rsid w:val="00C110E6"/>
    <w:rsid w:val="00C1492D"/>
    <w:rsid w:val="00C15268"/>
    <w:rsid w:val="00C236B9"/>
    <w:rsid w:val="00C2375D"/>
    <w:rsid w:val="00C2553B"/>
    <w:rsid w:val="00C30B6A"/>
    <w:rsid w:val="00C30F88"/>
    <w:rsid w:val="00C3119A"/>
    <w:rsid w:val="00C31D4A"/>
    <w:rsid w:val="00C35516"/>
    <w:rsid w:val="00C37644"/>
    <w:rsid w:val="00C37754"/>
    <w:rsid w:val="00C40075"/>
    <w:rsid w:val="00C40249"/>
    <w:rsid w:val="00C407D3"/>
    <w:rsid w:val="00C41FB4"/>
    <w:rsid w:val="00C424BB"/>
    <w:rsid w:val="00C43128"/>
    <w:rsid w:val="00C44D3F"/>
    <w:rsid w:val="00C478A1"/>
    <w:rsid w:val="00C51234"/>
    <w:rsid w:val="00C53B3A"/>
    <w:rsid w:val="00C5413B"/>
    <w:rsid w:val="00C54E0F"/>
    <w:rsid w:val="00C55C0D"/>
    <w:rsid w:val="00C569DD"/>
    <w:rsid w:val="00C64618"/>
    <w:rsid w:val="00C64709"/>
    <w:rsid w:val="00C66BAA"/>
    <w:rsid w:val="00C66F96"/>
    <w:rsid w:val="00C7194E"/>
    <w:rsid w:val="00C727BC"/>
    <w:rsid w:val="00C73526"/>
    <w:rsid w:val="00C7376D"/>
    <w:rsid w:val="00C75861"/>
    <w:rsid w:val="00C75A88"/>
    <w:rsid w:val="00C75B05"/>
    <w:rsid w:val="00C84CE1"/>
    <w:rsid w:val="00C863C0"/>
    <w:rsid w:val="00C86D5F"/>
    <w:rsid w:val="00C9162A"/>
    <w:rsid w:val="00C91D79"/>
    <w:rsid w:val="00C95E63"/>
    <w:rsid w:val="00C961DA"/>
    <w:rsid w:val="00CA0CA9"/>
    <w:rsid w:val="00CA2E1F"/>
    <w:rsid w:val="00CA30B6"/>
    <w:rsid w:val="00CA53A8"/>
    <w:rsid w:val="00CB5220"/>
    <w:rsid w:val="00CB7828"/>
    <w:rsid w:val="00CB78E3"/>
    <w:rsid w:val="00CC0ACA"/>
    <w:rsid w:val="00CC7CFF"/>
    <w:rsid w:val="00CD0F6D"/>
    <w:rsid w:val="00CD7E1D"/>
    <w:rsid w:val="00CE315D"/>
    <w:rsid w:val="00CE5745"/>
    <w:rsid w:val="00CE6D30"/>
    <w:rsid w:val="00CE6E3F"/>
    <w:rsid w:val="00CE776C"/>
    <w:rsid w:val="00CF0AF5"/>
    <w:rsid w:val="00CF12F1"/>
    <w:rsid w:val="00CF35F4"/>
    <w:rsid w:val="00CF5028"/>
    <w:rsid w:val="00CF742C"/>
    <w:rsid w:val="00D02705"/>
    <w:rsid w:val="00D03F04"/>
    <w:rsid w:val="00D06456"/>
    <w:rsid w:val="00D06705"/>
    <w:rsid w:val="00D06FE1"/>
    <w:rsid w:val="00D1083A"/>
    <w:rsid w:val="00D10C26"/>
    <w:rsid w:val="00D1136F"/>
    <w:rsid w:val="00D177CD"/>
    <w:rsid w:val="00D208FE"/>
    <w:rsid w:val="00D22851"/>
    <w:rsid w:val="00D22B9B"/>
    <w:rsid w:val="00D22C12"/>
    <w:rsid w:val="00D319DE"/>
    <w:rsid w:val="00D33C73"/>
    <w:rsid w:val="00D36682"/>
    <w:rsid w:val="00D370F8"/>
    <w:rsid w:val="00D436B6"/>
    <w:rsid w:val="00D446FE"/>
    <w:rsid w:val="00D46AD5"/>
    <w:rsid w:val="00D5072E"/>
    <w:rsid w:val="00D55086"/>
    <w:rsid w:val="00D613F5"/>
    <w:rsid w:val="00D63621"/>
    <w:rsid w:val="00D6404F"/>
    <w:rsid w:val="00D6720A"/>
    <w:rsid w:val="00D703E5"/>
    <w:rsid w:val="00D849F0"/>
    <w:rsid w:val="00D857DC"/>
    <w:rsid w:val="00D91C0C"/>
    <w:rsid w:val="00D97C7B"/>
    <w:rsid w:val="00DA184D"/>
    <w:rsid w:val="00DA4F2E"/>
    <w:rsid w:val="00DA7951"/>
    <w:rsid w:val="00DB43C0"/>
    <w:rsid w:val="00DB4F19"/>
    <w:rsid w:val="00DB5E54"/>
    <w:rsid w:val="00DB75D9"/>
    <w:rsid w:val="00DC227B"/>
    <w:rsid w:val="00DC3322"/>
    <w:rsid w:val="00DC5B17"/>
    <w:rsid w:val="00DC6E9D"/>
    <w:rsid w:val="00DC7322"/>
    <w:rsid w:val="00DC73CD"/>
    <w:rsid w:val="00DC76C9"/>
    <w:rsid w:val="00DD2980"/>
    <w:rsid w:val="00DE0128"/>
    <w:rsid w:val="00DF3B20"/>
    <w:rsid w:val="00DF4C2F"/>
    <w:rsid w:val="00DF5DA1"/>
    <w:rsid w:val="00E015A9"/>
    <w:rsid w:val="00E01EB6"/>
    <w:rsid w:val="00E069BA"/>
    <w:rsid w:val="00E10120"/>
    <w:rsid w:val="00E11228"/>
    <w:rsid w:val="00E119E7"/>
    <w:rsid w:val="00E13ACF"/>
    <w:rsid w:val="00E1574D"/>
    <w:rsid w:val="00E168F7"/>
    <w:rsid w:val="00E16CC3"/>
    <w:rsid w:val="00E1794B"/>
    <w:rsid w:val="00E17FF7"/>
    <w:rsid w:val="00E20D35"/>
    <w:rsid w:val="00E21207"/>
    <w:rsid w:val="00E2575E"/>
    <w:rsid w:val="00E257AD"/>
    <w:rsid w:val="00E2680B"/>
    <w:rsid w:val="00E26EBF"/>
    <w:rsid w:val="00E274AC"/>
    <w:rsid w:val="00E27BBC"/>
    <w:rsid w:val="00E31D0B"/>
    <w:rsid w:val="00E31DB3"/>
    <w:rsid w:val="00E3313F"/>
    <w:rsid w:val="00E4041A"/>
    <w:rsid w:val="00E432D6"/>
    <w:rsid w:val="00E43DFB"/>
    <w:rsid w:val="00E568E0"/>
    <w:rsid w:val="00E57807"/>
    <w:rsid w:val="00E60876"/>
    <w:rsid w:val="00E60FA0"/>
    <w:rsid w:val="00E652D2"/>
    <w:rsid w:val="00E66161"/>
    <w:rsid w:val="00E74D1F"/>
    <w:rsid w:val="00E75230"/>
    <w:rsid w:val="00E768CE"/>
    <w:rsid w:val="00E7718D"/>
    <w:rsid w:val="00E807A3"/>
    <w:rsid w:val="00E83AF9"/>
    <w:rsid w:val="00E858DA"/>
    <w:rsid w:val="00E8618D"/>
    <w:rsid w:val="00E87E5D"/>
    <w:rsid w:val="00E91E65"/>
    <w:rsid w:val="00E93689"/>
    <w:rsid w:val="00E9433D"/>
    <w:rsid w:val="00E954BA"/>
    <w:rsid w:val="00E96334"/>
    <w:rsid w:val="00E97023"/>
    <w:rsid w:val="00EA0B19"/>
    <w:rsid w:val="00EA0DC3"/>
    <w:rsid w:val="00EA16A7"/>
    <w:rsid w:val="00EA2F5D"/>
    <w:rsid w:val="00EA6477"/>
    <w:rsid w:val="00EA67B0"/>
    <w:rsid w:val="00EB13FD"/>
    <w:rsid w:val="00EB2B47"/>
    <w:rsid w:val="00EB2BF9"/>
    <w:rsid w:val="00EB3FCB"/>
    <w:rsid w:val="00EB4311"/>
    <w:rsid w:val="00EB4519"/>
    <w:rsid w:val="00EB4668"/>
    <w:rsid w:val="00EB4747"/>
    <w:rsid w:val="00EB5C77"/>
    <w:rsid w:val="00EB72F7"/>
    <w:rsid w:val="00EB7491"/>
    <w:rsid w:val="00EC05EB"/>
    <w:rsid w:val="00EC0E63"/>
    <w:rsid w:val="00EC41FD"/>
    <w:rsid w:val="00EC6297"/>
    <w:rsid w:val="00EC6DF3"/>
    <w:rsid w:val="00ED291C"/>
    <w:rsid w:val="00ED29A2"/>
    <w:rsid w:val="00ED4D72"/>
    <w:rsid w:val="00ED5F2C"/>
    <w:rsid w:val="00ED6A74"/>
    <w:rsid w:val="00ED76F1"/>
    <w:rsid w:val="00ED7BCB"/>
    <w:rsid w:val="00EE02E9"/>
    <w:rsid w:val="00EE1283"/>
    <w:rsid w:val="00EE1630"/>
    <w:rsid w:val="00EE1EDC"/>
    <w:rsid w:val="00EE56CE"/>
    <w:rsid w:val="00EE5C53"/>
    <w:rsid w:val="00EE6EB5"/>
    <w:rsid w:val="00EE70A0"/>
    <w:rsid w:val="00EF2F70"/>
    <w:rsid w:val="00EF3835"/>
    <w:rsid w:val="00EF644D"/>
    <w:rsid w:val="00EF7110"/>
    <w:rsid w:val="00F0109F"/>
    <w:rsid w:val="00F025AE"/>
    <w:rsid w:val="00F0363C"/>
    <w:rsid w:val="00F03923"/>
    <w:rsid w:val="00F1299A"/>
    <w:rsid w:val="00F14D48"/>
    <w:rsid w:val="00F16ED3"/>
    <w:rsid w:val="00F246D8"/>
    <w:rsid w:val="00F30FA5"/>
    <w:rsid w:val="00F311C9"/>
    <w:rsid w:val="00F319BF"/>
    <w:rsid w:val="00F333BD"/>
    <w:rsid w:val="00F350FC"/>
    <w:rsid w:val="00F363E6"/>
    <w:rsid w:val="00F36541"/>
    <w:rsid w:val="00F3762F"/>
    <w:rsid w:val="00F41AC4"/>
    <w:rsid w:val="00F41CB3"/>
    <w:rsid w:val="00F474E9"/>
    <w:rsid w:val="00F511E3"/>
    <w:rsid w:val="00F51C5E"/>
    <w:rsid w:val="00F53CCC"/>
    <w:rsid w:val="00F53CD3"/>
    <w:rsid w:val="00F542E7"/>
    <w:rsid w:val="00F56593"/>
    <w:rsid w:val="00F636CA"/>
    <w:rsid w:val="00F672D8"/>
    <w:rsid w:val="00F674A0"/>
    <w:rsid w:val="00F70C98"/>
    <w:rsid w:val="00F72E58"/>
    <w:rsid w:val="00F72F2E"/>
    <w:rsid w:val="00F74D87"/>
    <w:rsid w:val="00F76227"/>
    <w:rsid w:val="00F776B8"/>
    <w:rsid w:val="00F825C9"/>
    <w:rsid w:val="00F82BD3"/>
    <w:rsid w:val="00F83E6E"/>
    <w:rsid w:val="00F87689"/>
    <w:rsid w:val="00F87952"/>
    <w:rsid w:val="00F87E20"/>
    <w:rsid w:val="00F95097"/>
    <w:rsid w:val="00F97B3E"/>
    <w:rsid w:val="00FA18DC"/>
    <w:rsid w:val="00FA2812"/>
    <w:rsid w:val="00FA28FE"/>
    <w:rsid w:val="00FA4A80"/>
    <w:rsid w:val="00FA5DB3"/>
    <w:rsid w:val="00FB0301"/>
    <w:rsid w:val="00FB1BD1"/>
    <w:rsid w:val="00FB1C2D"/>
    <w:rsid w:val="00FB4AC0"/>
    <w:rsid w:val="00FB533A"/>
    <w:rsid w:val="00FC0ED8"/>
    <w:rsid w:val="00FC1B4A"/>
    <w:rsid w:val="00FC22FB"/>
    <w:rsid w:val="00FC5C96"/>
    <w:rsid w:val="00FC7667"/>
    <w:rsid w:val="00FD10AB"/>
    <w:rsid w:val="00FD611A"/>
    <w:rsid w:val="00FD713F"/>
    <w:rsid w:val="00FE3A18"/>
    <w:rsid w:val="00FE6160"/>
    <w:rsid w:val="00FE62DE"/>
    <w:rsid w:val="00FF0C39"/>
    <w:rsid w:val="00FF0CC9"/>
    <w:rsid w:val="00FF1023"/>
    <w:rsid w:val="00FF1E00"/>
    <w:rsid w:val="00FF3C1D"/>
    <w:rsid w:val="00FF5889"/>
    <w:rsid w:val="00FF7DB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7345"/>
    <o:shapelayout v:ext="edit">
      <o:idmap v:ext="edit" data="1"/>
    </o:shapelayout>
  </w:shapeDefaults>
  <w:decimalSymbol w:val="."/>
  <w:listSeparator w:val=","/>
  <w14:docId w14:val="116F0B18"/>
  <w15:docId w15:val="{CF97E202-EF3E-4A16-B4B5-D19CD6448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291C"/>
    <w:pPr>
      <w:widowControl w:val="0"/>
    </w:pPr>
  </w:style>
  <w:style w:type="paragraph" w:styleId="Heading3">
    <w:name w:val="heading 3"/>
    <w:basedOn w:val="Normal"/>
    <w:link w:val="Heading3Char"/>
    <w:uiPriority w:val="9"/>
    <w:qFormat/>
    <w:rsid w:val="002C34C1"/>
    <w:pPr>
      <w:widowControl/>
      <w:spacing w:before="100" w:beforeAutospacing="1" w:after="100" w:afterAutospacing="1"/>
      <w:outlineLvl w:val="2"/>
    </w:pPr>
    <w:rPr>
      <w:rFonts w:ascii="Times New Roman" w:eastAsia="Times New Roman" w:hAnsi="Times New Roman" w:cs="Times New Roman"/>
      <w:b/>
      <w:bCs/>
      <w:kern w:val="0"/>
      <w:sz w:val="27"/>
      <w:szCs w:val="27"/>
      <w:u w:color="000000"/>
    </w:rPr>
  </w:style>
  <w:style w:type="paragraph" w:styleId="Heading4">
    <w:name w:val="heading 4"/>
    <w:basedOn w:val="Normal"/>
    <w:next w:val="Normal"/>
    <w:link w:val="Heading4Char"/>
    <w:uiPriority w:val="9"/>
    <w:semiHidden/>
    <w:unhideWhenUsed/>
    <w:qFormat/>
    <w:rsid w:val="00F03923"/>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EA0B19"/>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C0ED8"/>
  </w:style>
  <w:style w:type="character" w:styleId="Hyperlink">
    <w:name w:val="Hyperlink"/>
    <w:basedOn w:val="DefaultParagraphFont"/>
    <w:uiPriority w:val="99"/>
    <w:unhideWhenUsed/>
    <w:rsid w:val="00FC0ED8"/>
    <w:rPr>
      <w:color w:val="0000FF"/>
      <w:u w:val="single"/>
    </w:rPr>
  </w:style>
  <w:style w:type="paragraph" w:styleId="BalloonText">
    <w:name w:val="Balloon Text"/>
    <w:basedOn w:val="Normal"/>
    <w:link w:val="BalloonTextChar"/>
    <w:uiPriority w:val="99"/>
    <w:semiHidden/>
    <w:unhideWhenUsed/>
    <w:rsid w:val="00220264"/>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220264"/>
    <w:rPr>
      <w:rFonts w:asciiTheme="majorHAnsi" w:eastAsiaTheme="majorEastAsia" w:hAnsiTheme="majorHAnsi" w:cstheme="majorBidi"/>
      <w:sz w:val="18"/>
      <w:szCs w:val="18"/>
    </w:rPr>
  </w:style>
  <w:style w:type="paragraph" w:styleId="ListParagraph">
    <w:name w:val="List Paragraph"/>
    <w:basedOn w:val="Normal"/>
    <w:uiPriority w:val="34"/>
    <w:qFormat/>
    <w:rsid w:val="006640CD"/>
    <w:pPr>
      <w:ind w:leftChars="200" w:left="480"/>
    </w:pPr>
  </w:style>
  <w:style w:type="paragraph" w:styleId="Header">
    <w:name w:val="header"/>
    <w:basedOn w:val="Normal"/>
    <w:link w:val="HeaderChar"/>
    <w:unhideWhenUsed/>
    <w:rsid w:val="00A2482C"/>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A2482C"/>
    <w:rPr>
      <w:sz w:val="20"/>
      <w:szCs w:val="20"/>
    </w:rPr>
  </w:style>
  <w:style w:type="paragraph" w:styleId="Footer">
    <w:name w:val="footer"/>
    <w:basedOn w:val="Normal"/>
    <w:link w:val="FooterChar"/>
    <w:uiPriority w:val="99"/>
    <w:unhideWhenUsed/>
    <w:rsid w:val="00A2482C"/>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A2482C"/>
    <w:rPr>
      <w:sz w:val="20"/>
      <w:szCs w:val="20"/>
    </w:rPr>
  </w:style>
  <w:style w:type="character" w:styleId="FollowedHyperlink">
    <w:name w:val="FollowedHyperlink"/>
    <w:basedOn w:val="DefaultParagraphFont"/>
    <w:uiPriority w:val="99"/>
    <w:semiHidden/>
    <w:unhideWhenUsed/>
    <w:rsid w:val="00B3737C"/>
    <w:rPr>
      <w:color w:val="954F72" w:themeColor="followedHyperlink"/>
      <w:u w:val="single"/>
    </w:rPr>
  </w:style>
  <w:style w:type="character" w:customStyle="1" w:styleId="Heading3Char">
    <w:name w:val="Heading 3 Char"/>
    <w:basedOn w:val="DefaultParagraphFont"/>
    <w:link w:val="Heading3"/>
    <w:uiPriority w:val="9"/>
    <w:rsid w:val="002C34C1"/>
    <w:rPr>
      <w:rFonts w:ascii="Times New Roman" w:eastAsia="Times New Roman" w:hAnsi="Times New Roman" w:cs="Times New Roman"/>
      <w:b/>
      <w:bCs/>
      <w:kern w:val="0"/>
      <w:sz w:val="27"/>
      <w:szCs w:val="27"/>
      <w:u w:color="000000"/>
    </w:rPr>
  </w:style>
  <w:style w:type="paragraph" w:styleId="PlainText">
    <w:name w:val="Plain Text"/>
    <w:basedOn w:val="Normal"/>
    <w:link w:val="PlainTextChar"/>
    <w:uiPriority w:val="99"/>
    <w:semiHidden/>
    <w:unhideWhenUsed/>
    <w:rsid w:val="0050701C"/>
    <w:pPr>
      <w:widowControl/>
    </w:pPr>
    <w:rPr>
      <w:rFonts w:ascii="Calibri" w:eastAsia="SimSun" w:hAnsi="Calibri" w:cs="Times New Roman"/>
      <w:kern w:val="0"/>
      <w:sz w:val="22"/>
    </w:rPr>
  </w:style>
  <w:style w:type="character" w:customStyle="1" w:styleId="PlainTextChar">
    <w:name w:val="Plain Text Char"/>
    <w:basedOn w:val="DefaultParagraphFont"/>
    <w:link w:val="PlainText"/>
    <w:uiPriority w:val="99"/>
    <w:semiHidden/>
    <w:rsid w:val="0050701C"/>
    <w:rPr>
      <w:rFonts w:ascii="Calibri" w:eastAsia="SimSun" w:hAnsi="Calibri" w:cs="Times New Roman"/>
      <w:kern w:val="0"/>
      <w:sz w:val="22"/>
    </w:rPr>
  </w:style>
  <w:style w:type="table" w:styleId="TableGrid">
    <w:name w:val="Table Grid"/>
    <w:basedOn w:val="TableNormal"/>
    <w:uiPriority w:val="59"/>
    <w:rsid w:val="000D5F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thin">
    <w:name w:val="headerthin"/>
    <w:basedOn w:val="DefaultParagraphFont"/>
    <w:rsid w:val="003846BC"/>
  </w:style>
  <w:style w:type="paragraph" w:styleId="NormalWeb">
    <w:name w:val="Normal (Web)"/>
    <w:basedOn w:val="Normal"/>
    <w:uiPriority w:val="99"/>
    <w:unhideWhenUsed/>
    <w:rsid w:val="00920EC4"/>
    <w:pPr>
      <w:widowControl/>
      <w:spacing w:before="100" w:beforeAutospacing="1" w:after="100" w:afterAutospacing="1"/>
    </w:pPr>
    <w:rPr>
      <w:rFonts w:ascii="Times New Roman" w:eastAsia="Times New Roman" w:hAnsi="Times New Roman" w:cs="Times New Roman"/>
      <w:kern w:val="0"/>
      <w:szCs w:val="24"/>
    </w:rPr>
  </w:style>
  <w:style w:type="character" w:styleId="Emphasis">
    <w:name w:val="Emphasis"/>
    <w:basedOn w:val="DefaultParagraphFont"/>
    <w:uiPriority w:val="20"/>
    <w:qFormat/>
    <w:rsid w:val="00DF3B20"/>
    <w:rPr>
      <w:i/>
      <w:iCs/>
    </w:rPr>
  </w:style>
  <w:style w:type="paragraph" w:customStyle="1" w:styleId="BodyA">
    <w:name w:val="Body A"/>
    <w:rsid w:val="00A902A6"/>
    <w:pPr>
      <w:pBdr>
        <w:top w:val="nil"/>
        <w:left w:val="nil"/>
        <w:bottom w:val="nil"/>
        <w:right w:val="nil"/>
        <w:between w:val="nil"/>
        <w:bar w:val="nil"/>
      </w:pBdr>
    </w:pPr>
    <w:rPr>
      <w:rFonts w:ascii="Helvetica" w:eastAsia="Arial Unicode MS" w:hAnsi="Arial Unicode MS" w:cs="Arial Unicode MS"/>
      <w:color w:val="000000"/>
      <w:kern w:val="0"/>
      <w:sz w:val="22"/>
      <w:u w:color="000000"/>
      <w:bdr w:val="nil"/>
      <w:lang w:eastAsia="zh-CN"/>
    </w:rPr>
  </w:style>
  <w:style w:type="paragraph" w:customStyle="1" w:styleId="Default">
    <w:name w:val="Default"/>
    <w:rsid w:val="00A902A6"/>
    <w:pPr>
      <w:pBdr>
        <w:top w:val="nil"/>
        <w:left w:val="nil"/>
        <w:bottom w:val="nil"/>
        <w:right w:val="nil"/>
        <w:between w:val="nil"/>
        <w:bar w:val="nil"/>
      </w:pBdr>
    </w:pPr>
    <w:rPr>
      <w:rFonts w:ascii="Helvetica" w:eastAsia="Arial Unicode MS" w:hAnsi="Arial Unicode MS" w:cs="Arial Unicode MS"/>
      <w:color w:val="000000"/>
      <w:kern w:val="0"/>
      <w:sz w:val="22"/>
      <w:bdr w:val="nil"/>
      <w:lang w:eastAsia="zh-CN"/>
    </w:rPr>
  </w:style>
  <w:style w:type="paragraph" w:customStyle="1" w:styleId="Body">
    <w:name w:val="Body"/>
    <w:rsid w:val="008B70B7"/>
    <w:pPr>
      <w:pBdr>
        <w:top w:val="nil"/>
        <w:left w:val="nil"/>
        <w:bottom w:val="nil"/>
        <w:right w:val="nil"/>
        <w:between w:val="nil"/>
        <w:bar w:val="nil"/>
      </w:pBdr>
    </w:pPr>
    <w:rPr>
      <w:rFonts w:ascii="Helvetica" w:eastAsia="Arial Unicode MS" w:hAnsi="Arial Unicode MS" w:cs="Arial Unicode MS"/>
      <w:color w:val="000000"/>
      <w:kern w:val="0"/>
      <w:sz w:val="22"/>
      <w:bdr w:val="nil"/>
      <w:lang w:eastAsia="zh-CN"/>
    </w:rPr>
  </w:style>
  <w:style w:type="paragraph" w:styleId="NoSpacing">
    <w:name w:val="No Spacing"/>
    <w:uiPriority w:val="1"/>
    <w:qFormat/>
    <w:rsid w:val="0053627C"/>
    <w:pPr>
      <w:widowControl w:val="0"/>
    </w:pPr>
  </w:style>
  <w:style w:type="character" w:customStyle="1" w:styleId="Heading5Char">
    <w:name w:val="Heading 5 Char"/>
    <w:basedOn w:val="DefaultParagraphFont"/>
    <w:link w:val="Heading5"/>
    <w:uiPriority w:val="9"/>
    <w:semiHidden/>
    <w:rsid w:val="00EA0B19"/>
    <w:rPr>
      <w:rFonts w:asciiTheme="majorHAnsi" w:eastAsiaTheme="majorEastAsia" w:hAnsiTheme="majorHAnsi" w:cstheme="majorBidi"/>
      <w:color w:val="2E74B5" w:themeColor="accent1" w:themeShade="BF"/>
    </w:rPr>
  </w:style>
  <w:style w:type="character" w:customStyle="1" w:styleId="Heading4Char">
    <w:name w:val="Heading 4 Char"/>
    <w:basedOn w:val="DefaultParagraphFont"/>
    <w:link w:val="Heading4"/>
    <w:uiPriority w:val="9"/>
    <w:semiHidden/>
    <w:rsid w:val="00F03923"/>
    <w:rPr>
      <w:rFonts w:asciiTheme="majorHAnsi" w:eastAsiaTheme="majorEastAsia" w:hAnsiTheme="majorHAnsi" w:cstheme="majorBidi"/>
      <w:i/>
      <w:iCs/>
      <w:color w:val="2E74B5" w:themeColor="accent1" w:themeShade="BF"/>
    </w:rPr>
  </w:style>
  <w:style w:type="character" w:customStyle="1" w:styleId="UnresolvedMention1">
    <w:name w:val="Unresolved Mention1"/>
    <w:basedOn w:val="DefaultParagraphFont"/>
    <w:uiPriority w:val="99"/>
    <w:semiHidden/>
    <w:unhideWhenUsed/>
    <w:rsid w:val="00DF5DA1"/>
    <w:rPr>
      <w:color w:val="605E5C"/>
      <w:shd w:val="clear" w:color="auto" w:fill="E1DFDD"/>
    </w:rPr>
  </w:style>
  <w:style w:type="character" w:styleId="Strong">
    <w:name w:val="Strong"/>
    <w:basedOn w:val="DefaultParagraphFont"/>
    <w:uiPriority w:val="22"/>
    <w:qFormat/>
    <w:rsid w:val="003919A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058039">
      <w:bodyDiv w:val="1"/>
      <w:marLeft w:val="0"/>
      <w:marRight w:val="0"/>
      <w:marTop w:val="0"/>
      <w:marBottom w:val="0"/>
      <w:divBdr>
        <w:top w:val="none" w:sz="0" w:space="0" w:color="auto"/>
        <w:left w:val="none" w:sz="0" w:space="0" w:color="auto"/>
        <w:bottom w:val="none" w:sz="0" w:space="0" w:color="auto"/>
        <w:right w:val="none" w:sz="0" w:space="0" w:color="auto"/>
      </w:divBdr>
    </w:div>
    <w:div w:id="320936162">
      <w:bodyDiv w:val="1"/>
      <w:marLeft w:val="0"/>
      <w:marRight w:val="0"/>
      <w:marTop w:val="0"/>
      <w:marBottom w:val="0"/>
      <w:divBdr>
        <w:top w:val="none" w:sz="0" w:space="0" w:color="auto"/>
        <w:left w:val="none" w:sz="0" w:space="0" w:color="auto"/>
        <w:bottom w:val="none" w:sz="0" w:space="0" w:color="auto"/>
        <w:right w:val="none" w:sz="0" w:space="0" w:color="auto"/>
      </w:divBdr>
    </w:div>
    <w:div w:id="397628482">
      <w:bodyDiv w:val="1"/>
      <w:marLeft w:val="0"/>
      <w:marRight w:val="0"/>
      <w:marTop w:val="0"/>
      <w:marBottom w:val="0"/>
      <w:divBdr>
        <w:top w:val="none" w:sz="0" w:space="0" w:color="auto"/>
        <w:left w:val="none" w:sz="0" w:space="0" w:color="auto"/>
        <w:bottom w:val="none" w:sz="0" w:space="0" w:color="auto"/>
        <w:right w:val="none" w:sz="0" w:space="0" w:color="auto"/>
      </w:divBdr>
    </w:div>
    <w:div w:id="409499611">
      <w:bodyDiv w:val="1"/>
      <w:marLeft w:val="0"/>
      <w:marRight w:val="0"/>
      <w:marTop w:val="0"/>
      <w:marBottom w:val="0"/>
      <w:divBdr>
        <w:top w:val="none" w:sz="0" w:space="0" w:color="auto"/>
        <w:left w:val="none" w:sz="0" w:space="0" w:color="auto"/>
        <w:bottom w:val="none" w:sz="0" w:space="0" w:color="auto"/>
        <w:right w:val="none" w:sz="0" w:space="0" w:color="auto"/>
      </w:divBdr>
    </w:div>
    <w:div w:id="517887309">
      <w:bodyDiv w:val="1"/>
      <w:marLeft w:val="0"/>
      <w:marRight w:val="0"/>
      <w:marTop w:val="0"/>
      <w:marBottom w:val="0"/>
      <w:divBdr>
        <w:top w:val="none" w:sz="0" w:space="0" w:color="auto"/>
        <w:left w:val="none" w:sz="0" w:space="0" w:color="auto"/>
        <w:bottom w:val="none" w:sz="0" w:space="0" w:color="auto"/>
        <w:right w:val="none" w:sz="0" w:space="0" w:color="auto"/>
      </w:divBdr>
    </w:div>
    <w:div w:id="528835633">
      <w:bodyDiv w:val="1"/>
      <w:marLeft w:val="0"/>
      <w:marRight w:val="0"/>
      <w:marTop w:val="0"/>
      <w:marBottom w:val="0"/>
      <w:divBdr>
        <w:top w:val="none" w:sz="0" w:space="0" w:color="auto"/>
        <w:left w:val="none" w:sz="0" w:space="0" w:color="auto"/>
        <w:bottom w:val="none" w:sz="0" w:space="0" w:color="auto"/>
        <w:right w:val="none" w:sz="0" w:space="0" w:color="auto"/>
      </w:divBdr>
    </w:div>
    <w:div w:id="536742027">
      <w:bodyDiv w:val="1"/>
      <w:marLeft w:val="0"/>
      <w:marRight w:val="0"/>
      <w:marTop w:val="0"/>
      <w:marBottom w:val="0"/>
      <w:divBdr>
        <w:top w:val="none" w:sz="0" w:space="0" w:color="auto"/>
        <w:left w:val="none" w:sz="0" w:space="0" w:color="auto"/>
        <w:bottom w:val="none" w:sz="0" w:space="0" w:color="auto"/>
        <w:right w:val="none" w:sz="0" w:space="0" w:color="auto"/>
      </w:divBdr>
    </w:div>
    <w:div w:id="817456602">
      <w:bodyDiv w:val="1"/>
      <w:marLeft w:val="0"/>
      <w:marRight w:val="0"/>
      <w:marTop w:val="0"/>
      <w:marBottom w:val="0"/>
      <w:divBdr>
        <w:top w:val="none" w:sz="0" w:space="0" w:color="auto"/>
        <w:left w:val="none" w:sz="0" w:space="0" w:color="auto"/>
        <w:bottom w:val="none" w:sz="0" w:space="0" w:color="auto"/>
        <w:right w:val="none" w:sz="0" w:space="0" w:color="auto"/>
      </w:divBdr>
    </w:div>
    <w:div w:id="830557217">
      <w:bodyDiv w:val="1"/>
      <w:marLeft w:val="0"/>
      <w:marRight w:val="0"/>
      <w:marTop w:val="0"/>
      <w:marBottom w:val="0"/>
      <w:divBdr>
        <w:top w:val="none" w:sz="0" w:space="0" w:color="auto"/>
        <w:left w:val="none" w:sz="0" w:space="0" w:color="auto"/>
        <w:bottom w:val="none" w:sz="0" w:space="0" w:color="auto"/>
        <w:right w:val="none" w:sz="0" w:space="0" w:color="auto"/>
      </w:divBdr>
    </w:div>
    <w:div w:id="830608780">
      <w:bodyDiv w:val="1"/>
      <w:marLeft w:val="0"/>
      <w:marRight w:val="0"/>
      <w:marTop w:val="0"/>
      <w:marBottom w:val="0"/>
      <w:divBdr>
        <w:top w:val="none" w:sz="0" w:space="0" w:color="auto"/>
        <w:left w:val="none" w:sz="0" w:space="0" w:color="auto"/>
        <w:bottom w:val="none" w:sz="0" w:space="0" w:color="auto"/>
        <w:right w:val="none" w:sz="0" w:space="0" w:color="auto"/>
      </w:divBdr>
    </w:div>
    <w:div w:id="841626868">
      <w:bodyDiv w:val="1"/>
      <w:marLeft w:val="0"/>
      <w:marRight w:val="0"/>
      <w:marTop w:val="0"/>
      <w:marBottom w:val="0"/>
      <w:divBdr>
        <w:top w:val="none" w:sz="0" w:space="0" w:color="auto"/>
        <w:left w:val="none" w:sz="0" w:space="0" w:color="auto"/>
        <w:bottom w:val="none" w:sz="0" w:space="0" w:color="auto"/>
        <w:right w:val="none" w:sz="0" w:space="0" w:color="auto"/>
      </w:divBdr>
    </w:div>
    <w:div w:id="947539840">
      <w:bodyDiv w:val="1"/>
      <w:marLeft w:val="0"/>
      <w:marRight w:val="0"/>
      <w:marTop w:val="0"/>
      <w:marBottom w:val="0"/>
      <w:divBdr>
        <w:top w:val="none" w:sz="0" w:space="0" w:color="auto"/>
        <w:left w:val="none" w:sz="0" w:space="0" w:color="auto"/>
        <w:bottom w:val="none" w:sz="0" w:space="0" w:color="auto"/>
        <w:right w:val="none" w:sz="0" w:space="0" w:color="auto"/>
      </w:divBdr>
    </w:div>
    <w:div w:id="997224633">
      <w:bodyDiv w:val="1"/>
      <w:marLeft w:val="0"/>
      <w:marRight w:val="0"/>
      <w:marTop w:val="0"/>
      <w:marBottom w:val="0"/>
      <w:divBdr>
        <w:top w:val="none" w:sz="0" w:space="0" w:color="auto"/>
        <w:left w:val="none" w:sz="0" w:space="0" w:color="auto"/>
        <w:bottom w:val="none" w:sz="0" w:space="0" w:color="auto"/>
        <w:right w:val="none" w:sz="0" w:space="0" w:color="auto"/>
      </w:divBdr>
    </w:div>
    <w:div w:id="1101489062">
      <w:bodyDiv w:val="1"/>
      <w:marLeft w:val="0"/>
      <w:marRight w:val="0"/>
      <w:marTop w:val="0"/>
      <w:marBottom w:val="0"/>
      <w:divBdr>
        <w:top w:val="none" w:sz="0" w:space="0" w:color="auto"/>
        <w:left w:val="none" w:sz="0" w:space="0" w:color="auto"/>
        <w:bottom w:val="none" w:sz="0" w:space="0" w:color="auto"/>
        <w:right w:val="none" w:sz="0" w:space="0" w:color="auto"/>
      </w:divBdr>
    </w:div>
    <w:div w:id="1120805969">
      <w:bodyDiv w:val="1"/>
      <w:marLeft w:val="0"/>
      <w:marRight w:val="0"/>
      <w:marTop w:val="0"/>
      <w:marBottom w:val="0"/>
      <w:divBdr>
        <w:top w:val="none" w:sz="0" w:space="0" w:color="auto"/>
        <w:left w:val="none" w:sz="0" w:space="0" w:color="auto"/>
        <w:bottom w:val="none" w:sz="0" w:space="0" w:color="auto"/>
        <w:right w:val="none" w:sz="0" w:space="0" w:color="auto"/>
      </w:divBdr>
    </w:div>
    <w:div w:id="1147817905">
      <w:bodyDiv w:val="1"/>
      <w:marLeft w:val="0"/>
      <w:marRight w:val="0"/>
      <w:marTop w:val="0"/>
      <w:marBottom w:val="0"/>
      <w:divBdr>
        <w:top w:val="none" w:sz="0" w:space="0" w:color="auto"/>
        <w:left w:val="none" w:sz="0" w:space="0" w:color="auto"/>
        <w:bottom w:val="none" w:sz="0" w:space="0" w:color="auto"/>
        <w:right w:val="none" w:sz="0" w:space="0" w:color="auto"/>
      </w:divBdr>
    </w:div>
    <w:div w:id="1150488621">
      <w:bodyDiv w:val="1"/>
      <w:marLeft w:val="0"/>
      <w:marRight w:val="0"/>
      <w:marTop w:val="0"/>
      <w:marBottom w:val="0"/>
      <w:divBdr>
        <w:top w:val="none" w:sz="0" w:space="0" w:color="auto"/>
        <w:left w:val="none" w:sz="0" w:space="0" w:color="auto"/>
        <w:bottom w:val="none" w:sz="0" w:space="0" w:color="auto"/>
        <w:right w:val="none" w:sz="0" w:space="0" w:color="auto"/>
      </w:divBdr>
    </w:div>
    <w:div w:id="1201747970">
      <w:bodyDiv w:val="1"/>
      <w:marLeft w:val="0"/>
      <w:marRight w:val="0"/>
      <w:marTop w:val="0"/>
      <w:marBottom w:val="0"/>
      <w:divBdr>
        <w:top w:val="none" w:sz="0" w:space="0" w:color="auto"/>
        <w:left w:val="none" w:sz="0" w:space="0" w:color="auto"/>
        <w:bottom w:val="none" w:sz="0" w:space="0" w:color="auto"/>
        <w:right w:val="none" w:sz="0" w:space="0" w:color="auto"/>
      </w:divBdr>
    </w:div>
    <w:div w:id="1346786716">
      <w:bodyDiv w:val="1"/>
      <w:marLeft w:val="0"/>
      <w:marRight w:val="0"/>
      <w:marTop w:val="0"/>
      <w:marBottom w:val="0"/>
      <w:divBdr>
        <w:top w:val="none" w:sz="0" w:space="0" w:color="auto"/>
        <w:left w:val="none" w:sz="0" w:space="0" w:color="auto"/>
        <w:bottom w:val="none" w:sz="0" w:space="0" w:color="auto"/>
        <w:right w:val="none" w:sz="0" w:space="0" w:color="auto"/>
      </w:divBdr>
    </w:div>
    <w:div w:id="1358120845">
      <w:bodyDiv w:val="1"/>
      <w:marLeft w:val="0"/>
      <w:marRight w:val="0"/>
      <w:marTop w:val="0"/>
      <w:marBottom w:val="0"/>
      <w:divBdr>
        <w:top w:val="none" w:sz="0" w:space="0" w:color="auto"/>
        <w:left w:val="none" w:sz="0" w:space="0" w:color="auto"/>
        <w:bottom w:val="none" w:sz="0" w:space="0" w:color="auto"/>
        <w:right w:val="none" w:sz="0" w:space="0" w:color="auto"/>
      </w:divBdr>
    </w:div>
    <w:div w:id="1395549671">
      <w:bodyDiv w:val="1"/>
      <w:marLeft w:val="0"/>
      <w:marRight w:val="0"/>
      <w:marTop w:val="0"/>
      <w:marBottom w:val="0"/>
      <w:divBdr>
        <w:top w:val="none" w:sz="0" w:space="0" w:color="auto"/>
        <w:left w:val="none" w:sz="0" w:space="0" w:color="auto"/>
        <w:bottom w:val="none" w:sz="0" w:space="0" w:color="auto"/>
        <w:right w:val="none" w:sz="0" w:space="0" w:color="auto"/>
      </w:divBdr>
    </w:div>
    <w:div w:id="1487740632">
      <w:bodyDiv w:val="1"/>
      <w:marLeft w:val="0"/>
      <w:marRight w:val="0"/>
      <w:marTop w:val="0"/>
      <w:marBottom w:val="0"/>
      <w:divBdr>
        <w:top w:val="none" w:sz="0" w:space="0" w:color="auto"/>
        <w:left w:val="none" w:sz="0" w:space="0" w:color="auto"/>
        <w:bottom w:val="none" w:sz="0" w:space="0" w:color="auto"/>
        <w:right w:val="none" w:sz="0" w:space="0" w:color="auto"/>
      </w:divBdr>
    </w:div>
    <w:div w:id="1648121083">
      <w:bodyDiv w:val="1"/>
      <w:marLeft w:val="0"/>
      <w:marRight w:val="0"/>
      <w:marTop w:val="0"/>
      <w:marBottom w:val="0"/>
      <w:divBdr>
        <w:top w:val="none" w:sz="0" w:space="0" w:color="auto"/>
        <w:left w:val="none" w:sz="0" w:space="0" w:color="auto"/>
        <w:bottom w:val="none" w:sz="0" w:space="0" w:color="auto"/>
        <w:right w:val="none" w:sz="0" w:space="0" w:color="auto"/>
      </w:divBdr>
    </w:div>
    <w:div w:id="1667783305">
      <w:bodyDiv w:val="1"/>
      <w:marLeft w:val="0"/>
      <w:marRight w:val="0"/>
      <w:marTop w:val="0"/>
      <w:marBottom w:val="0"/>
      <w:divBdr>
        <w:top w:val="none" w:sz="0" w:space="0" w:color="auto"/>
        <w:left w:val="none" w:sz="0" w:space="0" w:color="auto"/>
        <w:bottom w:val="none" w:sz="0" w:space="0" w:color="auto"/>
        <w:right w:val="none" w:sz="0" w:space="0" w:color="auto"/>
      </w:divBdr>
    </w:div>
    <w:div w:id="1668901015">
      <w:bodyDiv w:val="1"/>
      <w:marLeft w:val="0"/>
      <w:marRight w:val="0"/>
      <w:marTop w:val="0"/>
      <w:marBottom w:val="0"/>
      <w:divBdr>
        <w:top w:val="none" w:sz="0" w:space="0" w:color="auto"/>
        <w:left w:val="none" w:sz="0" w:space="0" w:color="auto"/>
        <w:bottom w:val="none" w:sz="0" w:space="0" w:color="auto"/>
        <w:right w:val="none" w:sz="0" w:space="0" w:color="auto"/>
      </w:divBdr>
    </w:div>
    <w:div w:id="1680693691">
      <w:bodyDiv w:val="1"/>
      <w:marLeft w:val="0"/>
      <w:marRight w:val="0"/>
      <w:marTop w:val="0"/>
      <w:marBottom w:val="0"/>
      <w:divBdr>
        <w:top w:val="none" w:sz="0" w:space="0" w:color="auto"/>
        <w:left w:val="none" w:sz="0" w:space="0" w:color="auto"/>
        <w:bottom w:val="none" w:sz="0" w:space="0" w:color="auto"/>
        <w:right w:val="none" w:sz="0" w:space="0" w:color="auto"/>
      </w:divBdr>
    </w:div>
    <w:div w:id="1712849878">
      <w:bodyDiv w:val="1"/>
      <w:marLeft w:val="0"/>
      <w:marRight w:val="0"/>
      <w:marTop w:val="0"/>
      <w:marBottom w:val="0"/>
      <w:divBdr>
        <w:top w:val="none" w:sz="0" w:space="0" w:color="auto"/>
        <w:left w:val="none" w:sz="0" w:space="0" w:color="auto"/>
        <w:bottom w:val="none" w:sz="0" w:space="0" w:color="auto"/>
        <w:right w:val="none" w:sz="0" w:space="0" w:color="auto"/>
      </w:divBdr>
    </w:div>
    <w:div w:id="1745565955">
      <w:bodyDiv w:val="1"/>
      <w:marLeft w:val="0"/>
      <w:marRight w:val="0"/>
      <w:marTop w:val="0"/>
      <w:marBottom w:val="0"/>
      <w:divBdr>
        <w:top w:val="none" w:sz="0" w:space="0" w:color="auto"/>
        <w:left w:val="none" w:sz="0" w:space="0" w:color="auto"/>
        <w:bottom w:val="none" w:sz="0" w:space="0" w:color="auto"/>
        <w:right w:val="none" w:sz="0" w:space="0" w:color="auto"/>
      </w:divBdr>
    </w:div>
    <w:div w:id="1844970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hkac-minae\MovingImage\Art%20of%20Commercials\2021\Publicity\Press%20release\www.popticket.hk%20" TargetMode="External"/><Relationship Id="rId18" Type="http://schemas.openxmlformats.org/officeDocument/2006/relationships/hyperlink" Target="http://www.instagram.com/hongkongartscentremovingimage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instagram.com/hongkongartscentre/" TargetMode="Externa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hyperlink" Target="http://www.facebook.com/hkartscentremovingimages/"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hkac.org.hk" TargetMode="External"/><Relationship Id="rId20" Type="http://schemas.openxmlformats.org/officeDocument/2006/relationships/hyperlink" Target="https://www.facebook.com/HongKongArtsCentr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kac.org.hk/calendar_detail/?u=WdcWMyvSCmc"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youtube.com/watch?v=BJh2kAd0EoU" TargetMode="External"/><Relationship Id="rId23" Type="http://schemas.openxmlformats.org/officeDocument/2006/relationships/hyperlink" Target="mailto:mona@senseconnectasia.com" TargetMode="External"/><Relationship Id="rId10" Type="http://schemas.openxmlformats.org/officeDocument/2006/relationships/endnotes" Target="endnotes.xml"/><Relationship Id="rId19" Type="http://schemas.openxmlformats.org/officeDocument/2006/relationships/hyperlink" Target="https://linkprotect.cudasvc.com/url?a=https%3a%2f%2fhkac.org.hk%2f&amp;c=E,1,U-qFpfQWxcUVIlLbLd-tZIyFxRIXkBMAgHG20uzahqOBFljK57-cx6QG93qupJIGy1spwZJhloGJI5FqmyLOLrgUt-PYTRfXmrnvboIxQcmY8Xsb8Q,,&amp;typo=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ftp.hkac.org.hk/MDD/Pier_Paolo_Pasolini/" TargetMode="External"/><Relationship Id="rId22" Type="http://schemas.openxmlformats.org/officeDocument/2006/relationships/hyperlink" Target="mailto:jtong@hkac.org.hk"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09D00FCE3E684CAFF63CF384E720D9" ma:contentTypeVersion="0" ma:contentTypeDescription="Create a new document." ma:contentTypeScope="" ma:versionID="d991d452e382abe35d092c0042c6c7f7">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40350-94E5-483D-ABC3-8BB3676F61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3066BA6-A2CA-445E-A1C7-6BC9851945EC}">
  <ds:schemaRefs>
    <ds:schemaRef ds:uri="http://schemas.microsoft.com/sharepoint/v3/contenttype/forms"/>
  </ds:schemaRefs>
</ds:datastoreItem>
</file>

<file path=customXml/itemProps3.xml><?xml version="1.0" encoding="utf-8"?>
<ds:datastoreItem xmlns:ds="http://schemas.openxmlformats.org/officeDocument/2006/customXml" ds:itemID="{1F90837C-C9D1-48D9-BAB3-EA90F90C3C1A}">
  <ds:schemaRefs>
    <ds:schemaRef ds:uri="http://purl.org/dc/dcmitype/"/>
    <ds:schemaRef ds:uri="http://schemas.microsoft.com/office/2006/metadata/properties"/>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http://purl.org/dc/elements/1.1/"/>
    <ds:schemaRef ds:uri="http://purl.org/dc/terms/"/>
  </ds:schemaRefs>
</ds:datastoreItem>
</file>

<file path=customXml/itemProps4.xml><?xml version="1.0" encoding="utf-8"?>
<ds:datastoreItem xmlns:ds="http://schemas.openxmlformats.org/officeDocument/2006/customXml" ds:itemID="{6C56C0C5-5CB8-441D-BC32-2C8443401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6</Pages>
  <Words>2417</Words>
  <Characters>13777</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Josie Lee</dc:creator>
  <cp:lastModifiedBy>Charis Chau</cp:lastModifiedBy>
  <cp:revision>16</cp:revision>
  <cp:lastPrinted>2020-01-08T04:53:00Z</cp:lastPrinted>
  <dcterms:created xsi:type="dcterms:W3CDTF">2022-11-08T07:56:00Z</dcterms:created>
  <dcterms:modified xsi:type="dcterms:W3CDTF">2022-11-16T08:21:00Z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0x0101003809D00FCE3E684CAFF63CF384E720D9</vt:lpwstr>
  </property>
</Properties>
</file>