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E94D7" w14:textId="77777777" w:rsidR="0001345F" w:rsidRPr="00567BFE" w:rsidRDefault="0001345F" w:rsidP="0001345F">
      <w:pPr>
        <w:rPr>
          <w:rFonts w:ascii="Cambria" w:eastAsia="PMingLiU" w:hAnsi="Cambria" w:cstheme="minorHAnsi"/>
          <w:b/>
          <w:color w:val="000000" w:themeColor="text1"/>
          <w:sz w:val="32"/>
          <w:szCs w:val="32"/>
        </w:rPr>
      </w:pPr>
    </w:p>
    <w:p w14:paraId="06C93009" w14:textId="343AF0EB" w:rsidR="00567BFE" w:rsidRPr="00567BFE" w:rsidRDefault="00567BFE" w:rsidP="00567BFE">
      <w:pPr>
        <w:jc w:val="center"/>
        <w:rPr>
          <w:rFonts w:ascii="Cambria" w:eastAsia="PMingLiU" w:hAnsi="Cambria" w:cstheme="minorHAnsi"/>
          <w:b/>
          <w:color w:val="000000" w:themeColor="text1"/>
          <w:sz w:val="32"/>
          <w:szCs w:val="32"/>
        </w:rPr>
      </w:pPr>
      <w:r w:rsidRPr="00567BFE">
        <w:rPr>
          <w:rFonts w:ascii="Cambria" w:eastAsia="PMingLiU" w:hAnsi="Cambria" w:cstheme="minorHAnsi"/>
          <w:b/>
          <w:color w:val="000000" w:themeColor="text1"/>
          <w:sz w:val="32"/>
          <w:szCs w:val="32"/>
        </w:rPr>
        <w:t xml:space="preserve">Co-Presented by the Hong Kong Arts Centre and U.S. Consulate General Hong Kong &amp; Macau </w:t>
      </w:r>
    </w:p>
    <w:p w14:paraId="116425D4" w14:textId="242DA96B" w:rsidR="0082554A" w:rsidRPr="00567BFE" w:rsidRDefault="0082554A" w:rsidP="00B51877">
      <w:pPr>
        <w:jc w:val="center"/>
        <w:rPr>
          <w:rFonts w:ascii="Cambria" w:eastAsia="PMingLiU" w:hAnsi="Cambria" w:cstheme="minorHAnsi"/>
          <w:b/>
          <w:color w:val="FF0000"/>
          <w:sz w:val="32"/>
          <w:szCs w:val="32"/>
          <w:highlight w:val="yellow"/>
        </w:rPr>
      </w:pPr>
      <w:r w:rsidRPr="00567BFE">
        <w:rPr>
          <w:rFonts w:ascii="Cambria" w:eastAsia="PMingLiU" w:hAnsi="Cambria" w:cstheme="minorHAnsi"/>
          <w:b/>
          <w:color w:val="FF0000"/>
          <w:sz w:val="32"/>
          <w:szCs w:val="32"/>
          <w:highlight w:val="yellow"/>
        </w:rPr>
        <w:t xml:space="preserve">Director of Oscar-Winning </w:t>
      </w:r>
      <w:proofErr w:type="spellStart"/>
      <w:r w:rsidRPr="00567BFE">
        <w:rPr>
          <w:rFonts w:ascii="Cambria" w:eastAsia="PMingLiU" w:hAnsi="Cambria" w:cstheme="minorHAnsi"/>
          <w:b/>
          <w:i/>
          <w:color w:val="FF0000"/>
          <w:sz w:val="32"/>
          <w:szCs w:val="32"/>
          <w:highlight w:val="yellow"/>
        </w:rPr>
        <w:t>Minari</w:t>
      </w:r>
      <w:proofErr w:type="spellEnd"/>
    </w:p>
    <w:p w14:paraId="43246D26" w14:textId="178CD8C1" w:rsidR="00E377C2" w:rsidRPr="00567BFE" w:rsidRDefault="00E377C2" w:rsidP="00B51877">
      <w:pPr>
        <w:jc w:val="center"/>
        <w:rPr>
          <w:rFonts w:ascii="Cambria" w:eastAsia="PMingLiU" w:hAnsi="Cambria" w:cstheme="minorHAnsi"/>
          <w:b/>
          <w:color w:val="FF0000"/>
          <w:sz w:val="32"/>
          <w:szCs w:val="32"/>
        </w:rPr>
      </w:pPr>
      <w:r w:rsidRPr="00567BFE">
        <w:rPr>
          <w:rFonts w:ascii="Cambria" w:eastAsia="PMingLiU" w:hAnsi="Cambria" w:cstheme="minorHAnsi"/>
          <w:b/>
          <w:color w:val="FF0000"/>
          <w:sz w:val="32"/>
          <w:szCs w:val="32"/>
          <w:highlight w:val="yellow"/>
        </w:rPr>
        <w:t>Cries and Whispers: Film Retrospective of Lee Isaac Chung</w:t>
      </w:r>
    </w:p>
    <w:p w14:paraId="7A456D49" w14:textId="7D4FB873" w:rsidR="0001345F" w:rsidRPr="00567BFE" w:rsidRDefault="00784881" w:rsidP="0001345F">
      <w:pPr>
        <w:jc w:val="center"/>
        <w:rPr>
          <w:rFonts w:ascii="Cambria" w:eastAsia="PMingLiU" w:hAnsi="Cambria" w:cstheme="minorHAnsi"/>
          <w:b/>
          <w:color w:val="C00000"/>
          <w:sz w:val="32"/>
          <w:szCs w:val="32"/>
        </w:rPr>
      </w:pPr>
      <w:r w:rsidRPr="00567BFE">
        <w:rPr>
          <w:rFonts w:ascii="Cambria" w:eastAsia="PMingLiU" w:hAnsi="Cambria" w:cstheme="minorHAnsi"/>
          <w:b/>
          <w:color w:val="C00000"/>
          <w:sz w:val="32"/>
          <w:szCs w:val="32"/>
        </w:rPr>
        <w:t>2</w:t>
      </w:r>
      <w:r w:rsidR="006867D6" w:rsidRPr="00567BFE">
        <w:rPr>
          <w:rFonts w:ascii="Cambria" w:eastAsia="PMingLiU" w:hAnsi="Cambria" w:cstheme="minorHAnsi"/>
          <w:b/>
          <w:color w:val="C00000"/>
          <w:sz w:val="32"/>
          <w:szCs w:val="32"/>
        </w:rPr>
        <w:t>9.7</w:t>
      </w:r>
      <w:r w:rsidRPr="00567BFE">
        <w:rPr>
          <w:rFonts w:ascii="Cambria" w:eastAsia="PMingLiU" w:hAnsi="Cambria" w:cstheme="minorHAnsi"/>
          <w:b/>
          <w:color w:val="C00000"/>
          <w:sz w:val="32"/>
          <w:szCs w:val="32"/>
        </w:rPr>
        <w:t xml:space="preserve"> – </w:t>
      </w:r>
      <w:r w:rsidR="006867D6" w:rsidRPr="00567BFE">
        <w:rPr>
          <w:rFonts w:ascii="Cambria" w:eastAsia="PMingLiU" w:hAnsi="Cambria" w:cstheme="minorHAnsi"/>
          <w:b/>
          <w:color w:val="C00000"/>
          <w:sz w:val="32"/>
          <w:szCs w:val="32"/>
        </w:rPr>
        <w:t>6</w:t>
      </w:r>
      <w:r w:rsidRPr="00567BFE">
        <w:rPr>
          <w:rFonts w:ascii="Cambria" w:eastAsia="PMingLiU" w:hAnsi="Cambria" w:cstheme="minorHAnsi"/>
          <w:b/>
          <w:color w:val="C00000"/>
          <w:sz w:val="32"/>
          <w:szCs w:val="32"/>
        </w:rPr>
        <w:t>.</w:t>
      </w:r>
      <w:r w:rsidR="006867D6" w:rsidRPr="00567BFE">
        <w:rPr>
          <w:rFonts w:ascii="Cambria" w:eastAsia="PMingLiU" w:hAnsi="Cambria" w:cstheme="minorHAnsi"/>
          <w:b/>
          <w:color w:val="C00000"/>
          <w:sz w:val="32"/>
          <w:szCs w:val="32"/>
        </w:rPr>
        <w:t>8</w:t>
      </w:r>
      <w:r w:rsidRPr="00567BFE">
        <w:rPr>
          <w:rFonts w:ascii="Cambria" w:eastAsia="PMingLiU" w:hAnsi="Cambria" w:cstheme="minorHAnsi"/>
          <w:b/>
          <w:color w:val="C00000"/>
          <w:sz w:val="32"/>
          <w:szCs w:val="32"/>
        </w:rPr>
        <w:t>.2022</w:t>
      </w:r>
    </w:p>
    <w:p w14:paraId="547E7591" w14:textId="77777777" w:rsidR="0001345F" w:rsidRPr="00567BFE" w:rsidRDefault="0001345F" w:rsidP="0001345F">
      <w:pPr>
        <w:jc w:val="center"/>
        <w:rPr>
          <w:rFonts w:ascii="Cambria" w:eastAsia="PMingLiU" w:hAnsi="Cambria" w:cstheme="minorHAnsi"/>
          <w:b/>
          <w:color w:val="C00000"/>
          <w:sz w:val="32"/>
          <w:szCs w:val="32"/>
        </w:rPr>
      </w:pPr>
      <w:r w:rsidRPr="00567BFE">
        <w:rPr>
          <w:rFonts w:ascii="Cambria" w:eastAsia="PMingLiU" w:hAnsi="Cambria" w:cstheme="minorHAnsi"/>
          <w:b/>
          <w:color w:val="C00000"/>
          <w:sz w:val="32"/>
          <w:szCs w:val="32"/>
        </w:rPr>
        <w:t>Louis Koo Cinema, Hong Kong Arts Centre</w:t>
      </w:r>
    </w:p>
    <w:p w14:paraId="59754184" w14:textId="372D786E" w:rsidR="000627B4" w:rsidRPr="00567BFE" w:rsidRDefault="00B51877" w:rsidP="0001345F">
      <w:pPr>
        <w:jc w:val="center"/>
        <w:rPr>
          <w:rFonts w:ascii="Cambria" w:eastAsia="PMingLiU" w:hAnsi="Cambria" w:cstheme="minorHAnsi"/>
          <w:b/>
          <w:color w:val="C00000"/>
          <w:sz w:val="32"/>
          <w:szCs w:val="32"/>
        </w:rPr>
      </w:pPr>
      <w:r w:rsidRPr="00567BFE">
        <w:rPr>
          <w:rFonts w:ascii="Cambria" w:eastAsia="PMingLiU" w:hAnsi="Cambria" w:cstheme="minorHAnsi"/>
          <w:b/>
          <w:color w:val="C00000"/>
          <w:sz w:val="32"/>
          <w:szCs w:val="32"/>
        </w:rPr>
        <w:t xml:space="preserve">UB, 2 </w:t>
      </w:r>
      <w:proofErr w:type="spellStart"/>
      <w:r w:rsidRPr="00567BFE">
        <w:rPr>
          <w:rFonts w:ascii="Cambria" w:eastAsia="PMingLiU" w:hAnsi="Cambria" w:cstheme="minorHAnsi"/>
          <w:b/>
          <w:color w:val="C00000"/>
          <w:sz w:val="32"/>
          <w:szCs w:val="32"/>
        </w:rPr>
        <w:t>Harbour</w:t>
      </w:r>
      <w:proofErr w:type="spellEnd"/>
      <w:r w:rsidRPr="00567BFE">
        <w:rPr>
          <w:rFonts w:ascii="Cambria" w:eastAsia="PMingLiU" w:hAnsi="Cambria" w:cstheme="minorHAnsi"/>
          <w:b/>
          <w:color w:val="C00000"/>
          <w:sz w:val="32"/>
          <w:szCs w:val="32"/>
        </w:rPr>
        <w:t xml:space="preserve"> Road, </w:t>
      </w:r>
      <w:proofErr w:type="spellStart"/>
      <w:r w:rsidRPr="00567BFE">
        <w:rPr>
          <w:rFonts w:ascii="Cambria" w:eastAsia="PMingLiU" w:hAnsi="Cambria" w:cstheme="minorHAnsi"/>
          <w:b/>
          <w:color w:val="C00000"/>
          <w:sz w:val="32"/>
          <w:szCs w:val="32"/>
        </w:rPr>
        <w:t>Wanchai</w:t>
      </w:r>
      <w:proofErr w:type="spellEnd"/>
    </w:p>
    <w:p w14:paraId="127112D2" w14:textId="77777777" w:rsidR="0001345F" w:rsidRPr="00567BFE" w:rsidRDefault="0001345F" w:rsidP="0001345F">
      <w:pPr>
        <w:jc w:val="center"/>
        <w:rPr>
          <w:rFonts w:ascii="Cambria" w:eastAsia="PMingLiU" w:hAnsi="Cambria" w:cstheme="minorHAnsi"/>
          <w:b/>
          <w:color w:val="00B050"/>
          <w:sz w:val="32"/>
          <w:szCs w:val="32"/>
        </w:rPr>
      </w:pPr>
      <w:r w:rsidRPr="00567BFE">
        <w:rPr>
          <w:rFonts w:ascii="Cambria" w:eastAsia="PMingLiU" w:hAnsi="Cambria" w:cstheme="minorHAnsi"/>
          <w:b/>
          <w:color w:val="00B050"/>
          <w:sz w:val="32"/>
          <w:szCs w:val="32"/>
        </w:rPr>
        <w:t>Tickets are available now on POPTICKET.hk</w:t>
      </w:r>
    </w:p>
    <w:p w14:paraId="16EBBF49" w14:textId="77777777" w:rsidR="0001345F" w:rsidRPr="00B12B7F" w:rsidRDefault="0001345F" w:rsidP="0001345F">
      <w:pPr>
        <w:rPr>
          <w:rFonts w:ascii="Cambria" w:eastAsia="PMingLiU" w:hAnsi="Cambria" w:cstheme="minorHAnsi"/>
          <w:b/>
          <w:color w:val="000000" w:themeColor="text1"/>
          <w:sz w:val="22"/>
        </w:rPr>
      </w:pPr>
    </w:p>
    <w:p w14:paraId="6D160173" w14:textId="0AC49823" w:rsidR="0001345F" w:rsidRPr="00B12B7F" w:rsidRDefault="004F5A93" w:rsidP="0001345F">
      <w:pPr>
        <w:jc w:val="center"/>
        <w:rPr>
          <w:rFonts w:ascii="Cambria" w:eastAsia="PMingLiU" w:hAnsi="Cambria" w:cstheme="minorHAnsi"/>
          <w:b/>
          <w:color w:val="000000" w:themeColor="text1"/>
          <w:sz w:val="22"/>
        </w:rPr>
      </w:pPr>
      <w:r w:rsidRPr="00B12B7F">
        <w:rPr>
          <w:rFonts w:ascii="Cambria" w:eastAsiaTheme="majorEastAsia" w:hAnsi="Cambria" w:cstheme="minorHAnsi"/>
          <w:noProof/>
          <w:lang w:val="en-GB"/>
        </w:rPr>
        <w:drawing>
          <wp:inline distT="0" distB="0" distL="0" distR="0" wp14:anchorId="330D1AC2" wp14:editId="17E11647">
            <wp:extent cx="5053950" cy="2448667"/>
            <wp:effectExtent l="0" t="0" r="0" b="8890"/>
            <wp:docPr id="2" name="圖片 2" descr="cid:E31F4558-F5EA-4166-9615-33449E28956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AE04A8-BF38-487F-8808-5C49575356EF" descr="cid:E31F4558-F5EA-4166-9615-33449E289566"/>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a:stretch/>
                  </pic:blipFill>
                  <pic:spPr bwMode="auto">
                    <a:xfrm>
                      <a:off x="0" y="0"/>
                      <a:ext cx="5066945" cy="2454963"/>
                    </a:xfrm>
                    <a:prstGeom prst="rect">
                      <a:avLst/>
                    </a:prstGeom>
                    <a:noFill/>
                    <a:ln>
                      <a:noFill/>
                    </a:ln>
                    <a:extLst>
                      <a:ext uri="{53640926-AAD7-44D8-BBD7-CCE9431645EC}">
                        <a14:shadowObscured xmlns:a14="http://schemas.microsoft.com/office/drawing/2010/main"/>
                      </a:ext>
                    </a:extLst>
                  </pic:spPr>
                </pic:pic>
              </a:graphicData>
            </a:graphic>
          </wp:inline>
        </w:drawing>
      </w:r>
    </w:p>
    <w:p w14:paraId="00427FE2" w14:textId="77777777" w:rsidR="0001345F" w:rsidRPr="00B12B7F" w:rsidRDefault="0001345F" w:rsidP="0001345F">
      <w:pPr>
        <w:rPr>
          <w:rFonts w:ascii="Cambria" w:eastAsia="PMingLiU" w:hAnsi="Cambria" w:cstheme="minorHAnsi"/>
          <w:b/>
          <w:color w:val="000000" w:themeColor="text1"/>
          <w:sz w:val="22"/>
        </w:rPr>
      </w:pPr>
    </w:p>
    <w:p w14:paraId="13EB5F90" w14:textId="7DEC28EC" w:rsidR="00E8700B" w:rsidRPr="00845402" w:rsidRDefault="00AB12B6" w:rsidP="00567BFE">
      <w:pPr>
        <w:widowControl/>
        <w:rPr>
          <w:rFonts w:ascii="Cambria" w:hAnsi="Cambria" w:cstheme="minorHAnsi"/>
          <w:color w:val="C00000"/>
          <w:sz w:val="22"/>
        </w:rPr>
      </w:pPr>
      <w:r w:rsidRPr="00845402">
        <w:rPr>
          <w:rFonts w:ascii="Cambria" w:hAnsi="Cambria" w:cstheme="minorHAnsi"/>
          <w:color w:val="000000" w:themeColor="text1"/>
          <w:sz w:val="22"/>
        </w:rPr>
        <w:t>T</w:t>
      </w:r>
      <w:r w:rsidR="0001345F" w:rsidRPr="00845402">
        <w:rPr>
          <w:rFonts w:ascii="Cambria" w:hAnsi="Cambria" w:cstheme="minorHAnsi"/>
          <w:bCs/>
          <w:sz w:val="22"/>
        </w:rPr>
        <w:t xml:space="preserve">he </w:t>
      </w:r>
      <w:r w:rsidR="0001345F" w:rsidRPr="00845402">
        <w:rPr>
          <w:rFonts w:ascii="Cambria" w:hAnsi="Cambria" w:cstheme="minorHAnsi"/>
          <w:b/>
          <w:bCs/>
          <w:sz w:val="22"/>
        </w:rPr>
        <w:t>Hong Kong Arts Centre (HKAC)</w:t>
      </w:r>
      <w:r w:rsidRPr="00845402">
        <w:rPr>
          <w:rFonts w:ascii="Cambria" w:hAnsi="Cambria" w:cstheme="minorHAnsi"/>
          <w:b/>
          <w:bCs/>
          <w:sz w:val="22"/>
        </w:rPr>
        <w:t xml:space="preserve"> </w:t>
      </w:r>
      <w:r w:rsidRPr="00845402">
        <w:rPr>
          <w:rFonts w:ascii="Cambria" w:hAnsi="Cambria" w:cstheme="minorHAnsi"/>
          <w:bCs/>
          <w:sz w:val="22"/>
        </w:rPr>
        <w:t>and</w:t>
      </w:r>
      <w:r w:rsidRPr="00845402">
        <w:rPr>
          <w:rFonts w:ascii="Cambria" w:hAnsi="Cambria" w:cstheme="minorHAnsi"/>
          <w:b/>
          <w:bCs/>
          <w:sz w:val="22"/>
        </w:rPr>
        <w:t xml:space="preserve"> </w:t>
      </w:r>
      <w:r w:rsidRPr="00845402">
        <w:rPr>
          <w:rFonts w:ascii="Cambria" w:hAnsi="Cambria" w:cstheme="minorHAnsi"/>
          <w:bCs/>
          <w:sz w:val="22"/>
        </w:rPr>
        <w:t xml:space="preserve">the </w:t>
      </w:r>
      <w:r w:rsidR="006867D6" w:rsidRPr="00845402">
        <w:rPr>
          <w:rFonts w:ascii="Cambria" w:hAnsi="Cambria" w:cstheme="minorHAnsi"/>
          <w:b/>
          <w:color w:val="000000" w:themeColor="text1"/>
          <w:sz w:val="22"/>
        </w:rPr>
        <w:t>U.S. Consulate General Hong Kong &amp; Macau</w:t>
      </w:r>
      <w:r w:rsidR="0001345F" w:rsidRPr="00845402">
        <w:rPr>
          <w:rFonts w:ascii="Cambria" w:hAnsi="Cambria" w:cstheme="minorHAnsi"/>
          <w:bCs/>
          <w:sz w:val="22"/>
        </w:rPr>
        <w:t xml:space="preserve"> </w:t>
      </w:r>
      <w:r w:rsidR="004F5A93" w:rsidRPr="00845402">
        <w:rPr>
          <w:rFonts w:ascii="Cambria" w:hAnsi="Cambria" w:cstheme="minorHAnsi"/>
          <w:bCs/>
          <w:sz w:val="22"/>
        </w:rPr>
        <w:t xml:space="preserve">will </w:t>
      </w:r>
      <w:r w:rsidR="00784881" w:rsidRPr="00845402">
        <w:rPr>
          <w:rFonts w:ascii="Cambria" w:hAnsi="Cambria" w:cstheme="minorHAnsi"/>
          <w:bCs/>
          <w:sz w:val="22"/>
        </w:rPr>
        <w:t>co-present</w:t>
      </w:r>
      <w:r w:rsidR="004F5A93" w:rsidRPr="00845402">
        <w:rPr>
          <w:rFonts w:ascii="Cambria" w:hAnsi="Cambria" w:cstheme="minorHAnsi"/>
          <w:bCs/>
          <w:sz w:val="22"/>
        </w:rPr>
        <w:t xml:space="preserve"> a moving image </w:t>
      </w:r>
      <w:proofErr w:type="spellStart"/>
      <w:r w:rsidR="004F5A93" w:rsidRPr="00845402">
        <w:rPr>
          <w:rFonts w:ascii="Cambria" w:hAnsi="Cambria" w:cstheme="minorHAnsi"/>
          <w:bCs/>
          <w:sz w:val="22"/>
        </w:rPr>
        <w:t>programme</w:t>
      </w:r>
      <w:proofErr w:type="spellEnd"/>
      <w:r w:rsidR="004F5A93" w:rsidRPr="00845402">
        <w:rPr>
          <w:rFonts w:ascii="Cambria" w:hAnsi="Cambria" w:cstheme="minorHAnsi"/>
          <w:bCs/>
          <w:sz w:val="22"/>
        </w:rPr>
        <w:t xml:space="preserve"> focusing on </w:t>
      </w:r>
      <w:r w:rsidR="004F5A93" w:rsidRPr="00845402">
        <w:rPr>
          <w:rFonts w:ascii="Cambria" w:hAnsi="Cambria" w:cstheme="minorHAnsi"/>
          <w:b/>
          <w:bCs/>
          <w:sz w:val="22"/>
        </w:rPr>
        <w:t xml:space="preserve">Lee Isaac Chung, the director of Oscar-winning </w:t>
      </w:r>
      <w:proofErr w:type="spellStart"/>
      <w:r w:rsidR="004F5A93" w:rsidRPr="00845402">
        <w:rPr>
          <w:rFonts w:ascii="Cambria" w:hAnsi="Cambria" w:cstheme="minorHAnsi"/>
          <w:b/>
          <w:bCs/>
          <w:i/>
          <w:sz w:val="22"/>
        </w:rPr>
        <w:t>Minari</w:t>
      </w:r>
      <w:proofErr w:type="spellEnd"/>
      <w:r w:rsidR="004F5A93" w:rsidRPr="00845402">
        <w:rPr>
          <w:rFonts w:ascii="Cambria" w:hAnsi="Cambria" w:cstheme="minorHAnsi"/>
          <w:bCs/>
          <w:sz w:val="22"/>
        </w:rPr>
        <w:t xml:space="preserve"> -</w:t>
      </w:r>
      <w:r w:rsidR="002D2813" w:rsidRPr="00845402">
        <w:rPr>
          <w:rFonts w:ascii="Cambria" w:hAnsi="Cambria" w:cstheme="minorHAnsi"/>
          <w:bCs/>
          <w:sz w:val="22"/>
        </w:rPr>
        <w:t xml:space="preserve"> </w:t>
      </w:r>
      <w:r w:rsidR="006867D6" w:rsidRPr="00845402">
        <w:rPr>
          <w:rFonts w:ascii="Cambria" w:hAnsi="Cambria" w:cstheme="minorHAnsi"/>
          <w:b/>
          <w:bCs/>
          <w:sz w:val="22"/>
        </w:rPr>
        <w:t>Cries and Whispers: Film Retrospective of Lee Isaac Chung</w:t>
      </w:r>
      <w:r w:rsidR="00784881" w:rsidRPr="00845402">
        <w:rPr>
          <w:rFonts w:ascii="Cambria" w:hAnsi="Cambria" w:cstheme="minorHAnsi"/>
          <w:bCs/>
          <w:sz w:val="22"/>
        </w:rPr>
        <w:t xml:space="preserve"> </w:t>
      </w:r>
      <w:r w:rsidR="004F5A93" w:rsidRPr="00845402">
        <w:rPr>
          <w:rFonts w:ascii="Cambria" w:hAnsi="Cambria" w:cstheme="minorHAnsi"/>
          <w:bCs/>
          <w:sz w:val="22"/>
        </w:rPr>
        <w:t xml:space="preserve">- </w:t>
      </w:r>
      <w:r w:rsidR="002D2813" w:rsidRPr="00845402">
        <w:rPr>
          <w:rFonts w:ascii="Cambria" w:hAnsi="Cambria" w:cstheme="minorHAnsi"/>
          <w:bCs/>
          <w:sz w:val="22"/>
        </w:rPr>
        <w:t xml:space="preserve">at the </w:t>
      </w:r>
      <w:r w:rsidR="002D2813" w:rsidRPr="00845402">
        <w:rPr>
          <w:rFonts w:ascii="Cambria" w:hAnsi="Cambria" w:cstheme="minorHAnsi"/>
          <w:b/>
          <w:bCs/>
          <w:sz w:val="22"/>
        </w:rPr>
        <w:t>Louis Koo Cinema, Hong Kong Arts Centre</w:t>
      </w:r>
      <w:r w:rsidR="002D2813" w:rsidRPr="00845402">
        <w:rPr>
          <w:rFonts w:ascii="Cambria" w:hAnsi="Cambria" w:cstheme="minorHAnsi"/>
          <w:bCs/>
          <w:sz w:val="22"/>
        </w:rPr>
        <w:t xml:space="preserve"> </w:t>
      </w:r>
      <w:r w:rsidR="0001345F" w:rsidRPr="00845402">
        <w:rPr>
          <w:rFonts w:ascii="Cambria" w:hAnsi="Cambria" w:cstheme="minorHAnsi"/>
          <w:bCs/>
          <w:sz w:val="22"/>
        </w:rPr>
        <w:t xml:space="preserve">from </w:t>
      </w:r>
      <w:r w:rsidR="006867D6" w:rsidRPr="00845402">
        <w:rPr>
          <w:rFonts w:ascii="Cambria" w:hAnsi="Cambria" w:cstheme="minorHAnsi"/>
          <w:b/>
          <w:bCs/>
          <w:sz w:val="22"/>
        </w:rPr>
        <w:t>July</w:t>
      </w:r>
      <w:r w:rsidR="006867D6" w:rsidRPr="00845402">
        <w:rPr>
          <w:rFonts w:ascii="Cambria" w:hAnsi="Cambria" w:cstheme="minorHAnsi"/>
          <w:bCs/>
          <w:sz w:val="22"/>
        </w:rPr>
        <w:t xml:space="preserve"> </w:t>
      </w:r>
      <w:r w:rsidR="0001345F" w:rsidRPr="00845402">
        <w:rPr>
          <w:rFonts w:ascii="Cambria" w:hAnsi="Cambria" w:cstheme="minorHAnsi"/>
          <w:b/>
          <w:bCs/>
          <w:sz w:val="22"/>
        </w:rPr>
        <w:t>2</w:t>
      </w:r>
      <w:r w:rsidR="006867D6" w:rsidRPr="00845402">
        <w:rPr>
          <w:rFonts w:ascii="Cambria" w:hAnsi="Cambria" w:cstheme="minorHAnsi"/>
          <w:b/>
          <w:bCs/>
          <w:sz w:val="22"/>
        </w:rPr>
        <w:t>9</w:t>
      </w:r>
      <w:r w:rsidR="0001345F" w:rsidRPr="00845402">
        <w:rPr>
          <w:rFonts w:ascii="Cambria" w:hAnsi="Cambria" w:cstheme="minorHAnsi"/>
          <w:b/>
          <w:bCs/>
          <w:sz w:val="22"/>
        </w:rPr>
        <w:t xml:space="preserve"> to </w:t>
      </w:r>
      <w:r w:rsidR="006867D6" w:rsidRPr="00845402">
        <w:rPr>
          <w:rFonts w:ascii="Cambria" w:hAnsi="Cambria" w:cstheme="minorHAnsi"/>
          <w:b/>
          <w:bCs/>
          <w:sz w:val="22"/>
        </w:rPr>
        <w:t>6</w:t>
      </w:r>
      <w:r w:rsidR="0001345F" w:rsidRPr="00845402">
        <w:rPr>
          <w:rFonts w:ascii="Cambria" w:hAnsi="Cambria" w:cstheme="minorHAnsi"/>
          <w:b/>
          <w:bCs/>
          <w:sz w:val="22"/>
        </w:rPr>
        <w:t xml:space="preserve"> </w:t>
      </w:r>
      <w:r w:rsidR="006867D6" w:rsidRPr="00845402">
        <w:rPr>
          <w:rFonts w:ascii="Cambria" w:hAnsi="Cambria" w:cstheme="minorHAnsi"/>
          <w:b/>
          <w:bCs/>
          <w:sz w:val="22"/>
        </w:rPr>
        <w:t>August</w:t>
      </w:r>
      <w:r w:rsidR="0001345F" w:rsidRPr="00845402">
        <w:rPr>
          <w:rFonts w:ascii="Cambria" w:hAnsi="Cambria" w:cstheme="minorHAnsi"/>
          <w:b/>
          <w:bCs/>
          <w:sz w:val="22"/>
        </w:rPr>
        <w:t xml:space="preserve"> 2022</w:t>
      </w:r>
      <w:r w:rsidR="0001345F" w:rsidRPr="00845402">
        <w:rPr>
          <w:rFonts w:ascii="Cambria" w:hAnsi="Cambria" w:cstheme="minorHAnsi"/>
          <w:bCs/>
          <w:sz w:val="22"/>
        </w:rPr>
        <w:t>.</w:t>
      </w:r>
      <w:r w:rsidR="00E8700B" w:rsidRPr="00845402">
        <w:rPr>
          <w:rFonts w:ascii="Cambria" w:hAnsi="Cambria" w:cstheme="minorHAnsi"/>
          <w:color w:val="000000" w:themeColor="text1"/>
          <w:sz w:val="22"/>
        </w:rPr>
        <w:t xml:space="preserve"> </w:t>
      </w:r>
      <w:r w:rsidR="004F5A93" w:rsidRPr="00845402">
        <w:rPr>
          <w:rFonts w:ascii="Cambria" w:hAnsi="Cambria" w:cstheme="minorHAnsi"/>
          <w:color w:val="000000" w:themeColor="text1"/>
          <w:sz w:val="22"/>
        </w:rPr>
        <w:t xml:space="preserve">This </w:t>
      </w:r>
      <w:proofErr w:type="spellStart"/>
      <w:r w:rsidR="004F5A93" w:rsidRPr="00845402">
        <w:rPr>
          <w:rFonts w:ascii="Cambria" w:hAnsi="Cambria" w:cstheme="minorHAnsi"/>
          <w:color w:val="000000" w:themeColor="text1"/>
          <w:sz w:val="22"/>
        </w:rPr>
        <w:t>programme</w:t>
      </w:r>
      <w:proofErr w:type="spellEnd"/>
      <w:r w:rsidR="004F5A93" w:rsidRPr="00845402">
        <w:rPr>
          <w:rFonts w:ascii="Cambria" w:hAnsi="Cambria" w:cstheme="minorHAnsi"/>
          <w:color w:val="000000" w:themeColor="text1"/>
          <w:sz w:val="22"/>
        </w:rPr>
        <w:t xml:space="preserve"> screens five feature films by Chung, from his Cannes </w:t>
      </w:r>
      <w:proofErr w:type="spellStart"/>
      <w:r w:rsidR="004F5A93" w:rsidRPr="00845402">
        <w:rPr>
          <w:rFonts w:ascii="Cambria" w:hAnsi="Cambria" w:cstheme="minorHAnsi"/>
          <w:color w:val="000000" w:themeColor="text1"/>
          <w:sz w:val="22"/>
        </w:rPr>
        <w:t>recognised</w:t>
      </w:r>
      <w:proofErr w:type="spellEnd"/>
      <w:r w:rsidR="004F5A93" w:rsidRPr="00845402">
        <w:rPr>
          <w:rFonts w:ascii="Cambria" w:hAnsi="Cambria" w:cstheme="minorHAnsi"/>
          <w:color w:val="000000" w:themeColor="text1"/>
          <w:sz w:val="22"/>
        </w:rPr>
        <w:t xml:space="preserve"> debut</w:t>
      </w:r>
      <w:r w:rsidR="004F5A93" w:rsidRPr="00845402">
        <w:rPr>
          <w:rFonts w:ascii="Cambria" w:hAnsi="Cambria" w:cstheme="minorHAnsi"/>
          <w:i/>
          <w:color w:val="000000" w:themeColor="text1"/>
          <w:sz w:val="22"/>
        </w:rPr>
        <w:t xml:space="preserve"> </w:t>
      </w:r>
      <w:proofErr w:type="spellStart"/>
      <w:r w:rsidR="004F5A93" w:rsidRPr="00845402">
        <w:rPr>
          <w:rFonts w:ascii="Cambria" w:hAnsi="Cambria" w:cstheme="minorHAnsi"/>
          <w:i/>
          <w:color w:val="000000" w:themeColor="text1"/>
          <w:sz w:val="22"/>
        </w:rPr>
        <w:t>Munyurangabo</w:t>
      </w:r>
      <w:proofErr w:type="spellEnd"/>
      <w:r w:rsidR="004F5A93" w:rsidRPr="00845402">
        <w:rPr>
          <w:rFonts w:ascii="Cambria" w:hAnsi="Cambria" w:cstheme="minorHAnsi"/>
          <w:i/>
          <w:color w:val="000000" w:themeColor="text1"/>
          <w:sz w:val="22"/>
        </w:rPr>
        <w:t xml:space="preserve"> </w:t>
      </w:r>
      <w:r w:rsidR="004F5A93" w:rsidRPr="00845402">
        <w:rPr>
          <w:rFonts w:ascii="Cambria" w:hAnsi="Cambria" w:cstheme="minorHAnsi"/>
          <w:color w:val="000000" w:themeColor="text1"/>
          <w:sz w:val="22"/>
        </w:rPr>
        <w:t xml:space="preserve">to his Oscar </w:t>
      </w:r>
      <w:proofErr w:type="spellStart"/>
      <w:r w:rsidR="004F5A93" w:rsidRPr="00845402">
        <w:rPr>
          <w:rFonts w:ascii="Cambria" w:hAnsi="Cambria" w:cstheme="minorHAnsi"/>
          <w:color w:val="000000" w:themeColor="text1"/>
          <w:sz w:val="22"/>
        </w:rPr>
        <w:t>honoured</w:t>
      </w:r>
      <w:proofErr w:type="spellEnd"/>
      <w:r w:rsidR="004F5A93" w:rsidRPr="00845402">
        <w:rPr>
          <w:rFonts w:ascii="Cambria" w:hAnsi="Cambria" w:cstheme="minorHAnsi"/>
          <w:color w:val="000000" w:themeColor="text1"/>
          <w:sz w:val="22"/>
        </w:rPr>
        <w:t xml:space="preserve"> historic milestone </w:t>
      </w:r>
      <w:proofErr w:type="spellStart"/>
      <w:r w:rsidR="004F5A93" w:rsidRPr="00845402">
        <w:rPr>
          <w:rFonts w:ascii="Cambria" w:hAnsi="Cambria" w:cstheme="minorHAnsi"/>
          <w:i/>
          <w:color w:val="000000" w:themeColor="text1"/>
          <w:sz w:val="22"/>
        </w:rPr>
        <w:t>Minari</w:t>
      </w:r>
      <w:proofErr w:type="spellEnd"/>
      <w:r w:rsidR="004F5A93" w:rsidRPr="00845402">
        <w:rPr>
          <w:rFonts w:ascii="Cambria" w:hAnsi="Cambria" w:cstheme="minorHAnsi"/>
          <w:color w:val="000000" w:themeColor="text1"/>
          <w:sz w:val="22"/>
        </w:rPr>
        <w:t xml:space="preserve">. Our screenings will be accompanied by </w:t>
      </w:r>
      <w:r w:rsidR="004F5A93" w:rsidRPr="00845402">
        <w:rPr>
          <w:rFonts w:ascii="Cambria" w:hAnsi="Cambria" w:cstheme="minorHAnsi"/>
          <w:b/>
          <w:color w:val="000000" w:themeColor="text1"/>
          <w:sz w:val="22"/>
        </w:rPr>
        <w:t>talks</w:t>
      </w:r>
      <w:r w:rsidR="004F5A93" w:rsidRPr="00845402">
        <w:rPr>
          <w:rFonts w:ascii="Cambria" w:hAnsi="Cambria" w:cstheme="minorHAnsi"/>
          <w:color w:val="000000" w:themeColor="text1"/>
          <w:sz w:val="22"/>
        </w:rPr>
        <w:t xml:space="preserve"> and a </w:t>
      </w:r>
      <w:r w:rsidR="004F5A93" w:rsidRPr="00845402">
        <w:rPr>
          <w:rFonts w:ascii="Cambria" w:hAnsi="Cambria" w:cstheme="minorHAnsi"/>
          <w:b/>
          <w:color w:val="000000" w:themeColor="text1"/>
          <w:sz w:val="22"/>
        </w:rPr>
        <w:t xml:space="preserve">masterclass </w:t>
      </w:r>
      <w:r w:rsidR="004F5A93" w:rsidRPr="00845402">
        <w:rPr>
          <w:rFonts w:ascii="Cambria" w:hAnsi="Cambria" w:cstheme="minorHAnsi"/>
          <w:color w:val="000000" w:themeColor="text1"/>
          <w:sz w:val="22"/>
        </w:rPr>
        <w:t>with Chung.</w:t>
      </w:r>
      <w:r w:rsidR="00AC0BC9" w:rsidRPr="00845402">
        <w:rPr>
          <w:rFonts w:ascii="Cambria" w:hAnsi="Cambria" w:cstheme="minorHAnsi"/>
          <w:color w:val="000000" w:themeColor="text1"/>
          <w:sz w:val="22"/>
        </w:rPr>
        <w:t xml:space="preserve"> </w:t>
      </w:r>
      <w:r w:rsidR="00AC0BC9" w:rsidRPr="00845402">
        <w:rPr>
          <w:rFonts w:ascii="Cambria" w:hAnsi="Cambria" w:cstheme="minorHAnsi"/>
          <w:b/>
          <w:color w:val="000000" w:themeColor="text1"/>
          <w:sz w:val="22"/>
        </w:rPr>
        <w:t>Guests to attend our</w:t>
      </w:r>
      <w:r w:rsidR="00382376" w:rsidRPr="00845402">
        <w:rPr>
          <w:rFonts w:ascii="Cambria" w:hAnsi="Cambria" w:cstheme="minorHAnsi"/>
          <w:b/>
          <w:color w:val="000000" w:themeColor="text1"/>
          <w:sz w:val="22"/>
        </w:rPr>
        <w:t xml:space="preserve"> live</w:t>
      </w:r>
      <w:r w:rsidR="00AC0BC9" w:rsidRPr="00845402">
        <w:rPr>
          <w:rFonts w:ascii="Cambria" w:hAnsi="Cambria" w:cstheme="minorHAnsi"/>
          <w:b/>
          <w:color w:val="000000" w:themeColor="text1"/>
          <w:sz w:val="22"/>
        </w:rPr>
        <w:t xml:space="preserve"> talks virtually include Lee Isaac Chung, Amanda Plummer (</w:t>
      </w:r>
      <w:r w:rsidR="003C619C" w:rsidRPr="00845402">
        <w:rPr>
          <w:rFonts w:ascii="Cambria" w:hAnsi="Cambria" w:cstheme="minorHAnsi"/>
          <w:b/>
          <w:color w:val="000000" w:themeColor="text1"/>
          <w:sz w:val="22"/>
        </w:rPr>
        <w:t>multiple Emmy and Tony Award-winning</w:t>
      </w:r>
      <w:r w:rsidR="00AC0BC9" w:rsidRPr="00845402">
        <w:rPr>
          <w:rFonts w:ascii="Cambria" w:hAnsi="Cambria" w:cstheme="minorHAnsi"/>
          <w:b/>
          <w:color w:val="000000" w:themeColor="text1"/>
          <w:sz w:val="22"/>
        </w:rPr>
        <w:t xml:space="preserve"> actress, roles include Honey Bunny of Quentin Tarantino’s </w:t>
      </w:r>
      <w:r w:rsidR="00AC0BC9" w:rsidRPr="00845402">
        <w:rPr>
          <w:rFonts w:ascii="Cambria" w:hAnsi="Cambria" w:cstheme="minorHAnsi"/>
          <w:b/>
          <w:i/>
          <w:color w:val="000000" w:themeColor="text1"/>
          <w:sz w:val="22"/>
        </w:rPr>
        <w:t>Pulp Fiction</w:t>
      </w:r>
      <w:r w:rsidR="00AC0BC9" w:rsidRPr="00845402">
        <w:rPr>
          <w:rFonts w:ascii="Cambria" w:hAnsi="Cambria" w:cstheme="minorHAnsi"/>
          <w:b/>
          <w:color w:val="000000" w:themeColor="text1"/>
          <w:sz w:val="22"/>
        </w:rPr>
        <w:t xml:space="preserve">), Samuel Gray Anderson (Director, Screenwriter and Producer), and Eugene </w:t>
      </w:r>
      <w:proofErr w:type="spellStart"/>
      <w:r w:rsidR="00AC0BC9" w:rsidRPr="00845402">
        <w:rPr>
          <w:rFonts w:ascii="Cambria" w:hAnsi="Cambria" w:cstheme="minorHAnsi"/>
          <w:b/>
          <w:color w:val="000000" w:themeColor="text1"/>
          <w:sz w:val="22"/>
        </w:rPr>
        <w:t>Suen</w:t>
      </w:r>
      <w:proofErr w:type="spellEnd"/>
      <w:r w:rsidR="00AC0BC9" w:rsidRPr="00845402">
        <w:rPr>
          <w:rFonts w:ascii="Cambria" w:hAnsi="Cambria" w:cstheme="minorHAnsi"/>
          <w:b/>
          <w:color w:val="000000" w:themeColor="text1"/>
          <w:sz w:val="22"/>
        </w:rPr>
        <w:t xml:space="preserve"> (Producer). </w:t>
      </w:r>
      <w:r w:rsidR="00567BFE" w:rsidRPr="00845402">
        <w:rPr>
          <w:rFonts w:ascii="Cambria" w:hAnsi="Cambria" w:cstheme="minorHAnsi"/>
          <w:b/>
          <w:color w:val="C00000"/>
          <w:sz w:val="22"/>
        </w:rPr>
        <w:t xml:space="preserve">Samuel Gray Anderson and Eugene </w:t>
      </w:r>
      <w:proofErr w:type="spellStart"/>
      <w:r w:rsidR="00567BFE" w:rsidRPr="00845402">
        <w:rPr>
          <w:rFonts w:ascii="Cambria" w:hAnsi="Cambria" w:cstheme="minorHAnsi"/>
          <w:b/>
          <w:color w:val="C00000"/>
          <w:sz w:val="22"/>
        </w:rPr>
        <w:t>Suen</w:t>
      </w:r>
      <w:proofErr w:type="spellEnd"/>
      <w:r w:rsidR="00567BFE" w:rsidRPr="00845402">
        <w:rPr>
          <w:rFonts w:ascii="Cambria" w:hAnsi="Cambria" w:cstheme="minorHAnsi"/>
          <w:b/>
          <w:color w:val="C00000"/>
          <w:sz w:val="22"/>
        </w:rPr>
        <w:t xml:space="preserve"> can accept media interviews.</w:t>
      </w:r>
    </w:p>
    <w:p w14:paraId="5702C161" w14:textId="58DF9592" w:rsidR="00AF519D" w:rsidRPr="00845402" w:rsidRDefault="00AF519D" w:rsidP="00AF519D">
      <w:pPr>
        <w:jc w:val="both"/>
        <w:rPr>
          <w:rFonts w:ascii="Cambria" w:hAnsi="Cambria" w:cstheme="minorHAnsi"/>
          <w:color w:val="000000" w:themeColor="text1"/>
          <w:sz w:val="22"/>
        </w:rPr>
      </w:pPr>
    </w:p>
    <w:p w14:paraId="213804AF" w14:textId="77777777" w:rsidR="00DB5621" w:rsidRPr="00845402" w:rsidRDefault="00DB5621" w:rsidP="00DB5621">
      <w:pPr>
        <w:jc w:val="both"/>
        <w:rPr>
          <w:rFonts w:ascii="Cambria" w:hAnsi="Cambria" w:cstheme="minorHAnsi"/>
          <w:color w:val="000000" w:themeColor="text1"/>
          <w:sz w:val="22"/>
        </w:rPr>
      </w:pPr>
      <w:r w:rsidRPr="00845402">
        <w:rPr>
          <w:rFonts w:ascii="Cambria" w:hAnsi="Cambria" w:cstheme="minorHAnsi"/>
          <w:color w:val="000000" w:themeColor="text1"/>
          <w:sz w:val="22"/>
        </w:rPr>
        <w:t xml:space="preserve">This retrospective </w:t>
      </w:r>
      <w:proofErr w:type="spellStart"/>
      <w:r w:rsidRPr="00845402">
        <w:rPr>
          <w:rFonts w:ascii="Cambria" w:hAnsi="Cambria" w:cstheme="minorHAnsi"/>
          <w:color w:val="000000" w:themeColor="text1"/>
          <w:sz w:val="22"/>
        </w:rPr>
        <w:t>honours</w:t>
      </w:r>
      <w:proofErr w:type="spellEnd"/>
      <w:r w:rsidRPr="00845402">
        <w:rPr>
          <w:rFonts w:ascii="Cambria" w:hAnsi="Cambria" w:cstheme="minorHAnsi"/>
          <w:color w:val="000000" w:themeColor="text1"/>
          <w:sz w:val="22"/>
        </w:rPr>
        <w:t xml:space="preserve"> one of the most celebrated and extraordinary filmmakers of our time, Lee Isaac Chung. It was supposed to take place in May, the Asian American, Native Hawaiian, and Pacific Islander Heritage Month, which pays tribute to Asians and Pacific Islanders who have enriched the country's development and history. Yet, due to Hong Kong’s sudden Covid-19 outbreak and the subsequent temporary closure of cinemas, this </w:t>
      </w:r>
      <w:proofErr w:type="spellStart"/>
      <w:r w:rsidRPr="00845402">
        <w:rPr>
          <w:rFonts w:ascii="Cambria" w:hAnsi="Cambria" w:cstheme="minorHAnsi"/>
          <w:color w:val="000000" w:themeColor="text1"/>
          <w:sz w:val="22"/>
        </w:rPr>
        <w:t>programme</w:t>
      </w:r>
      <w:proofErr w:type="spellEnd"/>
      <w:r w:rsidRPr="00845402">
        <w:rPr>
          <w:rFonts w:ascii="Cambria" w:hAnsi="Cambria" w:cstheme="minorHAnsi"/>
          <w:color w:val="000000" w:themeColor="text1"/>
          <w:sz w:val="22"/>
        </w:rPr>
        <w:t xml:space="preserve"> now takes place from July – in a safer place.</w:t>
      </w:r>
    </w:p>
    <w:p w14:paraId="7D186D69" w14:textId="77777777" w:rsidR="00DB5621" w:rsidRPr="00845402" w:rsidRDefault="00DB5621" w:rsidP="00DB5621">
      <w:pPr>
        <w:jc w:val="both"/>
        <w:rPr>
          <w:rFonts w:ascii="Cambria" w:hAnsi="Cambria" w:cstheme="minorHAnsi"/>
          <w:color w:val="000000" w:themeColor="text1"/>
          <w:sz w:val="22"/>
        </w:rPr>
      </w:pPr>
      <w:r w:rsidRPr="00845402">
        <w:rPr>
          <w:rFonts w:ascii="Cambria" w:hAnsi="Cambria" w:cstheme="minorHAnsi"/>
          <w:color w:val="000000" w:themeColor="text1"/>
          <w:sz w:val="22"/>
        </w:rPr>
        <w:t xml:space="preserve"> </w:t>
      </w:r>
    </w:p>
    <w:p w14:paraId="2D2A4C0F" w14:textId="77777777" w:rsidR="00DB5621" w:rsidRPr="00845402" w:rsidRDefault="00DB5621" w:rsidP="00DB5621">
      <w:pPr>
        <w:jc w:val="both"/>
        <w:rPr>
          <w:rFonts w:ascii="Cambria" w:hAnsi="Cambria" w:cstheme="minorHAnsi"/>
          <w:color w:val="000000" w:themeColor="text1"/>
          <w:sz w:val="22"/>
        </w:rPr>
      </w:pPr>
      <w:r w:rsidRPr="00845402">
        <w:rPr>
          <w:rFonts w:ascii="Cambria" w:hAnsi="Cambria" w:cstheme="minorHAnsi"/>
          <w:color w:val="000000" w:themeColor="text1"/>
          <w:sz w:val="22"/>
        </w:rPr>
        <w:t xml:space="preserve">Chung’s stories, like the recent happenings of Hong Kong arts </w:t>
      </w:r>
      <w:proofErr w:type="spellStart"/>
      <w:r w:rsidRPr="00845402">
        <w:rPr>
          <w:rFonts w:ascii="Cambria" w:hAnsi="Cambria" w:cstheme="minorHAnsi"/>
          <w:color w:val="000000" w:themeColor="text1"/>
          <w:sz w:val="22"/>
        </w:rPr>
        <w:t>programmes</w:t>
      </w:r>
      <w:proofErr w:type="spellEnd"/>
      <w:r w:rsidRPr="00845402">
        <w:rPr>
          <w:rFonts w:ascii="Cambria" w:hAnsi="Cambria" w:cstheme="minorHAnsi"/>
          <w:color w:val="000000" w:themeColor="text1"/>
          <w:sz w:val="22"/>
        </w:rPr>
        <w:t xml:space="preserve"> and life, are trajectories subject to their time and fate. While </w:t>
      </w:r>
      <w:proofErr w:type="spellStart"/>
      <w:r w:rsidRPr="00845402">
        <w:rPr>
          <w:rFonts w:ascii="Cambria" w:hAnsi="Cambria" w:cstheme="minorHAnsi"/>
          <w:color w:val="000000" w:themeColor="text1"/>
          <w:sz w:val="22"/>
        </w:rPr>
        <w:t>Hongkongers</w:t>
      </w:r>
      <w:proofErr w:type="spellEnd"/>
      <w:r w:rsidRPr="00845402">
        <w:rPr>
          <w:rFonts w:ascii="Cambria" w:hAnsi="Cambria" w:cstheme="minorHAnsi"/>
          <w:color w:val="000000" w:themeColor="text1"/>
          <w:sz w:val="22"/>
        </w:rPr>
        <w:t xml:space="preserve"> and other peoples have been painstakingly coping with the tragedies of the pandemic and other earthshaking events, Chung’s characters exemplify how humans survive the chaotic nature of life – be it personal or communal – in fury, in tension, in dazedness, in tenderness, in </w:t>
      </w:r>
      <w:proofErr w:type="spellStart"/>
      <w:r w:rsidRPr="00845402">
        <w:rPr>
          <w:rFonts w:ascii="Cambria" w:hAnsi="Cambria" w:cstheme="minorHAnsi"/>
          <w:color w:val="000000" w:themeColor="text1"/>
          <w:sz w:val="22"/>
        </w:rPr>
        <w:t>humour</w:t>
      </w:r>
      <w:proofErr w:type="spellEnd"/>
      <w:r w:rsidRPr="00845402">
        <w:rPr>
          <w:rFonts w:ascii="Cambria" w:hAnsi="Cambria" w:cstheme="minorHAnsi"/>
          <w:color w:val="000000" w:themeColor="text1"/>
          <w:sz w:val="22"/>
        </w:rPr>
        <w:t xml:space="preserve"> and in </w:t>
      </w:r>
      <w:r w:rsidRPr="00845402">
        <w:rPr>
          <w:rFonts w:ascii="Cambria" w:hAnsi="Cambria" w:cstheme="minorHAnsi"/>
          <w:color w:val="000000" w:themeColor="text1"/>
          <w:sz w:val="22"/>
        </w:rPr>
        <w:lastRenderedPageBreak/>
        <w:t>other emotional complexities, along with resilience, versatility and hope.</w:t>
      </w:r>
    </w:p>
    <w:p w14:paraId="4AB4991D" w14:textId="77777777" w:rsidR="00DB5621" w:rsidRPr="00845402" w:rsidRDefault="00DB5621" w:rsidP="00DB5621">
      <w:pPr>
        <w:jc w:val="both"/>
        <w:rPr>
          <w:rFonts w:ascii="Cambria" w:hAnsi="Cambria" w:cstheme="minorHAnsi"/>
          <w:color w:val="000000" w:themeColor="text1"/>
          <w:sz w:val="22"/>
        </w:rPr>
      </w:pPr>
      <w:r w:rsidRPr="00845402">
        <w:rPr>
          <w:rFonts w:ascii="Cambria" w:hAnsi="Cambria" w:cstheme="minorHAnsi"/>
          <w:color w:val="000000" w:themeColor="text1"/>
          <w:sz w:val="22"/>
        </w:rPr>
        <w:t xml:space="preserve"> </w:t>
      </w:r>
    </w:p>
    <w:p w14:paraId="0D62DA2F" w14:textId="5AE8CA26" w:rsidR="00DB5621" w:rsidRPr="00845402" w:rsidRDefault="00DB5621" w:rsidP="00DB5621">
      <w:pPr>
        <w:jc w:val="both"/>
        <w:rPr>
          <w:rFonts w:ascii="Cambria" w:hAnsi="Cambria" w:cstheme="minorHAnsi"/>
          <w:color w:val="000000" w:themeColor="text1"/>
          <w:sz w:val="22"/>
        </w:rPr>
      </w:pPr>
      <w:r w:rsidRPr="00845402">
        <w:rPr>
          <w:rFonts w:ascii="Cambria" w:hAnsi="Cambria" w:cstheme="minorHAnsi"/>
          <w:color w:val="000000" w:themeColor="text1"/>
          <w:sz w:val="22"/>
        </w:rPr>
        <w:t xml:space="preserve">Our </w:t>
      </w:r>
      <w:proofErr w:type="spellStart"/>
      <w:r w:rsidRPr="00845402">
        <w:rPr>
          <w:rFonts w:ascii="Cambria" w:hAnsi="Cambria" w:cstheme="minorHAnsi"/>
          <w:color w:val="000000" w:themeColor="text1"/>
          <w:sz w:val="22"/>
        </w:rPr>
        <w:t>programme</w:t>
      </w:r>
      <w:proofErr w:type="spellEnd"/>
      <w:r w:rsidRPr="00845402">
        <w:rPr>
          <w:rFonts w:ascii="Cambria" w:hAnsi="Cambria" w:cstheme="minorHAnsi"/>
          <w:color w:val="000000" w:themeColor="text1"/>
          <w:sz w:val="22"/>
        </w:rPr>
        <w:t xml:space="preserve"> title, Cries and Whispers, might recall the masterpiece of the Swedish director Ingmar Bergman. All outstanding filmmakers are primarily great for their primal urge and distinct artistry to carve profound human conditions onto film. In Chung’s oeuvre, concerns are wide-ranging - such as war, illness, discrimination, displacement, loneliness and death. He strives for authenticity in his filmmaking, and his stories are full of cries and whispers from the depths of human psyche. But Chung’s style is gentle and subtle, always allowing space for audiences to observe and evolve with the characters as their journeys ebb and flow. His films are not only about Americans or Asian Americans - they are about human beings - hence their appeal to people far and wide. </w:t>
      </w:r>
      <w:r w:rsidR="00F61AFC" w:rsidRPr="00845402">
        <w:rPr>
          <w:rFonts w:ascii="Cambria" w:hAnsi="Cambria" w:cstheme="minorHAnsi"/>
          <w:color w:val="000000" w:themeColor="text1"/>
          <w:sz w:val="22"/>
          <w:highlight w:val="cyan"/>
        </w:rPr>
        <w:t>(</w:t>
      </w:r>
      <w:r w:rsidR="00D84127" w:rsidRPr="00845402">
        <w:rPr>
          <w:rFonts w:ascii="Cambria" w:hAnsi="Cambria" w:cstheme="minorHAnsi"/>
          <w:color w:val="000000" w:themeColor="text1"/>
          <w:sz w:val="22"/>
          <w:highlight w:val="cyan"/>
        </w:rPr>
        <w:t xml:space="preserve">For more </w:t>
      </w:r>
      <w:proofErr w:type="spellStart"/>
      <w:r w:rsidR="00D84127" w:rsidRPr="00845402">
        <w:rPr>
          <w:rFonts w:ascii="Cambria" w:hAnsi="Cambria" w:cstheme="minorHAnsi"/>
          <w:color w:val="000000" w:themeColor="text1"/>
          <w:sz w:val="22"/>
          <w:highlight w:val="cyan"/>
        </w:rPr>
        <w:t>programme</w:t>
      </w:r>
      <w:proofErr w:type="spellEnd"/>
      <w:r w:rsidR="00D84127" w:rsidRPr="00845402">
        <w:rPr>
          <w:rFonts w:ascii="Cambria" w:hAnsi="Cambria" w:cstheme="minorHAnsi"/>
          <w:color w:val="000000" w:themeColor="text1"/>
          <w:sz w:val="22"/>
          <w:highlight w:val="cyan"/>
        </w:rPr>
        <w:t xml:space="preserve"> details, p</w:t>
      </w:r>
      <w:r w:rsidR="00F61AFC" w:rsidRPr="00845402">
        <w:rPr>
          <w:rFonts w:ascii="Cambria" w:hAnsi="Cambria" w:cstheme="minorHAnsi"/>
          <w:color w:val="000000" w:themeColor="text1"/>
          <w:sz w:val="22"/>
          <w:highlight w:val="cyan"/>
        </w:rPr>
        <w:t xml:space="preserve">lease refer to </w:t>
      </w:r>
      <w:r w:rsidR="00F61AFC" w:rsidRPr="00845402">
        <w:rPr>
          <w:rFonts w:ascii="Cambria" w:hAnsi="Cambria" w:cstheme="minorHAnsi"/>
          <w:b/>
          <w:color w:val="000000" w:themeColor="text1"/>
          <w:sz w:val="22"/>
          <w:highlight w:val="cyan"/>
        </w:rPr>
        <w:t>Appendix 1</w:t>
      </w:r>
      <w:r w:rsidR="00D84127" w:rsidRPr="00845402">
        <w:rPr>
          <w:rFonts w:ascii="Cambria" w:hAnsi="Cambria" w:cstheme="minorHAnsi"/>
          <w:color w:val="000000" w:themeColor="text1"/>
          <w:sz w:val="22"/>
          <w:highlight w:val="cyan"/>
        </w:rPr>
        <w:t>)</w:t>
      </w:r>
    </w:p>
    <w:p w14:paraId="40AF2E01" w14:textId="0051C768" w:rsidR="00CB4626" w:rsidRPr="00845402" w:rsidRDefault="00CB4626" w:rsidP="00CC7929">
      <w:pPr>
        <w:widowControl/>
        <w:jc w:val="both"/>
        <w:rPr>
          <w:rFonts w:ascii="Cambria" w:eastAsia="SimSun" w:hAnsi="Cambria" w:cstheme="minorHAnsi"/>
          <w:b/>
          <w:color w:val="000000"/>
          <w:sz w:val="22"/>
          <w:u w:val="single"/>
          <w:lang w:val="en-HK" w:eastAsia="zh-CN"/>
        </w:rPr>
      </w:pPr>
      <w:bookmarkStart w:id="0" w:name="_GoBack"/>
      <w:bookmarkEnd w:id="0"/>
    </w:p>
    <w:p w14:paraId="2FB136CE" w14:textId="44505FC9" w:rsidR="00CC7929" w:rsidRPr="00845402" w:rsidRDefault="00CC7929" w:rsidP="00CB4626">
      <w:pPr>
        <w:widowControl/>
        <w:jc w:val="both"/>
        <w:rPr>
          <w:rFonts w:ascii="Cambria" w:eastAsia="SimSun" w:hAnsi="Cambria" w:cstheme="minorHAnsi"/>
          <w:b/>
          <w:color w:val="000000"/>
          <w:sz w:val="22"/>
          <w:u w:val="single"/>
          <w:lang w:eastAsia="zh-CN"/>
        </w:rPr>
      </w:pPr>
      <w:r w:rsidRPr="00845402">
        <w:rPr>
          <w:rFonts w:ascii="Cambria" w:eastAsia="SimSun" w:hAnsi="Cambria" w:cstheme="minorHAnsi"/>
          <w:b/>
          <w:color w:val="000000"/>
          <w:sz w:val="22"/>
          <w:u w:val="single"/>
          <w:lang w:val="en-HK" w:eastAsia="zh-CN"/>
        </w:rPr>
        <w:t xml:space="preserve">About </w:t>
      </w:r>
      <w:r w:rsidRPr="00845402">
        <w:rPr>
          <w:rFonts w:ascii="Cambria" w:eastAsia="PMingLiU" w:hAnsi="Cambria" w:cstheme="minorHAnsi"/>
          <w:b/>
          <w:bCs/>
          <w:color w:val="000000"/>
          <w:spacing w:val="-3"/>
          <w:sz w:val="22"/>
          <w:u w:val="single"/>
          <w:shd w:val="clear" w:color="auto" w:fill="FFFFFF"/>
        </w:rPr>
        <w:t>Lee Isaac Chung (Director, screenwriter and producer) </w:t>
      </w:r>
    </w:p>
    <w:p w14:paraId="1DDF32AC" w14:textId="1BC86DFD" w:rsidR="00CC7929" w:rsidRPr="00845402" w:rsidRDefault="00CC7929" w:rsidP="00F61AFC">
      <w:pPr>
        <w:jc w:val="both"/>
        <w:rPr>
          <w:rFonts w:ascii="Cambria" w:eastAsia="PMingLiU" w:hAnsi="Cambria" w:cstheme="minorHAnsi"/>
          <w:color w:val="000000"/>
          <w:sz w:val="22"/>
        </w:rPr>
      </w:pPr>
      <w:r w:rsidRPr="00845402">
        <w:rPr>
          <w:rFonts w:ascii="Cambria" w:eastAsia="PMingLiU" w:hAnsi="Cambria" w:cstheme="minorHAnsi"/>
          <w:color w:val="000000"/>
          <w:spacing w:val="-3"/>
          <w:sz w:val="22"/>
          <w:shd w:val="clear" w:color="auto" w:fill="FFFFFF"/>
        </w:rPr>
        <w:t>Lee Isaac Chung’s most recent film </w:t>
      </w:r>
      <w:proofErr w:type="spellStart"/>
      <w:r w:rsidRPr="00845402">
        <w:rPr>
          <w:rFonts w:ascii="Cambria" w:eastAsia="PMingLiU" w:hAnsi="Cambria" w:cstheme="minorHAnsi"/>
          <w:i/>
          <w:iCs/>
          <w:color w:val="000000"/>
          <w:spacing w:val="-3"/>
          <w:sz w:val="22"/>
          <w:shd w:val="clear" w:color="auto" w:fill="FFFFFF"/>
        </w:rPr>
        <w:t>Minari</w:t>
      </w:r>
      <w:proofErr w:type="spellEnd"/>
      <w:r w:rsidRPr="00845402">
        <w:rPr>
          <w:rFonts w:ascii="Cambria" w:eastAsia="PMingLiU" w:hAnsi="Cambria" w:cstheme="minorHAnsi"/>
          <w:color w:val="000000"/>
          <w:spacing w:val="-3"/>
          <w:sz w:val="22"/>
          <w:shd w:val="clear" w:color="auto" w:fill="FFFFFF"/>
        </w:rPr>
        <w:t> won an Oscar for </w:t>
      </w:r>
      <w:hyperlink r:id="rId14" w:tgtFrame="_blank" w:history="1">
        <w:r w:rsidRPr="00845402">
          <w:rPr>
            <w:rStyle w:val="Hyperlink"/>
            <w:rFonts w:ascii="Cambria" w:eastAsia="PMingLiU" w:hAnsi="Cambria" w:cstheme="minorHAnsi"/>
            <w:color w:val="000000"/>
            <w:spacing w:val="-3"/>
            <w:sz w:val="22"/>
            <w:u w:val="none"/>
            <w:shd w:val="clear" w:color="auto" w:fill="FFFFFF"/>
          </w:rPr>
          <w:t>Best Supporting Actress</w:t>
        </w:r>
      </w:hyperlink>
      <w:r w:rsidRPr="00845402">
        <w:rPr>
          <w:rFonts w:ascii="Cambria" w:eastAsia="PMingLiU" w:hAnsi="Cambria" w:cstheme="minorHAnsi"/>
          <w:color w:val="000000"/>
          <w:spacing w:val="-3"/>
          <w:sz w:val="22"/>
          <w:shd w:val="clear" w:color="auto" w:fill="FFFFFF"/>
        </w:rPr>
        <w:t> and was nominated for six Oscars total in 2021, including Best Picture. Chung is a writer and director who grew up in Lincoln, Arkansas, on a small farm in the Ozark Mountains. His first feature film was the Rwandan family drama </w:t>
      </w:r>
      <w:proofErr w:type="spellStart"/>
      <w:r w:rsidRPr="00845402">
        <w:rPr>
          <w:rFonts w:ascii="Cambria" w:eastAsia="PMingLiU" w:hAnsi="Cambria" w:cstheme="minorHAnsi"/>
          <w:i/>
          <w:iCs/>
          <w:color w:val="000000"/>
          <w:spacing w:val="-3"/>
          <w:sz w:val="22"/>
          <w:shd w:val="clear" w:color="auto" w:fill="FFFFFF"/>
        </w:rPr>
        <w:t>Munyurangabo</w:t>
      </w:r>
      <w:proofErr w:type="spellEnd"/>
      <w:r w:rsidRPr="00845402">
        <w:rPr>
          <w:rFonts w:ascii="Cambria" w:eastAsia="PMingLiU" w:hAnsi="Cambria" w:cstheme="minorHAnsi"/>
          <w:color w:val="000000"/>
          <w:spacing w:val="-3"/>
          <w:sz w:val="22"/>
          <w:shd w:val="clear" w:color="auto" w:fill="FFFFFF"/>
        </w:rPr>
        <w:t>, which premiered at the 2007 Cannes Film Festival to great acclaim. His oth</w:t>
      </w:r>
      <w:r w:rsidR="00845402" w:rsidRPr="00845402">
        <w:rPr>
          <w:rFonts w:ascii="Cambria" w:eastAsia="PMingLiU" w:hAnsi="Cambria" w:cstheme="minorHAnsi"/>
          <w:color w:val="000000"/>
          <w:spacing w:val="-3"/>
          <w:sz w:val="22"/>
          <w:shd w:val="clear" w:color="auto" w:fill="FFFFFF"/>
        </w:rPr>
        <w:softHyphen/>
      </w:r>
      <w:r w:rsidRPr="00845402">
        <w:rPr>
          <w:rFonts w:ascii="Cambria" w:eastAsia="PMingLiU" w:hAnsi="Cambria" w:cstheme="minorHAnsi"/>
          <w:color w:val="000000"/>
          <w:spacing w:val="-3"/>
          <w:sz w:val="22"/>
          <w:shd w:val="clear" w:color="auto" w:fill="FFFFFF"/>
        </w:rPr>
        <w:t>er feature films are </w:t>
      </w:r>
      <w:r w:rsidRPr="00845402">
        <w:rPr>
          <w:rFonts w:ascii="Cambria" w:eastAsia="PMingLiU" w:hAnsi="Cambria" w:cstheme="minorHAnsi"/>
          <w:i/>
          <w:iCs/>
          <w:color w:val="000000"/>
          <w:spacing w:val="-3"/>
          <w:sz w:val="22"/>
          <w:shd w:val="clear" w:color="auto" w:fill="FFFFFF"/>
        </w:rPr>
        <w:t>Lucky Life</w:t>
      </w:r>
      <w:r w:rsidRPr="00845402">
        <w:rPr>
          <w:rFonts w:ascii="Cambria" w:eastAsia="PMingLiU" w:hAnsi="Cambria" w:cstheme="minorHAnsi"/>
          <w:color w:val="000000"/>
          <w:spacing w:val="-3"/>
          <w:sz w:val="22"/>
          <w:shd w:val="clear" w:color="auto" w:fill="FFFFFF"/>
        </w:rPr>
        <w:t>, </w:t>
      </w:r>
      <w:r w:rsidRPr="00845402">
        <w:rPr>
          <w:rFonts w:ascii="Cambria" w:eastAsia="PMingLiU" w:hAnsi="Cambria" w:cstheme="minorHAnsi"/>
          <w:i/>
          <w:iCs/>
          <w:color w:val="000000"/>
          <w:spacing w:val="-3"/>
          <w:sz w:val="22"/>
          <w:shd w:val="clear" w:color="auto" w:fill="FFFFFF"/>
        </w:rPr>
        <w:t>Abigail Harm</w:t>
      </w:r>
      <w:r w:rsidRPr="00845402">
        <w:rPr>
          <w:rFonts w:ascii="Cambria" w:eastAsia="PMingLiU" w:hAnsi="Cambria" w:cstheme="minorHAnsi"/>
          <w:color w:val="000000"/>
          <w:spacing w:val="-3"/>
          <w:sz w:val="22"/>
          <w:shd w:val="clear" w:color="auto" w:fill="FFFFFF"/>
        </w:rPr>
        <w:t>, and </w:t>
      </w:r>
      <w:r w:rsidRPr="00845402">
        <w:rPr>
          <w:rFonts w:ascii="Cambria" w:eastAsia="PMingLiU" w:hAnsi="Cambria" w:cstheme="minorHAnsi"/>
          <w:i/>
          <w:iCs/>
          <w:color w:val="000000"/>
          <w:spacing w:val="-3"/>
          <w:sz w:val="22"/>
          <w:shd w:val="clear" w:color="auto" w:fill="FFFFFF"/>
        </w:rPr>
        <w:t>I Have Seen My Last Born</w:t>
      </w:r>
      <w:r w:rsidR="0012630A" w:rsidRPr="0074300F">
        <w:rPr>
          <w:rFonts w:ascii="Cambria" w:eastAsia="PMingLiU" w:hAnsi="Cambria" w:cstheme="minorHAnsi"/>
          <w:color w:val="000000" w:themeColor="text1"/>
          <w:spacing w:val="-3"/>
          <w:sz w:val="22"/>
          <w:shd w:val="clear" w:color="auto" w:fill="FFFFFF"/>
        </w:rPr>
        <w:t xml:space="preserve">. </w:t>
      </w:r>
      <w:r w:rsidR="00845402" w:rsidRPr="0074300F">
        <w:rPr>
          <w:rFonts w:ascii="Cambria" w:eastAsia="PMingLiU" w:hAnsi="Cambria" w:cstheme="minorHAnsi"/>
          <w:color w:val="000000" w:themeColor="text1"/>
          <w:spacing w:val="-3"/>
          <w:sz w:val="22"/>
          <w:highlight w:val="cyan"/>
          <w:shd w:val="clear" w:color="auto" w:fill="FFFFFF"/>
        </w:rPr>
        <w:t xml:space="preserve">(For words from director Lee Isaac Chung, please refer to </w:t>
      </w:r>
      <w:r w:rsidR="00845402" w:rsidRPr="0074300F">
        <w:rPr>
          <w:rFonts w:ascii="Cambria" w:eastAsia="PMingLiU" w:hAnsi="Cambria" w:cstheme="minorHAnsi"/>
          <w:b/>
          <w:color w:val="000000" w:themeColor="text1"/>
          <w:spacing w:val="-3"/>
          <w:sz w:val="22"/>
          <w:highlight w:val="cyan"/>
          <w:shd w:val="clear" w:color="auto" w:fill="FFFFFF"/>
        </w:rPr>
        <w:t>Appendix 2</w:t>
      </w:r>
      <w:r w:rsidR="00845402" w:rsidRPr="0074300F">
        <w:rPr>
          <w:rFonts w:ascii="Cambria" w:eastAsia="PMingLiU" w:hAnsi="Cambria" w:cstheme="minorHAnsi"/>
          <w:color w:val="000000" w:themeColor="text1"/>
          <w:spacing w:val="-3"/>
          <w:sz w:val="22"/>
          <w:highlight w:val="cyan"/>
          <w:shd w:val="clear" w:color="auto" w:fill="FFFFFF"/>
        </w:rPr>
        <w:t>.)</w:t>
      </w:r>
    </w:p>
    <w:p w14:paraId="3FEE6689" w14:textId="77777777" w:rsidR="0001345F" w:rsidRPr="00845402" w:rsidRDefault="0001345F" w:rsidP="0001345F">
      <w:pPr>
        <w:snapToGrid w:val="0"/>
        <w:rPr>
          <w:rFonts w:ascii="Cambria" w:hAnsi="Cambria" w:cstheme="minorHAnsi"/>
          <w:b/>
          <w:bCs/>
          <w:sz w:val="22"/>
          <w:highlight w:val="cyan"/>
          <w:lang w:eastAsia="zh-HK"/>
        </w:rPr>
      </w:pPr>
    </w:p>
    <w:p w14:paraId="696BC5CB" w14:textId="0DC67AF2" w:rsidR="009B2E55" w:rsidRPr="00845402" w:rsidRDefault="00233EC2" w:rsidP="005D36C3">
      <w:pPr>
        <w:widowControl/>
        <w:rPr>
          <w:rFonts w:ascii="Cambria" w:hAnsi="Cambria" w:cstheme="minorHAnsi"/>
          <w:b/>
          <w:color w:val="FFFFFF" w:themeColor="background1"/>
          <w:sz w:val="22"/>
        </w:rPr>
      </w:pPr>
      <w:r w:rsidRPr="00845402">
        <w:rPr>
          <w:rFonts w:ascii="Cambria" w:hAnsi="Cambria" w:cstheme="minorHAnsi"/>
          <w:b/>
          <w:color w:val="FFFFFF" w:themeColor="background1"/>
          <w:sz w:val="22"/>
          <w:highlight w:val="red"/>
        </w:rPr>
        <w:t>【</w:t>
      </w:r>
      <w:r w:rsidR="00425A13" w:rsidRPr="00845402">
        <w:rPr>
          <w:rFonts w:ascii="Cambria" w:hAnsi="Cambria" w:cstheme="minorHAnsi"/>
          <w:b/>
          <w:color w:val="FFFFFF" w:themeColor="background1"/>
          <w:sz w:val="22"/>
          <w:highlight w:val="red"/>
        </w:rPr>
        <w:t>Cries and Whispers: Film Retrospective of Lee Isaac Chung</w:t>
      </w:r>
      <w:r w:rsidRPr="00845402">
        <w:rPr>
          <w:rFonts w:ascii="Cambria" w:hAnsi="Cambria" w:cstheme="minorHAnsi"/>
          <w:b/>
          <w:color w:val="FFFFFF" w:themeColor="background1"/>
          <w:sz w:val="22"/>
          <w:highlight w:val="red"/>
        </w:rPr>
        <w:t>】</w:t>
      </w:r>
    </w:p>
    <w:p w14:paraId="672560FD" w14:textId="1CD10B81" w:rsidR="00233EC2" w:rsidRPr="00845402" w:rsidRDefault="00233EC2" w:rsidP="00233EC2">
      <w:pPr>
        <w:rPr>
          <w:rFonts w:ascii="Cambria" w:eastAsia="PMingLiU" w:hAnsi="Cambria" w:cstheme="minorHAnsi"/>
          <w:bCs/>
          <w:sz w:val="22"/>
          <w:highlight w:val="yellow"/>
        </w:rPr>
      </w:pPr>
      <w:r w:rsidRPr="00845402">
        <w:rPr>
          <w:rFonts w:ascii="Cambria" w:eastAsia="PMingLiU" w:hAnsi="Cambria" w:cstheme="minorHAnsi"/>
          <w:b/>
          <w:bCs/>
          <w:sz w:val="22"/>
          <w:highlight w:val="yellow"/>
        </w:rPr>
        <w:t>Date:</w:t>
      </w:r>
      <w:r w:rsidR="00D26C7C" w:rsidRPr="00845402">
        <w:rPr>
          <w:rFonts w:ascii="Cambria" w:eastAsia="PMingLiU" w:hAnsi="Cambria" w:cstheme="minorHAnsi"/>
          <w:bCs/>
          <w:sz w:val="22"/>
          <w:highlight w:val="yellow"/>
        </w:rPr>
        <w:t xml:space="preserve"> </w:t>
      </w:r>
      <w:r w:rsidR="003C659B" w:rsidRPr="00845402">
        <w:rPr>
          <w:rFonts w:ascii="Cambria" w:eastAsia="PMingLiU" w:hAnsi="Cambria" w:cstheme="minorHAnsi"/>
          <w:bCs/>
          <w:sz w:val="22"/>
          <w:highlight w:val="yellow"/>
        </w:rPr>
        <w:t>2</w:t>
      </w:r>
      <w:r w:rsidR="00425A13" w:rsidRPr="00845402">
        <w:rPr>
          <w:rFonts w:ascii="Cambria" w:eastAsia="PMingLiU" w:hAnsi="Cambria" w:cstheme="minorHAnsi"/>
          <w:bCs/>
          <w:sz w:val="22"/>
          <w:highlight w:val="yellow"/>
        </w:rPr>
        <w:t>9</w:t>
      </w:r>
      <w:r w:rsidR="003C659B" w:rsidRPr="00845402">
        <w:rPr>
          <w:rFonts w:ascii="Cambria" w:eastAsia="PMingLiU" w:hAnsi="Cambria" w:cstheme="minorHAnsi"/>
          <w:bCs/>
          <w:sz w:val="22"/>
          <w:highlight w:val="yellow"/>
        </w:rPr>
        <w:t xml:space="preserve">.7 – </w:t>
      </w:r>
      <w:r w:rsidR="00425A13" w:rsidRPr="00845402">
        <w:rPr>
          <w:rFonts w:ascii="Cambria" w:eastAsia="PMingLiU" w:hAnsi="Cambria" w:cstheme="minorHAnsi"/>
          <w:bCs/>
          <w:sz w:val="22"/>
          <w:highlight w:val="yellow"/>
        </w:rPr>
        <w:t>6</w:t>
      </w:r>
      <w:r w:rsidR="003C659B" w:rsidRPr="00845402">
        <w:rPr>
          <w:rFonts w:ascii="Cambria" w:eastAsia="PMingLiU" w:hAnsi="Cambria" w:cstheme="minorHAnsi"/>
          <w:bCs/>
          <w:sz w:val="22"/>
          <w:highlight w:val="yellow"/>
        </w:rPr>
        <w:t>.</w:t>
      </w:r>
      <w:r w:rsidR="00425A13" w:rsidRPr="00845402">
        <w:rPr>
          <w:rFonts w:ascii="Cambria" w:eastAsia="PMingLiU" w:hAnsi="Cambria" w:cstheme="minorHAnsi"/>
          <w:bCs/>
          <w:sz w:val="22"/>
          <w:highlight w:val="yellow"/>
        </w:rPr>
        <w:t>8</w:t>
      </w:r>
      <w:r w:rsidR="003C659B" w:rsidRPr="00845402">
        <w:rPr>
          <w:rFonts w:ascii="Cambria" w:eastAsia="PMingLiU" w:hAnsi="Cambria" w:cstheme="minorHAnsi"/>
          <w:bCs/>
          <w:sz w:val="22"/>
          <w:highlight w:val="yellow"/>
        </w:rPr>
        <w:t>.2022</w:t>
      </w:r>
    </w:p>
    <w:p w14:paraId="6D4BABD3" w14:textId="1EE5D6D7" w:rsidR="00233EC2" w:rsidRPr="00845402" w:rsidRDefault="00233EC2" w:rsidP="00233EC2">
      <w:pPr>
        <w:rPr>
          <w:rFonts w:ascii="Cambria" w:eastAsia="PMingLiU" w:hAnsi="Cambria" w:cstheme="minorHAnsi"/>
          <w:bCs/>
          <w:sz w:val="22"/>
        </w:rPr>
      </w:pPr>
      <w:r w:rsidRPr="00845402">
        <w:rPr>
          <w:rFonts w:ascii="Cambria" w:eastAsia="PMingLiU" w:hAnsi="Cambria" w:cstheme="minorHAnsi"/>
          <w:b/>
          <w:bCs/>
          <w:sz w:val="22"/>
          <w:highlight w:val="yellow"/>
        </w:rPr>
        <w:t>Venue:</w:t>
      </w:r>
      <w:r w:rsidRPr="00845402">
        <w:rPr>
          <w:rFonts w:ascii="Cambria" w:eastAsia="PMingLiU" w:hAnsi="Cambria" w:cstheme="minorHAnsi"/>
          <w:bCs/>
          <w:sz w:val="22"/>
          <w:highlight w:val="yellow"/>
        </w:rPr>
        <w:t xml:space="preserve"> Louis Koo Cinema, Hong Kong Arts Centre (UB, Hong Kong Arts Centre, 2 </w:t>
      </w:r>
      <w:proofErr w:type="spellStart"/>
      <w:r w:rsidRPr="00845402">
        <w:rPr>
          <w:rFonts w:ascii="Cambria" w:eastAsia="PMingLiU" w:hAnsi="Cambria" w:cstheme="minorHAnsi"/>
          <w:bCs/>
          <w:sz w:val="22"/>
          <w:highlight w:val="yellow"/>
        </w:rPr>
        <w:t>Harbour</w:t>
      </w:r>
      <w:proofErr w:type="spellEnd"/>
      <w:r w:rsidRPr="00845402">
        <w:rPr>
          <w:rFonts w:ascii="Cambria" w:eastAsia="PMingLiU" w:hAnsi="Cambria" w:cstheme="minorHAnsi"/>
          <w:bCs/>
          <w:sz w:val="22"/>
          <w:highlight w:val="yellow"/>
        </w:rPr>
        <w:t xml:space="preserve"> Road, </w:t>
      </w:r>
      <w:proofErr w:type="spellStart"/>
      <w:r w:rsidRPr="00845402">
        <w:rPr>
          <w:rFonts w:ascii="Cambria" w:eastAsia="PMingLiU" w:hAnsi="Cambria" w:cstheme="minorHAnsi"/>
          <w:bCs/>
          <w:sz w:val="22"/>
          <w:highlight w:val="yellow"/>
        </w:rPr>
        <w:t>Wanchai</w:t>
      </w:r>
      <w:proofErr w:type="spellEnd"/>
      <w:r w:rsidRPr="00845402">
        <w:rPr>
          <w:rFonts w:ascii="Cambria" w:eastAsia="PMingLiU" w:hAnsi="Cambria" w:cstheme="minorHAnsi"/>
          <w:bCs/>
          <w:sz w:val="22"/>
          <w:highlight w:val="yellow"/>
        </w:rPr>
        <w:t>)</w:t>
      </w:r>
    </w:p>
    <w:p w14:paraId="5BBEB4E5" w14:textId="5B3626F3" w:rsidR="00233EC2" w:rsidRPr="00845402" w:rsidRDefault="00233EC2" w:rsidP="00233EC2">
      <w:pPr>
        <w:rPr>
          <w:rStyle w:val="Hyperlink"/>
          <w:rFonts w:ascii="Cambria" w:hAnsi="Cambria" w:cstheme="minorHAnsi"/>
          <w:color w:val="auto"/>
          <w:sz w:val="22"/>
          <w:u w:val="none"/>
        </w:rPr>
      </w:pPr>
      <w:proofErr w:type="spellStart"/>
      <w:r w:rsidRPr="00845402">
        <w:rPr>
          <w:rFonts w:ascii="Cambria" w:hAnsi="Cambria" w:cstheme="minorHAnsi"/>
          <w:b/>
          <w:sz w:val="22"/>
        </w:rPr>
        <w:t>Programme</w:t>
      </w:r>
      <w:proofErr w:type="spellEnd"/>
      <w:r w:rsidRPr="00845402">
        <w:rPr>
          <w:rFonts w:ascii="Cambria" w:hAnsi="Cambria" w:cstheme="minorHAnsi"/>
          <w:b/>
          <w:sz w:val="22"/>
        </w:rPr>
        <w:t xml:space="preserve"> Enquiries:</w:t>
      </w:r>
      <w:r w:rsidRPr="00845402">
        <w:rPr>
          <w:rFonts w:ascii="Cambria" w:hAnsi="Cambria" w:cstheme="minorHAnsi"/>
          <w:sz w:val="22"/>
        </w:rPr>
        <w:t xml:space="preserve"> 25</w:t>
      </w:r>
      <w:r w:rsidR="004C4DD6" w:rsidRPr="00845402">
        <w:rPr>
          <w:rFonts w:ascii="Cambria" w:hAnsi="Cambria" w:cstheme="minorHAnsi"/>
          <w:sz w:val="22"/>
        </w:rPr>
        <w:t>8</w:t>
      </w:r>
      <w:r w:rsidRPr="00845402">
        <w:rPr>
          <w:rFonts w:ascii="Cambria" w:hAnsi="Cambria" w:cstheme="minorHAnsi"/>
          <w:sz w:val="22"/>
        </w:rPr>
        <w:t>2 0282 (10:00 – 18:30 Monday to Friday)</w:t>
      </w:r>
    </w:p>
    <w:p w14:paraId="3E2E9626" w14:textId="69CAEAF4" w:rsidR="00233EC2" w:rsidRPr="00845402" w:rsidRDefault="00233EC2" w:rsidP="00233EC2">
      <w:pPr>
        <w:widowControl/>
        <w:shd w:val="clear" w:color="auto" w:fill="FFFFFF"/>
        <w:rPr>
          <w:rFonts w:ascii="Cambria" w:eastAsia="Times New Roman" w:hAnsi="Cambria" w:cstheme="minorHAnsi"/>
          <w:kern w:val="0"/>
          <w:sz w:val="22"/>
        </w:rPr>
      </w:pPr>
      <w:r w:rsidRPr="00845402">
        <w:rPr>
          <w:rFonts w:ascii="Cambria" w:eastAsia="Times New Roman" w:hAnsi="Cambria" w:cstheme="minorHAnsi"/>
          <w:b/>
          <w:kern w:val="0"/>
          <w:sz w:val="22"/>
        </w:rPr>
        <w:t>Co-Presenters:</w:t>
      </w:r>
      <w:r w:rsidRPr="00845402">
        <w:rPr>
          <w:rFonts w:ascii="Cambria" w:eastAsia="Times New Roman" w:hAnsi="Cambria" w:cstheme="minorHAnsi"/>
          <w:kern w:val="0"/>
          <w:sz w:val="22"/>
        </w:rPr>
        <w:t xml:space="preserve"> </w:t>
      </w:r>
      <w:r w:rsidR="00425A13" w:rsidRPr="00845402">
        <w:rPr>
          <w:rFonts w:ascii="Cambria" w:eastAsia="Times New Roman" w:hAnsi="Cambria" w:cstheme="minorHAnsi"/>
          <w:kern w:val="0"/>
          <w:sz w:val="22"/>
        </w:rPr>
        <w:t>U.S. Consulate General Hong Kong &amp; Macau</w:t>
      </w:r>
      <w:r w:rsidR="003C659B" w:rsidRPr="00845402">
        <w:rPr>
          <w:rFonts w:ascii="Cambria" w:eastAsia="Times New Roman" w:hAnsi="Cambria" w:cstheme="minorHAnsi"/>
          <w:kern w:val="0"/>
          <w:sz w:val="22"/>
        </w:rPr>
        <w:t>, Hong Kong Arts Centre</w:t>
      </w:r>
    </w:p>
    <w:p w14:paraId="28A48DAD" w14:textId="77824952" w:rsidR="007974CB" w:rsidRPr="00845402" w:rsidRDefault="007974CB" w:rsidP="00233EC2">
      <w:pPr>
        <w:widowControl/>
        <w:shd w:val="clear" w:color="auto" w:fill="FFFFFF"/>
        <w:rPr>
          <w:rFonts w:ascii="Cambria" w:eastAsia="Times New Roman" w:hAnsi="Cambria" w:cstheme="minorHAnsi"/>
          <w:b/>
          <w:kern w:val="0"/>
          <w:sz w:val="22"/>
        </w:rPr>
      </w:pPr>
      <w:r w:rsidRPr="00845402">
        <w:rPr>
          <w:rFonts w:ascii="Cambria" w:eastAsia="Times New Roman" w:hAnsi="Cambria" w:cstheme="minorHAnsi"/>
          <w:b/>
          <w:kern w:val="0"/>
          <w:sz w:val="22"/>
        </w:rPr>
        <w:t xml:space="preserve">Partners: </w:t>
      </w:r>
      <w:proofErr w:type="spellStart"/>
      <w:r w:rsidRPr="00845402">
        <w:rPr>
          <w:rFonts w:ascii="Cambria" w:eastAsia="Times New Roman" w:hAnsi="Cambria" w:cstheme="minorHAnsi"/>
          <w:kern w:val="0"/>
          <w:sz w:val="22"/>
        </w:rPr>
        <w:t>eslite</w:t>
      </w:r>
      <w:proofErr w:type="spellEnd"/>
      <w:r w:rsidRPr="00845402">
        <w:rPr>
          <w:rFonts w:ascii="Cambria" w:eastAsia="Times New Roman" w:hAnsi="Cambria" w:cstheme="minorHAnsi"/>
          <w:kern w:val="0"/>
          <w:sz w:val="22"/>
        </w:rPr>
        <w:t xml:space="preserve"> bookstore, Golden Scene Film Ltd.</w:t>
      </w:r>
      <w:r w:rsidRPr="00845402">
        <w:rPr>
          <w:rFonts w:ascii="Cambria" w:eastAsia="Times New Roman" w:hAnsi="Cambria" w:cstheme="minorHAnsi"/>
          <w:b/>
          <w:kern w:val="0"/>
          <w:sz w:val="22"/>
        </w:rPr>
        <w:t xml:space="preserve"> </w:t>
      </w:r>
    </w:p>
    <w:p w14:paraId="1D8CC334" w14:textId="0D38AE5E" w:rsidR="007974CB" w:rsidRPr="00845402" w:rsidRDefault="007974CB" w:rsidP="00233EC2">
      <w:pPr>
        <w:widowControl/>
        <w:shd w:val="clear" w:color="auto" w:fill="FFFFFF"/>
        <w:rPr>
          <w:rFonts w:ascii="Cambria" w:eastAsia="Times New Roman" w:hAnsi="Cambria" w:cstheme="minorHAnsi"/>
          <w:kern w:val="0"/>
          <w:sz w:val="22"/>
        </w:rPr>
      </w:pPr>
      <w:r w:rsidRPr="00845402">
        <w:rPr>
          <w:rFonts w:ascii="Cambria" w:eastAsia="Times New Roman" w:hAnsi="Cambria" w:cstheme="minorHAnsi"/>
          <w:b/>
          <w:kern w:val="0"/>
          <w:sz w:val="22"/>
        </w:rPr>
        <w:t>Supporters:</w:t>
      </w:r>
      <w:r w:rsidRPr="00845402">
        <w:rPr>
          <w:rFonts w:ascii="Cambria" w:eastAsia="Times New Roman" w:hAnsi="Cambria" w:cstheme="minorHAnsi"/>
          <w:kern w:val="0"/>
          <w:sz w:val="22"/>
        </w:rPr>
        <w:t xml:space="preserve"> Africa Center Hong Kong, Carbon Brews</w:t>
      </w:r>
    </w:p>
    <w:p w14:paraId="1172EE53" w14:textId="5017E930" w:rsidR="007974CB" w:rsidRPr="00845402" w:rsidRDefault="007974CB" w:rsidP="00F61AFC">
      <w:pPr>
        <w:widowControl/>
        <w:shd w:val="clear" w:color="auto" w:fill="FFFFFF"/>
        <w:rPr>
          <w:rFonts w:ascii="Cambria" w:eastAsia="Times New Roman" w:hAnsi="Cambria" w:cstheme="minorHAnsi"/>
          <w:kern w:val="0"/>
          <w:sz w:val="22"/>
        </w:rPr>
      </w:pPr>
      <w:r w:rsidRPr="00845402">
        <w:rPr>
          <w:rFonts w:ascii="Cambria" w:eastAsia="Times New Roman" w:hAnsi="Cambria" w:cstheme="minorHAnsi"/>
          <w:b/>
          <w:kern w:val="0"/>
          <w:sz w:val="22"/>
        </w:rPr>
        <w:t>Media Partners:</w:t>
      </w:r>
      <w:r w:rsidRPr="00845402">
        <w:rPr>
          <w:rFonts w:ascii="Cambria" w:eastAsia="Times New Roman" w:hAnsi="Cambria" w:cstheme="minorHAnsi"/>
          <w:kern w:val="0"/>
          <w:sz w:val="22"/>
        </w:rPr>
        <w:t xml:space="preserve"> Asian Movie Pulse, Film Pilgrimage, p-articles</w:t>
      </w:r>
    </w:p>
    <w:p w14:paraId="4059A915" w14:textId="6C4BDF4E" w:rsidR="00F61AFC" w:rsidRPr="00845402" w:rsidRDefault="00F61AFC" w:rsidP="00F61AFC">
      <w:pPr>
        <w:snapToGrid w:val="0"/>
        <w:rPr>
          <w:rFonts w:ascii="Cambria" w:hAnsi="Cambria" w:cstheme="minorHAnsi"/>
          <w:b/>
          <w:sz w:val="22"/>
        </w:rPr>
      </w:pPr>
      <w:r w:rsidRPr="00845402">
        <w:rPr>
          <w:rFonts w:ascii="Cambria" w:hAnsi="Cambria" w:cstheme="minorHAnsi"/>
          <w:b/>
          <w:sz w:val="22"/>
          <w:lang w:val="fr-FR"/>
        </w:rPr>
        <w:t xml:space="preserve">Event </w:t>
      </w:r>
      <w:proofErr w:type="spellStart"/>
      <w:r w:rsidRPr="00845402">
        <w:rPr>
          <w:rFonts w:ascii="Cambria" w:hAnsi="Cambria" w:cstheme="minorHAnsi"/>
          <w:b/>
          <w:sz w:val="22"/>
          <w:lang w:val="fr-FR"/>
        </w:rPr>
        <w:t>Website</w:t>
      </w:r>
      <w:proofErr w:type="spellEnd"/>
      <w:r w:rsidRPr="00845402">
        <w:rPr>
          <w:rFonts w:ascii="Cambria" w:hAnsi="Cambria" w:cstheme="minorHAnsi"/>
          <w:b/>
          <w:sz w:val="22"/>
          <w:lang w:val="fr-FR"/>
        </w:rPr>
        <w:t xml:space="preserve">: </w:t>
      </w:r>
      <w:hyperlink r:id="rId15" w:history="1">
        <w:r w:rsidRPr="00845402">
          <w:rPr>
            <w:rStyle w:val="Hyperlink"/>
            <w:rFonts w:ascii="Cambria" w:hAnsi="Cambria" w:cstheme="minorHAnsi"/>
            <w:sz w:val="22"/>
            <w:lang w:val="fr-FR"/>
          </w:rPr>
          <w:t>https://hkac.org.hk/calendar_detail/?u=wZpNYw7RYzo</w:t>
        </w:r>
      </w:hyperlink>
    </w:p>
    <w:p w14:paraId="53A7B65F" w14:textId="1068925F" w:rsidR="00F61AFC" w:rsidRPr="00845402" w:rsidRDefault="00F61AFC" w:rsidP="00F61AFC">
      <w:pPr>
        <w:rPr>
          <w:rFonts w:ascii="Cambria" w:hAnsi="Cambria"/>
          <w:sz w:val="22"/>
          <w:highlight w:val="yellow"/>
        </w:rPr>
      </w:pPr>
      <w:r w:rsidRPr="00845402">
        <w:rPr>
          <w:rFonts w:ascii="Cambria" w:hAnsi="Cambria" w:cstheme="minorHAnsi"/>
          <w:b/>
          <w:sz w:val="22"/>
          <w:highlight w:val="yellow"/>
        </w:rPr>
        <w:t>Download film stills and trailer</w:t>
      </w:r>
      <w:r w:rsidRPr="00845402">
        <w:rPr>
          <w:rFonts w:ascii="Cambria" w:hAnsi="Cambria" w:cstheme="minorHAnsi"/>
          <w:sz w:val="22"/>
          <w:highlight w:val="yellow"/>
        </w:rPr>
        <w:t xml:space="preserve">: </w:t>
      </w:r>
      <w:hyperlink r:id="rId16" w:history="1">
        <w:r w:rsidRPr="00845402">
          <w:rPr>
            <w:rStyle w:val="Hyperlink"/>
            <w:rFonts w:ascii="Cambria" w:hAnsi="Cambria"/>
            <w:color w:val="auto"/>
            <w:sz w:val="22"/>
            <w:highlight w:val="yellow"/>
          </w:rPr>
          <w:t>http://ftp.hkac.org.hk/MDD/Lee_Isaac_Chung</w:t>
        </w:r>
      </w:hyperlink>
    </w:p>
    <w:p w14:paraId="6D065C6B" w14:textId="77777777" w:rsidR="00F61AFC" w:rsidRPr="00845402" w:rsidRDefault="00F61AFC" w:rsidP="00F61AFC">
      <w:pPr>
        <w:rPr>
          <w:rFonts w:ascii="Cambria" w:hAnsi="Cambria" w:cstheme="minorHAnsi"/>
          <w:sz w:val="22"/>
        </w:rPr>
      </w:pPr>
      <w:r w:rsidRPr="00845402">
        <w:rPr>
          <w:rFonts w:ascii="Cambria" w:hAnsi="Cambria" w:cstheme="minorHAnsi"/>
          <w:b/>
          <w:sz w:val="22"/>
          <w:highlight w:val="yellow"/>
        </w:rPr>
        <w:t>YouTube trailer:</w:t>
      </w:r>
      <w:r w:rsidRPr="00845402">
        <w:rPr>
          <w:rFonts w:ascii="Cambria" w:hAnsi="Cambria" w:cstheme="minorHAnsi"/>
          <w:sz w:val="22"/>
          <w:highlight w:val="yellow"/>
        </w:rPr>
        <w:t xml:space="preserve"> </w:t>
      </w:r>
      <w:hyperlink r:id="rId17" w:history="1">
        <w:r w:rsidRPr="00845402">
          <w:rPr>
            <w:rStyle w:val="Hyperlink"/>
            <w:rFonts w:ascii="Cambria" w:hAnsi="Cambria"/>
            <w:sz w:val="22"/>
            <w:highlight w:val="yellow"/>
          </w:rPr>
          <w:t>https://youtu.be/otTxZsPuEQM</w:t>
        </w:r>
      </w:hyperlink>
      <w:r w:rsidRPr="00845402">
        <w:rPr>
          <w:rFonts w:ascii="Cambria" w:hAnsi="Cambria"/>
          <w:sz w:val="22"/>
        </w:rPr>
        <w:t xml:space="preserve"> </w:t>
      </w:r>
    </w:p>
    <w:p w14:paraId="0A4A5F25" w14:textId="77777777" w:rsidR="00F61AFC" w:rsidRPr="00845402" w:rsidRDefault="00F61AFC" w:rsidP="00F61AFC">
      <w:pPr>
        <w:widowControl/>
        <w:shd w:val="clear" w:color="auto" w:fill="FFFFFF"/>
        <w:rPr>
          <w:rFonts w:ascii="Cambria" w:eastAsia="Times New Roman" w:hAnsi="Cambria" w:cstheme="minorHAnsi"/>
          <w:kern w:val="0"/>
          <w:sz w:val="22"/>
        </w:rPr>
      </w:pPr>
    </w:p>
    <w:p w14:paraId="53150DC4" w14:textId="4B57D3D7" w:rsidR="00233EC2" w:rsidRPr="00845402" w:rsidRDefault="00233EC2" w:rsidP="00233EC2">
      <w:pPr>
        <w:snapToGrid w:val="0"/>
        <w:rPr>
          <w:rFonts w:ascii="Cambria" w:hAnsi="Cambria" w:cstheme="minorHAnsi"/>
          <w:b/>
          <w:sz w:val="22"/>
          <w:lang w:val="fr-FR"/>
        </w:rPr>
      </w:pPr>
      <w:r w:rsidRPr="00845402">
        <w:rPr>
          <w:rFonts w:ascii="Cambria" w:hAnsi="Cambria" w:cstheme="minorHAnsi"/>
          <w:b/>
          <w:sz w:val="22"/>
          <w:lang w:val="fr-FR"/>
        </w:rPr>
        <w:t xml:space="preserve">Hong Kong Arts Centre </w:t>
      </w:r>
      <w:proofErr w:type="spellStart"/>
      <w:r w:rsidRPr="00845402">
        <w:rPr>
          <w:rFonts w:ascii="Cambria" w:hAnsi="Cambria" w:cstheme="minorHAnsi"/>
          <w:b/>
          <w:sz w:val="22"/>
          <w:lang w:val="fr-FR"/>
        </w:rPr>
        <w:t>Moving</w:t>
      </w:r>
      <w:proofErr w:type="spellEnd"/>
      <w:r w:rsidRPr="00845402">
        <w:rPr>
          <w:rFonts w:ascii="Cambria" w:hAnsi="Cambria" w:cstheme="minorHAnsi"/>
          <w:b/>
          <w:sz w:val="22"/>
          <w:lang w:val="fr-FR"/>
        </w:rPr>
        <w:t xml:space="preserve"> Images </w:t>
      </w:r>
    </w:p>
    <w:p w14:paraId="69BE0A04" w14:textId="4D01F00C" w:rsidR="00233EC2" w:rsidRPr="00845402" w:rsidRDefault="00233EC2" w:rsidP="00233EC2">
      <w:pPr>
        <w:snapToGrid w:val="0"/>
        <w:rPr>
          <w:rFonts w:ascii="Cambria" w:hAnsi="Cambria" w:cstheme="minorHAnsi"/>
          <w:sz w:val="22"/>
          <w:lang w:val="fr-FR"/>
        </w:rPr>
      </w:pPr>
      <w:r w:rsidRPr="00845402">
        <w:rPr>
          <w:rFonts w:ascii="Cambria" w:hAnsi="Cambria" w:cstheme="minorHAnsi"/>
          <w:sz w:val="22"/>
          <w:lang w:val="fr-FR"/>
        </w:rPr>
        <w:t>Facebook</w:t>
      </w:r>
      <w:r w:rsidR="00DA025D" w:rsidRPr="00845402">
        <w:rPr>
          <w:rFonts w:ascii="Cambria" w:hAnsi="Cambria" w:cstheme="minorHAnsi"/>
          <w:sz w:val="22"/>
          <w:lang w:val="fr-FR"/>
        </w:rPr>
        <w:t>:</w:t>
      </w:r>
      <w:r w:rsidRPr="00845402">
        <w:rPr>
          <w:rFonts w:ascii="Cambria" w:hAnsi="Cambria" w:cstheme="minorHAnsi"/>
          <w:sz w:val="22"/>
          <w:lang w:val="fr-FR"/>
        </w:rPr>
        <w:t xml:space="preserve"> </w:t>
      </w:r>
      <w:hyperlink r:id="rId18" w:history="1">
        <w:r w:rsidRPr="00845402">
          <w:rPr>
            <w:rStyle w:val="Hyperlink"/>
            <w:rFonts w:ascii="Cambria" w:hAnsi="Cambria" w:cstheme="minorHAnsi"/>
            <w:sz w:val="22"/>
            <w:lang w:val="fr-FR"/>
          </w:rPr>
          <w:t>www.facebook.com/hkartscentremovingimages/</w:t>
        </w:r>
      </w:hyperlink>
      <w:r w:rsidRPr="00845402">
        <w:rPr>
          <w:rFonts w:ascii="Cambria" w:hAnsi="Cambria" w:cstheme="minorHAnsi"/>
          <w:sz w:val="22"/>
          <w:lang w:val="fr-FR"/>
        </w:rPr>
        <w:t xml:space="preserve"> </w:t>
      </w:r>
    </w:p>
    <w:p w14:paraId="69999D61" w14:textId="2F2D156E" w:rsidR="006B5B65" w:rsidRPr="00845402" w:rsidRDefault="00233EC2" w:rsidP="00233EC2">
      <w:pPr>
        <w:rPr>
          <w:rFonts w:ascii="Cambria" w:hAnsi="Cambria" w:cstheme="minorHAnsi"/>
          <w:sz w:val="22"/>
          <w:lang w:val="fr-FR"/>
        </w:rPr>
      </w:pPr>
      <w:r w:rsidRPr="00845402">
        <w:rPr>
          <w:rFonts w:ascii="Cambria" w:hAnsi="Cambria" w:cstheme="minorHAnsi"/>
          <w:sz w:val="22"/>
          <w:lang w:val="fr-FR"/>
        </w:rPr>
        <w:t>Instagram</w:t>
      </w:r>
      <w:r w:rsidR="00DA025D" w:rsidRPr="00845402">
        <w:rPr>
          <w:rFonts w:ascii="Cambria" w:hAnsi="Cambria" w:cstheme="minorHAnsi"/>
          <w:sz w:val="22"/>
          <w:lang w:val="fr-FR"/>
        </w:rPr>
        <w:t>:</w:t>
      </w:r>
      <w:r w:rsidRPr="00845402">
        <w:rPr>
          <w:rFonts w:ascii="Cambria" w:hAnsi="Cambria" w:cstheme="minorHAnsi"/>
          <w:sz w:val="22"/>
          <w:lang w:val="fr-FR"/>
        </w:rPr>
        <w:t xml:space="preserve"> </w:t>
      </w:r>
      <w:hyperlink r:id="rId19" w:history="1">
        <w:r w:rsidRPr="00845402">
          <w:rPr>
            <w:rStyle w:val="Hyperlink"/>
            <w:rFonts w:ascii="Cambria" w:hAnsi="Cambria" w:cstheme="minorHAnsi"/>
            <w:sz w:val="22"/>
            <w:lang w:val="fr-FR"/>
          </w:rPr>
          <w:t>www.instagram.com/hongkongartscentremovingimages/</w:t>
        </w:r>
      </w:hyperlink>
      <w:r w:rsidRPr="00845402">
        <w:rPr>
          <w:rFonts w:ascii="Cambria" w:hAnsi="Cambria" w:cstheme="minorHAnsi"/>
          <w:sz w:val="22"/>
          <w:lang w:val="fr-FR"/>
        </w:rPr>
        <w:t xml:space="preserve"> </w:t>
      </w:r>
    </w:p>
    <w:p w14:paraId="1A481D85" w14:textId="05B37AAC" w:rsidR="0017562C" w:rsidRPr="00845402" w:rsidRDefault="0017562C" w:rsidP="0001345F">
      <w:pPr>
        <w:rPr>
          <w:rFonts w:ascii="Cambria" w:hAnsi="Cambria" w:cstheme="minorHAnsi"/>
          <w:color w:val="FF0000"/>
          <w:sz w:val="22"/>
          <w:highlight w:val="yellow"/>
        </w:rPr>
      </w:pPr>
    </w:p>
    <w:p w14:paraId="15E2792B" w14:textId="35FB5371" w:rsidR="001678AF" w:rsidRPr="0012630A" w:rsidRDefault="0001345F" w:rsidP="0001345F">
      <w:pPr>
        <w:rPr>
          <w:rFonts w:ascii="Cambria" w:hAnsi="Cambria" w:cstheme="minorHAnsi"/>
          <w:b/>
          <w:color w:val="C00000"/>
          <w:sz w:val="22"/>
          <w:u w:val="single"/>
        </w:rPr>
      </w:pPr>
      <w:r w:rsidRPr="0012630A">
        <w:rPr>
          <w:rFonts w:ascii="Cambria" w:hAnsi="Cambria" w:cstheme="minorHAnsi"/>
          <w:b/>
          <w:color w:val="C00000"/>
          <w:sz w:val="22"/>
          <w:u w:val="single"/>
        </w:rPr>
        <w:t>Ticketing Information</w:t>
      </w:r>
    </w:p>
    <w:p w14:paraId="15FBDC02" w14:textId="130D2177" w:rsidR="0001345F" w:rsidRPr="00845402" w:rsidRDefault="0001345F" w:rsidP="0001345F">
      <w:pPr>
        <w:rPr>
          <w:rFonts w:ascii="Cambria" w:hAnsi="Cambria" w:cstheme="minorHAnsi"/>
          <w:b/>
          <w:color w:val="C00000"/>
          <w:sz w:val="22"/>
          <w:lang w:eastAsia="zh-HK"/>
        </w:rPr>
      </w:pPr>
      <w:r w:rsidRPr="00845402">
        <w:rPr>
          <w:rFonts w:ascii="Cambria" w:hAnsi="Cambria" w:cstheme="minorHAnsi"/>
          <w:b/>
          <w:color w:val="C00000"/>
          <w:sz w:val="22"/>
          <w:lang w:eastAsia="zh-HK"/>
        </w:rPr>
        <w:t>Tickets are available now on POPTICKET</w:t>
      </w:r>
      <w:r w:rsidR="00E224B0" w:rsidRPr="00845402">
        <w:rPr>
          <w:rFonts w:ascii="Cambria" w:hAnsi="Cambria" w:cstheme="minorHAnsi"/>
          <w:b/>
          <w:color w:val="C00000"/>
          <w:sz w:val="22"/>
          <w:lang w:eastAsia="zh-HK"/>
        </w:rPr>
        <w:t>.hk</w:t>
      </w:r>
    </w:p>
    <w:p w14:paraId="2094EA94" w14:textId="117C26A2" w:rsidR="001678AF" w:rsidRPr="00845402" w:rsidRDefault="007F4D1E" w:rsidP="00E224B0">
      <w:pPr>
        <w:snapToGrid w:val="0"/>
        <w:rPr>
          <w:rFonts w:ascii="Cambria" w:hAnsi="Cambria" w:cstheme="minorHAnsi"/>
          <w:color w:val="C00000"/>
          <w:sz w:val="22"/>
        </w:rPr>
      </w:pPr>
      <w:r w:rsidRPr="00845402">
        <w:rPr>
          <w:rFonts w:ascii="Cambria" w:hAnsi="Cambria" w:cstheme="minorHAnsi"/>
          <w:b/>
          <w:color w:val="C00000"/>
          <w:sz w:val="22"/>
          <w:lang w:eastAsia="zh-HK"/>
        </w:rPr>
        <w:t xml:space="preserve">Website: </w:t>
      </w:r>
      <w:hyperlink r:id="rId20" w:history="1">
        <w:r w:rsidR="00F61AFC" w:rsidRPr="00845402">
          <w:rPr>
            <w:rStyle w:val="Hyperlink"/>
            <w:rFonts w:ascii="Cambria" w:hAnsi="Cambria"/>
            <w:sz w:val="22"/>
          </w:rPr>
          <w:t>https://www.popticket.hk/event/cries-and-whispers</w:t>
        </w:r>
      </w:hyperlink>
      <w:r w:rsidR="00F61AFC" w:rsidRPr="00845402">
        <w:rPr>
          <w:rFonts w:ascii="Cambria" w:hAnsi="Cambria"/>
          <w:color w:val="C00000"/>
          <w:sz w:val="22"/>
        </w:rPr>
        <w:t xml:space="preserve"> </w:t>
      </w:r>
    </w:p>
    <w:p w14:paraId="1643AD14" w14:textId="77777777" w:rsidR="00DB5A93" w:rsidRPr="00845402" w:rsidRDefault="00DB5A93" w:rsidP="00DB5A93">
      <w:pPr>
        <w:widowControl/>
        <w:rPr>
          <w:rFonts w:ascii="Cambria" w:hAnsi="Cambria" w:cstheme="minorHAnsi"/>
          <w:b/>
          <w:color w:val="C00000"/>
          <w:sz w:val="22"/>
        </w:rPr>
      </w:pPr>
      <w:r w:rsidRPr="00845402">
        <w:rPr>
          <w:rFonts w:ascii="Cambria" w:hAnsi="Cambria" w:cstheme="minorHAnsi"/>
          <w:b/>
          <w:color w:val="C00000"/>
          <w:sz w:val="22"/>
        </w:rPr>
        <w:t>Ticket Prices</w:t>
      </w:r>
    </w:p>
    <w:p w14:paraId="3D53A2F8" w14:textId="77777777" w:rsidR="00DB5A93" w:rsidRPr="00845402" w:rsidRDefault="00DB5A93" w:rsidP="00DB5A93">
      <w:pPr>
        <w:widowControl/>
        <w:rPr>
          <w:rFonts w:ascii="Cambria" w:hAnsi="Cambria" w:cstheme="minorHAnsi"/>
          <w:color w:val="C00000"/>
          <w:sz w:val="22"/>
        </w:rPr>
      </w:pPr>
      <w:r w:rsidRPr="00845402">
        <w:rPr>
          <w:rFonts w:ascii="Cambria" w:hAnsi="Cambria" w:cstheme="minorHAnsi"/>
          <w:b/>
          <w:color w:val="C00000"/>
          <w:sz w:val="22"/>
        </w:rPr>
        <w:t>Screenings</w:t>
      </w:r>
      <w:r w:rsidRPr="00845402">
        <w:rPr>
          <w:rFonts w:ascii="Cambria" w:hAnsi="Cambria" w:cstheme="minorHAnsi"/>
          <w:color w:val="C00000"/>
          <w:sz w:val="22"/>
        </w:rPr>
        <w:t xml:space="preserve"> $80 / $64*</w:t>
      </w:r>
    </w:p>
    <w:p w14:paraId="4C9FE19B" w14:textId="77777777" w:rsidR="00DB5A93" w:rsidRPr="00845402" w:rsidRDefault="00DB5A93" w:rsidP="00DB5A93">
      <w:pPr>
        <w:widowControl/>
        <w:rPr>
          <w:rFonts w:ascii="Cambria" w:hAnsi="Cambria" w:cstheme="minorHAnsi"/>
          <w:color w:val="C00000"/>
          <w:sz w:val="22"/>
        </w:rPr>
      </w:pPr>
      <w:r w:rsidRPr="00845402">
        <w:rPr>
          <w:rFonts w:ascii="Cambria" w:hAnsi="Cambria" w:cstheme="minorHAnsi"/>
          <w:color w:val="C00000"/>
          <w:sz w:val="22"/>
        </w:rPr>
        <w:t xml:space="preserve">Screening of </w:t>
      </w:r>
      <w:proofErr w:type="spellStart"/>
      <w:r w:rsidRPr="00845402">
        <w:rPr>
          <w:rFonts w:ascii="Cambria" w:hAnsi="Cambria" w:cstheme="minorHAnsi"/>
          <w:color w:val="C00000"/>
          <w:sz w:val="22"/>
        </w:rPr>
        <w:t>Munyurangabo</w:t>
      </w:r>
      <w:proofErr w:type="spellEnd"/>
      <w:r w:rsidRPr="00845402">
        <w:rPr>
          <w:rFonts w:ascii="Cambria" w:hAnsi="Cambria" w:cstheme="minorHAnsi"/>
          <w:color w:val="C00000"/>
          <w:sz w:val="22"/>
        </w:rPr>
        <w:t xml:space="preserve"> and Masterclass $100 / $80* </w:t>
      </w:r>
    </w:p>
    <w:p w14:paraId="2C9EC529" w14:textId="77777777" w:rsidR="00DB5A93" w:rsidRPr="00845402" w:rsidRDefault="00DB5A93" w:rsidP="00DB5A93">
      <w:pPr>
        <w:widowControl/>
        <w:rPr>
          <w:rFonts w:ascii="Cambria" w:hAnsi="Cambria" w:cstheme="minorHAnsi"/>
          <w:color w:val="C00000"/>
          <w:sz w:val="22"/>
        </w:rPr>
      </w:pPr>
      <w:r w:rsidRPr="00845402">
        <w:rPr>
          <w:rFonts w:ascii="Cambria" w:hAnsi="Cambria" w:cstheme="minorHAnsi"/>
          <w:color w:val="C00000"/>
          <w:sz w:val="22"/>
        </w:rPr>
        <w:t xml:space="preserve">All Access Pass (one ticket each for all 5 screenings and the Masterclass with 30% discount, service charge included) - $319 </w:t>
      </w:r>
    </w:p>
    <w:p w14:paraId="7C47A333" w14:textId="64E4241B" w:rsidR="00DB5A93" w:rsidRPr="00845402" w:rsidRDefault="00DB5A93" w:rsidP="00DB5A93">
      <w:pPr>
        <w:widowControl/>
        <w:rPr>
          <w:rFonts w:ascii="Cambria" w:hAnsi="Cambria" w:cstheme="minorHAnsi"/>
          <w:color w:val="C00000"/>
          <w:sz w:val="22"/>
        </w:rPr>
      </w:pPr>
      <w:r w:rsidRPr="00845402">
        <w:rPr>
          <w:rFonts w:ascii="Cambria" w:hAnsi="Cambria" w:cstheme="minorHAnsi"/>
          <w:color w:val="C00000"/>
          <w:sz w:val="22"/>
        </w:rPr>
        <w:t xml:space="preserve">Masterclass Package (one ticket each for </w:t>
      </w:r>
      <w:r w:rsidRPr="00845402">
        <w:rPr>
          <w:rFonts w:ascii="Cambria" w:hAnsi="Cambria" w:cstheme="minorHAnsi"/>
          <w:i/>
          <w:color w:val="C00000"/>
          <w:sz w:val="22"/>
        </w:rPr>
        <w:t>I Have Seen My Last Born</w:t>
      </w:r>
      <w:r w:rsidRPr="00845402">
        <w:rPr>
          <w:rFonts w:ascii="Cambria" w:hAnsi="Cambria" w:cstheme="minorHAnsi"/>
          <w:color w:val="C00000"/>
          <w:sz w:val="22"/>
        </w:rPr>
        <w:t xml:space="preserve">, </w:t>
      </w:r>
      <w:proofErr w:type="spellStart"/>
      <w:r w:rsidRPr="00845402">
        <w:rPr>
          <w:rFonts w:ascii="Cambria" w:hAnsi="Cambria" w:cstheme="minorHAnsi"/>
          <w:i/>
          <w:color w:val="C00000"/>
          <w:sz w:val="22"/>
        </w:rPr>
        <w:t>Munyurangabo</w:t>
      </w:r>
      <w:proofErr w:type="spellEnd"/>
      <w:r w:rsidRPr="00845402">
        <w:rPr>
          <w:rFonts w:ascii="Cambria" w:hAnsi="Cambria" w:cstheme="minorHAnsi"/>
          <w:color w:val="C00000"/>
          <w:sz w:val="22"/>
        </w:rPr>
        <w:t xml:space="preserve"> and </w:t>
      </w:r>
      <w:r w:rsidRPr="00845402">
        <w:rPr>
          <w:rFonts w:ascii="Cambria" w:hAnsi="Cambria" w:cstheme="minorHAnsi"/>
          <w:i/>
          <w:color w:val="C00000"/>
          <w:sz w:val="22"/>
        </w:rPr>
        <w:t>Masterclass</w:t>
      </w:r>
      <w:r w:rsidRPr="00845402">
        <w:rPr>
          <w:rFonts w:ascii="Cambria" w:hAnsi="Cambria" w:cstheme="minorHAnsi"/>
          <w:color w:val="C00000"/>
          <w:sz w:val="22"/>
        </w:rPr>
        <w:t xml:space="preserve">) - $150 </w:t>
      </w:r>
    </w:p>
    <w:p w14:paraId="634CE0E6" w14:textId="77777777" w:rsidR="00DB5A93" w:rsidRPr="00845402" w:rsidRDefault="00DB5A93" w:rsidP="00DB5A93">
      <w:pPr>
        <w:widowControl/>
        <w:rPr>
          <w:rFonts w:ascii="Cambria" w:hAnsi="Cambria" w:cstheme="minorHAnsi"/>
          <w:sz w:val="22"/>
        </w:rPr>
      </w:pPr>
      <w:r w:rsidRPr="00845402">
        <w:rPr>
          <w:rFonts w:ascii="Cambria" w:hAnsi="Cambria" w:cstheme="minorHAnsi"/>
          <w:sz w:val="22"/>
        </w:rPr>
        <w:t>*20% discount for tickets for full-time students, senior citizens aged 60 or above, and people with disabilities and the minder and Comprehensive Social Security Assistance (CSSA) recipients. Concessionary ticket holders must produce evidence of their identity or age upon admission.</w:t>
      </w:r>
    </w:p>
    <w:p w14:paraId="175CBDAF" w14:textId="77777777" w:rsidR="00DB5A93" w:rsidRPr="00845402" w:rsidRDefault="00DB5A93" w:rsidP="00DB5A93">
      <w:pPr>
        <w:widowControl/>
        <w:rPr>
          <w:rFonts w:ascii="Cambria" w:hAnsi="Cambria" w:cstheme="minorHAnsi"/>
          <w:sz w:val="22"/>
        </w:rPr>
      </w:pPr>
      <w:r w:rsidRPr="00845402">
        <w:rPr>
          <w:rFonts w:ascii="Cambria" w:hAnsi="Cambria" w:cstheme="minorHAnsi"/>
          <w:sz w:val="22"/>
        </w:rPr>
        <w:t>*20% discount to HKAC members. Ticket holders must present a valid membership card upon admission.</w:t>
      </w:r>
    </w:p>
    <w:p w14:paraId="5BE5AC27" w14:textId="77777777" w:rsidR="00DB5A93" w:rsidRPr="00845402" w:rsidRDefault="00DB5A93" w:rsidP="00DB5A93">
      <w:pPr>
        <w:widowControl/>
        <w:rPr>
          <w:rFonts w:ascii="Cambria" w:hAnsi="Cambria" w:cstheme="minorHAnsi"/>
          <w:sz w:val="22"/>
        </w:rPr>
      </w:pPr>
      <w:r w:rsidRPr="00845402">
        <w:rPr>
          <w:rFonts w:ascii="Cambria" w:hAnsi="Cambria" w:cstheme="minorHAnsi"/>
          <w:sz w:val="22"/>
        </w:rPr>
        <w:t>*20% discount for each purchase of 4 or more standard tickets.</w:t>
      </w:r>
    </w:p>
    <w:p w14:paraId="7BFE1411" w14:textId="148ABDAC" w:rsidR="003C659B" w:rsidRPr="00845402" w:rsidRDefault="00DB5A93" w:rsidP="00DB5A93">
      <w:pPr>
        <w:widowControl/>
        <w:rPr>
          <w:rFonts w:ascii="Cambria" w:hAnsi="Cambria" w:cstheme="minorHAnsi"/>
          <w:sz w:val="22"/>
        </w:rPr>
      </w:pPr>
      <w:r w:rsidRPr="00845402">
        <w:rPr>
          <w:rFonts w:ascii="Cambria" w:hAnsi="Cambria" w:cstheme="minorHAnsi"/>
          <w:sz w:val="22"/>
        </w:rPr>
        <w:t>*Only one discount offer could be applied to each ticket purchase.</w:t>
      </w:r>
    </w:p>
    <w:p w14:paraId="299B382B" w14:textId="77777777" w:rsidR="00DB5A93" w:rsidRPr="00845402" w:rsidRDefault="00DB5A93" w:rsidP="00DB5A93">
      <w:pPr>
        <w:widowControl/>
        <w:rPr>
          <w:rFonts w:ascii="Cambria" w:hAnsi="Cambria" w:cstheme="minorHAnsi"/>
          <w:color w:val="000000" w:themeColor="text1"/>
          <w:kern w:val="0"/>
          <w:sz w:val="22"/>
        </w:rPr>
      </w:pPr>
    </w:p>
    <w:p w14:paraId="701B20E8" w14:textId="77777777" w:rsidR="00B12B7F" w:rsidRPr="00845402" w:rsidRDefault="00B12B7F" w:rsidP="00B12B7F">
      <w:pPr>
        <w:snapToGrid w:val="0"/>
        <w:jc w:val="both"/>
        <w:rPr>
          <w:rFonts w:ascii="Cambria" w:hAnsi="Cambria"/>
          <w:b/>
          <w:bCs/>
          <w:sz w:val="22"/>
          <w:u w:val="single"/>
          <w:lang w:val="en-HK"/>
        </w:rPr>
      </w:pPr>
      <w:r w:rsidRPr="00845402">
        <w:rPr>
          <w:rFonts w:ascii="Cambria" w:hAnsi="Cambria"/>
          <w:b/>
          <w:bCs/>
          <w:sz w:val="22"/>
          <w:u w:val="single"/>
          <w:lang w:val="en-HK"/>
        </w:rPr>
        <w:t>Hong Kong Arts Centre - Art for Passion, Art for Life, Art for All</w:t>
      </w:r>
    </w:p>
    <w:p w14:paraId="5BCA4EE7" w14:textId="77777777" w:rsidR="00B12B7F" w:rsidRPr="00845402" w:rsidRDefault="00B12B7F" w:rsidP="00B12B7F">
      <w:pPr>
        <w:snapToGrid w:val="0"/>
        <w:jc w:val="both"/>
        <w:rPr>
          <w:rFonts w:ascii="Cambria" w:hAnsi="Cambria"/>
          <w:sz w:val="22"/>
          <w:lang w:val="en-HK"/>
        </w:rPr>
      </w:pPr>
      <w:r w:rsidRPr="00845402">
        <w:rPr>
          <w:rFonts w:ascii="Cambria" w:hAnsi="Cambria"/>
          <w:sz w:val="22"/>
          <w:lang w:val="en-HK"/>
        </w:rPr>
        <w:t xml:space="preserve">Since 1977, the Hong Kong Arts Centre (HKAC) has been a platform for nurturing and supporting artists, and infusing art into everyday life. Its unique arts and educational programmes aim to make the arts accessible for all. </w:t>
      </w:r>
    </w:p>
    <w:p w14:paraId="7B41E009" w14:textId="77777777" w:rsidR="00B12B7F" w:rsidRPr="00845402" w:rsidRDefault="00B12B7F" w:rsidP="00B12B7F">
      <w:pPr>
        <w:snapToGrid w:val="0"/>
        <w:jc w:val="both"/>
        <w:rPr>
          <w:rFonts w:ascii="Cambria" w:hAnsi="Cambria"/>
          <w:sz w:val="22"/>
          <w:lang w:val="en-HK"/>
        </w:rPr>
      </w:pPr>
      <w:r w:rsidRPr="00845402">
        <w:rPr>
          <w:rFonts w:ascii="Cambria" w:hAnsi="Cambria"/>
          <w:sz w:val="22"/>
          <w:lang w:val="en-HK"/>
        </w:rPr>
        <w:t xml:space="preserve">The HKAC believes in the transformational power of art for people from all walks of life. Established for more than four decades, the HKAC endeavours to bring arts to the people of Hong Kong – by presenting programmes for visual arts, performing arts, moving images and media arts, comics and animation. Our other areas also cover arts education, conferences, festivals, public art and community projects. All with the vision and mission of engaging and inspiring creativity in the Hong Kong community. </w:t>
      </w:r>
    </w:p>
    <w:p w14:paraId="293CBD98" w14:textId="77777777" w:rsidR="00B12B7F" w:rsidRPr="00845402" w:rsidRDefault="00B12B7F" w:rsidP="00B12B7F">
      <w:pPr>
        <w:snapToGrid w:val="0"/>
        <w:jc w:val="both"/>
        <w:rPr>
          <w:rFonts w:ascii="Cambria" w:hAnsi="Cambria"/>
          <w:sz w:val="22"/>
          <w:lang w:val="en-HK"/>
        </w:rPr>
      </w:pPr>
      <w:r w:rsidRPr="00845402">
        <w:rPr>
          <w:rFonts w:ascii="Cambria" w:hAnsi="Cambria"/>
          <w:sz w:val="22"/>
          <w:lang w:val="en-HK"/>
        </w:rPr>
        <w:t>In 2000, HKAC founded its education arm, Hong Kong Art School (HKAS). The HKAS provides award-bearing programmes to nurture artists and art practitioners, as well as short enrichment courses for the general public.</w:t>
      </w:r>
    </w:p>
    <w:p w14:paraId="1A4241AB" w14:textId="77777777" w:rsidR="00B12B7F" w:rsidRPr="00845402" w:rsidRDefault="00B12B7F" w:rsidP="00B12B7F">
      <w:pPr>
        <w:snapToGrid w:val="0"/>
        <w:jc w:val="both"/>
        <w:rPr>
          <w:rFonts w:ascii="Cambria" w:hAnsi="Cambria"/>
          <w:sz w:val="22"/>
          <w:lang w:val="en-HK"/>
        </w:rPr>
      </w:pPr>
      <w:r w:rsidRPr="00845402">
        <w:rPr>
          <w:rFonts w:ascii="Cambria" w:hAnsi="Cambria"/>
          <w:sz w:val="22"/>
          <w:lang w:val="en-HK"/>
        </w:rPr>
        <w:t>The HKAC aspires to engage everyone in the community to become an active participant in the arts - as an enthusiast, an artist or a patron.</w:t>
      </w:r>
    </w:p>
    <w:p w14:paraId="7ADE019A" w14:textId="77777777" w:rsidR="00B12B7F" w:rsidRPr="00845402" w:rsidRDefault="00B12B7F" w:rsidP="00B12B7F">
      <w:pPr>
        <w:snapToGrid w:val="0"/>
        <w:jc w:val="both"/>
        <w:rPr>
          <w:rFonts w:ascii="Cambria" w:hAnsi="Cambria"/>
          <w:sz w:val="22"/>
          <w:lang w:val="en-HK" w:eastAsia="zh-HK"/>
        </w:rPr>
      </w:pPr>
      <w:r w:rsidRPr="00845402">
        <w:rPr>
          <w:rFonts w:ascii="Cambria" w:hAnsi="Cambria"/>
          <w:sz w:val="22"/>
          <w:lang w:val="en-HK"/>
        </w:rPr>
        <w:t>In 2023, the HKAC will celebrate its 45th anniversary. Let’s continue to embrace ‘Art for Passion, Art for Life, Art for All’, and share the inspiration.</w:t>
      </w:r>
      <w:r w:rsidRPr="00845402">
        <w:rPr>
          <w:rFonts w:ascii="Cambria" w:hAnsi="Cambria"/>
          <w:sz w:val="22"/>
          <w:lang w:val="en-HK" w:eastAsia="zh-HK"/>
        </w:rPr>
        <w:t xml:space="preserve"> </w:t>
      </w:r>
    </w:p>
    <w:p w14:paraId="31F071E6" w14:textId="77777777" w:rsidR="00B12B7F" w:rsidRPr="00845402" w:rsidRDefault="00B12B7F" w:rsidP="00B12B7F">
      <w:pPr>
        <w:snapToGrid w:val="0"/>
        <w:jc w:val="both"/>
        <w:rPr>
          <w:rFonts w:ascii="Cambria" w:hAnsi="Cambria"/>
          <w:sz w:val="22"/>
          <w:lang w:val="en-HK" w:eastAsia="zh-HK"/>
        </w:rPr>
      </w:pPr>
    </w:p>
    <w:p w14:paraId="704E4F41" w14:textId="77777777" w:rsidR="00B12B7F" w:rsidRPr="00845402" w:rsidRDefault="00B12B7F" w:rsidP="00B12B7F">
      <w:pPr>
        <w:snapToGrid w:val="0"/>
        <w:jc w:val="both"/>
        <w:rPr>
          <w:rFonts w:ascii="Cambria" w:hAnsi="Cambria"/>
          <w:sz w:val="22"/>
          <w:lang w:val="en-HK" w:eastAsia="zh-HK"/>
        </w:rPr>
      </w:pPr>
      <w:r w:rsidRPr="00845402">
        <w:rPr>
          <w:rFonts w:ascii="Cambria" w:hAnsi="Cambria"/>
          <w:sz w:val="22"/>
          <w:lang w:val="en-HK" w:eastAsia="zh-HK"/>
        </w:rPr>
        <w:t xml:space="preserve">Official website: </w:t>
      </w:r>
      <w:hyperlink r:id="rId21" w:history="1">
        <w:r w:rsidRPr="00845402">
          <w:rPr>
            <w:rStyle w:val="Hyperlink"/>
            <w:rFonts w:ascii="Cambria" w:hAnsi="Cambria"/>
            <w:color w:val="0070C0"/>
            <w:sz w:val="22"/>
            <w:lang w:val="en-HK" w:eastAsia="zh-HK"/>
          </w:rPr>
          <w:t>hkac.org.hk</w:t>
        </w:r>
        <w:r w:rsidRPr="00845402">
          <w:rPr>
            <w:rStyle w:val="Hyperlink"/>
            <w:rFonts w:ascii="Cambria" w:hAnsi="Cambria"/>
            <w:color w:val="000000"/>
            <w:sz w:val="22"/>
            <w:lang w:val="en-HK" w:eastAsia="zh-HK"/>
          </w:rPr>
          <w:t xml:space="preserve"> </w:t>
        </w:r>
      </w:hyperlink>
      <w:r w:rsidRPr="00845402">
        <w:rPr>
          <w:rFonts w:ascii="Cambria" w:hAnsi="Cambria"/>
          <w:sz w:val="22"/>
          <w:lang w:val="en-HK" w:eastAsia="zh-HK"/>
        </w:rPr>
        <w:t>| Facebook:</w:t>
      </w:r>
      <w:r w:rsidRPr="00845402">
        <w:rPr>
          <w:rFonts w:ascii="Cambria" w:hAnsi="Cambria"/>
          <w:color w:val="0070C0"/>
          <w:sz w:val="22"/>
          <w:lang w:val="en-HK" w:eastAsia="zh-HK"/>
        </w:rPr>
        <w:t xml:space="preserve"> </w:t>
      </w:r>
      <w:bookmarkStart w:id="1" w:name="_Hlk103868712"/>
      <w:bookmarkEnd w:id="1"/>
      <w:r w:rsidRPr="00845402">
        <w:rPr>
          <w:rFonts w:ascii="Cambria" w:hAnsi="Cambria"/>
          <w:sz w:val="22"/>
        </w:rPr>
        <w:fldChar w:fldCharType="begin"/>
      </w:r>
      <w:r w:rsidRPr="00845402">
        <w:rPr>
          <w:rFonts w:ascii="Cambria" w:hAnsi="Cambria"/>
          <w:sz w:val="22"/>
        </w:rPr>
        <w:instrText xml:space="preserve"> HYPERLINK "https://www.facebook.com/HongKongArtsCentre" </w:instrText>
      </w:r>
      <w:r w:rsidRPr="00845402">
        <w:rPr>
          <w:rFonts w:ascii="Cambria" w:hAnsi="Cambria"/>
          <w:sz w:val="22"/>
        </w:rPr>
        <w:fldChar w:fldCharType="separate"/>
      </w:r>
      <w:r w:rsidRPr="00845402">
        <w:rPr>
          <w:rStyle w:val="Hyperlink"/>
          <w:rFonts w:ascii="Cambria" w:hAnsi="Cambria"/>
          <w:color w:val="0070C0"/>
          <w:sz w:val="22"/>
          <w:lang w:val="en-HK" w:eastAsia="zh-HK"/>
        </w:rPr>
        <w:t>Hong Kong Arts Centre</w:t>
      </w:r>
      <w:r w:rsidRPr="00845402">
        <w:rPr>
          <w:rFonts w:ascii="Cambria" w:hAnsi="Cambria"/>
          <w:sz w:val="22"/>
        </w:rPr>
        <w:fldChar w:fldCharType="end"/>
      </w:r>
      <w:r w:rsidRPr="00845402">
        <w:rPr>
          <w:rFonts w:ascii="Cambria" w:hAnsi="Cambria"/>
          <w:sz w:val="22"/>
          <w:lang w:val="en-HK" w:eastAsia="zh-HK"/>
        </w:rPr>
        <w:t xml:space="preserve"> | Instagram: </w:t>
      </w:r>
      <w:bookmarkStart w:id="2" w:name="_Hlk103868744"/>
      <w:bookmarkEnd w:id="2"/>
      <w:r w:rsidRPr="00845402">
        <w:rPr>
          <w:rFonts w:ascii="Cambria" w:hAnsi="Cambria"/>
          <w:sz w:val="22"/>
        </w:rPr>
        <w:fldChar w:fldCharType="begin"/>
      </w:r>
      <w:r w:rsidRPr="00845402">
        <w:rPr>
          <w:rFonts w:ascii="Cambria" w:hAnsi="Cambria"/>
          <w:sz w:val="22"/>
        </w:rPr>
        <w:instrText xml:space="preserve"> HYPERLINK "https://www.instagram.com/hongkongartscentre/" </w:instrText>
      </w:r>
      <w:r w:rsidRPr="00845402">
        <w:rPr>
          <w:rFonts w:ascii="Cambria" w:hAnsi="Cambria"/>
          <w:sz w:val="22"/>
        </w:rPr>
        <w:fldChar w:fldCharType="separate"/>
      </w:r>
      <w:r w:rsidRPr="00845402">
        <w:rPr>
          <w:rStyle w:val="Hyperlink"/>
          <w:rFonts w:ascii="Cambria" w:hAnsi="Cambria"/>
          <w:color w:val="0070C0"/>
          <w:sz w:val="22"/>
          <w:lang w:val="en-HK" w:eastAsia="zh-HK"/>
        </w:rPr>
        <w:t>@</w:t>
      </w:r>
      <w:proofErr w:type="spellStart"/>
      <w:r w:rsidRPr="00845402">
        <w:rPr>
          <w:rStyle w:val="Hyperlink"/>
          <w:rFonts w:ascii="Cambria" w:hAnsi="Cambria"/>
          <w:color w:val="0070C0"/>
          <w:sz w:val="22"/>
          <w:lang w:val="en-HK" w:eastAsia="zh-HK"/>
        </w:rPr>
        <w:t>hongkongartscentre</w:t>
      </w:r>
      <w:proofErr w:type="spellEnd"/>
      <w:r w:rsidRPr="00845402">
        <w:rPr>
          <w:rFonts w:ascii="Cambria" w:hAnsi="Cambria"/>
          <w:sz w:val="22"/>
        </w:rPr>
        <w:fldChar w:fldCharType="end"/>
      </w:r>
    </w:p>
    <w:p w14:paraId="4A36F44F" w14:textId="77777777" w:rsidR="0001345F" w:rsidRPr="00845402" w:rsidRDefault="0001345F" w:rsidP="00CC2ECB">
      <w:pPr>
        <w:pStyle w:val="Body"/>
        <w:tabs>
          <w:tab w:val="center" w:pos="5233"/>
          <w:tab w:val="right" w:pos="10467"/>
        </w:tabs>
        <w:rPr>
          <w:rFonts w:ascii="Cambria" w:eastAsia="SimSun" w:hAnsi="Cambria" w:cstheme="minorHAnsi"/>
          <w:lang w:val="en-HK"/>
        </w:rPr>
      </w:pPr>
    </w:p>
    <w:p w14:paraId="4110F809" w14:textId="3BA6958B" w:rsidR="00AF5412" w:rsidRPr="00845402" w:rsidRDefault="0001345F" w:rsidP="0001345F">
      <w:pPr>
        <w:pStyle w:val="PlainText"/>
        <w:snapToGrid w:val="0"/>
        <w:rPr>
          <w:rFonts w:ascii="Cambria" w:hAnsi="Cambria" w:cstheme="minorHAnsi"/>
          <w:b/>
          <w:bCs/>
          <w:color w:val="000000"/>
          <w:u w:val="single"/>
        </w:rPr>
      </w:pPr>
      <w:r w:rsidRPr="00845402">
        <w:rPr>
          <w:rFonts w:ascii="Cambria" w:hAnsi="Cambria" w:cstheme="minorHAnsi"/>
          <w:b/>
          <w:bCs/>
          <w:color w:val="000000"/>
          <w:u w:val="single"/>
        </w:rPr>
        <w:t>Media Enquiry</w:t>
      </w:r>
    </w:p>
    <w:p w14:paraId="017758D1" w14:textId="77777777" w:rsidR="0001345F" w:rsidRPr="00845402" w:rsidRDefault="0001345F" w:rsidP="0001345F">
      <w:pPr>
        <w:pStyle w:val="PlainText"/>
        <w:snapToGrid w:val="0"/>
        <w:rPr>
          <w:rFonts w:ascii="Cambria" w:hAnsi="Cambria" w:cstheme="minorHAnsi"/>
          <w:b/>
          <w:bCs/>
          <w:color w:val="000000"/>
        </w:rPr>
      </w:pPr>
      <w:r w:rsidRPr="00845402">
        <w:rPr>
          <w:rFonts w:ascii="Cambria" w:hAnsi="Cambria" w:cstheme="minorHAnsi"/>
          <w:b/>
          <w:bCs/>
          <w:color w:val="000000"/>
        </w:rPr>
        <w:t>Hong Kong Arts Centre</w:t>
      </w:r>
    </w:p>
    <w:p w14:paraId="72F3EDEE" w14:textId="67A6137E" w:rsidR="0046481F" w:rsidRPr="00845402" w:rsidRDefault="0046481F" w:rsidP="0046481F">
      <w:pPr>
        <w:pStyle w:val="NoSpacing"/>
        <w:numPr>
          <w:ilvl w:val="0"/>
          <w:numId w:val="21"/>
        </w:numPr>
        <w:rPr>
          <w:rFonts w:ascii="Cambria" w:hAnsi="Cambria"/>
          <w:sz w:val="22"/>
          <w:lang w:eastAsia="zh-HK"/>
        </w:rPr>
      </w:pPr>
      <w:r w:rsidRPr="00845402">
        <w:rPr>
          <w:rFonts w:ascii="Cambria" w:hAnsi="Cambria"/>
          <w:sz w:val="22"/>
          <w:lang w:eastAsia="zh-HK"/>
        </w:rPr>
        <w:t xml:space="preserve">Annie Ho (Marketing &amp; </w:t>
      </w:r>
      <w:r w:rsidR="00B12B7F" w:rsidRPr="00845402">
        <w:rPr>
          <w:rFonts w:ascii="Cambria" w:hAnsi="Cambria"/>
          <w:sz w:val="22"/>
          <w:lang w:eastAsia="zh-HK"/>
        </w:rPr>
        <w:t>Communications</w:t>
      </w:r>
      <w:r w:rsidRPr="00845402">
        <w:rPr>
          <w:rFonts w:ascii="Cambria" w:hAnsi="Cambria"/>
          <w:sz w:val="22"/>
          <w:lang w:eastAsia="zh-HK"/>
        </w:rPr>
        <w:t xml:space="preserve"> Director) | 2824 5306 / 9481 8706 | Email: aho@hkac.org.hk</w:t>
      </w:r>
    </w:p>
    <w:p w14:paraId="12FBC491" w14:textId="1BAEEA08" w:rsidR="0046481F" w:rsidRPr="00845402" w:rsidRDefault="0046481F" w:rsidP="0046481F">
      <w:pPr>
        <w:pStyle w:val="NoSpacing"/>
        <w:numPr>
          <w:ilvl w:val="0"/>
          <w:numId w:val="21"/>
        </w:numPr>
        <w:rPr>
          <w:rFonts w:ascii="Cambria" w:hAnsi="Cambria"/>
          <w:sz w:val="22"/>
          <w:lang w:eastAsia="zh-HK"/>
        </w:rPr>
      </w:pPr>
      <w:r w:rsidRPr="00845402">
        <w:rPr>
          <w:rFonts w:ascii="Cambria" w:hAnsi="Cambria"/>
          <w:sz w:val="22"/>
          <w:lang w:eastAsia="zh-HK"/>
        </w:rPr>
        <w:t xml:space="preserve">Charis Chau (Marketing &amp; </w:t>
      </w:r>
      <w:r w:rsidR="00B12B7F" w:rsidRPr="00845402">
        <w:rPr>
          <w:rFonts w:ascii="Cambria" w:hAnsi="Cambria"/>
          <w:sz w:val="22"/>
          <w:lang w:eastAsia="zh-HK"/>
        </w:rPr>
        <w:t>Communications Officer) | 2582 0290</w:t>
      </w:r>
      <w:r w:rsidRPr="00845402">
        <w:rPr>
          <w:rFonts w:ascii="Cambria" w:hAnsi="Cambria"/>
          <w:sz w:val="22"/>
          <w:lang w:eastAsia="zh-HK"/>
        </w:rPr>
        <w:t xml:space="preserve"> | Email: cchau@hkac.org.hk</w:t>
      </w:r>
    </w:p>
    <w:p w14:paraId="5FB0A0F3" w14:textId="77777777" w:rsidR="0046481F" w:rsidRPr="00845402" w:rsidRDefault="0046481F" w:rsidP="0046481F">
      <w:pPr>
        <w:pStyle w:val="NoSpacing"/>
        <w:numPr>
          <w:ilvl w:val="0"/>
          <w:numId w:val="21"/>
        </w:numPr>
        <w:rPr>
          <w:rFonts w:ascii="Cambria" w:hAnsi="Cambria"/>
          <w:sz w:val="22"/>
          <w:lang w:eastAsia="zh-HK"/>
        </w:rPr>
      </w:pPr>
      <w:r w:rsidRPr="00845402">
        <w:rPr>
          <w:rFonts w:ascii="Cambria" w:hAnsi="Cambria"/>
          <w:sz w:val="22"/>
          <w:lang w:eastAsia="zh-HK"/>
        </w:rPr>
        <w:t>Jacqueline Tong (Project Manager) | 2582 0247 | Email: jtong@hkac.org.hk</w:t>
      </w:r>
    </w:p>
    <w:p w14:paraId="33B60FC1" w14:textId="42CB4EF0" w:rsidR="00B12B7F" w:rsidRPr="00845402" w:rsidRDefault="00B12B7F">
      <w:pPr>
        <w:widowControl/>
        <w:rPr>
          <w:rFonts w:ascii="Cambria" w:eastAsia="SimSun" w:hAnsi="Cambria" w:cstheme="minorHAnsi"/>
          <w:kern w:val="0"/>
          <w:sz w:val="22"/>
        </w:rPr>
      </w:pPr>
      <w:r w:rsidRPr="00845402">
        <w:rPr>
          <w:rFonts w:ascii="Cambria" w:hAnsi="Cambria" w:cstheme="minorHAnsi"/>
          <w:sz w:val="22"/>
        </w:rPr>
        <w:br w:type="page"/>
      </w:r>
    </w:p>
    <w:p w14:paraId="0CA030B2" w14:textId="1982B170" w:rsidR="0046481F" w:rsidRPr="00845402" w:rsidRDefault="00B12B7F" w:rsidP="00B12B7F">
      <w:pPr>
        <w:pStyle w:val="PlainText"/>
        <w:snapToGrid w:val="0"/>
        <w:spacing w:after="160" w:line="259" w:lineRule="auto"/>
        <w:ind w:left="480"/>
        <w:jc w:val="center"/>
        <w:rPr>
          <w:rFonts w:ascii="Cambria" w:hAnsi="Cambria" w:cstheme="minorHAnsi"/>
          <w:b/>
        </w:rPr>
      </w:pPr>
      <w:r w:rsidRPr="00845402">
        <w:rPr>
          <w:rFonts w:ascii="Cambria" w:hAnsi="Cambria" w:cstheme="minorHAnsi"/>
          <w:b/>
          <w:highlight w:val="cyan"/>
        </w:rPr>
        <w:t xml:space="preserve">Appendix 1: </w:t>
      </w:r>
      <w:proofErr w:type="spellStart"/>
      <w:r w:rsidRPr="00845402">
        <w:rPr>
          <w:rFonts w:ascii="Cambria" w:hAnsi="Cambria" w:cstheme="minorHAnsi"/>
          <w:b/>
          <w:highlight w:val="cyan"/>
        </w:rPr>
        <w:t>Programme</w:t>
      </w:r>
      <w:proofErr w:type="spellEnd"/>
      <w:r w:rsidRPr="00845402">
        <w:rPr>
          <w:rFonts w:ascii="Cambria" w:hAnsi="Cambria" w:cstheme="minorHAnsi"/>
          <w:b/>
          <w:highlight w:val="cyan"/>
        </w:rPr>
        <w:t xml:space="preserve"> Details</w:t>
      </w:r>
    </w:p>
    <w:tbl>
      <w:tblPr>
        <w:tblStyle w:val="TableGrid"/>
        <w:tblW w:w="0" w:type="auto"/>
        <w:tblLook w:val="04A0" w:firstRow="1" w:lastRow="0" w:firstColumn="1" w:lastColumn="0" w:noHBand="0" w:noVBand="1"/>
      </w:tblPr>
      <w:tblGrid>
        <w:gridCol w:w="10457"/>
      </w:tblGrid>
      <w:tr w:rsidR="00B12B7F" w:rsidRPr="00845402" w14:paraId="0E25DC46" w14:textId="77777777" w:rsidTr="007C3D89">
        <w:tc>
          <w:tcPr>
            <w:tcW w:w="1045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02247B6" w14:textId="77777777" w:rsidR="00B12B7F" w:rsidRPr="00845402" w:rsidRDefault="00B12B7F" w:rsidP="007C3D89">
            <w:pPr>
              <w:rPr>
                <w:rFonts w:ascii="Cambria" w:hAnsi="Cambria" w:cstheme="minorHAnsi"/>
                <w:b/>
                <w:bCs/>
                <w:color w:val="FFFFFF" w:themeColor="background1"/>
                <w:sz w:val="22"/>
              </w:rPr>
            </w:pPr>
            <w:r w:rsidRPr="00845402">
              <w:rPr>
                <w:rFonts w:ascii="Cambria" w:hAnsi="Cambria" w:cstheme="minorHAnsi"/>
                <w:b/>
                <w:bCs/>
                <w:color w:val="FFFFFF" w:themeColor="background1"/>
                <w:sz w:val="22"/>
              </w:rPr>
              <w:t>Cries and Whispers: Film Retrospective of Lee Isaac Chung</w:t>
            </w:r>
          </w:p>
        </w:tc>
      </w:tr>
      <w:tr w:rsidR="00B12B7F" w:rsidRPr="00845402" w14:paraId="7B107540" w14:textId="77777777" w:rsidTr="007C3D89">
        <w:tc>
          <w:tcPr>
            <w:tcW w:w="10457" w:type="dxa"/>
            <w:tcBorders>
              <w:top w:val="single" w:sz="4" w:space="0" w:color="auto"/>
              <w:left w:val="single" w:sz="4" w:space="0" w:color="auto"/>
              <w:bottom w:val="single" w:sz="4" w:space="0" w:color="auto"/>
              <w:right w:val="single" w:sz="4" w:space="0" w:color="auto"/>
            </w:tcBorders>
            <w:shd w:val="clear" w:color="auto" w:fill="FFFFFF" w:themeFill="background1"/>
          </w:tcPr>
          <w:p w14:paraId="5D802406" w14:textId="77777777" w:rsidR="00B12B7F" w:rsidRPr="00845402" w:rsidRDefault="00B12B7F" w:rsidP="007C3D89">
            <w:pPr>
              <w:jc w:val="both"/>
              <w:rPr>
                <w:rFonts w:ascii="Cambria" w:hAnsi="Cambria" w:cstheme="minorHAnsi"/>
                <w:sz w:val="22"/>
              </w:rPr>
            </w:pPr>
          </w:p>
          <w:p w14:paraId="17F2D5AB" w14:textId="77777777" w:rsidR="00B12B7F" w:rsidRPr="00845402" w:rsidRDefault="00B12B7F" w:rsidP="007C3D89">
            <w:pPr>
              <w:jc w:val="both"/>
              <w:rPr>
                <w:rFonts w:ascii="Cambria" w:hAnsi="Cambria" w:cstheme="minorHAnsi"/>
                <w:b/>
                <w:bCs/>
                <w:sz w:val="22"/>
                <w:highlight w:val="yellow"/>
                <w:lang w:val="en-HK"/>
              </w:rPr>
            </w:pPr>
            <w:r w:rsidRPr="00845402">
              <w:rPr>
                <w:rFonts w:ascii="Cambria" w:hAnsi="Cambria" w:cstheme="minorHAnsi"/>
                <w:b/>
                <w:bCs/>
                <w:sz w:val="22"/>
                <w:highlight w:val="yellow"/>
              </w:rPr>
              <w:t xml:space="preserve">Opening Film: </w:t>
            </w:r>
            <w:proofErr w:type="spellStart"/>
            <w:r w:rsidRPr="00845402">
              <w:rPr>
                <w:rFonts w:ascii="Cambria" w:hAnsi="Cambria" w:cstheme="minorHAnsi"/>
                <w:b/>
                <w:bCs/>
                <w:i/>
                <w:sz w:val="22"/>
                <w:highlight w:val="yellow"/>
                <w:lang w:val="en-HK"/>
              </w:rPr>
              <w:t>Minari</w:t>
            </w:r>
            <w:proofErr w:type="spellEnd"/>
          </w:p>
          <w:p w14:paraId="59FBD2A4"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29.07 (Fri) 7:45 PM</w:t>
            </w:r>
          </w:p>
          <w:p w14:paraId="2CCCCF65"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*Director Lee Isaac Chung will attend the virtual after-screening talk.</w:t>
            </w:r>
          </w:p>
          <w:p w14:paraId="483D2C29" w14:textId="77777777" w:rsidR="00B12B7F" w:rsidRPr="00845402" w:rsidRDefault="00B12B7F" w:rsidP="007C3D89">
            <w:pPr>
              <w:jc w:val="both"/>
              <w:rPr>
                <w:rFonts w:ascii="Cambria" w:hAnsi="Cambria" w:cstheme="minorHAnsi"/>
                <w:sz w:val="22"/>
              </w:rPr>
            </w:pPr>
          </w:p>
          <w:p w14:paraId="6DD3EBE5"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Director: Lee Isaac Chung</w:t>
            </w:r>
          </w:p>
          <w:p w14:paraId="760DA992"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Cast: Steven </w:t>
            </w:r>
            <w:proofErr w:type="spellStart"/>
            <w:r w:rsidRPr="00845402">
              <w:rPr>
                <w:rFonts w:ascii="Cambria" w:hAnsi="Cambria" w:cstheme="minorHAnsi"/>
                <w:sz w:val="22"/>
              </w:rPr>
              <w:t>Yeun</w:t>
            </w:r>
            <w:proofErr w:type="spellEnd"/>
            <w:r w:rsidRPr="00845402">
              <w:rPr>
                <w:rFonts w:ascii="Cambria" w:hAnsi="Cambria" w:cstheme="minorHAnsi"/>
                <w:sz w:val="22"/>
              </w:rPr>
              <w:t xml:space="preserve">, </w:t>
            </w:r>
            <w:proofErr w:type="spellStart"/>
            <w:r w:rsidRPr="00845402">
              <w:rPr>
                <w:rFonts w:ascii="Cambria" w:hAnsi="Cambria" w:cstheme="minorHAnsi"/>
                <w:sz w:val="22"/>
              </w:rPr>
              <w:t>Yeri</w:t>
            </w:r>
            <w:proofErr w:type="spellEnd"/>
            <w:r w:rsidRPr="00845402">
              <w:rPr>
                <w:rFonts w:ascii="Cambria" w:hAnsi="Cambria" w:cstheme="minorHAnsi"/>
                <w:sz w:val="22"/>
              </w:rPr>
              <w:t xml:space="preserve"> Han</w:t>
            </w:r>
            <w:r w:rsidRPr="00845402">
              <w:rPr>
                <w:rFonts w:ascii="Cambria" w:eastAsia="SimSun" w:hAnsi="Cambria" w:cstheme="minorHAnsi"/>
                <w:sz w:val="22"/>
                <w:lang w:eastAsia="zh-CN"/>
              </w:rPr>
              <w:t xml:space="preserve">, </w:t>
            </w:r>
            <w:r w:rsidRPr="00845402">
              <w:rPr>
                <w:rFonts w:ascii="Cambria" w:hAnsi="Cambria" w:cstheme="minorHAnsi"/>
                <w:sz w:val="22"/>
              </w:rPr>
              <w:t>Alan Kim</w:t>
            </w:r>
            <w:r w:rsidRPr="00845402">
              <w:rPr>
                <w:rFonts w:ascii="Cambria" w:eastAsia="SimSun" w:hAnsi="Cambria" w:cstheme="minorHAnsi"/>
                <w:sz w:val="22"/>
                <w:lang w:eastAsia="zh-CN"/>
              </w:rPr>
              <w:t xml:space="preserve">, </w:t>
            </w:r>
            <w:r w:rsidRPr="00845402">
              <w:rPr>
                <w:rFonts w:ascii="Cambria" w:hAnsi="Cambria" w:cstheme="minorHAnsi"/>
                <w:sz w:val="22"/>
              </w:rPr>
              <w:t xml:space="preserve">Noel Kate Cho, </w:t>
            </w:r>
            <w:proofErr w:type="spellStart"/>
            <w:r w:rsidRPr="00845402">
              <w:rPr>
                <w:rFonts w:ascii="Cambria" w:hAnsi="Cambria" w:cstheme="minorHAnsi"/>
                <w:sz w:val="22"/>
              </w:rPr>
              <w:t>Youn</w:t>
            </w:r>
            <w:proofErr w:type="spellEnd"/>
            <w:r w:rsidRPr="00845402">
              <w:rPr>
                <w:rFonts w:ascii="Cambria" w:hAnsi="Cambria" w:cstheme="minorHAnsi"/>
                <w:sz w:val="22"/>
              </w:rPr>
              <w:t xml:space="preserve"> </w:t>
            </w:r>
            <w:proofErr w:type="spellStart"/>
            <w:r w:rsidRPr="00845402">
              <w:rPr>
                <w:rFonts w:ascii="Cambria" w:hAnsi="Cambria" w:cstheme="minorHAnsi"/>
                <w:sz w:val="22"/>
              </w:rPr>
              <w:t>Yuh-jung</w:t>
            </w:r>
            <w:proofErr w:type="spellEnd"/>
            <w:r w:rsidRPr="00845402">
              <w:rPr>
                <w:rFonts w:ascii="Cambria" w:hAnsi="Cambria" w:cstheme="minorHAnsi"/>
                <w:sz w:val="22"/>
              </w:rPr>
              <w:t xml:space="preserve">, Will Patton </w:t>
            </w:r>
          </w:p>
          <w:p w14:paraId="052F5023" w14:textId="77777777" w:rsidR="00B12B7F" w:rsidRPr="00845402" w:rsidRDefault="00B12B7F" w:rsidP="007C3D89">
            <w:pPr>
              <w:jc w:val="both"/>
              <w:rPr>
                <w:rFonts w:ascii="Cambria" w:hAnsi="Cambria" w:cstheme="minorHAnsi"/>
                <w:sz w:val="22"/>
              </w:rPr>
            </w:pPr>
          </w:p>
          <w:p w14:paraId="0321F934"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Best Supporting Actress, Academy Awards 2021</w:t>
            </w:r>
          </w:p>
          <w:p w14:paraId="4961F2FE"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Best Supporting Actress, British Academy of Film and Television Arts (BAFTA) Awards 2021</w:t>
            </w:r>
          </w:p>
          <w:p w14:paraId="4DB3CF78"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Grand Jury Prize and Audience Award for U.S. Dramatic Competition, Sundance Film Festival 2021</w:t>
            </w:r>
          </w:p>
          <w:p w14:paraId="062B0D3B" w14:textId="77777777" w:rsidR="00B12B7F" w:rsidRPr="00845402" w:rsidRDefault="00B12B7F" w:rsidP="007C3D89">
            <w:pPr>
              <w:jc w:val="both"/>
              <w:rPr>
                <w:rFonts w:ascii="Cambria" w:hAnsi="Cambria" w:cstheme="minorHAnsi"/>
                <w:sz w:val="22"/>
              </w:rPr>
            </w:pPr>
          </w:p>
          <w:p w14:paraId="3CA753B8"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USA | 2020 | 115</w:t>
            </w:r>
            <w:r w:rsidRPr="00845402">
              <w:rPr>
                <w:rFonts w:ascii="Cambria" w:eastAsia="SimSun" w:hAnsi="Cambria" w:cstheme="minorHAnsi"/>
                <w:sz w:val="22"/>
                <w:lang w:eastAsia="zh-CN"/>
              </w:rPr>
              <w:t xml:space="preserve"> </w:t>
            </w:r>
            <w:proofErr w:type="spellStart"/>
            <w:r w:rsidRPr="00845402">
              <w:rPr>
                <w:rFonts w:ascii="Cambria" w:eastAsia="SimSun" w:hAnsi="Cambria" w:cstheme="minorHAnsi"/>
                <w:sz w:val="22"/>
                <w:lang w:eastAsia="zh-CN"/>
              </w:rPr>
              <w:t>mins</w:t>
            </w:r>
            <w:proofErr w:type="spellEnd"/>
            <w:r w:rsidRPr="00845402">
              <w:rPr>
                <w:rFonts w:ascii="Cambria" w:eastAsia="SimSun" w:hAnsi="Cambria" w:cstheme="minorHAnsi"/>
                <w:sz w:val="22"/>
                <w:lang w:eastAsia="zh-CN"/>
              </w:rPr>
              <w:t xml:space="preserve"> </w:t>
            </w:r>
            <w:r w:rsidRPr="00845402">
              <w:rPr>
                <w:rFonts w:ascii="Cambria" w:hAnsi="Cambria" w:cstheme="minorHAnsi"/>
                <w:sz w:val="22"/>
              </w:rPr>
              <w:t xml:space="preserve">| DCP | </w:t>
            </w:r>
            <w:proofErr w:type="spellStart"/>
            <w:r w:rsidRPr="00845402">
              <w:rPr>
                <w:rFonts w:ascii="Cambria" w:hAnsi="Cambria" w:cstheme="minorHAnsi"/>
                <w:sz w:val="22"/>
              </w:rPr>
              <w:t>Colour</w:t>
            </w:r>
            <w:proofErr w:type="spellEnd"/>
            <w:r w:rsidRPr="00845402">
              <w:rPr>
                <w:rFonts w:ascii="Cambria" w:hAnsi="Cambria" w:cstheme="minorHAnsi"/>
                <w:sz w:val="22"/>
              </w:rPr>
              <w:t xml:space="preserve"> | In Korean and English with Chinese and English subtitles</w:t>
            </w:r>
          </w:p>
          <w:p w14:paraId="7A439806" w14:textId="77777777" w:rsidR="00B12B7F" w:rsidRPr="00845402" w:rsidRDefault="00B12B7F" w:rsidP="007C3D89">
            <w:pPr>
              <w:jc w:val="both"/>
              <w:rPr>
                <w:rFonts w:ascii="Cambria" w:hAnsi="Cambria" w:cstheme="minorHAnsi"/>
                <w:sz w:val="22"/>
              </w:rPr>
            </w:pPr>
          </w:p>
          <w:p w14:paraId="0E2C2AC0" w14:textId="77777777" w:rsidR="00B12B7F" w:rsidRPr="00845402" w:rsidRDefault="00B12B7F" w:rsidP="007C3D89">
            <w:pPr>
              <w:jc w:val="both"/>
              <w:rPr>
                <w:rFonts w:ascii="Cambria" w:hAnsi="Cambria" w:cstheme="minorHAnsi"/>
                <w:i/>
                <w:sz w:val="22"/>
              </w:rPr>
            </w:pPr>
            <w:r w:rsidRPr="00845402">
              <w:rPr>
                <w:rFonts w:ascii="Cambria" w:hAnsi="Cambria" w:cstheme="minorHAnsi"/>
                <w:i/>
                <w:sz w:val="22"/>
              </w:rPr>
              <w:t>“</w:t>
            </w:r>
            <w:proofErr w:type="spellStart"/>
            <w:r w:rsidRPr="00845402">
              <w:rPr>
                <w:rFonts w:ascii="Cambria" w:hAnsi="Cambria" w:cstheme="minorHAnsi"/>
                <w:i/>
                <w:sz w:val="22"/>
              </w:rPr>
              <w:t>Minari</w:t>
            </w:r>
            <w:proofErr w:type="spellEnd"/>
            <w:r w:rsidRPr="00845402">
              <w:rPr>
                <w:rFonts w:ascii="Cambria" w:hAnsi="Cambria" w:cstheme="minorHAnsi"/>
                <w:i/>
                <w:sz w:val="22"/>
              </w:rPr>
              <w:t xml:space="preserve"> is truly the best. It grows anywhere, like weeds. So anyone can pick and eat it. Rich or poor, anyone can enjoy it and be healthy.”</w:t>
            </w:r>
          </w:p>
          <w:p w14:paraId="4F70B1EF" w14:textId="77777777" w:rsidR="00B12B7F" w:rsidRPr="00845402" w:rsidRDefault="00B12B7F" w:rsidP="007C3D89">
            <w:pPr>
              <w:jc w:val="both"/>
              <w:rPr>
                <w:rFonts w:ascii="Cambria" w:hAnsi="Cambria" w:cstheme="minorHAnsi"/>
                <w:sz w:val="22"/>
              </w:rPr>
            </w:pPr>
          </w:p>
          <w:p w14:paraId="316701C8"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A tender and sweeping story about what roots us, </w:t>
            </w:r>
            <w:proofErr w:type="spellStart"/>
            <w:r w:rsidRPr="00845402">
              <w:rPr>
                <w:rFonts w:ascii="Cambria" w:hAnsi="Cambria" w:cstheme="minorHAnsi"/>
                <w:i/>
                <w:sz w:val="22"/>
              </w:rPr>
              <w:t>Minari</w:t>
            </w:r>
            <w:proofErr w:type="spellEnd"/>
            <w:r w:rsidRPr="00845402">
              <w:rPr>
                <w:rFonts w:ascii="Cambria" w:hAnsi="Cambria" w:cstheme="minorHAnsi"/>
                <w:sz w:val="22"/>
              </w:rPr>
              <w:t xml:space="preserve"> follows a Korean-American family that moves to a tiny Arkansas farm in search of their own American Dream in the 1980s. The family home changes completely with the arrival of their sly, foul-mouthed, but incredibly loving grandmother. Amidst the instability and challenges of this new life in the rugged Ozarks, the film shows the undeniable resilience of family and what really makes a home.</w:t>
            </w:r>
          </w:p>
          <w:p w14:paraId="57BC14F8" w14:textId="77777777" w:rsidR="00B12B7F" w:rsidRPr="00845402" w:rsidRDefault="00B12B7F" w:rsidP="007C3D89">
            <w:pPr>
              <w:jc w:val="both"/>
              <w:rPr>
                <w:rFonts w:ascii="Cambria" w:hAnsi="Cambria" w:cstheme="minorHAnsi"/>
                <w:sz w:val="22"/>
              </w:rPr>
            </w:pPr>
          </w:p>
          <w:p w14:paraId="657D5A97" w14:textId="77777777" w:rsidR="00B12B7F" w:rsidRPr="00845402" w:rsidRDefault="00B12B7F" w:rsidP="007C3D89">
            <w:pPr>
              <w:jc w:val="both"/>
              <w:rPr>
                <w:rFonts w:ascii="Cambria" w:hAnsi="Cambria" w:cstheme="minorHAnsi"/>
                <w:sz w:val="22"/>
              </w:rPr>
            </w:pPr>
            <w:proofErr w:type="spellStart"/>
            <w:r w:rsidRPr="00845402">
              <w:rPr>
                <w:rFonts w:ascii="Cambria" w:hAnsi="Cambria" w:cstheme="minorHAnsi"/>
                <w:i/>
                <w:sz w:val="22"/>
              </w:rPr>
              <w:t>Minari</w:t>
            </w:r>
            <w:proofErr w:type="spellEnd"/>
            <w:r w:rsidRPr="00845402">
              <w:rPr>
                <w:rFonts w:ascii="Cambria" w:hAnsi="Cambria" w:cstheme="minorHAnsi"/>
                <w:sz w:val="22"/>
              </w:rPr>
              <w:t xml:space="preserve"> is a semi-autobiographical take on the upbringing of Lee Isaac Chung. Many critics declared it one of the best films of 2020. The director has cited Fyodor Dostoevsky and Willa Cather as inspirations when he wrote the story. In Chung’s words, the film is about “a family trying to learn how to speak a language of its own. It goes deeper than any American language and any foreign language. It’s a language of the heart.”</w:t>
            </w:r>
          </w:p>
          <w:p w14:paraId="15092D4C" w14:textId="77777777" w:rsidR="00B12B7F" w:rsidRPr="00845402" w:rsidRDefault="00B12B7F" w:rsidP="007C3D89">
            <w:pPr>
              <w:jc w:val="both"/>
              <w:rPr>
                <w:rFonts w:ascii="Cambria" w:hAnsi="Cambria" w:cstheme="minorHAnsi"/>
                <w:sz w:val="22"/>
              </w:rPr>
            </w:pPr>
          </w:p>
          <w:p w14:paraId="1C1B794E" w14:textId="77777777" w:rsidR="00B12B7F" w:rsidRPr="00845402" w:rsidRDefault="00B12B7F" w:rsidP="007C3D89">
            <w:pPr>
              <w:jc w:val="both"/>
              <w:rPr>
                <w:rFonts w:ascii="Cambria" w:hAnsi="Cambria" w:cstheme="minorHAnsi"/>
                <w:sz w:val="22"/>
              </w:rPr>
            </w:pPr>
          </w:p>
          <w:p w14:paraId="65095DC1" w14:textId="77777777" w:rsidR="00B12B7F" w:rsidRPr="00845402" w:rsidRDefault="00B12B7F" w:rsidP="007C3D89">
            <w:pPr>
              <w:jc w:val="both"/>
              <w:rPr>
                <w:rFonts w:ascii="Cambria" w:hAnsi="Cambria" w:cstheme="minorHAnsi"/>
                <w:b/>
                <w:bCs/>
                <w:i/>
                <w:sz w:val="22"/>
                <w:highlight w:val="yellow"/>
                <w:lang w:val="en-HK"/>
              </w:rPr>
            </w:pPr>
            <w:r w:rsidRPr="00845402">
              <w:rPr>
                <w:rFonts w:ascii="Cambria" w:hAnsi="Cambria" w:cstheme="minorHAnsi"/>
                <w:b/>
                <w:bCs/>
                <w:i/>
                <w:sz w:val="22"/>
                <w:highlight w:val="yellow"/>
                <w:lang w:val="en-HK"/>
              </w:rPr>
              <w:t>Lucky Life</w:t>
            </w:r>
          </w:p>
          <w:p w14:paraId="335EACB3"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30.07 (Sat) 7:45 PM</w:t>
            </w:r>
          </w:p>
          <w:p w14:paraId="521424F8" w14:textId="77777777" w:rsidR="00B12B7F" w:rsidRPr="00845402" w:rsidRDefault="00B12B7F" w:rsidP="007C3D89">
            <w:pPr>
              <w:pStyle w:val="xxxxmsonormal"/>
              <w:jc w:val="both"/>
              <w:rPr>
                <w:rFonts w:ascii="Cambria" w:hAnsi="Cambria" w:cstheme="minorHAnsi"/>
                <w:b/>
                <w:color w:val="000000"/>
                <w:sz w:val="22"/>
                <w:szCs w:val="22"/>
                <w:lang w:val="en-US"/>
              </w:rPr>
            </w:pPr>
            <w:r w:rsidRPr="00845402">
              <w:rPr>
                <w:rFonts w:ascii="Cambria" w:hAnsi="Cambria" w:cstheme="minorHAnsi"/>
                <w:b/>
                <w:color w:val="000000"/>
                <w:sz w:val="22"/>
                <w:szCs w:val="22"/>
                <w:lang w:val="en-US"/>
              </w:rPr>
              <w:t xml:space="preserve">*Co-writer and producer </w:t>
            </w:r>
            <w:proofErr w:type="spellStart"/>
            <w:r w:rsidRPr="00845402">
              <w:rPr>
                <w:rFonts w:ascii="Cambria" w:hAnsi="Cambria" w:cstheme="minorHAnsi"/>
                <w:b/>
                <w:color w:val="000000"/>
                <w:sz w:val="22"/>
                <w:szCs w:val="22"/>
                <w:lang w:val="en-US"/>
              </w:rPr>
              <w:t>Mr</w:t>
            </w:r>
            <w:proofErr w:type="spellEnd"/>
            <w:r w:rsidRPr="00845402">
              <w:rPr>
                <w:rFonts w:ascii="Cambria" w:hAnsi="Cambria" w:cstheme="minorHAnsi"/>
                <w:b/>
                <w:color w:val="000000"/>
                <w:sz w:val="22"/>
                <w:szCs w:val="22"/>
                <w:lang w:val="en-US"/>
              </w:rPr>
              <w:t xml:space="preserve"> Samuel Gray Anderson will attend the virtual after-screening talk.</w:t>
            </w:r>
          </w:p>
          <w:p w14:paraId="69DB250B" w14:textId="77777777" w:rsidR="00B12B7F" w:rsidRPr="00845402" w:rsidRDefault="00B12B7F" w:rsidP="007C3D89">
            <w:pPr>
              <w:jc w:val="both"/>
              <w:rPr>
                <w:rFonts w:ascii="Cambria" w:hAnsi="Cambria" w:cstheme="minorHAnsi"/>
                <w:sz w:val="22"/>
              </w:rPr>
            </w:pPr>
          </w:p>
          <w:p w14:paraId="172906DE"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Director: Lee Isaac Chung</w:t>
            </w:r>
          </w:p>
          <w:p w14:paraId="1BF92D65"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Cast: Daniel O’Keefe, Megan McKenna, Kenyon Adams </w:t>
            </w:r>
          </w:p>
          <w:p w14:paraId="414F3EC1" w14:textId="77777777" w:rsidR="00B12B7F" w:rsidRPr="00845402" w:rsidRDefault="00B12B7F" w:rsidP="007C3D89">
            <w:pPr>
              <w:jc w:val="both"/>
              <w:rPr>
                <w:rFonts w:ascii="Cambria" w:hAnsi="Cambria" w:cstheme="minorHAnsi"/>
                <w:sz w:val="22"/>
              </w:rPr>
            </w:pPr>
          </w:p>
          <w:p w14:paraId="18273B65"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Nominated for Best Narrative Feature, World Narrative Competition, Tribeca Film Festival 2010</w:t>
            </w:r>
          </w:p>
          <w:p w14:paraId="341E5DE5"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 xml:space="preserve">Nominated for Grand Prix, Bratislava International Film Festival 2010 </w:t>
            </w:r>
          </w:p>
          <w:p w14:paraId="0C04E99E" w14:textId="77777777" w:rsidR="00B12B7F" w:rsidRPr="00845402" w:rsidRDefault="00B12B7F" w:rsidP="007C3D89">
            <w:pPr>
              <w:jc w:val="both"/>
              <w:rPr>
                <w:rFonts w:ascii="Cambria" w:hAnsi="Cambria" w:cstheme="minorHAnsi"/>
                <w:sz w:val="22"/>
              </w:rPr>
            </w:pPr>
          </w:p>
          <w:p w14:paraId="33831A8E"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USA | 2010 | 97</w:t>
            </w:r>
            <w:r w:rsidRPr="00845402">
              <w:rPr>
                <w:rFonts w:ascii="Cambria" w:eastAsia="SimSun" w:hAnsi="Cambria" w:cstheme="minorHAnsi"/>
                <w:sz w:val="22"/>
                <w:lang w:eastAsia="zh-CN"/>
              </w:rPr>
              <w:t xml:space="preserve"> </w:t>
            </w:r>
            <w:proofErr w:type="spellStart"/>
            <w:r w:rsidRPr="00845402">
              <w:rPr>
                <w:rFonts w:ascii="Cambria" w:eastAsia="SimSun" w:hAnsi="Cambria" w:cstheme="minorHAnsi"/>
                <w:sz w:val="22"/>
                <w:lang w:eastAsia="zh-CN"/>
              </w:rPr>
              <w:t>mins</w:t>
            </w:r>
            <w:proofErr w:type="spellEnd"/>
            <w:r w:rsidRPr="00845402">
              <w:rPr>
                <w:rFonts w:ascii="Cambria" w:hAnsi="Cambria" w:cstheme="minorHAnsi"/>
                <w:sz w:val="22"/>
              </w:rPr>
              <w:t xml:space="preserve"> | Digital | </w:t>
            </w:r>
            <w:proofErr w:type="spellStart"/>
            <w:r w:rsidRPr="00845402">
              <w:rPr>
                <w:rFonts w:ascii="Cambria" w:hAnsi="Cambria" w:cstheme="minorHAnsi"/>
                <w:sz w:val="22"/>
              </w:rPr>
              <w:t>Colour</w:t>
            </w:r>
            <w:proofErr w:type="spellEnd"/>
            <w:r w:rsidRPr="00845402">
              <w:rPr>
                <w:rFonts w:ascii="Cambria" w:hAnsi="Cambria" w:cstheme="minorHAnsi"/>
                <w:sz w:val="22"/>
              </w:rPr>
              <w:t xml:space="preserve"> | In English with English subtitles </w:t>
            </w:r>
          </w:p>
          <w:p w14:paraId="479E905A" w14:textId="77777777" w:rsidR="00B12B7F" w:rsidRPr="00845402" w:rsidRDefault="00B12B7F" w:rsidP="007C3D89">
            <w:pPr>
              <w:jc w:val="both"/>
              <w:rPr>
                <w:rFonts w:ascii="Cambria" w:hAnsi="Cambria" w:cstheme="minorHAnsi"/>
                <w:sz w:val="22"/>
              </w:rPr>
            </w:pPr>
          </w:p>
          <w:p w14:paraId="2914B393" w14:textId="77777777" w:rsidR="00B12B7F" w:rsidRPr="00845402" w:rsidRDefault="00B12B7F" w:rsidP="007C3D89">
            <w:pPr>
              <w:jc w:val="both"/>
              <w:rPr>
                <w:rFonts w:ascii="Cambria" w:hAnsi="Cambria" w:cstheme="minorHAnsi"/>
                <w:i/>
                <w:sz w:val="22"/>
              </w:rPr>
            </w:pPr>
            <w:r w:rsidRPr="00845402">
              <w:rPr>
                <w:rFonts w:ascii="Cambria" w:hAnsi="Cambria" w:cstheme="minorHAnsi"/>
                <w:i/>
                <w:sz w:val="22"/>
              </w:rPr>
              <w:t>“Dear waves, what will you do for me this year?</w:t>
            </w:r>
          </w:p>
          <w:p w14:paraId="1A39D0F1" w14:textId="77777777" w:rsidR="00B12B7F" w:rsidRPr="00845402" w:rsidRDefault="00B12B7F" w:rsidP="007C3D89">
            <w:pPr>
              <w:jc w:val="both"/>
              <w:rPr>
                <w:rFonts w:ascii="Cambria" w:hAnsi="Cambria" w:cstheme="minorHAnsi"/>
                <w:i/>
                <w:sz w:val="22"/>
              </w:rPr>
            </w:pPr>
            <w:r w:rsidRPr="00845402">
              <w:rPr>
                <w:rFonts w:ascii="Cambria" w:hAnsi="Cambria" w:cstheme="minorHAnsi"/>
                <w:i/>
                <w:sz w:val="22"/>
              </w:rPr>
              <w:t>Will you drown out my scream?”</w:t>
            </w:r>
          </w:p>
          <w:p w14:paraId="37116C6B" w14:textId="77777777" w:rsidR="00B12B7F" w:rsidRPr="00845402" w:rsidRDefault="00B12B7F" w:rsidP="007C3D89">
            <w:pPr>
              <w:jc w:val="both"/>
              <w:rPr>
                <w:rFonts w:ascii="Cambria" w:hAnsi="Cambria" w:cstheme="minorHAnsi"/>
                <w:sz w:val="22"/>
              </w:rPr>
            </w:pPr>
          </w:p>
          <w:p w14:paraId="3279078F"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A beach trip from the past lingers in Mark and Karen’s minds as they prepare for the arrival of their newborn. One year, the ritual of a seaside vacation shared by a group of friends becomes a farewell for Jason, who is diagnosed with terminal cancer. Steeped in tenderness and affection, the friends continue their laughter and camaraderie in even the most quotidian activities, and conceal their grief to face the last days of Jason. As memory plays back, the couple embraces another phase of life. </w:t>
            </w:r>
          </w:p>
          <w:p w14:paraId="6823C5C0"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 </w:t>
            </w:r>
          </w:p>
          <w:p w14:paraId="3F66378F"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Lee Isaac Chung’s contemplative, understated second feature on companionship, memory, life, and loss is inspired by the poetry of Gerald Stern, whose work lends the film its title. With much of the dialogue absent from the film’s outline, the actors improvise in the scene. The film has been shot in natural light without a storyboard, and Chung describes this spontaneous journey of filmmaking to seem like “an exercise of faith”. Eric Kohn of </w:t>
            </w:r>
            <w:proofErr w:type="spellStart"/>
            <w:r w:rsidRPr="00845402">
              <w:rPr>
                <w:rFonts w:ascii="Cambria" w:hAnsi="Cambria" w:cstheme="minorHAnsi"/>
                <w:i/>
                <w:sz w:val="22"/>
              </w:rPr>
              <w:t>IndieWire</w:t>
            </w:r>
            <w:proofErr w:type="spellEnd"/>
            <w:r w:rsidRPr="00845402">
              <w:rPr>
                <w:rFonts w:ascii="Cambria" w:hAnsi="Cambria" w:cstheme="minorHAnsi"/>
                <w:sz w:val="22"/>
              </w:rPr>
              <w:t xml:space="preserve"> praises the director for “his uncanny ability to elevate seemingly minor exchanges to a place of deeper significance”. </w:t>
            </w:r>
          </w:p>
          <w:p w14:paraId="4F6E3680" w14:textId="77777777" w:rsidR="00B12B7F" w:rsidRPr="00845402" w:rsidRDefault="00B12B7F" w:rsidP="007C3D89">
            <w:pPr>
              <w:jc w:val="both"/>
              <w:rPr>
                <w:rFonts w:ascii="Cambria" w:hAnsi="Cambria" w:cstheme="minorHAnsi"/>
                <w:sz w:val="22"/>
              </w:rPr>
            </w:pPr>
          </w:p>
          <w:p w14:paraId="522DA643" w14:textId="77777777" w:rsidR="00B12B7F" w:rsidRPr="00845402" w:rsidRDefault="00B12B7F" w:rsidP="007C3D89">
            <w:pPr>
              <w:jc w:val="both"/>
              <w:rPr>
                <w:rFonts w:ascii="Cambria" w:hAnsi="Cambria" w:cstheme="minorHAnsi"/>
                <w:sz w:val="22"/>
              </w:rPr>
            </w:pPr>
          </w:p>
          <w:p w14:paraId="3C504968" w14:textId="77777777" w:rsidR="00B12B7F" w:rsidRPr="00845402" w:rsidRDefault="00B12B7F" w:rsidP="007C3D89">
            <w:pPr>
              <w:jc w:val="both"/>
              <w:rPr>
                <w:rFonts w:ascii="Cambria" w:hAnsi="Cambria" w:cstheme="minorHAnsi"/>
                <w:b/>
                <w:bCs/>
                <w:i/>
                <w:sz w:val="22"/>
                <w:highlight w:val="yellow"/>
                <w:lang w:val="en-HK"/>
              </w:rPr>
            </w:pPr>
            <w:r w:rsidRPr="00845402">
              <w:rPr>
                <w:rFonts w:ascii="Cambria" w:hAnsi="Cambria" w:cstheme="minorHAnsi"/>
                <w:b/>
                <w:bCs/>
                <w:i/>
                <w:sz w:val="22"/>
                <w:highlight w:val="yellow"/>
                <w:lang w:val="en-HK"/>
              </w:rPr>
              <w:t>I Have Seen My Last Born</w:t>
            </w:r>
          </w:p>
          <w:p w14:paraId="6F1CF84A"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31.07 (Sun) 7:45 PM</w:t>
            </w:r>
          </w:p>
          <w:p w14:paraId="456E2319" w14:textId="77777777" w:rsidR="00B12B7F" w:rsidRPr="00845402" w:rsidRDefault="00B12B7F" w:rsidP="007C3D89">
            <w:pPr>
              <w:pStyle w:val="xxxxmsonormal"/>
              <w:jc w:val="both"/>
              <w:rPr>
                <w:rFonts w:ascii="Cambria" w:hAnsi="Cambria" w:cstheme="minorHAnsi"/>
                <w:b/>
                <w:color w:val="000000"/>
                <w:sz w:val="22"/>
                <w:szCs w:val="22"/>
                <w:lang w:val="en-US"/>
              </w:rPr>
            </w:pPr>
            <w:r w:rsidRPr="00845402">
              <w:rPr>
                <w:rFonts w:ascii="Cambria" w:hAnsi="Cambria" w:cstheme="minorHAnsi"/>
                <w:b/>
                <w:color w:val="000000"/>
                <w:sz w:val="22"/>
                <w:szCs w:val="22"/>
                <w:lang w:val="en-US"/>
              </w:rPr>
              <w:t xml:space="preserve">*Co-director </w:t>
            </w:r>
            <w:proofErr w:type="spellStart"/>
            <w:r w:rsidRPr="00845402">
              <w:rPr>
                <w:rFonts w:ascii="Cambria" w:hAnsi="Cambria" w:cstheme="minorHAnsi"/>
                <w:b/>
                <w:color w:val="000000"/>
                <w:sz w:val="22"/>
                <w:szCs w:val="22"/>
                <w:lang w:val="en-US"/>
              </w:rPr>
              <w:t>Mr</w:t>
            </w:r>
            <w:proofErr w:type="spellEnd"/>
            <w:r w:rsidRPr="00845402">
              <w:rPr>
                <w:rFonts w:ascii="Cambria" w:hAnsi="Cambria" w:cstheme="minorHAnsi"/>
                <w:b/>
                <w:color w:val="000000"/>
                <w:sz w:val="22"/>
                <w:szCs w:val="22"/>
                <w:lang w:val="en-US"/>
              </w:rPr>
              <w:t xml:space="preserve"> Samuel Gray Anderson will attend the virtual after-screening talk.</w:t>
            </w:r>
          </w:p>
          <w:p w14:paraId="2D45456F" w14:textId="77777777" w:rsidR="00B12B7F" w:rsidRPr="00845402" w:rsidRDefault="00B12B7F" w:rsidP="007C3D89">
            <w:pPr>
              <w:jc w:val="both"/>
              <w:rPr>
                <w:rFonts w:ascii="Cambria" w:hAnsi="Cambria" w:cstheme="minorHAnsi"/>
                <w:sz w:val="22"/>
              </w:rPr>
            </w:pPr>
          </w:p>
          <w:p w14:paraId="55857483"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Directors: Lee Isaac Chung, Samuel Gray Anderson</w:t>
            </w:r>
          </w:p>
          <w:p w14:paraId="7BD3A079"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Cast: John </w:t>
            </w:r>
            <w:proofErr w:type="spellStart"/>
            <w:r w:rsidRPr="00845402">
              <w:rPr>
                <w:rFonts w:ascii="Cambria" w:hAnsi="Cambria" w:cstheme="minorHAnsi"/>
                <w:sz w:val="22"/>
              </w:rPr>
              <w:t>Kwezi</w:t>
            </w:r>
            <w:proofErr w:type="spellEnd"/>
          </w:p>
          <w:p w14:paraId="00C04ED4" w14:textId="77777777" w:rsidR="00B12B7F" w:rsidRPr="00845402" w:rsidRDefault="00B12B7F" w:rsidP="007C3D89">
            <w:pPr>
              <w:jc w:val="both"/>
              <w:rPr>
                <w:rFonts w:ascii="Cambria" w:hAnsi="Cambria" w:cstheme="minorHAnsi"/>
                <w:sz w:val="22"/>
              </w:rPr>
            </w:pPr>
          </w:p>
          <w:p w14:paraId="6C9CBAB5" w14:textId="77777777" w:rsidR="00B12B7F" w:rsidRPr="00845402" w:rsidRDefault="00B12B7F" w:rsidP="007C3D89">
            <w:pPr>
              <w:pStyle w:val="xxmsonormal"/>
              <w:jc w:val="both"/>
              <w:rPr>
                <w:rFonts w:ascii="Cambria" w:eastAsiaTheme="minorEastAsia" w:hAnsi="Cambria" w:cstheme="minorHAnsi"/>
                <w:b/>
                <w:kern w:val="2"/>
                <w:sz w:val="22"/>
                <w:szCs w:val="22"/>
                <w:lang w:val="en-US"/>
              </w:rPr>
            </w:pPr>
            <w:r w:rsidRPr="00845402">
              <w:rPr>
                <w:rFonts w:ascii="Cambria" w:eastAsiaTheme="minorEastAsia" w:hAnsi="Cambria" w:cstheme="minorHAnsi"/>
                <w:b/>
                <w:kern w:val="2"/>
                <w:sz w:val="22"/>
                <w:szCs w:val="22"/>
                <w:lang w:val="en-US"/>
              </w:rPr>
              <w:t>Nominated for Best Documentary Feature, Los Angeles Asian Pacific Film Festival 2015</w:t>
            </w:r>
          </w:p>
          <w:p w14:paraId="53B3AB96" w14:textId="77777777" w:rsidR="00B12B7F" w:rsidRPr="00845402" w:rsidRDefault="00B12B7F" w:rsidP="007C3D89">
            <w:pPr>
              <w:jc w:val="both"/>
              <w:rPr>
                <w:rFonts w:ascii="Cambria" w:hAnsi="Cambria" w:cstheme="minorHAnsi"/>
                <w:sz w:val="22"/>
              </w:rPr>
            </w:pPr>
          </w:p>
          <w:p w14:paraId="2ECA8C35"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Rwanda, USA | 2015 | 79</w:t>
            </w:r>
            <w:r w:rsidRPr="00845402">
              <w:rPr>
                <w:rFonts w:ascii="Cambria" w:eastAsia="SimSun" w:hAnsi="Cambria" w:cstheme="minorHAnsi"/>
                <w:sz w:val="22"/>
                <w:lang w:eastAsia="zh-CN"/>
              </w:rPr>
              <w:t xml:space="preserve"> </w:t>
            </w:r>
            <w:proofErr w:type="spellStart"/>
            <w:r w:rsidRPr="00845402">
              <w:rPr>
                <w:rFonts w:ascii="Cambria" w:eastAsia="SimSun" w:hAnsi="Cambria" w:cstheme="minorHAnsi"/>
                <w:sz w:val="22"/>
                <w:lang w:eastAsia="zh-CN"/>
              </w:rPr>
              <w:t>mins</w:t>
            </w:r>
            <w:proofErr w:type="spellEnd"/>
            <w:r w:rsidRPr="00845402">
              <w:rPr>
                <w:rFonts w:ascii="Cambria" w:hAnsi="Cambria" w:cstheme="minorHAnsi"/>
                <w:sz w:val="22"/>
              </w:rPr>
              <w:t xml:space="preserve"> | Digital | </w:t>
            </w:r>
            <w:proofErr w:type="spellStart"/>
            <w:r w:rsidRPr="00845402">
              <w:rPr>
                <w:rFonts w:ascii="Cambria" w:hAnsi="Cambria" w:cstheme="minorHAnsi"/>
                <w:sz w:val="22"/>
              </w:rPr>
              <w:t>Colour</w:t>
            </w:r>
            <w:proofErr w:type="spellEnd"/>
            <w:r w:rsidRPr="00845402">
              <w:rPr>
                <w:rFonts w:ascii="Cambria" w:eastAsia="SimSun" w:hAnsi="Cambria" w:cstheme="minorHAnsi"/>
                <w:sz w:val="22"/>
                <w:lang w:eastAsia="zh-CN"/>
              </w:rPr>
              <w:t xml:space="preserve"> </w:t>
            </w:r>
            <w:r w:rsidRPr="00845402">
              <w:rPr>
                <w:rFonts w:ascii="Cambria" w:hAnsi="Cambria" w:cstheme="minorHAnsi"/>
                <w:sz w:val="22"/>
              </w:rPr>
              <w:t xml:space="preserve">| In Kinyarwanda with English subtitles </w:t>
            </w:r>
          </w:p>
          <w:p w14:paraId="2B71AA9E" w14:textId="77777777" w:rsidR="00B12B7F" w:rsidRPr="00845402" w:rsidRDefault="00B12B7F" w:rsidP="007C3D89">
            <w:pPr>
              <w:jc w:val="both"/>
              <w:rPr>
                <w:rFonts w:ascii="Cambria" w:hAnsi="Cambria" w:cstheme="minorHAnsi"/>
                <w:sz w:val="22"/>
              </w:rPr>
            </w:pPr>
          </w:p>
          <w:p w14:paraId="42AB2F50" w14:textId="77777777" w:rsidR="00B12B7F" w:rsidRPr="00845402" w:rsidRDefault="00B12B7F" w:rsidP="007C3D89">
            <w:pPr>
              <w:jc w:val="both"/>
              <w:rPr>
                <w:rFonts w:ascii="Cambria" w:hAnsi="Cambria" w:cstheme="minorHAnsi"/>
                <w:i/>
                <w:sz w:val="22"/>
              </w:rPr>
            </w:pPr>
            <w:r w:rsidRPr="00845402">
              <w:rPr>
                <w:rFonts w:ascii="Cambria" w:hAnsi="Cambria" w:cstheme="minorHAnsi"/>
                <w:i/>
                <w:sz w:val="22"/>
              </w:rPr>
              <w:t>“I thought about what it means to be a true human, and that’s what I chose to be.”</w:t>
            </w:r>
          </w:p>
          <w:p w14:paraId="3C42E794" w14:textId="77777777" w:rsidR="00B12B7F" w:rsidRPr="00845402" w:rsidRDefault="00B12B7F" w:rsidP="007C3D89">
            <w:pPr>
              <w:jc w:val="both"/>
              <w:rPr>
                <w:rFonts w:ascii="Cambria" w:hAnsi="Cambria" w:cstheme="minorHAnsi"/>
                <w:sz w:val="22"/>
              </w:rPr>
            </w:pPr>
          </w:p>
          <w:p w14:paraId="6DBAF899"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Lee Isaac Chung and his frequent collaborator, Samuel Gray Anderson, return to Rwanda to co-direct a documentary on 39-year-old Jean </w:t>
            </w:r>
            <w:proofErr w:type="spellStart"/>
            <w:r w:rsidRPr="00845402">
              <w:rPr>
                <w:rFonts w:ascii="Cambria" w:hAnsi="Cambria" w:cstheme="minorHAnsi"/>
                <w:sz w:val="22"/>
              </w:rPr>
              <w:t>Kwezi</w:t>
            </w:r>
            <w:proofErr w:type="spellEnd"/>
            <w:r w:rsidRPr="00845402">
              <w:rPr>
                <w:rFonts w:ascii="Cambria" w:hAnsi="Cambria" w:cstheme="minorHAnsi"/>
                <w:sz w:val="22"/>
              </w:rPr>
              <w:t xml:space="preserve">, who was marked profoundly as a young adult by the 1994 genocide: separated from his family, only re-uniting with them years later, long after they had assumed him dead. The dramatic events of Jean's reunion with his parents and, much later, the daughter that he once abandoned, have already taken place; but his deep emotions remain present. Each moment echoes the continuing power of these events and the vitality with which Jean has emerged from a dark past to live with a new purpose. What is he? How to be a Rwandan? What is Rwanda? </w:t>
            </w:r>
          </w:p>
          <w:p w14:paraId="38DFEBA3" w14:textId="77777777" w:rsidR="00B12B7F" w:rsidRPr="00845402" w:rsidRDefault="00B12B7F" w:rsidP="007C3D89">
            <w:pPr>
              <w:jc w:val="both"/>
              <w:rPr>
                <w:rFonts w:ascii="Cambria" w:hAnsi="Cambria" w:cstheme="minorHAnsi"/>
                <w:sz w:val="22"/>
              </w:rPr>
            </w:pPr>
          </w:p>
          <w:p w14:paraId="015F8EFB"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Chung’s only documentary continues to demonstrate the co-directors’ strengths as keen observers – respectful, unassuming and thoughtful</w:t>
            </w:r>
            <w:r w:rsidRPr="00845402">
              <w:rPr>
                <w:rFonts w:ascii="Cambria" w:hAnsi="Cambria" w:cstheme="minorHAnsi"/>
                <w:i/>
                <w:sz w:val="22"/>
              </w:rPr>
              <w:t>. I Have Seen My Last Born</w:t>
            </w:r>
            <w:r w:rsidRPr="00845402">
              <w:rPr>
                <w:rFonts w:ascii="Cambria" w:hAnsi="Cambria" w:cstheme="minorHAnsi"/>
                <w:sz w:val="22"/>
              </w:rPr>
              <w:t xml:space="preserve"> is a powerful companion to </w:t>
            </w:r>
            <w:proofErr w:type="spellStart"/>
            <w:r w:rsidRPr="00845402">
              <w:rPr>
                <w:rFonts w:ascii="Cambria" w:hAnsi="Cambria" w:cstheme="minorHAnsi"/>
                <w:i/>
                <w:sz w:val="22"/>
              </w:rPr>
              <w:t>Munyurangabo</w:t>
            </w:r>
            <w:proofErr w:type="spellEnd"/>
            <w:r w:rsidRPr="00845402">
              <w:rPr>
                <w:rFonts w:ascii="Cambria" w:hAnsi="Cambria" w:cstheme="minorHAnsi"/>
                <w:sz w:val="22"/>
              </w:rPr>
              <w:t xml:space="preserve">. </w:t>
            </w:r>
          </w:p>
          <w:p w14:paraId="49FCE097" w14:textId="77777777" w:rsidR="00B12B7F" w:rsidRPr="00845402" w:rsidRDefault="00B12B7F" w:rsidP="007C3D89">
            <w:pPr>
              <w:jc w:val="both"/>
              <w:rPr>
                <w:rFonts w:ascii="Cambria" w:hAnsi="Cambria" w:cstheme="minorHAnsi"/>
                <w:sz w:val="22"/>
              </w:rPr>
            </w:pPr>
          </w:p>
          <w:p w14:paraId="0540DD8C" w14:textId="77777777" w:rsidR="00B12B7F" w:rsidRPr="00845402" w:rsidRDefault="00B12B7F" w:rsidP="007C3D89">
            <w:pPr>
              <w:jc w:val="both"/>
              <w:rPr>
                <w:rFonts w:ascii="Cambria" w:hAnsi="Cambria" w:cstheme="minorHAnsi"/>
                <w:sz w:val="22"/>
              </w:rPr>
            </w:pPr>
          </w:p>
          <w:p w14:paraId="247FF6E3" w14:textId="77777777" w:rsidR="00B12B7F" w:rsidRPr="00845402" w:rsidRDefault="00B12B7F" w:rsidP="007C3D89">
            <w:pPr>
              <w:jc w:val="both"/>
              <w:rPr>
                <w:rFonts w:ascii="Cambria" w:hAnsi="Cambria" w:cstheme="minorHAnsi"/>
                <w:sz w:val="22"/>
              </w:rPr>
            </w:pPr>
            <w:r w:rsidRPr="00845402">
              <w:rPr>
                <w:rFonts w:ascii="Cambria" w:hAnsi="Cambria" w:cstheme="minorHAnsi"/>
                <w:b/>
                <w:bCs/>
                <w:i/>
                <w:sz w:val="22"/>
                <w:highlight w:val="yellow"/>
                <w:lang w:val="en-HK"/>
              </w:rPr>
              <w:t>Abigail Harm</w:t>
            </w:r>
            <w:r w:rsidRPr="00845402">
              <w:rPr>
                <w:rFonts w:ascii="Cambria" w:hAnsi="Cambria" w:cstheme="minorHAnsi"/>
                <w:i/>
                <w:sz w:val="22"/>
              </w:rPr>
              <w:t xml:space="preserve"> </w:t>
            </w:r>
          </w:p>
          <w:p w14:paraId="5C2F30B0"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05.08 (Fri) 8</w:t>
            </w:r>
            <w:r w:rsidRPr="00845402">
              <w:rPr>
                <w:rFonts w:ascii="Cambria" w:eastAsia="SimSun" w:hAnsi="Cambria" w:cstheme="minorHAnsi"/>
                <w:sz w:val="22"/>
                <w:lang w:eastAsia="zh-CN"/>
              </w:rPr>
              <w:t>:00</w:t>
            </w:r>
            <w:r w:rsidRPr="00845402">
              <w:rPr>
                <w:rFonts w:ascii="Cambria" w:hAnsi="Cambria" w:cstheme="minorHAnsi"/>
                <w:sz w:val="22"/>
              </w:rPr>
              <w:t xml:space="preserve"> PM</w:t>
            </w:r>
          </w:p>
          <w:p w14:paraId="196BC20E" w14:textId="77777777" w:rsidR="00B12B7F" w:rsidRPr="00845402" w:rsidRDefault="00B12B7F" w:rsidP="007C3D89">
            <w:pPr>
              <w:pStyle w:val="xxmsonormal"/>
              <w:jc w:val="both"/>
              <w:rPr>
                <w:rFonts w:ascii="Cambria" w:eastAsiaTheme="minorEastAsia" w:hAnsi="Cambria" w:cstheme="minorHAnsi"/>
                <w:b/>
                <w:kern w:val="2"/>
                <w:sz w:val="22"/>
                <w:szCs w:val="22"/>
                <w:lang w:val="en-US"/>
              </w:rPr>
            </w:pPr>
            <w:r w:rsidRPr="00845402">
              <w:rPr>
                <w:rFonts w:ascii="Cambria" w:eastAsiaTheme="minorEastAsia" w:hAnsi="Cambria" w:cstheme="minorHAnsi"/>
                <w:b/>
                <w:kern w:val="2"/>
                <w:sz w:val="22"/>
                <w:szCs w:val="22"/>
                <w:lang w:val="en-US"/>
              </w:rPr>
              <w:t>*</w:t>
            </w:r>
            <w:proofErr w:type="spellStart"/>
            <w:r w:rsidRPr="00845402">
              <w:rPr>
                <w:rFonts w:ascii="Cambria" w:eastAsiaTheme="minorEastAsia" w:hAnsi="Cambria" w:cstheme="minorHAnsi"/>
                <w:b/>
                <w:kern w:val="2"/>
                <w:sz w:val="22"/>
                <w:szCs w:val="22"/>
                <w:lang w:val="en-US"/>
              </w:rPr>
              <w:t>Ms</w:t>
            </w:r>
            <w:proofErr w:type="spellEnd"/>
            <w:r w:rsidRPr="00845402">
              <w:rPr>
                <w:rFonts w:ascii="Cambria" w:eastAsiaTheme="minorEastAsia" w:hAnsi="Cambria" w:cstheme="minorHAnsi"/>
                <w:b/>
                <w:kern w:val="2"/>
                <w:sz w:val="22"/>
                <w:szCs w:val="22"/>
                <w:lang w:val="en-US"/>
              </w:rPr>
              <w:t xml:space="preserve"> Amanda Plummer (lead actress) and </w:t>
            </w:r>
            <w:proofErr w:type="spellStart"/>
            <w:r w:rsidRPr="00845402">
              <w:rPr>
                <w:rFonts w:ascii="Cambria" w:eastAsiaTheme="minorEastAsia" w:hAnsi="Cambria" w:cstheme="minorHAnsi"/>
                <w:b/>
                <w:kern w:val="2"/>
                <w:sz w:val="22"/>
                <w:szCs w:val="22"/>
                <w:lang w:val="en-US"/>
              </w:rPr>
              <w:t>Mr</w:t>
            </w:r>
            <w:proofErr w:type="spellEnd"/>
            <w:r w:rsidRPr="00845402">
              <w:rPr>
                <w:rFonts w:ascii="Cambria" w:eastAsiaTheme="minorEastAsia" w:hAnsi="Cambria" w:cstheme="minorHAnsi"/>
                <w:b/>
                <w:kern w:val="2"/>
                <w:sz w:val="22"/>
                <w:szCs w:val="22"/>
                <w:lang w:val="en-US"/>
              </w:rPr>
              <w:t xml:space="preserve"> Eugene </w:t>
            </w:r>
            <w:proofErr w:type="spellStart"/>
            <w:r w:rsidRPr="00845402">
              <w:rPr>
                <w:rFonts w:ascii="Cambria" w:eastAsiaTheme="minorEastAsia" w:hAnsi="Cambria" w:cstheme="minorHAnsi"/>
                <w:b/>
                <w:kern w:val="2"/>
                <w:sz w:val="22"/>
                <w:szCs w:val="22"/>
                <w:lang w:val="en-US"/>
              </w:rPr>
              <w:t>Suen</w:t>
            </w:r>
            <w:proofErr w:type="spellEnd"/>
            <w:r w:rsidRPr="00845402">
              <w:rPr>
                <w:rFonts w:ascii="Cambria" w:eastAsiaTheme="minorEastAsia" w:hAnsi="Cambria" w:cstheme="minorHAnsi"/>
                <w:b/>
                <w:kern w:val="2"/>
                <w:sz w:val="22"/>
                <w:szCs w:val="22"/>
                <w:lang w:val="en-US"/>
              </w:rPr>
              <w:t xml:space="preserve"> (producer) will attend the virtual after-screening talk.</w:t>
            </w:r>
          </w:p>
          <w:p w14:paraId="56005F10" w14:textId="77777777" w:rsidR="00B12B7F" w:rsidRPr="00845402" w:rsidRDefault="00B12B7F" w:rsidP="007C3D89">
            <w:pPr>
              <w:jc w:val="both"/>
              <w:rPr>
                <w:rFonts w:ascii="Cambria" w:hAnsi="Cambria" w:cstheme="minorHAnsi"/>
                <w:sz w:val="22"/>
              </w:rPr>
            </w:pPr>
          </w:p>
          <w:p w14:paraId="674BC9B1"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Director: Lee Isaac Chung</w:t>
            </w:r>
          </w:p>
          <w:p w14:paraId="6185862E"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Cast: Amanda Plummer</w:t>
            </w:r>
            <w:r w:rsidRPr="00845402">
              <w:rPr>
                <w:rFonts w:ascii="Cambria" w:eastAsia="SimSun" w:hAnsi="Cambria" w:cstheme="minorHAnsi"/>
                <w:sz w:val="22"/>
                <w:lang w:eastAsia="zh-CN"/>
              </w:rPr>
              <w:t xml:space="preserve">, </w:t>
            </w:r>
            <w:r w:rsidRPr="00845402">
              <w:rPr>
                <w:rFonts w:ascii="Cambria" w:hAnsi="Cambria" w:cstheme="minorHAnsi"/>
                <w:sz w:val="22"/>
              </w:rPr>
              <w:t xml:space="preserve">Tetsuo </w:t>
            </w:r>
            <w:proofErr w:type="spellStart"/>
            <w:r w:rsidRPr="00845402">
              <w:rPr>
                <w:rFonts w:ascii="Cambria" w:hAnsi="Cambria" w:cstheme="minorHAnsi"/>
                <w:sz w:val="22"/>
              </w:rPr>
              <w:t>Kuramochi</w:t>
            </w:r>
            <w:proofErr w:type="spellEnd"/>
            <w:r w:rsidRPr="00845402">
              <w:rPr>
                <w:rFonts w:ascii="Cambria" w:eastAsia="SimSun" w:hAnsi="Cambria" w:cstheme="minorHAnsi"/>
                <w:sz w:val="22"/>
                <w:lang w:eastAsia="zh-CN"/>
              </w:rPr>
              <w:t xml:space="preserve">, </w:t>
            </w:r>
            <w:r w:rsidRPr="00845402">
              <w:rPr>
                <w:rFonts w:ascii="Cambria" w:hAnsi="Cambria" w:cstheme="minorHAnsi"/>
                <w:sz w:val="22"/>
              </w:rPr>
              <w:t>Will Patton</w:t>
            </w:r>
          </w:p>
          <w:p w14:paraId="5A798EB7" w14:textId="77777777" w:rsidR="00B12B7F" w:rsidRPr="00845402" w:rsidRDefault="00B12B7F" w:rsidP="007C3D89">
            <w:pPr>
              <w:jc w:val="both"/>
              <w:rPr>
                <w:rFonts w:ascii="Cambria" w:hAnsi="Cambria" w:cstheme="minorHAnsi"/>
                <w:sz w:val="22"/>
              </w:rPr>
            </w:pPr>
          </w:p>
          <w:p w14:paraId="0464F3ED"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Grand Jury Prize for Best Narrative Feature and Special Jury Prize for Best Director, Los Angeles Asian Pacific Film Festival 2013 </w:t>
            </w:r>
          </w:p>
          <w:p w14:paraId="2FEE7EB9" w14:textId="77777777" w:rsidR="00B12B7F" w:rsidRPr="00845402" w:rsidRDefault="00B12B7F" w:rsidP="007C3D89">
            <w:pPr>
              <w:jc w:val="both"/>
              <w:rPr>
                <w:rFonts w:ascii="Cambria" w:hAnsi="Cambria" w:cstheme="minorHAnsi"/>
                <w:sz w:val="22"/>
                <w:lang w:val="en-HK"/>
              </w:rPr>
            </w:pPr>
          </w:p>
          <w:p w14:paraId="6B805ED0"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USA | 2013 | 80 </w:t>
            </w:r>
            <w:proofErr w:type="spellStart"/>
            <w:r w:rsidRPr="00845402">
              <w:rPr>
                <w:rFonts w:ascii="Cambria" w:hAnsi="Cambria" w:cstheme="minorHAnsi"/>
                <w:sz w:val="22"/>
              </w:rPr>
              <w:t>mins</w:t>
            </w:r>
            <w:proofErr w:type="spellEnd"/>
            <w:r w:rsidRPr="00845402">
              <w:rPr>
                <w:rFonts w:ascii="Cambria" w:hAnsi="Cambria" w:cstheme="minorHAnsi"/>
                <w:sz w:val="22"/>
              </w:rPr>
              <w:t xml:space="preserve"> | Digital | </w:t>
            </w:r>
            <w:proofErr w:type="spellStart"/>
            <w:r w:rsidRPr="00845402">
              <w:rPr>
                <w:rFonts w:ascii="Cambria" w:hAnsi="Cambria" w:cstheme="minorHAnsi"/>
                <w:sz w:val="22"/>
              </w:rPr>
              <w:t>Colour</w:t>
            </w:r>
            <w:proofErr w:type="spellEnd"/>
            <w:r w:rsidRPr="00845402">
              <w:rPr>
                <w:rFonts w:ascii="Cambria" w:hAnsi="Cambria" w:cstheme="minorHAnsi"/>
                <w:sz w:val="22"/>
              </w:rPr>
              <w:t xml:space="preserve"> | In English with English subtitles</w:t>
            </w:r>
          </w:p>
          <w:p w14:paraId="36C24913" w14:textId="77777777" w:rsidR="00B12B7F" w:rsidRPr="00845402" w:rsidRDefault="00B12B7F" w:rsidP="007C3D89">
            <w:pPr>
              <w:jc w:val="both"/>
              <w:rPr>
                <w:rFonts w:ascii="Cambria" w:hAnsi="Cambria" w:cstheme="minorHAnsi"/>
                <w:sz w:val="22"/>
              </w:rPr>
            </w:pPr>
          </w:p>
          <w:p w14:paraId="567A2CF3" w14:textId="77777777" w:rsidR="00B12B7F" w:rsidRPr="00845402" w:rsidRDefault="00B12B7F" w:rsidP="007C3D89">
            <w:pPr>
              <w:jc w:val="both"/>
              <w:rPr>
                <w:rFonts w:ascii="Cambria" w:hAnsi="Cambria" w:cstheme="minorHAnsi"/>
                <w:i/>
                <w:sz w:val="22"/>
              </w:rPr>
            </w:pPr>
            <w:r w:rsidRPr="00845402">
              <w:rPr>
                <w:rFonts w:ascii="Cambria" w:hAnsi="Cambria" w:cstheme="minorHAnsi"/>
                <w:i/>
                <w:sz w:val="22"/>
              </w:rPr>
              <w:t>“It has nothing to do with love.”</w:t>
            </w:r>
          </w:p>
          <w:p w14:paraId="281B5852" w14:textId="77777777" w:rsidR="00B12B7F" w:rsidRPr="00845402" w:rsidRDefault="00B12B7F" w:rsidP="007C3D89">
            <w:pPr>
              <w:jc w:val="both"/>
              <w:rPr>
                <w:rFonts w:ascii="Cambria" w:hAnsi="Cambria" w:cstheme="minorHAnsi"/>
                <w:sz w:val="22"/>
              </w:rPr>
            </w:pPr>
          </w:p>
          <w:p w14:paraId="3C1806CC"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Abigail Harm reads books to the blind and lives at the edge of the city, where no one can see her. "You have no idea how it would be if one day you were the only person left in the city,” Abigail whispers to herself. She keeps her eyes turned away, but secretly she watches, listens, and hopes. She remembers an old story about a woodcutter who saves the life of a deer and is granted a wish. The woodcutter wishes for a companion. Before long, this tale seems to come alive as a mysterious man appears in Abigail’s world, and she falls in love with him.</w:t>
            </w:r>
          </w:p>
          <w:p w14:paraId="00C9A51E"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 </w:t>
            </w:r>
          </w:p>
          <w:p w14:paraId="52D01DAE"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Lee Isaac Chung’s daringly original take of the Korean </w:t>
            </w:r>
            <w:proofErr w:type="gramStart"/>
            <w:r w:rsidRPr="00845402">
              <w:rPr>
                <w:rFonts w:ascii="Cambria" w:hAnsi="Cambria" w:cstheme="minorHAnsi"/>
                <w:sz w:val="22"/>
              </w:rPr>
              <w:t>folktale</w:t>
            </w:r>
            <w:proofErr w:type="gramEnd"/>
            <w:r w:rsidRPr="00845402">
              <w:rPr>
                <w:rFonts w:ascii="Cambria" w:hAnsi="Cambria" w:cstheme="minorHAnsi"/>
                <w:sz w:val="22"/>
              </w:rPr>
              <w:t xml:space="preserve"> </w:t>
            </w:r>
            <w:r w:rsidRPr="00845402">
              <w:rPr>
                <w:rFonts w:ascii="Cambria" w:hAnsi="Cambria" w:cstheme="minorHAnsi"/>
                <w:i/>
                <w:sz w:val="22"/>
              </w:rPr>
              <w:t>The Woodcutter and the Nymph</w:t>
            </w:r>
            <w:r w:rsidRPr="00845402">
              <w:rPr>
                <w:rFonts w:ascii="Cambria" w:hAnsi="Cambria" w:cstheme="minorHAnsi"/>
                <w:sz w:val="22"/>
              </w:rPr>
              <w:t xml:space="preserve"> exudes the air of a surreal urban fairy tale. Multiple Emmy and Tony Award-winning actress, Amanda Plummer, plays the titular heroine. She has starred in numerous films and TV series including Quentin Tarantino’s </w:t>
            </w:r>
            <w:r w:rsidRPr="00845402">
              <w:rPr>
                <w:rFonts w:ascii="Cambria" w:hAnsi="Cambria" w:cstheme="minorHAnsi"/>
                <w:i/>
                <w:sz w:val="22"/>
              </w:rPr>
              <w:t>Pulp Fiction</w:t>
            </w:r>
            <w:r w:rsidRPr="00845402">
              <w:rPr>
                <w:rFonts w:ascii="Cambria" w:hAnsi="Cambria" w:cstheme="minorHAnsi"/>
                <w:sz w:val="22"/>
              </w:rPr>
              <w:t xml:space="preserve"> as the unforgettable Honey Bunny, and Terry Gilliam’s </w:t>
            </w:r>
            <w:r w:rsidRPr="00845402">
              <w:rPr>
                <w:rFonts w:ascii="Cambria" w:hAnsi="Cambria" w:cstheme="minorHAnsi"/>
                <w:i/>
                <w:sz w:val="22"/>
              </w:rPr>
              <w:t>The Fisher King</w:t>
            </w:r>
            <w:r w:rsidRPr="00845402">
              <w:rPr>
                <w:rFonts w:ascii="Cambria" w:hAnsi="Cambria" w:cstheme="minorHAnsi"/>
                <w:sz w:val="22"/>
              </w:rPr>
              <w:t xml:space="preserve">. Violet Lucca of the </w:t>
            </w:r>
            <w:r w:rsidRPr="00845402">
              <w:rPr>
                <w:rFonts w:ascii="Cambria" w:hAnsi="Cambria" w:cstheme="minorHAnsi"/>
                <w:i/>
                <w:sz w:val="22"/>
              </w:rPr>
              <w:t>Village Voice</w:t>
            </w:r>
            <w:r w:rsidRPr="00845402">
              <w:rPr>
                <w:rFonts w:ascii="Cambria" w:hAnsi="Cambria" w:cstheme="minorHAnsi"/>
                <w:sz w:val="22"/>
              </w:rPr>
              <w:t xml:space="preserve"> praises Plummer’s arresting and emotive performance, which “exudes more emotion in a wistful sideways glance than most actresses do over their entire careers.”</w:t>
            </w:r>
          </w:p>
          <w:p w14:paraId="150F7561" w14:textId="77777777" w:rsidR="00B12B7F" w:rsidRPr="00845402" w:rsidRDefault="00B12B7F" w:rsidP="007C3D89">
            <w:pPr>
              <w:jc w:val="both"/>
              <w:rPr>
                <w:rFonts w:ascii="Cambria" w:hAnsi="Cambria" w:cstheme="minorHAnsi"/>
                <w:sz w:val="22"/>
              </w:rPr>
            </w:pPr>
          </w:p>
          <w:p w14:paraId="0D16CF07" w14:textId="77777777" w:rsidR="00B12B7F" w:rsidRPr="00845402" w:rsidRDefault="00B12B7F" w:rsidP="007C3D89">
            <w:pPr>
              <w:jc w:val="both"/>
              <w:rPr>
                <w:rFonts w:ascii="Cambria" w:hAnsi="Cambria" w:cstheme="minorHAnsi"/>
                <w:sz w:val="22"/>
              </w:rPr>
            </w:pPr>
          </w:p>
          <w:p w14:paraId="3F10E947" w14:textId="77777777" w:rsidR="00B12B7F" w:rsidRPr="00845402" w:rsidRDefault="00B12B7F" w:rsidP="007C3D89">
            <w:pPr>
              <w:jc w:val="both"/>
              <w:rPr>
                <w:rFonts w:ascii="Cambria" w:hAnsi="Cambria" w:cstheme="minorHAnsi"/>
                <w:b/>
                <w:bCs/>
                <w:i/>
                <w:sz w:val="22"/>
                <w:highlight w:val="yellow"/>
                <w:lang w:val="en-HK"/>
              </w:rPr>
            </w:pPr>
            <w:proofErr w:type="spellStart"/>
            <w:r w:rsidRPr="00845402">
              <w:rPr>
                <w:rFonts w:ascii="Cambria" w:hAnsi="Cambria" w:cstheme="minorHAnsi"/>
                <w:b/>
                <w:bCs/>
                <w:i/>
                <w:sz w:val="22"/>
                <w:highlight w:val="yellow"/>
                <w:lang w:val="en-HK"/>
              </w:rPr>
              <w:t>Munyurangabo</w:t>
            </w:r>
            <w:proofErr w:type="spellEnd"/>
          </w:p>
          <w:p w14:paraId="06D2294E"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06.08 (Sat) 7:45 PM</w:t>
            </w:r>
          </w:p>
          <w:p w14:paraId="47874703" w14:textId="77777777" w:rsidR="00B12B7F" w:rsidRPr="00845402" w:rsidRDefault="00B12B7F" w:rsidP="007C3D89">
            <w:pPr>
              <w:pStyle w:val="xxmsonormal"/>
              <w:jc w:val="both"/>
              <w:rPr>
                <w:rFonts w:ascii="Cambria" w:eastAsiaTheme="minorEastAsia" w:hAnsi="Cambria" w:cstheme="minorHAnsi"/>
                <w:b/>
                <w:kern w:val="2"/>
                <w:sz w:val="22"/>
                <w:szCs w:val="22"/>
                <w:lang w:val="en-US"/>
              </w:rPr>
            </w:pPr>
            <w:r w:rsidRPr="00845402">
              <w:rPr>
                <w:rFonts w:ascii="Cambria" w:eastAsiaTheme="minorEastAsia" w:hAnsi="Cambria" w:cstheme="minorHAnsi"/>
                <w:b/>
                <w:kern w:val="2"/>
                <w:sz w:val="22"/>
                <w:szCs w:val="22"/>
                <w:lang w:val="en-US"/>
              </w:rPr>
              <w:t>*</w:t>
            </w:r>
            <w:r w:rsidRPr="00845402">
              <w:rPr>
                <w:rFonts w:ascii="Cambria" w:eastAsiaTheme="minorEastAsia" w:hAnsi="Cambria" w:cstheme="minorHAnsi"/>
                <w:b/>
                <w:kern w:val="2"/>
                <w:sz w:val="22"/>
                <w:szCs w:val="22"/>
              </w:rPr>
              <w:t>Masterclass on Film Directing with Lee Isaac Chung will take place right after the screening</w:t>
            </w:r>
            <w:r w:rsidRPr="00845402">
              <w:rPr>
                <w:rFonts w:ascii="Cambria" w:eastAsiaTheme="minorEastAsia" w:hAnsi="Cambria" w:cstheme="minorHAnsi"/>
                <w:b/>
                <w:kern w:val="2"/>
                <w:sz w:val="22"/>
                <w:szCs w:val="22"/>
                <w:lang w:val="en-US"/>
              </w:rPr>
              <w:t>.</w:t>
            </w:r>
          </w:p>
          <w:p w14:paraId="2BBC2857" w14:textId="77777777" w:rsidR="00B12B7F" w:rsidRPr="00845402" w:rsidRDefault="00B12B7F" w:rsidP="007C3D89">
            <w:pPr>
              <w:jc w:val="both"/>
              <w:rPr>
                <w:rFonts w:ascii="Cambria" w:hAnsi="Cambria" w:cstheme="minorHAnsi"/>
                <w:sz w:val="22"/>
              </w:rPr>
            </w:pPr>
          </w:p>
          <w:p w14:paraId="6C645ACF"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Director: Lee Isaac Chung</w:t>
            </w:r>
          </w:p>
          <w:p w14:paraId="60FCA2CB"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Cast: Cast: Jeff </w:t>
            </w:r>
            <w:proofErr w:type="spellStart"/>
            <w:r w:rsidRPr="00845402">
              <w:rPr>
                <w:rFonts w:ascii="Cambria" w:hAnsi="Cambria" w:cstheme="minorHAnsi"/>
                <w:sz w:val="22"/>
              </w:rPr>
              <w:t>Rutagengwa</w:t>
            </w:r>
            <w:proofErr w:type="spellEnd"/>
            <w:r w:rsidRPr="00845402">
              <w:rPr>
                <w:rFonts w:ascii="Cambria" w:hAnsi="Cambria" w:cstheme="minorHAnsi"/>
                <w:sz w:val="22"/>
              </w:rPr>
              <w:t xml:space="preserve">, Eric </w:t>
            </w:r>
            <w:proofErr w:type="spellStart"/>
            <w:r w:rsidRPr="00845402">
              <w:rPr>
                <w:rFonts w:ascii="Cambria" w:hAnsi="Cambria" w:cstheme="minorHAnsi"/>
                <w:sz w:val="22"/>
              </w:rPr>
              <w:t>Ndorunkundiye</w:t>
            </w:r>
            <w:proofErr w:type="spellEnd"/>
          </w:p>
          <w:p w14:paraId="56FE3FA7" w14:textId="77777777" w:rsidR="00B12B7F" w:rsidRPr="00845402" w:rsidRDefault="00B12B7F" w:rsidP="007C3D89">
            <w:pPr>
              <w:jc w:val="both"/>
              <w:rPr>
                <w:rFonts w:ascii="Cambria" w:hAnsi="Cambria" w:cstheme="minorHAnsi"/>
                <w:sz w:val="22"/>
              </w:rPr>
            </w:pPr>
          </w:p>
          <w:p w14:paraId="72DCD7CF"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 xml:space="preserve">Grand Jury Prize, AFI Fest 2007 </w:t>
            </w:r>
          </w:p>
          <w:p w14:paraId="1D5020DB" w14:textId="77777777" w:rsidR="00B12B7F" w:rsidRPr="00845402" w:rsidRDefault="00B12B7F" w:rsidP="007C3D89">
            <w:pPr>
              <w:jc w:val="both"/>
              <w:rPr>
                <w:rFonts w:ascii="Cambria" w:hAnsi="Cambria" w:cstheme="minorHAnsi"/>
                <w:b/>
                <w:sz w:val="22"/>
              </w:rPr>
            </w:pPr>
            <w:r w:rsidRPr="00845402">
              <w:rPr>
                <w:rFonts w:ascii="Cambria" w:hAnsi="Cambria" w:cstheme="minorHAnsi"/>
                <w:b/>
                <w:sz w:val="22"/>
              </w:rPr>
              <w:t xml:space="preserve">Best First Film, Mexico City International Contemporary Film Festival 2008 </w:t>
            </w:r>
          </w:p>
          <w:p w14:paraId="26092064" w14:textId="77777777" w:rsidR="00B12B7F" w:rsidRPr="00845402" w:rsidRDefault="00B12B7F" w:rsidP="007C3D89">
            <w:pPr>
              <w:jc w:val="both"/>
              <w:rPr>
                <w:rFonts w:ascii="Cambria" w:hAnsi="Cambria" w:cstheme="minorHAnsi"/>
                <w:sz w:val="22"/>
              </w:rPr>
            </w:pPr>
          </w:p>
          <w:p w14:paraId="472C63F6"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Rwanda, USA | 2007 | 97</w:t>
            </w:r>
            <w:r w:rsidRPr="00845402">
              <w:rPr>
                <w:rFonts w:ascii="Cambria" w:eastAsia="SimSun" w:hAnsi="Cambria" w:cstheme="minorHAnsi"/>
                <w:sz w:val="22"/>
                <w:lang w:eastAsia="zh-CN"/>
              </w:rPr>
              <w:t xml:space="preserve"> </w:t>
            </w:r>
            <w:proofErr w:type="spellStart"/>
            <w:r w:rsidRPr="00845402">
              <w:rPr>
                <w:rFonts w:ascii="Cambria" w:eastAsia="SimSun" w:hAnsi="Cambria" w:cstheme="minorHAnsi"/>
                <w:sz w:val="22"/>
                <w:lang w:eastAsia="zh-CN"/>
              </w:rPr>
              <w:t>mins</w:t>
            </w:r>
            <w:proofErr w:type="spellEnd"/>
            <w:r w:rsidRPr="00845402">
              <w:rPr>
                <w:rFonts w:ascii="Cambria" w:hAnsi="Cambria" w:cstheme="minorHAnsi"/>
                <w:sz w:val="22"/>
              </w:rPr>
              <w:t xml:space="preserve"> | Digital | </w:t>
            </w:r>
            <w:proofErr w:type="spellStart"/>
            <w:r w:rsidRPr="00845402">
              <w:rPr>
                <w:rFonts w:ascii="Cambria" w:hAnsi="Cambria" w:cstheme="minorHAnsi"/>
                <w:sz w:val="22"/>
              </w:rPr>
              <w:t>Colour</w:t>
            </w:r>
            <w:proofErr w:type="spellEnd"/>
            <w:r w:rsidRPr="00845402">
              <w:rPr>
                <w:rFonts w:ascii="Cambria" w:eastAsia="SimSun" w:hAnsi="Cambria" w:cstheme="minorHAnsi"/>
                <w:sz w:val="22"/>
                <w:lang w:eastAsia="zh-CN"/>
              </w:rPr>
              <w:t xml:space="preserve"> </w:t>
            </w:r>
            <w:r w:rsidRPr="00845402">
              <w:rPr>
                <w:rFonts w:ascii="Cambria" w:hAnsi="Cambria" w:cstheme="minorHAnsi"/>
                <w:sz w:val="22"/>
              </w:rPr>
              <w:t>| In Kinyarwanda with English subtitles</w:t>
            </w:r>
          </w:p>
          <w:p w14:paraId="0D03A0B9" w14:textId="77777777" w:rsidR="00B12B7F" w:rsidRPr="00845402" w:rsidRDefault="00B12B7F" w:rsidP="007C3D89">
            <w:pPr>
              <w:jc w:val="both"/>
              <w:rPr>
                <w:rFonts w:ascii="Cambria" w:hAnsi="Cambria" w:cstheme="minorHAnsi"/>
                <w:sz w:val="22"/>
              </w:rPr>
            </w:pPr>
          </w:p>
          <w:p w14:paraId="5F399034" w14:textId="77777777" w:rsidR="00B12B7F" w:rsidRPr="00845402" w:rsidRDefault="00B12B7F" w:rsidP="007C3D89">
            <w:pPr>
              <w:jc w:val="both"/>
              <w:rPr>
                <w:rFonts w:ascii="Cambria" w:hAnsi="Cambria" w:cstheme="minorHAnsi"/>
                <w:i/>
                <w:sz w:val="22"/>
              </w:rPr>
            </w:pPr>
            <w:r w:rsidRPr="00845402">
              <w:rPr>
                <w:rFonts w:ascii="Cambria" w:hAnsi="Cambria" w:cstheme="minorHAnsi"/>
                <w:i/>
                <w:sz w:val="22"/>
              </w:rPr>
              <w:t>“What is your battle?”</w:t>
            </w:r>
          </w:p>
          <w:p w14:paraId="3E5E012B" w14:textId="77777777" w:rsidR="00B12B7F" w:rsidRPr="00845402" w:rsidRDefault="00B12B7F" w:rsidP="007C3D89">
            <w:pPr>
              <w:jc w:val="both"/>
              <w:rPr>
                <w:rFonts w:ascii="Cambria" w:hAnsi="Cambria" w:cstheme="minorHAnsi"/>
                <w:sz w:val="22"/>
              </w:rPr>
            </w:pPr>
          </w:p>
          <w:p w14:paraId="375FA623" w14:textId="77777777" w:rsidR="00B12B7F" w:rsidRPr="00845402" w:rsidRDefault="00B12B7F" w:rsidP="007C3D89">
            <w:pPr>
              <w:jc w:val="both"/>
              <w:rPr>
                <w:rFonts w:ascii="Cambria" w:hAnsi="Cambria" w:cstheme="minorHAnsi"/>
                <w:sz w:val="22"/>
              </w:rPr>
            </w:pPr>
            <w:proofErr w:type="spellStart"/>
            <w:r w:rsidRPr="00845402">
              <w:rPr>
                <w:rFonts w:ascii="Cambria" w:hAnsi="Cambria" w:cstheme="minorHAnsi"/>
                <w:sz w:val="22"/>
              </w:rPr>
              <w:t>Munyurangabo</w:t>
            </w:r>
            <w:proofErr w:type="spellEnd"/>
            <w:r w:rsidRPr="00845402">
              <w:rPr>
                <w:rFonts w:ascii="Cambria" w:hAnsi="Cambria" w:cstheme="minorHAnsi"/>
                <w:sz w:val="22"/>
              </w:rPr>
              <w:t xml:space="preserve"> is orphaned by the Rwandan Genocide and is eager to seek justice for his Tutsi parents. After stealing a machete from a market in Kigali, he and his Hutu friend, </w:t>
            </w:r>
            <w:proofErr w:type="spellStart"/>
            <w:r w:rsidRPr="00845402">
              <w:rPr>
                <w:rFonts w:ascii="Cambria" w:hAnsi="Cambria" w:cstheme="minorHAnsi"/>
                <w:sz w:val="22"/>
              </w:rPr>
              <w:t>Sangwa</w:t>
            </w:r>
            <w:proofErr w:type="spellEnd"/>
            <w:r w:rsidRPr="00845402">
              <w:rPr>
                <w:rFonts w:ascii="Cambria" w:hAnsi="Cambria" w:cstheme="minorHAnsi"/>
                <w:sz w:val="22"/>
              </w:rPr>
              <w:t xml:space="preserve">, leave the Rwandan capital and return to their impoverished village, where </w:t>
            </w:r>
            <w:proofErr w:type="spellStart"/>
            <w:r w:rsidRPr="00845402">
              <w:rPr>
                <w:rFonts w:ascii="Cambria" w:hAnsi="Cambria" w:cstheme="minorHAnsi"/>
                <w:sz w:val="22"/>
              </w:rPr>
              <w:t>Sangwa</w:t>
            </w:r>
            <w:proofErr w:type="spellEnd"/>
            <w:r w:rsidRPr="00845402">
              <w:rPr>
                <w:rFonts w:ascii="Cambria" w:hAnsi="Cambria" w:cstheme="minorHAnsi"/>
                <w:sz w:val="22"/>
              </w:rPr>
              <w:t xml:space="preserve"> gets loving care from his family, and </w:t>
            </w:r>
            <w:proofErr w:type="spellStart"/>
            <w:r w:rsidRPr="00845402">
              <w:rPr>
                <w:rFonts w:ascii="Cambria" w:hAnsi="Cambria" w:cstheme="minorHAnsi"/>
                <w:sz w:val="22"/>
              </w:rPr>
              <w:t>Munyurangabo</w:t>
            </w:r>
            <w:proofErr w:type="spellEnd"/>
            <w:r w:rsidRPr="00845402">
              <w:rPr>
                <w:rFonts w:ascii="Cambria" w:hAnsi="Cambria" w:cstheme="minorHAnsi"/>
                <w:sz w:val="22"/>
              </w:rPr>
              <w:t xml:space="preserve"> is met with hostility from the family. “Hutus and Tutsis are supposed to be enemies,” </w:t>
            </w:r>
            <w:proofErr w:type="spellStart"/>
            <w:r w:rsidRPr="00845402">
              <w:rPr>
                <w:rFonts w:ascii="Cambria" w:hAnsi="Cambria" w:cstheme="minorHAnsi"/>
                <w:sz w:val="22"/>
              </w:rPr>
              <w:t>Sangwa’s</w:t>
            </w:r>
            <w:proofErr w:type="spellEnd"/>
            <w:r w:rsidRPr="00845402">
              <w:rPr>
                <w:rFonts w:ascii="Cambria" w:hAnsi="Cambria" w:cstheme="minorHAnsi"/>
                <w:sz w:val="22"/>
              </w:rPr>
              <w:t xml:space="preserve"> parents balk at this friendship. As the two adolescents confront and reconcile their differences, they also learn to survive the aftermath of the Rwandan Civil War. </w:t>
            </w:r>
          </w:p>
          <w:p w14:paraId="6B756C8C"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 </w:t>
            </w:r>
          </w:p>
          <w:p w14:paraId="12D21CEA"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This debut of Lee Isaac Chung is also the first narrative feature in the Kinyarwanda language. It started as a project to allow genocide orphans, returned refugees, the undereducated, and those barely making a living who were not film professionals to become </w:t>
            </w:r>
            <w:proofErr w:type="spellStart"/>
            <w:r w:rsidRPr="00845402">
              <w:rPr>
                <w:rFonts w:ascii="Cambria" w:hAnsi="Cambria" w:cstheme="minorHAnsi"/>
                <w:sz w:val="22"/>
              </w:rPr>
              <w:t>Munyurangabo’s</w:t>
            </w:r>
            <w:proofErr w:type="spellEnd"/>
            <w:r w:rsidRPr="00845402">
              <w:rPr>
                <w:rFonts w:ascii="Cambria" w:hAnsi="Cambria" w:cstheme="minorHAnsi"/>
                <w:sz w:val="22"/>
              </w:rPr>
              <w:t xml:space="preserve"> cast and crew. In the words of Chung, “[T]his is a film that focuses on memory, a collective one, and it was a quest to discover spiritual elements within memory.” American critic Roger Ebert calls it "in every frame a beautiful and powerful film - a masterpiece." </w:t>
            </w:r>
          </w:p>
          <w:p w14:paraId="21ABFFC5" w14:textId="77777777" w:rsidR="00B12B7F" w:rsidRPr="00845402" w:rsidRDefault="00B12B7F" w:rsidP="007C3D89">
            <w:pPr>
              <w:jc w:val="both"/>
              <w:rPr>
                <w:rFonts w:ascii="Cambria" w:hAnsi="Cambria" w:cstheme="minorHAnsi"/>
                <w:sz w:val="22"/>
              </w:rPr>
            </w:pPr>
          </w:p>
          <w:p w14:paraId="5E7FFC56" w14:textId="77777777" w:rsidR="00B12B7F" w:rsidRPr="00845402" w:rsidRDefault="00B12B7F" w:rsidP="007C3D89">
            <w:pPr>
              <w:jc w:val="both"/>
              <w:rPr>
                <w:rFonts w:ascii="Cambria" w:hAnsi="Cambria" w:cstheme="minorHAnsi"/>
                <w:b/>
                <w:sz w:val="22"/>
                <w:u w:val="single"/>
              </w:rPr>
            </w:pPr>
            <w:r w:rsidRPr="00845402">
              <w:rPr>
                <w:rFonts w:ascii="Cambria" w:hAnsi="Cambria" w:cstheme="minorHAnsi"/>
                <w:b/>
                <w:sz w:val="22"/>
                <w:highlight w:val="green"/>
                <w:u w:val="single"/>
              </w:rPr>
              <w:t>Masterclass on Film Directing with Lee Isaac Chung</w:t>
            </w:r>
          </w:p>
          <w:p w14:paraId="6F004BED" w14:textId="77777777" w:rsidR="00B12B7F" w:rsidRPr="00845402" w:rsidRDefault="00B12B7F" w:rsidP="007C3D89">
            <w:pPr>
              <w:jc w:val="both"/>
              <w:rPr>
                <w:rFonts w:ascii="Cambria" w:eastAsia="SimSun" w:hAnsi="Cambria" w:cstheme="minorHAnsi"/>
                <w:b/>
                <w:sz w:val="22"/>
                <w:lang w:eastAsia="zh-CN"/>
              </w:rPr>
            </w:pPr>
            <w:r w:rsidRPr="00845402">
              <w:rPr>
                <w:rFonts w:ascii="Cambria" w:eastAsia="SimSun" w:hAnsi="Cambria" w:cstheme="minorHAnsi"/>
                <w:b/>
                <w:sz w:val="22"/>
                <w:lang w:eastAsia="zh-CN"/>
              </w:rPr>
              <w:t xml:space="preserve">*Starts right after the screening of </w:t>
            </w:r>
            <w:proofErr w:type="spellStart"/>
            <w:r w:rsidRPr="00845402">
              <w:rPr>
                <w:rFonts w:ascii="Cambria" w:eastAsia="SimSun" w:hAnsi="Cambria" w:cstheme="minorHAnsi"/>
                <w:b/>
                <w:i/>
                <w:sz w:val="22"/>
                <w:lang w:eastAsia="zh-CN"/>
              </w:rPr>
              <w:t>Munyurangabo</w:t>
            </w:r>
            <w:proofErr w:type="spellEnd"/>
            <w:r w:rsidRPr="00845402">
              <w:rPr>
                <w:rFonts w:ascii="Cambria" w:eastAsia="SimSun" w:hAnsi="Cambria" w:cstheme="minorHAnsi"/>
                <w:b/>
                <w:sz w:val="22"/>
                <w:lang w:eastAsia="zh-CN"/>
              </w:rPr>
              <w:t xml:space="preserve"> in the Louis Koo Cinema, Hong Kong Arts Centre</w:t>
            </w:r>
          </w:p>
          <w:p w14:paraId="796DB762" w14:textId="77777777" w:rsidR="00B12B7F" w:rsidRPr="00845402" w:rsidRDefault="00B12B7F" w:rsidP="007C3D89">
            <w:pPr>
              <w:jc w:val="both"/>
              <w:rPr>
                <w:rFonts w:ascii="Cambria" w:hAnsi="Cambria" w:cstheme="minorHAnsi"/>
                <w:sz w:val="22"/>
              </w:rPr>
            </w:pPr>
          </w:p>
          <w:p w14:paraId="01212736" w14:textId="77777777" w:rsidR="00B12B7F" w:rsidRPr="00845402" w:rsidRDefault="00B12B7F" w:rsidP="007C3D89">
            <w:pPr>
              <w:jc w:val="both"/>
              <w:rPr>
                <w:rFonts w:ascii="Cambria" w:hAnsi="Cambria" w:cstheme="minorHAnsi"/>
                <w:b/>
                <w:sz w:val="22"/>
                <w:highlight w:val="cyan"/>
                <w:u w:val="single"/>
              </w:rPr>
            </w:pPr>
            <w:r w:rsidRPr="00845402">
              <w:rPr>
                <w:rFonts w:ascii="Cambria" w:hAnsi="Cambria" w:cstheme="minorHAnsi"/>
                <w:sz w:val="22"/>
              </w:rPr>
              <w:t>Guest: Lee Isaac Chung (Director)</w:t>
            </w:r>
          </w:p>
          <w:p w14:paraId="6FE9F8CA"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Moderator: Maggie Lee (Film Critic and Curator)</w:t>
            </w:r>
          </w:p>
          <w:p w14:paraId="7DFA43BC" w14:textId="77777777" w:rsidR="00B12B7F" w:rsidRPr="00845402" w:rsidRDefault="00B12B7F" w:rsidP="007C3D89">
            <w:pPr>
              <w:jc w:val="both"/>
              <w:rPr>
                <w:rFonts w:ascii="Cambria" w:hAnsi="Cambria" w:cstheme="minorHAnsi"/>
                <w:sz w:val="22"/>
              </w:rPr>
            </w:pPr>
          </w:p>
          <w:p w14:paraId="05056D53"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*Chung and Lee will join the masterclass virtually.</w:t>
            </w:r>
          </w:p>
          <w:p w14:paraId="3C3FBD87" w14:textId="77777777" w:rsidR="00B12B7F" w:rsidRPr="00845402" w:rsidRDefault="00B12B7F" w:rsidP="007C3D89">
            <w:pPr>
              <w:jc w:val="both"/>
              <w:rPr>
                <w:rFonts w:ascii="Cambria" w:hAnsi="Cambria" w:cstheme="minorHAnsi"/>
                <w:sz w:val="22"/>
              </w:rPr>
            </w:pPr>
          </w:p>
          <w:p w14:paraId="7456BC9B" w14:textId="77777777" w:rsidR="00B12B7F" w:rsidRPr="00845402" w:rsidRDefault="00B12B7F" w:rsidP="007C3D89">
            <w:pPr>
              <w:jc w:val="both"/>
              <w:rPr>
                <w:rFonts w:ascii="Cambria" w:hAnsi="Cambria" w:cstheme="minorHAnsi"/>
                <w:sz w:val="22"/>
              </w:rPr>
            </w:pPr>
            <w:r w:rsidRPr="00845402">
              <w:rPr>
                <w:rFonts w:ascii="Cambria" w:hAnsi="Cambria" w:cstheme="minorHAnsi"/>
                <w:sz w:val="22"/>
              </w:rPr>
              <w:t xml:space="preserve">After a screening of his debut feature </w:t>
            </w:r>
            <w:proofErr w:type="spellStart"/>
            <w:r w:rsidRPr="00845402">
              <w:rPr>
                <w:rFonts w:ascii="Cambria" w:hAnsi="Cambria" w:cstheme="minorHAnsi"/>
                <w:i/>
                <w:sz w:val="22"/>
              </w:rPr>
              <w:t>Munyurangabo</w:t>
            </w:r>
            <w:proofErr w:type="spellEnd"/>
            <w:r w:rsidRPr="00845402">
              <w:rPr>
                <w:rFonts w:ascii="Cambria" w:hAnsi="Cambria" w:cstheme="minorHAnsi"/>
                <w:sz w:val="22"/>
              </w:rPr>
              <w:t xml:space="preserve"> (festival participation includes Cannes, Berlin, Toronto and Rotterdam), Lee Isaac Chung will share his journey of filmmaking with the audience - from starting his career as an independent filmmaker to receiving popular international recognition. Chung has been persistent in his art with an authentic vision and determined efforts. His is more than a story of success, but of a film artist who is brave, sincere and faithful to his medium and his viewers.</w:t>
            </w:r>
          </w:p>
          <w:p w14:paraId="3E8E7AF9" w14:textId="77777777" w:rsidR="00B12B7F" w:rsidRPr="00845402" w:rsidRDefault="00B12B7F" w:rsidP="007C3D89">
            <w:pPr>
              <w:jc w:val="both"/>
              <w:rPr>
                <w:rFonts w:ascii="Cambria" w:hAnsi="Cambria" w:cstheme="minorHAnsi"/>
                <w:sz w:val="22"/>
              </w:rPr>
            </w:pPr>
          </w:p>
        </w:tc>
      </w:tr>
    </w:tbl>
    <w:p w14:paraId="0B15C987" w14:textId="77777777" w:rsidR="00C73AAF" w:rsidRPr="00845402" w:rsidRDefault="00C73AAF" w:rsidP="00C73AAF">
      <w:pPr>
        <w:pStyle w:val="PlainText"/>
        <w:snapToGrid w:val="0"/>
        <w:spacing w:after="160" w:line="259" w:lineRule="auto"/>
        <w:jc w:val="center"/>
        <w:rPr>
          <w:rFonts w:ascii="Cambria" w:hAnsi="Cambria" w:cstheme="minorHAnsi"/>
          <w:b/>
          <w:u w:val="single"/>
        </w:rPr>
      </w:pPr>
    </w:p>
    <w:p w14:paraId="63C5560E" w14:textId="62059443" w:rsidR="00C73AAF" w:rsidRPr="00845402" w:rsidRDefault="00C73AAF" w:rsidP="00C73AAF">
      <w:pPr>
        <w:pStyle w:val="PlainText"/>
        <w:snapToGrid w:val="0"/>
        <w:spacing w:after="160" w:line="259" w:lineRule="auto"/>
        <w:jc w:val="center"/>
        <w:rPr>
          <w:rFonts w:ascii="Cambria" w:hAnsi="Cambria" w:cstheme="minorHAnsi"/>
          <w:b/>
          <w:highlight w:val="cyan"/>
          <w:u w:val="single"/>
        </w:rPr>
      </w:pPr>
      <w:r w:rsidRPr="00845402">
        <w:rPr>
          <w:rFonts w:ascii="Cambria" w:hAnsi="Cambria" w:cstheme="minorHAnsi"/>
          <w:b/>
          <w:highlight w:val="cyan"/>
          <w:u w:val="single"/>
        </w:rPr>
        <w:t>Appendix 2</w:t>
      </w:r>
    </w:p>
    <w:p w14:paraId="24834455" w14:textId="77777777" w:rsidR="00C73AAF" w:rsidRPr="00845402" w:rsidRDefault="00C73AAF" w:rsidP="00C73AAF">
      <w:pPr>
        <w:pStyle w:val="PlainText"/>
        <w:snapToGrid w:val="0"/>
        <w:spacing w:after="160" w:line="259" w:lineRule="auto"/>
        <w:jc w:val="center"/>
        <w:rPr>
          <w:rFonts w:ascii="Cambria" w:hAnsi="Cambria" w:cstheme="minorHAnsi"/>
          <w:b/>
          <w:u w:val="single"/>
        </w:rPr>
      </w:pPr>
      <w:r w:rsidRPr="00845402">
        <w:rPr>
          <w:rFonts w:ascii="Cambria" w:hAnsi="Cambria" w:cstheme="minorHAnsi"/>
          <w:b/>
          <w:highlight w:val="cyan"/>
          <w:u w:val="single"/>
        </w:rPr>
        <w:t>Lee Isaac Chung: Words from the Director</w:t>
      </w:r>
    </w:p>
    <w:p w14:paraId="5AE14446" w14:textId="77777777" w:rsidR="00C73AAF" w:rsidRPr="00845402" w:rsidRDefault="00C73AAF" w:rsidP="00C73AAF">
      <w:pPr>
        <w:jc w:val="both"/>
        <w:rPr>
          <w:rFonts w:ascii="Cambria" w:hAnsi="Cambria"/>
          <w:kern w:val="0"/>
          <w:sz w:val="22"/>
        </w:rPr>
      </w:pPr>
      <w:r w:rsidRPr="00845402">
        <w:rPr>
          <w:rFonts w:ascii="Cambria" w:hAnsi="Cambria"/>
          <w:sz w:val="22"/>
        </w:rPr>
        <w:t xml:space="preserve">I’m honored to screen this program in Hong Kong, which is a second home to me. I married into the city after meeting a Hong Kong girl in university; her urban sophistication held an endless fascination to this farm boy from Arkansas. It’s hard to believe that seventeen years have passed since we said our vows in </w:t>
      </w:r>
      <w:proofErr w:type="spellStart"/>
      <w:r w:rsidRPr="00845402">
        <w:rPr>
          <w:rFonts w:ascii="Cambria" w:hAnsi="Cambria"/>
          <w:sz w:val="22"/>
        </w:rPr>
        <w:t>Tsim</w:t>
      </w:r>
      <w:proofErr w:type="spellEnd"/>
      <w:r w:rsidRPr="00845402">
        <w:rPr>
          <w:rFonts w:ascii="Cambria" w:hAnsi="Cambria"/>
          <w:sz w:val="22"/>
        </w:rPr>
        <w:t xml:space="preserve"> </w:t>
      </w:r>
      <w:proofErr w:type="spellStart"/>
      <w:r w:rsidRPr="00845402">
        <w:rPr>
          <w:rFonts w:ascii="Cambria" w:hAnsi="Cambria"/>
          <w:sz w:val="22"/>
        </w:rPr>
        <w:t>Sha</w:t>
      </w:r>
      <w:proofErr w:type="spellEnd"/>
      <w:r w:rsidRPr="00845402">
        <w:rPr>
          <w:rFonts w:ascii="Cambria" w:hAnsi="Cambria"/>
          <w:sz w:val="22"/>
        </w:rPr>
        <w:t xml:space="preserve"> Tsui. Over the years, through our regular visits, I have learned that Hong Kong families are big, they are close, and they are kind. My wife’s family is proof. They were patient supporters in my journey to gain a footing as a filmmaker, and they spurred me forward despite how rough around the edges I was. I wouldn’t be here without them.</w:t>
      </w:r>
    </w:p>
    <w:p w14:paraId="0F0511A4" w14:textId="77777777" w:rsidR="00C73AAF" w:rsidRPr="00845402" w:rsidRDefault="00C73AAF" w:rsidP="00C73AAF">
      <w:pPr>
        <w:jc w:val="both"/>
        <w:rPr>
          <w:rFonts w:ascii="Cambria" w:hAnsi="Cambria"/>
          <w:sz w:val="22"/>
        </w:rPr>
      </w:pPr>
    </w:p>
    <w:p w14:paraId="0FEDAD3C" w14:textId="0745E364" w:rsidR="00B12B7F" w:rsidRPr="00233F4E" w:rsidRDefault="00C73AAF" w:rsidP="00233F4E">
      <w:pPr>
        <w:jc w:val="both"/>
        <w:rPr>
          <w:rFonts w:ascii="Cambria" w:hAnsi="Cambria"/>
          <w:sz w:val="22"/>
        </w:rPr>
      </w:pPr>
      <w:r w:rsidRPr="00845402">
        <w:rPr>
          <w:rFonts w:ascii="Cambria" w:hAnsi="Cambria"/>
          <w:sz w:val="22"/>
        </w:rPr>
        <w:t>Nonetheless, when the Hong Kong Arts Centre and the American Consulate invited me to screen a program of my work, I almost declined the invitation. I was incredibly honored, but, I wondered, wasn’t I just getting started? Weren’t my early films awkward teenage photographs I should hide away? Then, I thought of my family in Hong Kong, my mother-in-law and father-in-law in particular, who have embraced and loved me from the start; they have always encouraged me to share my voice. I’m grateful to them, along with the presenters, to be able to do that in this program. Though I regret that I cannot be in Hong Kong due to my production schedule, I am so pleased that we will have virtual conversations together. I hope that this “retrospective” will challenge me to work harder, with the faith that my best years are yet to come. And in the meantime, I will hold the same hope for Hong Kong, this city that I love.</w:t>
      </w:r>
    </w:p>
    <w:sectPr w:rsidR="00B12B7F" w:rsidRPr="00233F4E" w:rsidSect="00D22851">
      <w:headerReference w:type="even" r:id="rId22"/>
      <w:headerReference w:type="default" r:id="rId23"/>
      <w:footerReference w:type="even" r:id="rId24"/>
      <w:footerReference w:type="default" r:id="rId25"/>
      <w:headerReference w:type="first" r:id="rId26"/>
      <w:footerReference w:type="first" r:id="rId27"/>
      <w:pgSz w:w="11907" w:h="16839" w:code="9"/>
      <w:pgMar w:top="720" w:right="720" w:bottom="720" w:left="720" w:header="85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6B518" w14:textId="77777777" w:rsidR="00E70A1F" w:rsidRDefault="00E70A1F" w:rsidP="00A2482C">
      <w:r>
        <w:separator/>
      </w:r>
    </w:p>
  </w:endnote>
  <w:endnote w:type="continuationSeparator" w:id="0">
    <w:p w14:paraId="515FFBB0" w14:textId="77777777" w:rsidR="00E70A1F" w:rsidRDefault="00E70A1F" w:rsidP="00A2482C">
      <w:r>
        <w:continuationSeparator/>
      </w:r>
    </w:p>
  </w:endnote>
  <w:endnote w:type="continuationNotice" w:id="1">
    <w:p w14:paraId="4FC514E3" w14:textId="77777777" w:rsidR="00E70A1F" w:rsidRDefault="00E70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MingLiU">
    <w:altName w:val="新細明體"/>
    <w:panose1 w:val="02020300000000000000"/>
    <w:charset w:val="88"/>
    <w:family w:val="roman"/>
    <w:pitch w:val="variable"/>
    <w:sig w:usb0="00000003" w:usb1="0818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9D4A" w14:textId="77777777" w:rsidR="009A0C54" w:rsidRDefault="009A0C5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90163"/>
      <w:docPartObj>
        <w:docPartGallery w:val="Page Numbers (Bottom of Page)"/>
        <w:docPartUnique/>
      </w:docPartObj>
    </w:sdtPr>
    <w:sdtEndPr>
      <w:rPr>
        <w:noProof/>
      </w:rPr>
    </w:sdtEndPr>
    <w:sdtContent>
      <w:p w14:paraId="07F2EA3D" w14:textId="7A24DB83" w:rsidR="008E1D57" w:rsidRDefault="008E1D57" w:rsidP="00893B06">
        <w:pPr>
          <w:pStyle w:val="Footer"/>
          <w:jc w:val="right"/>
        </w:pPr>
        <w:r>
          <w:fldChar w:fldCharType="begin"/>
        </w:r>
        <w:r>
          <w:instrText xml:space="preserve"> PAGE   \* MERGEFORMAT </w:instrText>
        </w:r>
        <w:r>
          <w:fldChar w:fldCharType="separate"/>
        </w:r>
        <w:r w:rsidR="0074300F">
          <w:rPr>
            <w:noProof/>
          </w:rPr>
          <w:t>1</w:t>
        </w:r>
        <w:r>
          <w:rPr>
            <w:noProof/>
          </w:rPr>
          <w:fldChar w:fldCharType="end"/>
        </w:r>
        <w:r w:rsidR="00C73AAF">
          <w:rPr>
            <w:noProof/>
          </w:rPr>
          <w:t>/7</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B408C" w14:textId="77777777" w:rsidR="009A0C54" w:rsidRDefault="009A0C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81ED2" w14:textId="77777777" w:rsidR="00E70A1F" w:rsidRDefault="00E70A1F" w:rsidP="00A2482C">
      <w:r>
        <w:separator/>
      </w:r>
    </w:p>
  </w:footnote>
  <w:footnote w:type="continuationSeparator" w:id="0">
    <w:p w14:paraId="3EAD817C" w14:textId="77777777" w:rsidR="00E70A1F" w:rsidRDefault="00E70A1F" w:rsidP="00A2482C">
      <w:r>
        <w:continuationSeparator/>
      </w:r>
    </w:p>
  </w:footnote>
  <w:footnote w:type="continuationNotice" w:id="1">
    <w:p w14:paraId="2CD83B7A" w14:textId="77777777" w:rsidR="00E70A1F" w:rsidRDefault="00E70A1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186E4" w14:textId="77777777" w:rsidR="009A0C54" w:rsidRDefault="009A0C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484D" w14:textId="282B7A78" w:rsidR="00907EF2" w:rsidRDefault="00907EF2" w:rsidP="00907EF2">
    <w:pPr>
      <w:tabs>
        <w:tab w:val="left" w:pos="6690"/>
      </w:tabs>
      <w:snapToGrid w:val="0"/>
      <w:ind w:rightChars="-142" w:right="-341"/>
      <w:rPr>
        <w:rFonts w:ascii="Helvetica" w:hAnsi="Helvetica" w:cs="Arial"/>
        <w:b/>
        <w:bCs/>
        <w:sz w:val="22"/>
        <w:lang w:eastAsia="zh-HK"/>
      </w:rPr>
    </w:pPr>
    <w:r>
      <w:rPr>
        <w:rFonts w:ascii="Helvetica" w:hAnsi="Helvetica" w:cs="Arial"/>
        <w:b/>
        <w:bCs/>
        <w:noProof/>
        <w:sz w:val="22"/>
        <w:lang w:val="en-GB"/>
      </w:rPr>
      <w:drawing>
        <wp:anchor distT="0" distB="0" distL="114300" distR="114300" simplePos="0" relativeHeight="251658240" behindDoc="1" locked="0" layoutInCell="1" allowOverlap="1" wp14:anchorId="5C4B943C" wp14:editId="195EA54D">
          <wp:simplePos x="0" y="0"/>
          <wp:positionH relativeFrom="margin">
            <wp:align>center</wp:align>
          </wp:positionH>
          <wp:positionV relativeFrom="paragraph">
            <wp:posOffset>-89743</wp:posOffset>
          </wp:positionV>
          <wp:extent cx="1253645" cy="14097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6228"/>
                  <a:stretch/>
                </pic:blipFill>
                <pic:spPr bwMode="auto">
                  <a:xfrm>
                    <a:off x="0" y="0"/>
                    <a:ext cx="1253645" cy="14097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4C127A4" w14:textId="77777777" w:rsidR="00907EF2" w:rsidRDefault="00907EF2" w:rsidP="00907EF2">
    <w:pPr>
      <w:tabs>
        <w:tab w:val="left" w:pos="6690"/>
      </w:tabs>
      <w:snapToGrid w:val="0"/>
      <w:ind w:rightChars="-142" w:right="-341"/>
      <w:rPr>
        <w:rFonts w:ascii="Helvetica" w:hAnsi="Helvetica" w:cs="Arial"/>
        <w:b/>
        <w:bCs/>
        <w:sz w:val="22"/>
        <w:lang w:eastAsia="zh-HK"/>
      </w:rPr>
    </w:pPr>
  </w:p>
  <w:p w14:paraId="1854636E" w14:textId="2B1B91F0" w:rsidR="00907EF2" w:rsidRPr="00083570" w:rsidRDefault="00907EF2" w:rsidP="00907EF2">
    <w:pPr>
      <w:pStyle w:val="Header"/>
      <w:rPr>
        <w:rFonts w:ascii="Cambria" w:eastAsiaTheme="majorEastAsia" w:hAnsi="Cambria" w:cstheme="minorHAnsi"/>
      </w:rPr>
    </w:pPr>
    <w:r>
      <w:rPr>
        <w:rFonts w:ascii="Cambria" w:eastAsiaTheme="majorEastAsia" w:hAnsi="Cambria" w:cstheme="minorHAnsi"/>
      </w:rPr>
      <w:t>June 30, 2022</w:t>
    </w:r>
    <w:r>
      <w:rPr>
        <w:rFonts w:ascii="Cambria" w:eastAsiaTheme="majorEastAsia" w:hAnsi="Cambria" w:cstheme="minorHAnsi"/>
      </w:rPr>
      <w:t>（</w:t>
    </w:r>
    <w:r>
      <w:rPr>
        <w:rFonts w:ascii="Cambria" w:eastAsiaTheme="majorEastAsia" w:hAnsi="Cambria" w:cstheme="minorHAnsi"/>
      </w:rPr>
      <w:t>Thursday</w:t>
    </w:r>
    <w:r w:rsidRPr="002E6C2B">
      <w:rPr>
        <w:rFonts w:ascii="Cambria" w:eastAsiaTheme="majorEastAsia" w:hAnsi="Cambria" w:cstheme="minorHAnsi"/>
      </w:rPr>
      <w:t>）</w:t>
    </w:r>
  </w:p>
  <w:p w14:paraId="787729BB" w14:textId="77777777" w:rsidR="00907EF2" w:rsidRDefault="00907EF2" w:rsidP="00907EF2">
    <w:pPr>
      <w:pStyle w:val="Header"/>
      <w:rPr>
        <w:rFonts w:ascii="Cambria" w:eastAsiaTheme="majorEastAsia" w:hAnsi="Cambria" w:cstheme="minorHAnsi"/>
        <w:b/>
      </w:rPr>
    </w:pPr>
    <w:r>
      <w:rPr>
        <w:rFonts w:ascii="Cambria" w:eastAsiaTheme="majorEastAsia" w:hAnsi="Cambria" w:cstheme="minorHAnsi"/>
        <w:b/>
      </w:rPr>
      <w:t xml:space="preserve">FOR IMMEDIATE RELEASE </w:t>
    </w:r>
  </w:p>
  <w:p w14:paraId="10516147" w14:textId="511827E2" w:rsidR="00907EF2" w:rsidRDefault="00907EF2" w:rsidP="00D84127">
    <w:pPr>
      <w:tabs>
        <w:tab w:val="center" w:pos="5404"/>
      </w:tabs>
      <w:snapToGrid w:val="0"/>
      <w:ind w:rightChars="-142" w:right="-341"/>
      <w:rPr>
        <w:rFonts w:ascii="Helvetica" w:hAnsi="Helvetica" w:cs="Arial"/>
        <w:b/>
        <w:bCs/>
        <w:sz w:val="22"/>
        <w:lang w:eastAsia="zh-HK"/>
      </w:rPr>
    </w:pPr>
    <w:r>
      <w:rPr>
        <w:rFonts w:ascii="Cambria" w:eastAsiaTheme="majorEastAsia" w:hAnsi="Cambria" w:cstheme="minorHAnsi"/>
        <w:b/>
      </w:rPr>
      <w:t>(</w:t>
    </w:r>
    <w:r w:rsidR="009A0C54">
      <w:rPr>
        <w:rFonts w:ascii="Cambria" w:eastAsiaTheme="majorEastAsia" w:hAnsi="Cambria" w:cstheme="minorHAnsi"/>
        <w:b/>
      </w:rPr>
      <w:t>7</w:t>
    </w:r>
    <w:r>
      <w:rPr>
        <w:rFonts w:ascii="Cambria" w:eastAsiaTheme="majorEastAsia" w:hAnsi="Cambria" w:cstheme="minorHAnsi"/>
        <w:b/>
      </w:rPr>
      <w:t xml:space="preserve"> Pages)</w:t>
    </w:r>
    <w:r w:rsidR="00D84127">
      <w:rPr>
        <w:rFonts w:ascii="Cambria" w:eastAsiaTheme="majorEastAsia" w:hAnsi="Cambria" w:cstheme="minorHAnsi"/>
        <w:b/>
      </w:rPr>
      <w:tab/>
    </w:r>
  </w:p>
  <w:p w14:paraId="0B86A79E" w14:textId="6D87448D" w:rsidR="00907EF2" w:rsidRDefault="00D84127" w:rsidP="00D84127">
    <w:pPr>
      <w:tabs>
        <w:tab w:val="left" w:pos="4816"/>
      </w:tabs>
      <w:snapToGrid w:val="0"/>
      <w:ind w:rightChars="-142" w:right="-341"/>
      <w:rPr>
        <w:rFonts w:ascii="Helvetica" w:hAnsi="Helvetica" w:cs="Arial"/>
        <w:b/>
        <w:bCs/>
        <w:sz w:val="22"/>
        <w:lang w:eastAsia="zh-HK"/>
      </w:rPr>
    </w:pPr>
    <w:r>
      <w:rPr>
        <w:rFonts w:ascii="Helvetica" w:hAnsi="Helvetica" w:cs="Arial"/>
        <w:b/>
        <w:bCs/>
        <w:sz w:val="22"/>
        <w:lang w:eastAsia="zh-HK"/>
      </w:rPr>
      <w:tab/>
    </w:r>
  </w:p>
  <w:p w14:paraId="6B4282C8" w14:textId="77777777" w:rsidR="00907EF2" w:rsidRDefault="00907EF2" w:rsidP="00907EF2">
    <w:pPr>
      <w:tabs>
        <w:tab w:val="left" w:pos="6690"/>
      </w:tabs>
      <w:snapToGrid w:val="0"/>
      <w:ind w:rightChars="-142" w:right="-341"/>
      <w:rPr>
        <w:rFonts w:ascii="Helvetica" w:hAnsi="Helvetica" w:cs="Arial"/>
        <w:b/>
        <w:bCs/>
        <w:sz w:val="22"/>
        <w:lang w:eastAsia="zh-HK"/>
      </w:rPr>
    </w:pPr>
  </w:p>
  <w:p w14:paraId="56958262" w14:textId="2D0B5E40" w:rsidR="008E1D57" w:rsidRPr="002977C8" w:rsidRDefault="008E1D57" w:rsidP="00907EF2">
    <w:pPr>
      <w:tabs>
        <w:tab w:val="left" w:pos="6690"/>
      </w:tabs>
      <w:snapToGrid w:val="0"/>
      <w:ind w:rightChars="-142" w:right="-341"/>
      <w:rPr>
        <w:rFonts w:ascii="Helvetica" w:hAnsi="Helvetica" w:cs="Arial"/>
        <w:b/>
        <w:bCs/>
        <w:sz w:val="22"/>
        <w:lang w:eastAsia="zh-HK"/>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22C6D" w14:textId="77777777" w:rsidR="009A0C54" w:rsidRDefault="009A0C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365B"/>
    <w:multiLevelType w:val="hybridMultilevel"/>
    <w:tmpl w:val="8AF69F20"/>
    <w:lvl w:ilvl="0" w:tplc="F7F4E948">
      <w:start w:val="1"/>
      <w:numFmt w:val="decimal"/>
      <w:lvlText w:val="%1."/>
      <w:lvlJc w:val="left"/>
      <w:pPr>
        <w:ind w:left="360" w:hanging="360"/>
      </w:pPr>
      <w:rPr>
        <w:rFonts w:ascii="PMingLiU" w:hAnsi="Calibri" w:cs="PMingLiU"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CD1CCC"/>
    <w:multiLevelType w:val="multilevel"/>
    <w:tmpl w:val="0682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B61D2"/>
    <w:multiLevelType w:val="hybridMultilevel"/>
    <w:tmpl w:val="9280C53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B9A299B"/>
    <w:multiLevelType w:val="hybridMultilevel"/>
    <w:tmpl w:val="A670AB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7733FC"/>
    <w:multiLevelType w:val="hybridMultilevel"/>
    <w:tmpl w:val="62189624"/>
    <w:lvl w:ilvl="0" w:tplc="4E7C7A82">
      <w:start w:val="1"/>
      <w:numFmt w:val="decimal"/>
      <w:lvlText w:val="%1."/>
      <w:lvlJc w:val="left"/>
      <w:pPr>
        <w:ind w:left="360" w:hanging="360"/>
      </w:pPr>
      <w:rPr>
        <w:rFonts w:ascii="PMingLiU" w:cs="PMingLiU"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411085"/>
    <w:multiLevelType w:val="hybridMultilevel"/>
    <w:tmpl w:val="C23E6C00"/>
    <w:lvl w:ilvl="0" w:tplc="04090003">
      <w:start w:val="1"/>
      <w:numFmt w:val="bullet"/>
      <w:lvlText w:val=""/>
      <w:lvlJc w:val="left"/>
      <w:pPr>
        <w:ind w:left="469" w:hanging="480"/>
      </w:pPr>
      <w:rPr>
        <w:rFonts w:ascii="Wingdings" w:hAnsi="Wingdings" w:hint="default"/>
      </w:rPr>
    </w:lvl>
    <w:lvl w:ilvl="1" w:tplc="04090003" w:tentative="1">
      <w:start w:val="1"/>
      <w:numFmt w:val="bullet"/>
      <w:lvlText w:val=""/>
      <w:lvlJc w:val="left"/>
      <w:pPr>
        <w:ind w:left="949" w:hanging="480"/>
      </w:pPr>
      <w:rPr>
        <w:rFonts w:ascii="Wingdings" w:hAnsi="Wingdings" w:hint="default"/>
      </w:rPr>
    </w:lvl>
    <w:lvl w:ilvl="2" w:tplc="04090005" w:tentative="1">
      <w:start w:val="1"/>
      <w:numFmt w:val="bullet"/>
      <w:lvlText w:val=""/>
      <w:lvlJc w:val="left"/>
      <w:pPr>
        <w:ind w:left="1429" w:hanging="480"/>
      </w:pPr>
      <w:rPr>
        <w:rFonts w:ascii="Wingdings" w:hAnsi="Wingdings" w:hint="default"/>
      </w:rPr>
    </w:lvl>
    <w:lvl w:ilvl="3" w:tplc="04090001" w:tentative="1">
      <w:start w:val="1"/>
      <w:numFmt w:val="bullet"/>
      <w:lvlText w:val=""/>
      <w:lvlJc w:val="left"/>
      <w:pPr>
        <w:ind w:left="1909" w:hanging="480"/>
      </w:pPr>
      <w:rPr>
        <w:rFonts w:ascii="Wingdings" w:hAnsi="Wingdings" w:hint="default"/>
      </w:rPr>
    </w:lvl>
    <w:lvl w:ilvl="4" w:tplc="04090003" w:tentative="1">
      <w:start w:val="1"/>
      <w:numFmt w:val="bullet"/>
      <w:lvlText w:val=""/>
      <w:lvlJc w:val="left"/>
      <w:pPr>
        <w:ind w:left="2389" w:hanging="480"/>
      </w:pPr>
      <w:rPr>
        <w:rFonts w:ascii="Wingdings" w:hAnsi="Wingdings" w:hint="default"/>
      </w:rPr>
    </w:lvl>
    <w:lvl w:ilvl="5" w:tplc="04090005" w:tentative="1">
      <w:start w:val="1"/>
      <w:numFmt w:val="bullet"/>
      <w:lvlText w:val=""/>
      <w:lvlJc w:val="left"/>
      <w:pPr>
        <w:ind w:left="2869" w:hanging="480"/>
      </w:pPr>
      <w:rPr>
        <w:rFonts w:ascii="Wingdings" w:hAnsi="Wingdings" w:hint="default"/>
      </w:rPr>
    </w:lvl>
    <w:lvl w:ilvl="6" w:tplc="04090001" w:tentative="1">
      <w:start w:val="1"/>
      <w:numFmt w:val="bullet"/>
      <w:lvlText w:val=""/>
      <w:lvlJc w:val="left"/>
      <w:pPr>
        <w:ind w:left="3349" w:hanging="480"/>
      </w:pPr>
      <w:rPr>
        <w:rFonts w:ascii="Wingdings" w:hAnsi="Wingdings" w:hint="default"/>
      </w:rPr>
    </w:lvl>
    <w:lvl w:ilvl="7" w:tplc="04090003" w:tentative="1">
      <w:start w:val="1"/>
      <w:numFmt w:val="bullet"/>
      <w:lvlText w:val=""/>
      <w:lvlJc w:val="left"/>
      <w:pPr>
        <w:ind w:left="3829" w:hanging="480"/>
      </w:pPr>
      <w:rPr>
        <w:rFonts w:ascii="Wingdings" w:hAnsi="Wingdings" w:hint="default"/>
      </w:rPr>
    </w:lvl>
    <w:lvl w:ilvl="8" w:tplc="04090005" w:tentative="1">
      <w:start w:val="1"/>
      <w:numFmt w:val="bullet"/>
      <w:lvlText w:val=""/>
      <w:lvlJc w:val="left"/>
      <w:pPr>
        <w:ind w:left="4309" w:hanging="480"/>
      </w:pPr>
      <w:rPr>
        <w:rFonts w:ascii="Wingdings" w:hAnsi="Wingdings" w:hint="default"/>
      </w:rPr>
    </w:lvl>
  </w:abstractNum>
  <w:abstractNum w:abstractNumId="6" w15:restartNumberingAfterBreak="0">
    <w:nsid w:val="278430DC"/>
    <w:multiLevelType w:val="multilevel"/>
    <w:tmpl w:val="57969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8FC0797"/>
    <w:multiLevelType w:val="multilevel"/>
    <w:tmpl w:val="D15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7168F"/>
    <w:multiLevelType w:val="hybridMultilevel"/>
    <w:tmpl w:val="29C26A24"/>
    <w:lvl w:ilvl="0" w:tplc="071C33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A069BB"/>
    <w:multiLevelType w:val="hybridMultilevel"/>
    <w:tmpl w:val="E3442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CBB0DBB"/>
    <w:multiLevelType w:val="hybridMultilevel"/>
    <w:tmpl w:val="D862B02C"/>
    <w:lvl w:ilvl="0" w:tplc="3AE8385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F526C7B"/>
    <w:multiLevelType w:val="hybridMultilevel"/>
    <w:tmpl w:val="163C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433F9"/>
    <w:multiLevelType w:val="multilevel"/>
    <w:tmpl w:val="3E5A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C74C8E"/>
    <w:multiLevelType w:val="multilevel"/>
    <w:tmpl w:val="5008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A7596"/>
    <w:multiLevelType w:val="hybridMultilevel"/>
    <w:tmpl w:val="77F4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868BE"/>
    <w:multiLevelType w:val="hybridMultilevel"/>
    <w:tmpl w:val="3F225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6E62EE"/>
    <w:multiLevelType w:val="hybridMultilevel"/>
    <w:tmpl w:val="50EE381E"/>
    <w:lvl w:ilvl="0" w:tplc="254C2B54">
      <w:start w:val="1"/>
      <w:numFmt w:val="decimal"/>
      <w:lvlText w:val="%1."/>
      <w:lvlJc w:val="left"/>
      <w:pPr>
        <w:ind w:left="360" w:hanging="360"/>
      </w:pPr>
      <w:rPr>
        <w:rFonts w:ascii="PMingLiU" w:cs="PMingLiU"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DF96A74"/>
    <w:multiLevelType w:val="hybridMultilevel"/>
    <w:tmpl w:val="5E3E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531266"/>
    <w:multiLevelType w:val="multilevel"/>
    <w:tmpl w:val="2B78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486218"/>
    <w:multiLevelType w:val="hybridMultilevel"/>
    <w:tmpl w:val="2242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65FB4"/>
    <w:multiLevelType w:val="hybridMultilevel"/>
    <w:tmpl w:val="79E6E91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A793B90"/>
    <w:multiLevelType w:val="hybridMultilevel"/>
    <w:tmpl w:val="96BACF68"/>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840" w:hanging="36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6"/>
  </w:num>
  <w:num w:numId="3">
    <w:abstractNumId w:val="0"/>
  </w:num>
  <w:num w:numId="4">
    <w:abstractNumId w:val="18"/>
  </w:num>
  <w:num w:numId="5">
    <w:abstractNumId w:val="8"/>
  </w:num>
  <w:num w:numId="6">
    <w:abstractNumId w:val="6"/>
  </w:num>
  <w:num w:numId="7">
    <w:abstractNumId w:val="11"/>
  </w:num>
  <w:num w:numId="8">
    <w:abstractNumId w:val="15"/>
  </w:num>
  <w:num w:numId="9">
    <w:abstractNumId w:val="13"/>
  </w:num>
  <w:num w:numId="10">
    <w:abstractNumId w:val="7"/>
  </w:num>
  <w:num w:numId="11">
    <w:abstractNumId w:val="1"/>
  </w:num>
  <w:num w:numId="12">
    <w:abstractNumId w:val="12"/>
  </w:num>
  <w:num w:numId="13">
    <w:abstractNumId w:val="14"/>
  </w:num>
  <w:num w:numId="14">
    <w:abstractNumId w:val="17"/>
  </w:num>
  <w:num w:numId="15">
    <w:abstractNumId w:val="5"/>
  </w:num>
  <w:num w:numId="16">
    <w:abstractNumId w:val="20"/>
  </w:num>
  <w:num w:numId="17">
    <w:abstractNumId w:val="21"/>
  </w:num>
  <w:num w:numId="18">
    <w:abstractNumId w:val="9"/>
  </w:num>
  <w:num w:numId="19">
    <w:abstractNumId w:val="3"/>
  </w:num>
  <w:num w:numId="20">
    <w:abstractNumId w:val="10"/>
  </w:num>
  <w:num w:numId="21">
    <w:abstractNumId w:val="2"/>
  </w:num>
  <w:num w:numId="22">
    <w:abstractNumId w:val="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252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82D"/>
    <w:rsid w:val="000057DC"/>
    <w:rsid w:val="00005D62"/>
    <w:rsid w:val="0000640B"/>
    <w:rsid w:val="000077C3"/>
    <w:rsid w:val="00007DD3"/>
    <w:rsid w:val="00011DFE"/>
    <w:rsid w:val="0001345F"/>
    <w:rsid w:val="00020163"/>
    <w:rsid w:val="0002103A"/>
    <w:rsid w:val="00021CD5"/>
    <w:rsid w:val="000237DD"/>
    <w:rsid w:val="000249C0"/>
    <w:rsid w:val="00024AC5"/>
    <w:rsid w:val="0002745E"/>
    <w:rsid w:val="00030CE5"/>
    <w:rsid w:val="00030E28"/>
    <w:rsid w:val="00031521"/>
    <w:rsid w:val="00037172"/>
    <w:rsid w:val="00041B83"/>
    <w:rsid w:val="00043D8F"/>
    <w:rsid w:val="00045794"/>
    <w:rsid w:val="000464E0"/>
    <w:rsid w:val="00047DDE"/>
    <w:rsid w:val="000502F9"/>
    <w:rsid w:val="00050AB1"/>
    <w:rsid w:val="00051B6C"/>
    <w:rsid w:val="000601B4"/>
    <w:rsid w:val="0006033A"/>
    <w:rsid w:val="00060F34"/>
    <w:rsid w:val="000619E0"/>
    <w:rsid w:val="000627B4"/>
    <w:rsid w:val="00064552"/>
    <w:rsid w:val="0006685E"/>
    <w:rsid w:val="00071E68"/>
    <w:rsid w:val="00073DF8"/>
    <w:rsid w:val="00075292"/>
    <w:rsid w:val="000757C4"/>
    <w:rsid w:val="00080958"/>
    <w:rsid w:val="00081C4C"/>
    <w:rsid w:val="000876D6"/>
    <w:rsid w:val="000900FD"/>
    <w:rsid w:val="00090AC9"/>
    <w:rsid w:val="00090E55"/>
    <w:rsid w:val="00091F62"/>
    <w:rsid w:val="00092C16"/>
    <w:rsid w:val="00093686"/>
    <w:rsid w:val="0009411E"/>
    <w:rsid w:val="000957EB"/>
    <w:rsid w:val="00095F50"/>
    <w:rsid w:val="00096E78"/>
    <w:rsid w:val="000A0C84"/>
    <w:rsid w:val="000A1B2B"/>
    <w:rsid w:val="000A1EC0"/>
    <w:rsid w:val="000A2D38"/>
    <w:rsid w:val="000A472E"/>
    <w:rsid w:val="000A7084"/>
    <w:rsid w:val="000B3E41"/>
    <w:rsid w:val="000B4970"/>
    <w:rsid w:val="000B69B2"/>
    <w:rsid w:val="000B6CA6"/>
    <w:rsid w:val="000C25AE"/>
    <w:rsid w:val="000C3EEF"/>
    <w:rsid w:val="000C3FB8"/>
    <w:rsid w:val="000C4229"/>
    <w:rsid w:val="000C50F5"/>
    <w:rsid w:val="000D0266"/>
    <w:rsid w:val="000D5608"/>
    <w:rsid w:val="000D5C93"/>
    <w:rsid w:val="000D5F8F"/>
    <w:rsid w:val="000D6D66"/>
    <w:rsid w:val="000D75C3"/>
    <w:rsid w:val="000D7AFC"/>
    <w:rsid w:val="000D7C3E"/>
    <w:rsid w:val="000E098B"/>
    <w:rsid w:val="000F0477"/>
    <w:rsid w:val="000F163A"/>
    <w:rsid w:val="000F2069"/>
    <w:rsid w:val="000F2837"/>
    <w:rsid w:val="000F38B5"/>
    <w:rsid w:val="000F3948"/>
    <w:rsid w:val="000F3E41"/>
    <w:rsid w:val="000F4C48"/>
    <w:rsid w:val="000F51C2"/>
    <w:rsid w:val="000F59C2"/>
    <w:rsid w:val="0010199B"/>
    <w:rsid w:val="00105D31"/>
    <w:rsid w:val="0011258B"/>
    <w:rsid w:val="0011274C"/>
    <w:rsid w:val="001128F3"/>
    <w:rsid w:val="0011290A"/>
    <w:rsid w:val="00113B22"/>
    <w:rsid w:val="00113BCE"/>
    <w:rsid w:val="0011495C"/>
    <w:rsid w:val="00122DB9"/>
    <w:rsid w:val="00123358"/>
    <w:rsid w:val="0012468C"/>
    <w:rsid w:val="00124EB3"/>
    <w:rsid w:val="0012630A"/>
    <w:rsid w:val="00126F9F"/>
    <w:rsid w:val="00127437"/>
    <w:rsid w:val="0013032B"/>
    <w:rsid w:val="00131588"/>
    <w:rsid w:val="00132299"/>
    <w:rsid w:val="00134CEF"/>
    <w:rsid w:val="0013574E"/>
    <w:rsid w:val="00135CBD"/>
    <w:rsid w:val="00137020"/>
    <w:rsid w:val="00140DF9"/>
    <w:rsid w:val="00140E7D"/>
    <w:rsid w:val="001411CE"/>
    <w:rsid w:val="00141FBB"/>
    <w:rsid w:val="00142583"/>
    <w:rsid w:val="00142A40"/>
    <w:rsid w:val="00142D6F"/>
    <w:rsid w:val="00144269"/>
    <w:rsid w:val="00144882"/>
    <w:rsid w:val="00144C7C"/>
    <w:rsid w:val="00145795"/>
    <w:rsid w:val="00146076"/>
    <w:rsid w:val="00146F84"/>
    <w:rsid w:val="00153158"/>
    <w:rsid w:val="001546A6"/>
    <w:rsid w:val="00154F05"/>
    <w:rsid w:val="00155F00"/>
    <w:rsid w:val="00156E78"/>
    <w:rsid w:val="001578AF"/>
    <w:rsid w:val="001607B1"/>
    <w:rsid w:val="0016081A"/>
    <w:rsid w:val="001636F5"/>
    <w:rsid w:val="001678AF"/>
    <w:rsid w:val="00167B4B"/>
    <w:rsid w:val="00170B6A"/>
    <w:rsid w:val="00170DEA"/>
    <w:rsid w:val="00170E4A"/>
    <w:rsid w:val="0017455B"/>
    <w:rsid w:val="0017562C"/>
    <w:rsid w:val="00175720"/>
    <w:rsid w:val="001766FC"/>
    <w:rsid w:val="00176B6A"/>
    <w:rsid w:val="00181F39"/>
    <w:rsid w:val="001849EE"/>
    <w:rsid w:val="00185CC5"/>
    <w:rsid w:val="001863B5"/>
    <w:rsid w:val="00186968"/>
    <w:rsid w:val="001923E0"/>
    <w:rsid w:val="001928A1"/>
    <w:rsid w:val="00192E39"/>
    <w:rsid w:val="0019314D"/>
    <w:rsid w:val="00193151"/>
    <w:rsid w:val="001936F5"/>
    <w:rsid w:val="001A09E2"/>
    <w:rsid w:val="001A0C56"/>
    <w:rsid w:val="001A2059"/>
    <w:rsid w:val="001A4B4F"/>
    <w:rsid w:val="001A6197"/>
    <w:rsid w:val="001B03F6"/>
    <w:rsid w:val="001B2AEC"/>
    <w:rsid w:val="001C3524"/>
    <w:rsid w:val="001C3E34"/>
    <w:rsid w:val="001C48ED"/>
    <w:rsid w:val="001C5760"/>
    <w:rsid w:val="001C63D4"/>
    <w:rsid w:val="001C68C9"/>
    <w:rsid w:val="001C6D0D"/>
    <w:rsid w:val="001D064D"/>
    <w:rsid w:val="001D3344"/>
    <w:rsid w:val="001D4476"/>
    <w:rsid w:val="001D4978"/>
    <w:rsid w:val="001D6297"/>
    <w:rsid w:val="001D7F87"/>
    <w:rsid w:val="001E148B"/>
    <w:rsid w:val="001E3900"/>
    <w:rsid w:val="001E44A3"/>
    <w:rsid w:val="001E54CE"/>
    <w:rsid w:val="001F3248"/>
    <w:rsid w:val="001F3C5C"/>
    <w:rsid w:val="001F4103"/>
    <w:rsid w:val="001F50F9"/>
    <w:rsid w:val="0020481A"/>
    <w:rsid w:val="00205695"/>
    <w:rsid w:val="00207F80"/>
    <w:rsid w:val="00212714"/>
    <w:rsid w:val="00216A40"/>
    <w:rsid w:val="00216BD1"/>
    <w:rsid w:val="00220264"/>
    <w:rsid w:val="00223043"/>
    <w:rsid w:val="0022473C"/>
    <w:rsid w:val="002256FB"/>
    <w:rsid w:val="00226088"/>
    <w:rsid w:val="0022678B"/>
    <w:rsid w:val="002307C8"/>
    <w:rsid w:val="00233EC2"/>
    <w:rsid w:val="00233F4E"/>
    <w:rsid w:val="00236970"/>
    <w:rsid w:val="00237599"/>
    <w:rsid w:val="002379E9"/>
    <w:rsid w:val="0024093B"/>
    <w:rsid w:val="00241932"/>
    <w:rsid w:val="00243717"/>
    <w:rsid w:val="002439ED"/>
    <w:rsid w:val="002479FF"/>
    <w:rsid w:val="002524EF"/>
    <w:rsid w:val="002529A8"/>
    <w:rsid w:val="00255AFF"/>
    <w:rsid w:val="00261D1A"/>
    <w:rsid w:val="0026241F"/>
    <w:rsid w:val="002624C3"/>
    <w:rsid w:val="00266ADD"/>
    <w:rsid w:val="002674FD"/>
    <w:rsid w:val="002676A5"/>
    <w:rsid w:val="00267DB9"/>
    <w:rsid w:val="002717A2"/>
    <w:rsid w:val="00274AC2"/>
    <w:rsid w:val="00275CBD"/>
    <w:rsid w:val="00276C4E"/>
    <w:rsid w:val="00283C27"/>
    <w:rsid w:val="00285649"/>
    <w:rsid w:val="002859E9"/>
    <w:rsid w:val="002867EC"/>
    <w:rsid w:val="00286950"/>
    <w:rsid w:val="00287088"/>
    <w:rsid w:val="00290D25"/>
    <w:rsid w:val="00290EFB"/>
    <w:rsid w:val="00292CCA"/>
    <w:rsid w:val="002943E4"/>
    <w:rsid w:val="002962A5"/>
    <w:rsid w:val="002973A7"/>
    <w:rsid w:val="002977C8"/>
    <w:rsid w:val="002A032E"/>
    <w:rsid w:val="002A0472"/>
    <w:rsid w:val="002A10ED"/>
    <w:rsid w:val="002A2B22"/>
    <w:rsid w:val="002A2FCA"/>
    <w:rsid w:val="002A3363"/>
    <w:rsid w:val="002A4CF7"/>
    <w:rsid w:val="002B5D96"/>
    <w:rsid w:val="002C11A3"/>
    <w:rsid w:val="002C1893"/>
    <w:rsid w:val="002C2376"/>
    <w:rsid w:val="002C2569"/>
    <w:rsid w:val="002C2DA7"/>
    <w:rsid w:val="002C34C1"/>
    <w:rsid w:val="002C4AB1"/>
    <w:rsid w:val="002D0552"/>
    <w:rsid w:val="002D2813"/>
    <w:rsid w:val="002D36FD"/>
    <w:rsid w:val="002D3998"/>
    <w:rsid w:val="002D3ACB"/>
    <w:rsid w:val="002D40E3"/>
    <w:rsid w:val="002E2639"/>
    <w:rsid w:val="002E2DE3"/>
    <w:rsid w:val="002E3D9D"/>
    <w:rsid w:val="002E46B4"/>
    <w:rsid w:val="002E5FD5"/>
    <w:rsid w:val="002E6E1A"/>
    <w:rsid w:val="002E7E57"/>
    <w:rsid w:val="002F5567"/>
    <w:rsid w:val="002F6505"/>
    <w:rsid w:val="002F71F7"/>
    <w:rsid w:val="003025A2"/>
    <w:rsid w:val="00302894"/>
    <w:rsid w:val="00302FFB"/>
    <w:rsid w:val="00303338"/>
    <w:rsid w:val="0030426D"/>
    <w:rsid w:val="00304EBC"/>
    <w:rsid w:val="00310641"/>
    <w:rsid w:val="00311AB3"/>
    <w:rsid w:val="00313098"/>
    <w:rsid w:val="0031442C"/>
    <w:rsid w:val="00320AF6"/>
    <w:rsid w:val="00322B77"/>
    <w:rsid w:val="003233DF"/>
    <w:rsid w:val="00325C57"/>
    <w:rsid w:val="0032669A"/>
    <w:rsid w:val="00327009"/>
    <w:rsid w:val="00327AA6"/>
    <w:rsid w:val="0033464B"/>
    <w:rsid w:val="00335268"/>
    <w:rsid w:val="00336B56"/>
    <w:rsid w:val="00341089"/>
    <w:rsid w:val="00341739"/>
    <w:rsid w:val="0035120E"/>
    <w:rsid w:val="00351339"/>
    <w:rsid w:val="003533E3"/>
    <w:rsid w:val="003540C9"/>
    <w:rsid w:val="00354409"/>
    <w:rsid w:val="00357ECB"/>
    <w:rsid w:val="00361A33"/>
    <w:rsid w:val="00364E3E"/>
    <w:rsid w:val="00370F5F"/>
    <w:rsid w:val="00372053"/>
    <w:rsid w:val="00372161"/>
    <w:rsid w:val="00372F79"/>
    <w:rsid w:val="003755BF"/>
    <w:rsid w:val="00377A72"/>
    <w:rsid w:val="003809B7"/>
    <w:rsid w:val="00382376"/>
    <w:rsid w:val="00382E59"/>
    <w:rsid w:val="00383094"/>
    <w:rsid w:val="003846BC"/>
    <w:rsid w:val="00385674"/>
    <w:rsid w:val="0038610E"/>
    <w:rsid w:val="00386BBF"/>
    <w:rsid w:val="003875A5"/>
    <w:rsid w:val="00387689"/>
    <w:rsid w:val="00390538"/>
    <w:rsid w:val="00391738"/>
    <w:rsid w:val="00392B91"/>
    <w:rsid w:val="00393EE3"/>
    <w:rsid w:val="003948E1"/>
    <w:rsid w:val="0039511C"/>
    <w:rsid w:val="003A1335"/>
    <w:rsid w:val="003A1C9A"/>
    <w:rsid w:val="003A29ED"/>
    <w:rsid w:val="003A2DCF"/>
    <w:rsid w:val="003A4062"/>
    <w:rsid w:val="003A4950"/>
    <w:rsid w:val="003A59D9"/>
    <w:rsid w:val="003B2E6E"/>
    <w:rsid w:val="003B3E3B"/>
    <w:rsid w:val="003B4D25"/>
    <w:rsid w:val="003B622F"/>
    <w:rsid w:val="003B6F48"/>
    <w:rsid w:val="003C0FA1"/>
    <w:rsid w:val="003C17CC"/>
    <w:rsid w:val="003C22FE"/>
    <w:rsid w:val="003C2866"/>
    <w:rsid w:val="003C619C"/>
    <w:rsid w:val="003C659B"/>
    <w:rsid w:val="003C7E3D"/>
    <w:rsid w:val="003D2C7A"/>
    <w:rsid w:val="003D497A"/>
    <w:rsid w:val="003D4C1F"/>
    <w:rsid w:val="003D6B4D"/>
    <w:rsid w:val="003D6C37"/>
    <w:rsid w:val="003D7153"/>
    <w:rsid w:val="003E057F"/>
    <w:rsid w:val="003E059A"/>
    <w:rsid w:val="003E1B30"/>
    <w:rsid w:val="003E1F1A"/>
    <w:rsid w:val="003E5BF0"/>
    <w:rsid w:val="003F1965"/>
    <w:rsid w:val="003F1BBC"/>
    <w:rsid w:val="003F4979"/>
    <w:rsid w:val="003F4DE1"/>
    <w:rsid w:val="003F58CC"/>
    <w:rsid w:val="003F5F5B"/>
    <w:rsid w:val="003F62E5"/>
    <w:rsid w:val="003F6E5D"/>
    <w:rsid w:val="00403438"/>
    <w:rsid w:val="00404A86"/>
    <w:rsid w:val="00406828"/>
    <w:rsid w:val="00412944"/>
    <w:rsid w:val="00416AEC"/>
    <w:rsid w:val="00417722"/>
    <w:rsid w:val="00417D20"/>
    <w:rsid w:val="004225BF"/>
    <w:rsid w:val="00425A13"/>
    <w:rsid w:val="00426E1B"/>
    <w:rsid w:val="0043015C"/>
    <w:rsid w:val="004304B3"/>
    <w:rsid w:val="00431123"/>
    <w:rsid w:val="00432775"/>
    <w:rsid w:val="00434758"/>
    <w:rsid w:val="004357F8"/>
    <w:rsid w:val="00435B7F"/>
    <w:rsid w:val="00435E9F"/>
    <w:rsid w:val="0043688B"/>
    <w:rsid w:val="004370BD"/>
    <w:rsid w:val="00437A4A"/>
    <w:rsid w:val="00440F0A"/>
    <w:rsid w:val="004437A2"/>
    <w:rsid w:val="00446E17"/>
    <w:rsid w:val="00447DD8"/>
    <w:rsid w:val="004510E9"/>
    <w:rsid w:val="004514B3"/>
    <w:rsid w:val="004524ED"/>
    <w:rsid w:val="004529EE"/>
    <w:rsid w:val="00453EFC"/>
    <w:rsid w:val="0045646B"/>
    <w:rsid w:val="00456C87"/>
    <w:rsid w:val="00457091"/>
    <w:rsid w:val="004603D8"/>
    <w:rsid w:val="0046481F"/>
    <w:rsid w:val="00465353"/>
    <w:rsid w:val="00465637"/>
    <w:rsid w:val="00470C17"/>
    <w:rsid w:val="00473E5F"/>
    <w:rsid w:val="00474F1E"/>
    <w:rsid w:val="00474F7C"/>
    <w:rsid w:val="0048185B"/>
    <w:rsid w:val="00482778"/>
    <w:rsid w:val="00484920"/>
    <w:rsid w:val="00484F7D"/>
    <w:rsid w:val="00485512"/>
    <w:rsid w:val="004857C4"/>
    <w:rsid w:val="004909AC"/>
    <w:rsid w:val="0049284D"/>
    <w:rsid w:val="00492E8C"/>
    <w:rsid w:val="004930C0"/>
    <w:rsid w:val="004933D6"/>
    <w:rsid w:val="00493E39"/>
    <w:rsid w:val="00494C72"/>
    <w:rsid w:val="0049569D"/>
    <w:rsid w:val="004970EA"/>
    <w:rsid w:val="00497FB1"/>
    <w:rsid w:val="004A018F"/>
    <w:rsid w:val="004A195C"/>
    <w:rsid w:val="004A26F3"/>
    <w:rsid w:val="004A2FF2"/>
    <w:rsid w:val="004A4834"/>
    <w:rsid w:val="004A496C"/>
    <w:rsid w:val="004A531A"/>
    <w:rsid w:val="004A78D0"/>
    <w:rsid w:val="004A79A3"/>
    <w:rsid w:val="004B2B7A"/>
    <w:rsid w:val="004B2E81"/>
    <w:rsid w:val="004B5ABC"/>
    <w:rsid w:val="004B6072"/>
    <w:rsid w:val="004B7851"/>
    <w:rsid w:val="004B7DA6"/>
    <w:rsid w:val="004C14C5"/>
    <w:rsid w:val="004C2F7D"/>
    <w:rsid w:val="004C4DD6"/>
    <w:rsid w:val="004C583E"/>
    <w:rsid w:val="004D030D"/>
    <w:rsid w:val="004D275B"/>
    <w:rsid w:val="004D365B"/>
    <w:rsid w:val="004D3867"/>
    <w:rsid w:val="004D613F"/>
    <w:rsid w:val="004D77A1"/>
    <w:rsid w:val="004D7C6C"/>
    <w:rsid w:val="004E1791"/>
    <w:rsid w:val="004E1ABC"/>
    <w:rsid w:val="004E212C"/>
    <w:rsid w:val="004E29F2"/>
    <w:rsid w:val="004E3956"/>
    <w:rsid w:val="004E42E6"/>
    <w:rsid w:val="004E578E"/>
    <w:rsid w:val="004E5B47"/>
    <w:rsid w:val="004E5B6C"/>
    <w:rsid w:val="004E67AD"/>
    <w:rsid w:val="004F03CF"/>
    <w:rsid w:val="004F13D8"/>
    <w:rsid w:val="004F1467"/>
    <w:rsid w:val="004F4335"/>
    <w:rsid w:val="004F445A"/>
    <w:rsid w:val="004F4AB7"/>
    <w:rsid w:val="004F5A93"/>
    <w:rsid w:val="004F5D76"/>
    <w:rsid w:val="004F712F"/>
    <w:rsid w:val="00500C86"/>
    <w:rsid w:val="0050159A"/>
    <w:rsid w:val="00501AFA"/>
    <w:rsid w:val="005035E7"/>
    <w:rsid w:val="0050701C"/>
    <w:rsid w:val="00507DBD"/>
    <w:rsid w:val="00507F9B"/>
    <w:rsid w:val="0051157E"/>
    <w:rsid w:val="005123FD"/>
    <w:rsid w:val="005138B5"/>
    <w:rsid w:val="00517151"/>
    <w:rsid w:val="005179C9"/>
    <w:rsid w:val="005203B5"/>
    <w:rsid w:val="00523FD2"/>
    <w:rsid w:val="00525345"/>
    <w:rsid w:val="00530C53"/>
    <w:rsid w:val="0053194D"/>
    <w:rsid w:val="00531D03"/>
    <w:rsid w:val="00532435"/>
    <w:rsid w:val="0053292B"/>
    <w:rsid w:val="00532A3F"/>
    <w:rsid w:val="00541328"/>
    <w:rsid w:val="00541878"/>
    <w:rsid w:val="00543B48"/>
    <w:rsid w:val="00544840"/>
    <w:rsid w:val="00550059"/>
    <w:rsid w:val="00550FE2"/>
    <w:rsid w:val="00552D1A"/>
    <w:rsid w:val="00555408"/>
    <w:rsid w:val="00560ACB"/>
    <w:rsid w:val="00560DC1"/>
    <w:rsid w:val="005627E9"/>
    <w:rsid w:val="00562904"/>
    <w:rsid w:val="00562958"/>
    <w:rsid w:val="0056613D"/>
    <w:rsid w:val="00566D0E"/>
    <w:rsid w:val="00567BFE"/>
    <w:rsid w:val="005706C8"/>
    <w:rsid w:val="00570BC7"/>
    <w:rsid w:val="00570C53"/>
    <w:rsid w:val="005711A8"/>
    <w:rsid w:val="00571B3C"/>
    <w:rsid w:val="00571F4D"/>
    <w:rsid w:val="00572632"/>
    <w:rsid w:val="00572861"/>
    <w:rsid w:val="00572961"/>
    <w:rsid w:val="00572C98"/>
    <w:rsid w:val="00574CA2"/>
    <w:rsid w:val="00575243"/>
    <w:rsid w:val="00577358"/>
    <w:rsid w:val="00580C05"/>
    <w:rsid w:val="00583C85"/>
    <w:rsid w:val="00586633"/>
    <w:rsid w:val="00586675"/>
    <w:rsid w:val="00586C8F"/>
    <w:rsid w:val="00586EE9"/>
    <w:rsid w:val="0059169E"/>
    <w:rsid w:val="00592163"/>
    <w:rsid w:val="00594E0B"/>
    <w:rsid w:val="00595382"/>
    <w:rsid w:val="005955B9"/>
    <w:rsid w:val="00596B36"/>
    <w:rsid w:val="005A2E05"/>
    <w:rsid w:val="005A45B4"/>
    <w:rsid w:val="005A5C14"/>
    <w:rsid w:val="005B06F5"/>
    <w:rsid w:val="005B3D69"/>
    <w:rsid w:val="005B40B0"/>
    <w:rsid w:val="005B6D48"/>
    <w:rsid w:val="005B6E05"/>
    <w:rsid w:val="005B717C"/>
    <w:rsid w:val="005B7EF1"/>
    <w:rsid w:val="005C0363"/>
    <w:rsid w:val="005C0365"/>
    <w:rsid w:val="005C3147"/>
    <w:rsid w:val="005D0734"/>
    <w:rsid w:val="005D1C0A"/>
    <w:rsid w:val="005D3604"/>
    <w:rsid w:val="005D36C3"/>
    <w:rsid w:val="005D5C32"/>
    <w:rsid w:val="005D6B38"/>
    <w:rsid w:val="005D7C95"/>
    <w:rsid w:val="005D7F5E"/>
    <w:rsid w:val="005E5364"/>
    <w:rsid w:val="005E5A01"/>
    <w:rsid w:val="005E61AE"/>
    <w:rsid w:val="005E690C"/>
    <w:rsid w:val="005E71AB"/>
    <w:rsid w:val="005F02C1"/>
    <w:rsid w:val="005F06D9"/>
    <w:rsid w:val="005F33F3"/>
    <w:rsid w:val="005F486D"/>
    <w:rsid w:val="005F57E9"/>
    <w:rsid w:val="005F5D37"/>
    <w:rsid w:val="005F5F46"/>
    <w:rsid w:val="005F734A"/>
    <w:rsid w:val="005F7ABB"/>
    <w:rsid w:val="00600585"/>
    <w:rsid w:val="006039CC"/>
    <w:rsid w:val="00603DC4"/>
    <w:rsid w:val="00607E58"/>
    <w:rsid w:val="006100DF"/>
    <w:rsid w:val="00610BA3"/>
    <w:rsid w:val="00611D5E"/>
    <w:rsid w:val="0061210D"/>
    <w:rsid w:val="006138D7"/>
    <w:rsid w:val="0061395D"/>
    <w:rsid w:val="00614001"/>
    <w:rsid w:val="00616678"/>
    <w:rsid w:val="006209F8"/>
    <w:rsid w:val="00621322"/>
    <w:rsid w:val="00621812"/>
    <w:rsid w:val="006218B4"/>
    <w:rsid w:val="0062255A"/>
    <w:rsid w:val="0062345C"/>
    <w:rsid w:val="00623F58"/>
    <w:rsid w:val="00626C1D"/>
    <w:rsid w:val="00627A6A"/>
    <w:rsid w:val="0063087A"/>
    <w:rsid w:val="0064423B"/>
    <w:rsid w:val="00644571"/>
    <w:rsid w:val="0065014D"/>
    <w:rsid w:val="0065091E"/>
    <w:rsid w:val="00650EE2"/>
    <w:rsid w:val="00651964"/>
    <w:rsid w:val="00654120"/>
    <w:rsid w:val="00654C16"/>
    <w:rsid w:val="00654D0A"/>
    <w:rsid w:val="00655261"/>
    <w:rsid w:val="00661443"/>
    <w:rsid w:val="00662A01"/>
    <w:rsid w:val="006640CD"/>
    <w:rsid w:val="00665693"/>
    <w:rsid w:val="00671193"/>
    <w:rsid w:val="00675DE7"/>
    <w:rsid w:val="00676F83"/>
    <w:rsid w:val="00680273"/>
    <w:rsid w:val="00680417"/>
    <w:rsid w:val="00680F4E"/>
    <w:rsid w:val="006812AF"/>
    <w:rsid w:val="006819DD"/>
    <w:rsid w:val="00682D37"/>
    <w:rsid w:val="006835D7"/>
    <w:rsid w:val="00684D4C"/>
    <w:rsid w:val="006867D6"/>
    <w:rsid w:val="00686A1C"/>
    <w:rsid w:val="006924AA"/>
    <w:rsid w:val="00692523"/>
    <w:rsid w:val="00692631"/>
    <w:rsid w:val="0069310A"/>
    <w:rsid w:val="006932BB"/>
    <w:rsid w:val="006A086B"/>
    <w:rsid w:val="006A0B23"/>
    <w:rsid w:val="006A27A6"/>
    <w:rsid w:val="006A6567"/>
    <w:rsid w:val="006A7AC9"/>
    <w:rsid w:val="006B0886"/>
    <w:rsid w:val="006B2091"/>
    <w:rsid w:val="006B221A"/>
    <w:rsid w:val="006B2DDF"/>
    <w:rsid w:val="006B4324"/>
    <w:rsid w:val="006B5B65"/>
    <w:rsid w:val="006B7B29"/>
    <w:rsid w:val="006C1757"/>
    <w:rsid w:val="006C1A05"/>
    <w:rsid w:val="006C5CBC"/>
    <w:rsid w:val="006C6382"/>
    <w:rsid w:val="006D1D54"/>
    <w:rsid w:val="006D2C51"/>
    <w:rsid w:val="006D2DC7"/>
    <w:rsid w:val="006D3C8E"/>
    <w:rsid w:val="006D482D"/>
    <w:rsid w:val="006D4D82"/>
    <w:rsid w:val="006D61E2"/>
    <w:rsid w:val="006E3878"/>
    <w:rsid w:val="006E50B3"/>
    <w:rsid w:val="006E5CD6"/>
    <w:rsid w:val="006E5F92"/>
    <w:rsid w:val="006E741E"/>
    <w:rsid w:val="006F2DA5"/>
    <w:rsid w:val="00701C41"/>
    <w:rsid w:val="00703DCF"/>
    <w:rsid w:val="00704CFC"/>
    <w:rsid w:val="0070582F"/>
    <w:rsid w:val="00706374"/>
    <w:rsid w:val="00711E8B"/>
    <w:rsid w:val="0071392C"/>
    <w:rsid w:val="007153D0"/>
    <w:rsid w:val="007164B1"/>
    <w:rsid w:val="00717E7E"/>
    <w:rsid w:val="007201FF"/>
    <w:rsid w:val="00721428"/>
    <w:rsid w:val="00722E7C"/>
    <w:rsid w:val="00722FB8"/>
    <w:rsid w:val="00724FED"/>
    <w:rsid w:val="007257C6"/>
    <w:rsid w:val="00725920"/>
    <w:rsid w:val="007263E9"/>
    <w:rsid w:val="0072690D"/>
    <w:rsid w:val="00727535"/>
    <w:rsid w:val="00732586"/>
    <w:rsid w:val="0073314E"/>
    <w:rsid w:val="00733E99"/>
    <w:rsid w:val="0073574A"/>
    <w:rsid w:val="007404B9"/>
    <w:rsid w:val="00740BC8"/>
    <w:rsid w:val="0074255B"/>
    <w:rsid w:val="00742EF0"/>
    <w:rsid w:val="0074300F"/>
    <w:rsid w:val="00743182"/>
    <w:rsid w:val="00745AFA"/>
    <w:rsid w:val="00746B46"/>
    <w:rsid w:val="007508DE"/>
    <w:rsid w:val="0075472A"/>
    <w:rsid w:val="007617CD"/>
    <w:rsid w:val="0076474C"/>
    <w:rsid w:val="007662E0"/>
    <w:rsid w:val="00766D26"/>
    <w:rsid w:val="00767DFA"/>
    <w:rsid w:val="00771DD9"/>
    <w:rsid w:val="00772A8D"/>
    <w:rsid w:val="007736C8"/>
    <w:rsid w:val="00776F6C"/>
    <w:rsid w:val="00782CAE"/>
    <w:rsid w:val="0078450F"/>
    <w:rsid w:val="00784546"/>
    <w:rsid w:val="00784881"/>
    <w:rsid w:val="00785DF0"/>
    <w:rsid w:val="00786254"/>
    <w:rsid w:val="00791CD4"/>
    <w:rsid w:val="0079266C"/>
    <w:rsid w:val="0079273B"/>
    <w:rsid w:val="007941ED"/>
    <w:rsid w:val="007947D2"/>
    <w:rsid w:val="007958F2"/>
    <w:rsid w:val="00795F68"/>
    <w:rsid w:val="00796640"/>
    <w:rsid w:val="007974CB"/>
    <w:rsid w:val="007A10DA"/>
    <w:rsid w:val="007A316C"/>
    <w:rsid w:val="007A3ACD"/>
    <w:rsid w:val="007A5A89"/>
    <w:rsid w:val="007A5C23"/>
    <w:rsid w:val="007A5DA5"/>
    <w:rsid w:val="007B03FB"/>
    <w:rsid w:val="007B09FC"/>
    <w:rsid w:val="007B32C0"/>
    <w:rsid w:val="007B4CF6"/>
    <w:rsid w:val="007B5CEE"/>
    <w:rsid w:val="007C0460"/>
    <w:rsid w:val="007C0B3C"/>
    <w:rsid w:val="007C2A04"/>
    <w:rsid w:val="007C30D1"/>
    <w:rsid w:val="007C4FF7"/>
    <w:rsid w:val="007C6627"/>
    <w:rsid w:val="007D4659"/>
    <w:rsid w:val="007E0053"/>
    <w:rsid w:val="007E0AAD"/>
    <w:rsid w:val="007E0C4F"/>
    <w:rsid w:val="007E6062"/>
    <w:rsid w:val="007E71E9"/>
    <w:rsid w:val="007F04D8"/>
    <w:rsid w:val="007F292C"/>
    <w:rsid w:val="007F2B59"/>
    <w:rsid w:val="007F3875"/>
    <w:rsid w:val="007F3E21"/>
    <w:rsid w:val="007F4D1E"/>
    <w:rsid w:val="007F641A"/>
    <w:rsid w:val="007F770B"/>
    <w:rsid w:val="008026FD"/>
    <w:rsid w:val="00804F05"/>
    <w:rsid w:val="00812B7C"/>
    <w:rsid w:val="00813D3C"/>
    <w:rsid w:val="008143E6"/>
    <w:rsid w:val="00816195"/>
    <w:rsid w:val="008162FF"/>
    <w:rsid w:val="0081661D"/>
    <w:rsid w:val="00816BB8"/>
    <w:rsid w:val="00817FE4"/>
    <w:rsid w:val="00821EBB"/>
    <w:rsid w:val="00824353"/>
    <w:rsid w:val="0082554A"/>
    <w:rsid w:val="00825A50"/>
    <w:rsid w:val="00826072"/>
    <w:rsid w:val="00826710"/>
    <w:rsid w:val="00833511"/>
    <w:rsid w:val="00836B59"/>
    <w:rsid w:val="00842407"/>
    <w:rsid w:val="00842F1D"/>
    <w:rsid w:val="0084453A"/>
    <w:rsid w:val="00845402"/>
    <w:rsid w:val="00850E93"/>
    <w:rsid w:val="008525E4"/>
    <w:rsid w:val="00853829"/>
    <w:rsid w:val="008552FD"/>
    <w:rsid w:val="00855354"/>
    <w:rsid w:val="00856C6F"/>
    <w:rsid w:val="00857F1C"/>
    <w:rsid w:val="00860F9C"/>
    <w:rsid w:val="00860FA8"/>
    <w:rsid w:val="008614F2"/>
    <w:rsid w:val="008627F8"/>
    <w:rsid w:val="00862859"/>
    <w:rsid w:val="00863BE1"/>
    <w:rsid w:val="00864D73"/>
    <w:rsid w:val="00865B7B"/>
    <w:rsid w:val="008676F6"/>
    <w:rsid w:val="00872D66"/>
    <w:rsid w:val="00873CEB"/>
    <w:rsid w:val="008755A2"/>
    <w:rsid w:val="00877D51"/>
    <w:rsid w:val="00880964"/>
    <w:rsid w:val="00885240"/>
    <w:rsid w:val="008852C0"/>
    <w:rsid w:val="00886F40"/>
    <w:rsid w:val="008902E1"/>
    <w:rsid w:val="00893B06"/>
    <w:rsid w:val="00895B1A"/>
    <w:rsid w:val="00895ECA"/>
    <w:rsid w:val="008A184A"/>
    <w:rsid w:val="008A3186"/>
    <w:rsid w:val="008A4D49"/>
    <w:rsid w:val="008A53B1"/>
    <w:rsid w:val="008A7FC8"/>
    <w:rsid w:val="008B0815"/>
    <w:rsid w:val="008B18A5"/>
    <w:rsid w:val="008B5CD0"/>
    <w:rsid w:val="008B5DEE"/>
    <w:rsid w:val="008B5E25"/>
    <w:rsid w:val="008B606A"/>
    <w:rsid w:val="008B70B7"/>
    <w:rsid w:val="008C1608"/>
    <w:rsid w:val="008C22A3"/>
    <w:rsid w:val="008C25D7"/>
    <w:rsid w:val="008C3410"/>
    <w:rsid w:val="008C37D6"/>
    <w:rsid w:val="008C490C"/>
    <w:rsid w:val="008C596D"/>
    <w:rsid w:val="008C7C07"/>
    <w:rsid w:val="008D2D50"/>
    <w:rsid w:val="008D3E67"/>
    <w:rsid w:val="008D7B23"/>
    <w:rsid w:val="008E144B"/>
    <w:rsid w:val="008E1D57"/>
    <w:rsid w:val="008E2E39"/>
    <w:rsid w:val="008E4724"/>
    <w:rsid w:val="008E67AB"/>
    <w:rsid w:val="008E761C"/>
    <w:rsid w:val="008E7CD7"/>
    <w:rsid w:val="008F0450"/>
    <w:rsid w:val="008F0489"/>
    <w:rsid w:val="008F1D95"/>
    <w:rsid w:val="008F2C9D"/>
    <w:rsid w:val="00902699"/>
    <w:rsid w:val="00902C50"/>
    <w:rsid w:val="00906E10"/>
    <w:rsid w:val="00907EF2"/>
    <w:rsid w:val="00913A0E"/>
    <w:rsid w:val="00916E67"/>
    <w:rsid w:val="009204AC"/>
    <w:rsid w:val="00920EC4"/>
    <w:rsid w:val="00922AD5"/>
    <w:rsid w:val="0092534A"/>
    <w:rsid w:val="009265E8"/>
    <w:rsid w:val="009308E2"/>
    <w:rsid w:val="00932EAF"/>
    <w:rsid w:val="00935110"/>
    <w:rsid w:val="00937BF3"/>
    <w:rsid w:val="00940487"/>
    <w:rsid w:val="00940E1B"/>
    <w:rsid w:val="00941F1F"/>
    <w:rsid w:val="009439C6"/>
    <w:rsid w:val="009448ED"/>
    <w:rsid w:val="00945C29"/>
    <w:rsid w:val="00946014"/>
    <w:rsid w:val="0094677C"/>
    <w:rsid w:val="0095067B"/>
    <w:rsid w:val="009521A1"/>
    <w:rsid w:val="00953099"/>
    <w:rsid w:val="00953D2B"/>
    <w:rsid w:val="00955D73"/>
    <w:rsid w:val="00961096"/>
    <w:rsid w:val="00961D34"/>
    <w:rsid w:val="00964AF4"/>
    <w:rsid w:val="0096569C"/>
    <w:rsid w:val="0096794B"/>
    <w:rsid w:val="009700FF"/>
    <w:rsid w:val="009717CF"/>
    <w:rsid w:val="00971E5D"/>
    <w:rsid w:val="009744CF"/>
    <w:rsid w:val="0097452B"/>
    <w:rsid w:val="009771B1"/>
    <w:rsid w:val="009778FA"/>
    <w:rsid w:val="0098108E"/>
    <w:rsid w:val="0098226E"/>
    <w:rsid w:val="00983C3C"/>
    <w:rsid w:val="00984E90"/>
    <w:rsid w:val="00985D4C"/>
    <w:rsid w:val="0099090B"/>
    <w:rsid w:val="00990F90"/>
    <w:rsid w:val="0099185B"/>
    <w:rsid w:val="00992219"/>
    <w:rsid w:val="009A05D8"/>
    <w:rsid w:val="009A0C54"/>
    <w:rsid w:val="009A10EC"/>
    <w:rsid w:val="009A141A"/>
    <w:rsid w:val="009A1728"/>
    <w:rsid w:val="009A26C6"/>
    <w:rsid w:val="009A478A"/>
    <w:rsid w:val="009A520B"/>
    <w:rsid w:val="009A587B"/>
    <w:rsid w:val="009A6700"/>
    <w:rsid w:val="009B0589"/>
    <w:rsid w:val="009B07CB"/>
    <w:rsid w:val="009B2E55"/>
    <w:rsid w:val="009B5681"/>
    <w:rsid w:val="009B67F7"/>
    <w:rsid w:val="009C1A9D"/>
    <w:rsid w:val="009C1EB2"/>
    <w:rsid w:val="009C349B"/>
    <w:rsid w:val="009C6B1C"/>
    <w:rsid w:val="009D03CF"/>
    <w:rsid w:val="009D2910"/>
    <w:rsid w:val="009D3C40"/>
    <w:rsid w:val="009D50ED"/>
    <w:rsid w:val="009D5A33"/>
    <w:rsid w:val="009D6112"/>
    <w:rsid w:val="009D7A2B"/>
    <w:rsid w:val="009E2E71"/>
    <w:rsid w:val="009E415E"/>
    <w:rsid w:val="009E796C"/>
    <w:rsid w:val="009F476B"/>
    <w:rsid w:val="009F4F9D"/>
    <w:rsid w:val="009F5014"/>
    <w:rsid w:val="009F5EF9"/>
    <w:rsid w:val="009F67DC"/>
    <w:rsid w:val="009F6C2E"/>
    <w:rsid w:val="009F7AE3"/>
    <w:rsid w:val="00A004BC"/>
    <w:rsid w:val="00A00BF0"/>
    <w:rsid w:val="00A011B7"/>
    <w:rsid w:val="00A01D7C"/>
    <w:rsid w:val="00A01E42"/>
    <w:rsid w:val="00A03738"/>
    <w:rsid w:val="00A069E4"/>
    <w:rsid w:val="00A10EF6"/>
    <w:rsid w:val="00A11DDE"/>
    <w:rsid w:val="00A14640"/>
    <w:rsid w:val="00A158C1"/>
    <w:rsid w:val="00A1627E"/>
    <w:rsid w:val="00A17AE5"/>
    <w:rsid w:val="00A2275F"/>
    <w:rsid w:val="00A2482C"/>
    <w:rsid w:val="00A25588"/>
    <w:rsid w:val="00A25C85"/>
    <w:rsid w:val="00A26000"/>
    <w:rsid w:val="00A266E9"/>
    <w:rsid w:val="00A269FA"/>
    <w:rsid w:val="00A278D0"/>
    <w:rsid w:val="00A27ACE"/>
    <w:rsid w:val="00A27D8C"/>
    <w:rsid w:val="00A31457"/>
    <w:rsid w:val="00A32BD5"/>
    <w:rsid w:val="00A33DDC"/>
    <w:rsid w:val="00A34BDC"/>
    <w:rsid w:val="00A407C7"/>
    <w:rsid w:val="00A4091C"/>
    <w:rsid w:val="00A409FD"/>
    <w:rsid w:val="00A41AF5"/>
    <w:rsid w:val="00A41E11"/>
    <w:rsid w:val="00A422C3"/>
    <w:rsid w:val="00A43C9E"/>
    <w:rsid w:val="00A45FAF"/>
    <w:rsid w:val="00A45FCA"/>
    <w:rsid w:val="00A4688C"/>
    <w:rsid w:val="00A46ECF"/>
    <w:rsid w:val="00A471C5"/>
    <w:rsid w:val="00A47288"/>
    <w:rsid w:val="00A5009D"/>
    <w:rsid w:val="00A545F1"/>
    <w:rsid w:val="00A5602C"/>
    <w:rsid w:val="00A568E1"/>
    <w:rsid w:val="00A66271"/>
    <w:rsid w:val="00A67045"/>
    <w:rsid w:val="00A709FA"/>
    <w:rsid w:val="00A74C4C"/>
    <w:rsid w:val="00A74FFA"/>
    <w:rsid w:val="00A82164"/>
    <w:rsid w:val="00A82782"/>
    <w:rsid w:val="00A82829"/>
    <w:rsid w:val="00A829D6"/>
    <w:rsid w:val="00A82AC3"/>
    <w:rsid w:val="00A869FF"/>
    <w:rsid w:val="00A87832"/>
    <w:rsid w:val="00A902A6"/>
    <w:rsid w:val="00A931FC"/>
    <w:rsid w:val="00A94733"/>
    <w:rsid w:val="00A94BD7"/>
    <w:rsid w:val="00A95A42"/>
    <w:rsid w:val="00A965EE"/>
    <w:rsid w:val="00A96F8E"/>
    <w:rsid w:val="00AA048F"/>
    <w:rsid w:val="00AA0840"/>
    <w:rsid w:val="00AA0B99"/>
    <w:rsid w:val="00AA30C5"/>
    <w:rsid w:val="00AA3115"/>
    <w:rsid w:val="00AA3631"/>
    <w:rsid w:val="00AA4844"/>
    <w:rsid w:val="00AB12B6"/>
    <w:rsid w:val="00AB307F"/>
    <w:rsid w:val="00AB401C"/>
    <w:rsid w:val="00AC0BC9"/>
    <w:rsid w:val="00AC25A5"/>
    <w:rsid w:val="00AC2B1E"/>
    <w:rsid w:val="00AC4585"/>
    <w:rsid w:val="00AC4EB3"/>
    <w:rsid w:val="00AC66D8"/>
    <w:rsid w:val="00AC6768"/>
    <w:rsid w:val="00AC68E1"/>
    <w:rsid w:val="00AC7CCB"/>
    <w:rsid w:val="00AD0B30"/>
    <w:rsid w:val="00AD205D"/>
    <w:rsid w:val="00AD23AD"/>
    <w:rsid w:val="00AD2470"/>
    <w:rsid w:val="00AD46BC"/>
    <w:rsid w:val="00AD533D"/>
    <w:rsid w:val="00AD5F25"/>
    <w:rsid w:val="00AD7B4A"/>
    <w:rsid w:val="00AD7DA4"/>
    <w:rsid w:val="00AE00B7"/>
    <w:rsid w:val="00AE299E"/>
    <w:rsid w:val="00AE3E9B"/>
    <w:rsid w:val="00AE4B21"/>
    <w:rsid w:val="00AF0BB7"/>
    <w:rsid w:val="00AF412A"/>
    <w:rsid w:val="00AF519D"/>
    <w:rsid w:val="00AF5412"/>
    <w:rsid w:val="00AF6FA9"/>
    <w:rsid w:val="00AF74A3"/>
    <w:rsid w:val="00B002EA"/>
    <w:rsid w:val="00B01ECA"/>
    <w:rsid w:val="00B03771"/>
    <w:rsid w:val="00B04581"/>
    <w:rsid w:val="00B05752"/>
    <w:rsid w:val="00B05D5C"/>
    <w:rsid w:val="00B05F0D"/>
    <w:rsid w:val="00B10384"/>
    <w:rsid w:val="00B12B7F"/>
    <w:rsid w:val="00B12F19"/>
    <w:rsid w:val="00B14539"/>
    <w:rsid w:val="00B1599F"/>
    <w:rsid w:val="00B159B9"/>
    <w:rsid w:val="00B16162"/>
    <w:rsid w:val="00B20F23"/>
    <w:rsid w:val="00B22F3C"/>
    <w:rsid w:val="00B2335F"/>
    <w:rsid w:val="00B256E7"/>
    <w:rsid w:val="00B313D5"/>
    <w:rsid w:val="00B31C45"/>
    <w:rsid w:val="00B32127"/>
    <w:rsid w:val="00B328CE"/>
    <w:rsid w:val="00B34233"/>
    <w:rsid w:val="00B3445A"/>
    <w:rsid w:val="00B3737C"/>
    <w:rsid w:val="00B37BA0"/>
    <w:rsid w:val="00B411EB"/>
    <w:rsid w:val="00B431CA"/>
    <w:rsid w:val="00B44AC1"/>
    <w:rsid w:val="00B4517C"/>
    <w:rsid w:val="00B46496"/>
    <w:rsid w:val="00B46DD5"/>
    <w:rsid w:val="00B46E2D"/>
    <w:rsid w:val="00B47FB3"/>
    <w:rsid w:val="00B50292"/>
    <w:rsid w:val="00B51877"/>
    <w:rsid w:val="00B51DCD"/>
    <w:rsid w:val="00B53044"/>
    <w:rsid w:val="00B5425F"/>
    <w:rsid w:val="00B542E9"/>
    <w:rsid w:val="00B55435"/>
    <w:rsid w:val="00B55EF4"/>
    <w:rsid w:val="00B567A1"/>
    <w:rsid w:val="00B56AB1"/>
    <w:rsid w:val="00B576FC"/>
    <w:rsid w:val="00B60376"/>
    <w:rsid w:val="00B612A7"/>
    <w:rsid w:val="00B61FFC"/>
    <w:rsid w:val="00B62748"/>
    <w:rsid w:val="00B63B5B"/>
    <w:rsid w:val="00B64235"/>
    <w:rsid w:val="00B652D8"/>
    <w:rsid w:val="00B662AD"/>
    <w:rsid w:val="00B67AC9"/>
    <w:rsid w:val="00B706AD"/>
    <w:rsid w:val="00B70953"/>
    <w:rsid w:val="00B72D53"/>
    <w:rsid w:val="00B74141"/>
    <w:rsid w:val="00B76294"/>
    <w:rsid w:val="00B77B8D"/>
    <w:rsid w:val="00B80944"/>
    <w:rsid w:val="00B81A5D"/>
    <w:rsid w:val="00B82457"/>
    <w:rsid w:val="00B83717"/>
    <w:rsid w:val="00B9028B"/>
    <w:rsid w:val="00B90724"/>
    <w:rsid w:val="00B931F5"/>
    <w:rsid w:val="00B939E2"/>
    <w:rsid w:val="00B9580D"/>
    <w:rsid w:val="00B95E52"/>
    <w:rsid w:val="00B9752D"/>
    <w:rsid w:val="00BA268F"/>
    <w:rsid w:val="00BA2881"/>
    <w:rsid w:val="00BA394E"/>
    <w:rsid w:val="00BA5309"/>
    <w:rsid w:val="00BA574D"/>
    <w:rsid w:val="00BA59D9"/>
    <w:rsid w:val="00BA5D43"/>
    <w:rsid w:val="00BB1834"/>
    <w:rsid w:val="00BB38D5"/>
    <w:rsid w:val="00BB4FDD"/>
    <w:rsid w:val="00BC03EC"/>
    <w:rsid w:val="00BC2B3E"/>
    <w:rsid w:val="00BC2D10"/>
    <w:rsid w:val="00BC53D0"/>
    <w:rsid w:val="00BC7161"/>
    <w:rsid w:val="00BD01EE"/>
    <w:rsid w:val="00BD19D6"/>
    <w:rsid w:val="00BD20CE"/>
    <w:rsid w:val="00BD224A"/>
    <w:rsid w:val="00BD3444"/>
    <w:rsid w:val="00BD3E3E"/>
    <w:rsid w:val="00BD4C39"/>
    <w:rsid w:val="00BE0B4C"/>
    <w:rsid w:val="00BE0D6B"/>
    <w:rsid w:val="00BE226A"/>
    <w:rsid w:val="00BE2B22"/>
    <w:rsid w:val="00BE3277"/>
    <w:rsid w:val="00BE3D3D"/>
    <w:rsid w:val="00BE5147"/>
    <w:rsid w:val="00BF02CA"/>
    <w:rsid w:val="00BF213C"/>
    <w:rsid w:val="00BF2573"/>
    <w:rsid w:val="00BF3BFC"/>
    <w:rsid w:val="00BF5A22"/>
    <w:rsid w:val="00BF5B6C"/>
    <w:rsid w:val="00BF5D9E"/>
    <w:rsid w:val="00C01F0F"/>
    <w:rsid w:val="00C0272C"/>
    <w:rsid w:val="00C04C6F"/>
    <w:rsid w:val="00C05069"/>
    <w:rsid w:val="00C0536D"/>
    <w:rsid w:val="00C05E47"/>
    <w:rsid w:val="00C10DB4"/>
    <w:rsid w:val="00C110E6"/>
    <w:rsid w:val="00C13E1F"/>
    <w:rsid w:val="00C1492D"/>
    <w:rsid w:val="00C15268"/>
    <w:rsid w:val="00C16ADB"/>
    <w:rsid w:val="00C236B9"/>
    <w:rsid w:val="00C23724"/>
    <w:rsid w:val="00C2375D"/>
    <w:rsid w:val="00C2514E"/>
    <w:rsid w:val="00C2553B"/>
    <w:rsid w:val="00C30B6A"/>
    <w:rsid w:val="00C3119A"/>
    <w:rsid w:val="00C31D4A"/>
    <w:rsid w:val="00C34417"/>
    <w:rsid w:val="00C35516"/>
    <w:rsid w:val="00C3626F"/>
    <w:rsid w:val="00C37644"/>
    <w:rsid w:val="00C37754"/>
    <w:rsid w:val="00C40075"/>
    <w:rsid w:val="00C40249"/>
    <w:rsid w:val="00C407D3"/>
    <w:rsid w:val="00C41FB4"/>
    <w:rsid w:val="00C43128"/>
    <w:rsid w:val="00C44D3F"/>
    <w:rsid w:val="00C464C1"/>
    <w:rsid w:val="00C478A1"/>
    <w:rsid w:val="00C51234"/>
    <w:rsid w:val="00C51A43"/>
    <w:rsid w:val="00C53B3A"/>
    <w:rsid w:val="00C5413B"/>
    <w:rsid w:val="00C54E0F"/>
    <w:rsid w:val="00C55C0D"/>
    <w:rsid w:val="00C569DD"/>
    <w:rsid w:val="00C63960"/>
    <w:rsid w:val="00C64618"/>
    <w:rsid w:val="00C64709"/>
    <w:rsid w:val="00C66BAA"/>
    <w:rsid w:val="00C66F96"/>
    <w:rsid w:val="00C7194E"/>
    <w:rsid w:val="00C727BC"/>
    <w:rsid w:val="00C73526"/>
    <w:rsid w:val="00C7376D"/>
    <w:rsid w:val="00C73AAF"/>
    <w:rsid w:val="00C74BDC"/>
    <w:rsid w:val="00C75861"/>
    <w:rsid w:val="00C75A88"/>
    <w:rsid w:val="00C75B05"/>
    <w:rsid w:val="00C8073D"/>
    <w:rsid w:val="00C83DB7"/>
    <w:rsid w:val="00C84CE1"/>
    <w:rsid w:val="00C84FD5"/>
    <w:rsid w:val="00C8549D"/>
    <w:rsid w:val="00C863C0"/>
    <w:rsid w:val="00C9162A"/>
    <w:rsid w:val="00C91D79"/>
    <w:rsid w:val="00C95E63"/>
    <w:rsid w:val="00C961DA"/>
    <w:rsid w:val="00C9796D"/>
    <w:rsid w:val="00CA0CA9"/>
    <w:rsid w:val="00CA108C"/>
    <w:rsid w:val="00CA2E1F"/>
    <w:rsid w:val="00CA30B6"/>
    <w:rsid w:val="00CA53A8"/>
    <w:rsid w:val="00CA5D3B"/>
    <w:rsid w:val="00CA5DA8"/>
    <w:rsid w:val="00CA5F95"/>
    <w:rsid w:val="00CB2FD2"/>
    <w:rsid w:val="00CB4626"/>
    <w:rsid w:val="00CB5220"/>
    <w:rsid w:val="00CB5E54"/>
    <w:rsid w:val="00CB7188"/>
    <w:rsid w:val="00CB7828"/>
    <w:rsid w:val="00CC0ACA"/>
    <w:rsid w:val="00CC21F9"/>
    <w:rsid w:val="00CC2ECB"/>
    <w:rsid w:val="00CC57F0"/>
    <w:rsid w:val="00CC7929"/>
    <w:rsid w:val="00CC7CFF"/>
    <w:rsid w:val="00CD0F6D"/>
    <w:rsid w:val="00CD133C"/>
    <w:rsid w:val="00CD3F7A"/>
    <w:rsid w:val="00CD7E1D"/>
    <w:rsid w:val="00CE16AC"/>
    <w:rsid w:val="00CE29B5"/>
    <w:rsid w:val="00CE315D"/>
    <w:rsid w:val="00CE5C39"/>
    <w:rsid w:val="00CE6D30"/>
    <w:rsid w:val="00CE6E3F"/>
    <w:rsid w:val="00CF21FC"/>
    <w:rsid w:val="00CF35F4"/>
    <w:rsid w:val="00CF40BD"/>
    <w:rsid w:val="00CF5028"/>
    <w:rsid w:val="00CF742C"/>
    <w:rsid w:val="00D02705"/>
    <w:rsid w:val="00D03F04"/>
    <w:rsid w:val="00D06456"/>
    <w:rsid w:val="00D06705"/>
    <w:rsid w:val="00D1083A"/>
    <w:rsid w:val="00D10C26"/>
    <w:rsid w:val="00D10E7A"/>
    <w:rsid w:val="00D1136F"/>
    <w:rsid w:val="00D1492C"/>
    <w:rsid w:val="00D177CD"/>
    <w:rsid w:val="00D208FE"/>
    <w:rsid w:val="00D22851"/>
    <w:rsid w:val="00D22B9B"/>
    <w:rsid w:val="00D22C12"/>
    <w:rsid w:val="00D22D65"/>
    <w:rsid w:val="00D26C7C"/>
    <w:rsid w:val="00D30161"/>
    <w:rsid w:val="00D319DE"/>
    <w:rsid w:val="00D3280E"/>
    <w:rsid w:val="00D33C73"/>
    <w:rsid w:val="00D36682"/>
    <w:rsid w:val="00D370F8"/>
    <w:rsid w:val="00D42894"/>
    <w:rsid w:val="00D42C8D"/>
    <w:rsid w:val="00D436B6"/>
    <w:rsid w:val="00D46328"/>
    <w:rsid w:val="00D5362E"/>
    <w:rsid w:val="00D55086"/>
    <w:rsid w:val="00D6059B"/>
    <w:rsid w:val="00D613F5"/>
    <w:rsid w:val="00D63621"/>
    <w:rsid w:val="00D65ABB"/>
    <w:rsid w:val="00D66D50"/>
    <w:rsid w:val="00D6720A"/>
    <w:rsid w:val="00D67590"/>
    <w:rsid w:val="00D703E5"/>
    <w:rsid w:val="00D77DE9"/>
    <w:rsid w:val="00D84127"/>
    <w:rsid w:val="00D849F0"/>
    <w:rsid w:val="00D857DC"/>
    <w:rsid w:val="00D97C7B"/>
    <w:rsid w:val="00DA025D"/>
    <w:rsid w:val="00DA4F2E"/>
    <w:rsid w:val="00DA7951"/>
    <w:rsid w:val="00DB47D6"/>
    <w:rsid w:val="00DB4A89"/>
    <w:rsid w:val="00DB5621"/>
    <w:rsid w:val="00DB5A93"/>
    <w:rsid w:val="00DB5E54"/>
    <w:rsid w:val="00DB75D9"/>
    <w:rsid w:val="00DC0526"/>
    <w:rsid w:val="00DC227B"/>
    <w:rsid w:val="00DC3322"/>
    <w:rsid w:val="00DC5B17"/>
    <w:rsid w:val="00DC6E9D"/>
    <w:rsid w:val="00DC7322"/>
    <w:rsid w:val="00DC73CD"/>
    <w:rsid w:val="00DC76C9"/>
    <w:rsid w:val="00DD2980"/>
    <w:rsid w:val="00DE0128"/>
    <w:rsid w:val="00DE712E"/>
    <w:rsid w:val="00DF1AE2"/>
    <w:rsid w:val="00DF37AC"/>
    <w:rsid w:val="00DF3B20"/>
    <w:rsid w:val="00DF4A79"/>
    <w:rsid w:val="00DF5704"/>
    <w:rsid w:val="00DF5D36"/>
    <w:rsid w:val="00DF6A32"/>
    <w:rsid w:val="00DF6E24"/>
    <w:rsid w:val="00E00B81"/>
    <w:rsid w:val="00E00C7F"/>
    <w:rsid w:val="00E015A9"/>
    <w:rsid w:val="00E01EB6"/>
    <w:rsid w:val="00E04968"/>
    <w:rsid w:val="00E069BA"/>
    <w:rsid w:val="00E119E7"/>
    <w:rsid w:val="00E12289"/>
    <w:rsid w:val="00E13ACF"/>
    <w:rsid w:val="00E168F7"/>
    <w:rsid w:val="00E16CC3"/>
    <w:rsid w:val="00E1794B"/>
    <w:rsid w:val="00E17FF7"/>
    <w:rsid w:val="00E20D35"/>
    <w:rsid w:val="00E21BD0"/>
    <w:rsid w:val="00E224B0"/>
    <w:rsid w:val="00E23EED"/>
    <w:rsid w:val="00E24CAE"/>
    <w:rsid w:val="00E2575E"/>
    <w:rsid w:val="00E257AD"/>
    <w:rsid w:val="00E2680B"/>
    <w:rsid w:val="00E26EBF"/>
    <w:rsid w:val="00E274AC"/>
    <w:rsid w:val="00E27BBC"/>
    <w:rsid w:val="00E31400"/>
    <w:rsid w:val="00E31D0B"/>
    <w:rsid w:val="00E31DB3"/>
    <w:rsid w:val="00E377C2"/>
    <w:rsid w:val="00E4041A"/>
    <w:rsid w:val="00E432D6"/>
    <w:rsid w:val="00E43DFB"/>
    <w:rsid w:val="00E568E0"/>
    <w:rsid w:val="00E57C2A"/>
    <w:rsid w:val="00E60876"/>
    <w:rsid w:val="00E60FA0"/>
    <w:rsid w:val="00E641EE"/>
    <w:rsid w:val="00E652D2"/>
    <w:rsid w:val="00E66161"/>
    <w:rsid w:val="00E70A1F"/>
    <w:rsid w:val="00E7197B"/>
    <w:rsid w:val="00E75230"/>
    <w:rsid w:val="00E768CE"/>
    <w:rsid w:val="00E7718D"/>
    <w:rsid w:val="00E77D56"/>
    <w:rsid w:val="00E807A3"/>
    <w:rsid w:val="00E82A50"/>
    <w:rsid w:val="00E83AF9"/>
    <w:rsid w:val="00E858DA"/>
    <w:rsid w:val="00E8618D"/>
    <w:rsid w:val="00E8700B"/>
    <w:rsid w:val="00E87E5D"/>
    <w:rsid w:val="00E91E65"/>
    <w:rsid w:val="00E93063"/>
    <w:rsid w:val="00E93689"/>
    <w:rsid w:val="00E94052"/>
    <w:rsid w:val="00E9433D"/>
    <w:rsid w:val="00E954BA"/>
    <w:rsid w:val="00E95EE6"/>
    <w:rsid w:val="00E96334"/>
    <w:rsid w:val="00E97023"/>
    <w:rsid w:val="00E97A97"/>
    <w:rsid w:val="00EA04D8"/>
    <w:rsid w:val="00EA0DC3"/>
    <w:rsid w:val="00EA2F5D"/>
    <w:rsid w:val="00EA67B0"/>
    <w:rsid w:val="00EB13FD"/>
    <w:rsid w:val="00EB2B47"/>
    <w:rsid w:val="00EB2BF9"/>
    <w:rsid w:val="00EB3FCB"/>
    <w:rsid w:val="00EB4311"/>
    <w:rsid w:val="00EB4519"/>
    <w:rsid w:val="00EB4668"/>
    <w:rsid w:val="00EB4B63"/>
    <w:rsid w:val="00EB594A"/>
    <w:rsid w:val="00EB5C77"/>
    <w:rsid w:val="00EB61BE"/>
    <w:rsid w:val="00EB7491"/>
    <w:rsid w:val="00EC41FD"/>
    <w:rsid w:val="00EC6297"/>
    <w:rsid w:val="00EC6DF3"/>
    <w:rsid w:val="00ED250F"/>
    <w:rsid w:val="00ED29A2"/>
    <w:rsid w:val="00ED4D72"/>
    <w:rsid w:val="00ED5F2C"/>
    <w:rsid w:val="00ED6A74"/>
    <w:rsid w:val="00ED72F9"/>
    <w:rsid w:val="00ED762D"/>
    <w:rsid w:val="00ED76F1"/>
    <w:rsid w:val="00ED7BCB"/>
    <w:rsid w:val="00EE1283"/>
    <w:rsid w:val="00EE1630"/>
    <w:rsid w:val="00EE1EDC"/>
    <w:rsid w:val="00EE56CE"/>
    <w:rsid w:val="00EE6B46"/>
    <w:rsid w:val="00EE6EB5"/>
    <w:rsid w:val="00EE70A0"/>
    <w:rsid w:val="00EF0420"/>
    <w:rsid w:val="00EF2F70"/>
    <w:rsid w:val="00EF3835"/>
    <w:rsid w:val="00EF644D"/>
    <w:rsid w:val="00EF7110"/>
    <w:rsid w:val="00F00BAE"/>
    <w:rsid w:val="00F0109F"/>
    <w:rsid w:val="00F025AE"/>
    <w:rsid w:val="00F0363C"/>
    <w:rsid w:val="00F12450"/>
    <w:rsid w:val="00F1299A"/>
    <w:rsid w:val="00F14D48"/>
    <w:rsid w:val="00F16ED3"/>
    <w:rsid w:val="00F246D8"/>
    <w:rsid w:val="00F311C9"/>
    <w:rsid w:val="00F319BF"/>
    <w:rsid w:val="00F333BD"/>
    <w:rsid w:val="00F350FC"/>
    <w:rsid w:val="00F363E6"/>
    <w:rsid w:val="00F36541"/>
    <w:rsid w:val="00F3762F"/>
    <w:rsid w:val="00F40365"/>
    <w:rsid w:val="00F42B39"/>
    <w:rsid w:val="00F474E9"/>
    <w:rsid w:val="00F47F23"/>
    <w:rsid w:val="00F511E3"/>
    <w:rsid w:val="00F514E1"/>
    <w:rsid w:val="00F51C5E"/>
    <w:rsid w:val="00F52144"/>
    <w:rsid w:val="00F53CCC"/>
    <w:rsid w:val="00F53CD3"/>
    <w:rsid w:val="00F542E7"/>
    <w:rsid w:val="00F56593"/>
    <w:rsid w:val="00F56927"/>
    <w:rsid w:val="00F61AFC"/>
    <w:rsid w:val="00F636CA"/>
    <w:rsid w:val="00F65260"/>
    <w:rsid w:val="00F65339"/>
    <w:rsid w:val="00F674A0"/>
    <w:rsid w:val="00F70C98"/>
    <w:rsid w:val="00F72E58"/>
    <w:rsid w:val="00F74D87"/>
    <w:rsid w:val="00F76227"/>
    <w:rsid w:val="00F825C9"/>
    <w:rsid w:val="00F82BD3"/>
    <w:rsid w:val="00F82CD8"/>
    <w:rsid w:val="00F83D56"/>
    <w:rsid w:val="00F83E6E"/>
    <w:rsid w:val="00F853B6"/>
    <w:rsid w:val="00F87689"/>
    <w:rsid w:val="00F87952"/>
    <w:rsid w:val="00F95097"/>
    <w:rsid w:val="00F96364"/>
    <w:rsid w:val="00F97B3E"/>
    <w:rsid w:val="00FA18DC"/>
    <w:rsid w:val="00FA2812"/>
    <w:rsid w:val="00FA28FE"/>
    <w:rsid w:val="00FA5DB3"/>
    <w:rsid w:val="00FB0301"/>
    <w:rsid w:val="00FB1BD1"/>
    <w:rsid w:val="00FB1C2D"/>
    <w:rsid w:val="00FB4AC0"/>
    <w:rsid w:val="00FB4C28"/>
    <w:rsid w:val="00FB533A"/>
    <w:rsid w:val="00FC0ED8"/>
    <w:rsid w:val="00FC1B4A"/>
    <w:rsid w:val="00FC22FB"/>
    <w:rsid w:val="00FC5C96"/>
    <w:rsid w:val="00FC7667"/>
    <w:rsid w:val="00FD10AB"/>
    <w:rsid w:val="00FD1E34"/>
    <w:rsid w:val="00FD53AC"/>
    <w:rsid w:val="00FD611A"/>
    <w:rsid w:val="00FD713F"/>
    <w:rsid w:val="00FE2E00"/>
    <w:rsid w:val="00FE6160"/>
    <w:rsid w:val="00FE62DE"/>
    <w:rsid w:val="00FF0C39"/>
    <w:rsid w:val="00FF0CC9"/>
    <w:rsid w:val="00FF1E00"/>
    <w:rsid w:val="00FF3C1D"/>
    <w:rsid w:val="00FF4F05"/>
    <w:rsid w:val="00FF58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16F0B18"/>
  <w15:docId w15:val="{C1129F61-35E9-4A62-B766-AD1351C5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1C"/>
    <w:pPr>
      <w:widowControl w:val="0"/>
    </w:pPr>
  </w:style>
  <w:style w:type="paragraph" w:styleId="Heading3">
    <w:name w:val="heading 3"/>
    <w:basedOn w:val="Normal"/>
    <w:link w:val="Heading3Char"/>
    <w:uiPriority w:val="9"/>
    <w:qFormat/>
    <w:rsid w:val="002C34C1"/>
    <w:pPr>
      <w:widowControl/>
      <w:spacing w:before="100" w:beforeAutospacing="1" w:after="100" w:afterAutospacing="1"/>
      <w:outlineLvl w:val="2"/>
    </w:pPr>
    <w:rPr>
      <w:rFonts w:ascii="Times New Roman" w:eastAsia="Times New Roman" w:hAnsi="Times New Roman" w:cs="Times New Roman"/>
      <w:b/>
      <w:bCs/>
      <w:kern w:val="0"/>
      <w:sz w:val="27"/>
      <w:szCs w:val="27"/>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C0ED8"/>
  </w:style>
  <w:style w:type="character" w:styleId="Hyperlink">
    <w:name w:val="Hyperlink"/>
    <w:basedOn w:val="DefaultParagraphFont"/>
    <w:uiPriority w:val="99"/>
    <w:unhideWhenUsed/>
    <w:rsid w:val="00FC0ED8"/>
    <w:rPr>
      <w:color w:val="0000FF"/>
      <w:u w:val="single"/>
    </w:rPr>
  </w:style>
  <w:style w:type="paragraph" w:styleId="BalloonText">
    <w:name w:val="Balloon Text"/>
    <w:basedOn w:val="Normal"/>
    <w:link w:val="BalloonTextChar"/>
    <w:uiPriority w:val="99"/>
    <w:semiHidden/>
    <w:unhideWhenUsed/>
    <w:rsid w:val="0022026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20264"/>
    <w:rPr>
      <w:rFonts w:asciiTheme="majorHAnsi" w:eastAsiaTheme="majorEastAsia" w:hAnsiTheme="majorHAnsi" w:cstheme="majorBidi"/>
      <w:sz w:val="18"/>
      <w:szCs w:val="18"/>
    </w:rPr>
  </w:style>
  <w:style w:type="paragraph" w:styleId="ListParagraph">
    <w:name w:val="List Paragraph"/>
    <w:basedOn w:val="Normal"/>
    <w:uiPriority w:val="34"/>
    <w:qFormat/>
    <w:rsid w:val="006640CD"/>
    <w:pPr>
      <w:ind w:leftChars="200" w:left="480"/>
    </w:pPr>
  </w:style>
  <w:style w:type="paragraph" w:styleId="Header">
    <w:name w:val="header"/>
    <w:basedOn w:val="Normal"/>
    <w:link w:val="HeaderChar"/>
    <w:unhideWhenUsed/>
    <w:rsid w:val="00A2482C"/>
    <w:pPr>
      <w:tabs>
        <w:tab w:val="center" w:pos="4153"/>
        <w:tab w:val="right" w:pos="8306"/>
      </w:tabs>
      <w:snapToGrid w:val="0"/>
    </w:pPr>
    <w:rPr>
      <w:sz w:val="20"/>
      <w:szCs w:val="20"/>
    </w:rPr>
  </w:style>
  <w:style w:type="character" w:customStyle="1" w:styleId="HeaderChar">
    <w:name w:val="Header Char"/>
    <w:basedOn w:val="DefaultParagraphFont"/>
    <w:link w:val="Header"/>
    <w:rsid w:val="00A2482C"/>
    <w:rPr>
      <w:sz w:val="20"/>
      <w:szCs w:val="20"/>
    </w:rPr>
  </w:style>
  <w:style w:type="paragraph" w:styleId="Footer">
    <w:name w:val="footer"/>
    <w:basedOn w:val="Normal"/>
    <w:link w:val="FooterChar"/>
    <w:uiPriority w:val="99"/>
    <w:unhideWhenUsed/>
    <w:rsid w:val="00A2482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2482C"/>
    <w:rPr>
      <w:sz w:val="20"/>
      <w:szCs w:val="20"/>
    </w:rPr>
  </w:style>
  <w:style w:type="character" w:styleId="FollowedHyperlink">
    <w:name w:val="FollowedHyperlink"/>
    <w:basedOn w:val="DefaultParagraphFont"/>
    <w:uiPriority w:val="99"/>
    <w:semiHidden/>
    <w:unhideWhenUsed/>
    <w:rsid w:val="00B3737C"/>
    <w:rPr>
      <w:color w:val="954F72" w:themeColor="followedHyperlink"/>
      <w:u w:val="single"/>
    </w:rPr>
  </w:style>
  <w:style w:type="character" w:customStyle="1" w:styleId="Heading3Char">
    <w:name w:val="Heading 3 Char"/>
    <w:basedOn w:val="DefaultParagraphFont"/>
    <w:link w:val="Heading3"/>
    <w:uiPriority w:val="9"/>
    <w:rsid w:val="002C34C1"/>
    <w:rPr>
      <w:rFonts w:ascii="Times New Roman" w:eastAsia="Times New Roman" w:hAnsi="Times New Roman" w:cs="Times New Roman"/>
      <w:b/>
      <w:bCs/>
      <w:kern w:val="0"/>
      <w:sz w:val="27"/>
      <w:szCs w:val="27"/>
      <w:u w:color="000000"/>
    </w:rPr>
  </w:style>
  <w:style w:type="paragraph" w:styleId="PlainText">
    <w:name w:val="Plain Text"/>
    <w:basedOn w:val="Normal"/>
    <w:link w:val="PlainTextChar"/>
    <w:uiPriority w:val="99"/>
    <w:unhideWhenUsed/>
    <w:rsid w:val="0050701C"/>
    <w:pPr>
      <w:widowControl/>
    </w:pPr>
    <w:rPr>
      <w:rFonts w:ascii="Calibri" w:eastAsia="SimSun" w:hAnsi="Calibri" w:cs="Times New Roman"/>
      <w:kern w:val="0"/>
      <w:sz w:val="22"/>
    </w:rPr>
  </w:style>
  <w:style w:type="character" w:customStyle="1" w:styleId="PlainTextChar">
    <w:name w:val="Plain Text Char"/>
    <w:basedOn w:val="DefaultParagraphFont"/>
    <w:link w:val="PlainText"/>
    <w:uiPriority w:val="99"/>
    <w:rsid w:val="0050701C"/>
    <w:rPr>
      <w:rFonts w:ascii="Calibri" w:eastAsia="SimSun" w:hAnsi="Calibri" w:cs="Times New Roman"/>
      <w:kern w:val="0"/>
      <w:sz w:val="22"/>
    </w:rPr>
  </w:style>
  <w:style w:type="table" w:styleId="TableGrid">
    <w:name w:val="Table Grid"/>
    <w:basedOn w:val="TableNormal"/>
    <w:uiPriority w:val="59"/>
    <w:rsid w:val="000D5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thin">
    <w:name w:val="headerthin"/>
    <w:basedOn w:val="DefaultParagraphFont"/>
    <w:rsid w:val="003846BC"/>
  </w:style>
  <w:style w:type="paragraph" w:styleId="NormalWeb">
    <w:name w:val="Normal (Web)"/>
    <w:basedOn w:val="Normal"/>
    <w:uiPriority w:val="99"/>
    <w:unhideWhenUsed/>
    <w:rsid w:val="00920EC4"/>
    <w:pPr>
      <w:widowControl/>
      <w:spacing w:before="100" w:beforeAutospacing="1" w:after="100" w:afterAutospacing="1"/>
    </w:pPr>
    <w:rPr>
      <w:rFonts w:ascii="Times New Roman" w:eastAsia="Times New Roman" w:hAnsi="Times New Roman" w:cs="Times New Roman"/>
      <w:kern w:val="0"/>
      <w:szCs w:val="24"/>
    </w:rPr>
  </w:style>
  <w:style w:type="character" w:styleId="Emphasis">
    <w:name w:val="Emphasis"/>
    <w:basedOn w:val="DefaultParagraphFont"/>
    <w:uiPriority w:val="20"/>
    <w:qFormat/>
    <w:rsid w:val="00DF3B20"/>
    <w:rPr>
      <w:i/>
      <w:iCs/>
    </w:rPr>
  </w:style>
  <w:style w:type="paragraph" w:customStyle="1" w:styleId="BodyA">
    <w:name w:val="Body A"/>
    <w:rsid w:val="00A902A6"/>
    <w:pPr>
      <w:pBdr>
        <w:top w:val="nil"/>
        <w:left w:val="nil"/>
        <w:bottom w:val="nil"/>
        <w:right w:val="nil"/>
        <w:between w:val="nil"/>
        <w:bar w:val="nil"/>
      </w:pBdr>
    </w:pPr>
    <w:rPr>
      <w:rFonts w:ascii="Helvetica" w:eastAsia="Arial Unicode MS" w:hAnsi="Arial Unicode MS" w:cs="Arial Unicode MS"/>
      <w:color w:val="000000"/>
      <w:kern w:val="0"/>
      <w:sz w:val="22"/>
      <w:u w:color="000000"/>
      <w:bdr w:val="nil"/>
      <w:lang w:eastAsia="zh-CN"/>
    </w:rPr>
  </w:style>
  <w:style w:type="paragraph" w:customStyle="1" w:styleId="Default">
    <w:name w:val="Default"/>
    <w:rsid w:val="00A902A6"/>
    <w:pPr>
      <w:pBdr>
        <w:top w:val="nil"/>
        <w:left w:val="nil"/>
        <w:bottom w:val="nil"/>
        <w:right w:val="nil"/>
        <w:between w:val="nil"/>
        <w:bar w:val="nil"/>
      </w:pBdr>
    </w:pPr>
    <w:rPr>
      <w:rFonts w:ascii="Helvetica" w:eastAsia="Arial Unicode MS" w:hAnsi="Arial Unicode MS" w:cs="Arial Unicode MS"/>
      <w:color w:val="000000"/>
      <w:kern w:val="0"/>
      <w:sz w:val="22"/>
      <w:bdr w:val="nil"/>
      <w:lang w:eastAsia="zh-CN"/>
    </w:rPr>
  </w:style>
  <w:style w:type="paragraph" w:customStyle="1" w:styleId="Body">
    <w:name w:val="Body"/>
    <w:rsid w:val="008B70B7"/>
    <w:pPr>
      <w:pBdr>
        <w:top w:val="nil"/>
        <w:left w:val="nil"/>
        <w:bottom w:val="nil"/>
        <w:right w:val="nil"/>
        <w:between w:val="nil"/>
        <w:bar w:val="nil"/>
      </w:pBdr>
    </w:pPr>
    <w:rPr>
      <w:rFonts w:ascii="Helvetica" w:eastAsia="Arial Unicode MS" w:hAnsi="Arial Unicode MS" w:cs="Arial Unicode MS"/>
      <w:color w:val="000000"/>
      <w:kern w:val="0"/>
      <w:sz w:val="22"/>
      <w:bdr w:val="nil"/>
      <w:lang w:eastAsia="zh-CN"/>
    </w:rPr>
  </w:style>
  <w:style w:type="table" w:customStyle="1" w:styleId="1">
    <w:name w:val="表格格線1"/>
    <w:basedOn w:val="TableNormal"/>
    <w:next w:val="TableGrid"/>
    <w:uiPriority w:val="59"/>
    <w:rsid w:val="00087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9752D"/>
    <w:rPr>
      <w:color w:val="605E5C"/>
      <w:shd w:val="clear" w:color="auto" w:fill="E1DFDD"/>
    </w:rPr>
  </w:style>
  <w:style w:type="paragraph" w:customStyle="1" w:styleId="xxxxmsonormal">
    <w:name w:val="x_x_x_x_msonormal"/>
    <w:basedOn w:val="Normal"/>
    <w:rsid w:val="0001345F"/>
    <w:pPr>
      <w:widowControl/>
    </w:pPr>
    <w:rPr>
      <w:rFonts w:ascii="PMingLiU" w:eastAsia="PMingLiU" w:hAnsi="PMingLiU" w:cs="PMingLiU"/>
      <w:kern w:val="0"/>
      <w:szCs w:val="24"/>
      <w:lang w:val="en-HK"/>
    </w:rPr>
  </w:style>
  <w:style w:type="paragraph" w:customStyle="1" w:styleId="xxxxmsonormal0">
    <w:name w:val="xxxxmsonormal"/>
    <w:basedOn w:val="Normal"/>
    <w:rsid w:val="0001345F"/>
    <w:pPr>
      <w:widowControl/>
    </w:pPr>
    <w:rPr>
      <w:rFonts w:ascii="Gulim" w:eastAsia="Gulim" w:hAnsi="Gulim" w:cs="Gulim"/>
      <w:kern w:val="0"/>
      <w:szCs w:val="24"/>
      <w:lang w:val="en-HK" w:eastAsia="ko-KR"/>
    </w:rPr>
  </w:style>
  <w:style w:type="paragraph" w:customStyle="1" w:styleId="xmsonormal">
    <w:name w:val="x_msonormal"/>
    <w:basedOn w:val="Normal"/>
    <w:rsid w:val="0001345F"/>
    <w:pPr>
      <w:widowControl/>
    </w:pPr>
    <w:rPr>
      <w:rFonts w:ascii="PMingLiU" w:eastAsia="PMingLiU" w:hAnsi="PMingLiU" w:cs="PMingLiU"/>
      <w:kern w:val="0"/>
      <w:szCs w:val="24"/>
      <w:lang w:val="en-HK"/>
    </w:rPr>
  </w:style>
  <w:style w:type="character" w:customStyle="1" w:styleId="UnresolvedMention2">
    <w:name w:val="Unresolved Mention2"/>
    <w:basedOn w:val="DefaultParagraphFont"/>
    <w:uiPriority w:val="99"/>
    <w:semiHidden/>
    <w:unhideWhenUsed/>
    <w:rsid w:val="00E224B0"/>
    <w:rPr>
      <w:color w:val="605E5C"/>
      <w:shd w:val="clear" w:color="auto" w:fill="E1DFDD"/>
    </w:rPr>
  </w:style>
  <w:style w:type="character" w:customStyle="1" w:styleId="UnresolvedMention3">
    <w:name w:val="Unresolved Mention3"/>
    <w:basedOn w:val="DefaultParagraphFont"/>
    <w:uiPriority w:val="99"/>
    <w:semiHidden/>
    <w:unhideWhenUsed/>
    <w:rsid w:val="003C659B"/>
    <w:rPr>
      <w:color w:val="605E5C"/>
      <w:shd w:val="clear" w:color="auto" w:fill="E1DFDD"/>
    </w:rPr>
  </w:style>
  <w:style w:type="character" w:customStyle="1" w:styleId="UnresolvedMention4">
    <w:name w:val="Unresolved Mention4"/>
    <w:basedOn w:val="DefaultParagraphFont"/>
    <w:uiPriority w:val="99"/>
    <w:semiHidden/>
    <w:unhideWhenUsed/>
    <w:rsid w:val="0002745E"/>
    <w:rPr>
      <w:color w:val="605E5C"/>
      <w:shd w:val="clear" w:color="auto" w:fill="E1DFDD"/>
    </w:rPr>
  </w:style>
  <w:style w:type="paragraph" w:customStyle="1" w:styleId="xxmsonormal">
    <w:name w:val="x_x_msonormal"/>
    <w:basedOn w:val="Normal"/>
    <w:rsid w:val="00717E7E"/>
    <w:pPr>
      <w:widowControl/>
    </w:pPr>
    <w:rPr>
      <w:rFonts w:ascii="PMingLiU" w:eastAsia="PMingLiU" w:hAnsi="PMingLiU" w:cs="PMingLiU"/>
      <w:kern w:val="0"/>
      <w:szCs w:val="24"/>
      <w:lang w:val="en-HK"/>
    </w:rPr>
  </w:style>
  <w:style w:type="character" w:customStyle="1" w:styleId="UnresolvedMention5">
    <w:name w:val="Unresolved Mention5"/>
    <w:basedOn w:val="DefaultParagraphFont"/>
    <w:uiPriority w:val="99"/>
    <w:semiHidden/>
    <w:unhideWhenUsed/>
    <w:rsid w:val="00DB5A93"/>
    <w:rPr>
      <w:color w:val="605E5C"/>
      <w:shd w:val="clear" w:color="auto" w:fill="E1DFDD"/>
    </w:rPr>
  </w:style>
  <w:style w:type="character" w:customStyle="1" w:styleId="UnresolvedMention">
    <w:name w:val="Unresolved Mention"/>
    <w:basedOn w:val="DefaultParagraphFont"/>
    <w:uiPriority w:val="99"/>
    <w:semiHidden/>
    <w:unhideWhenUsed/>
    <w:rsid w:val="002E2DE3"/>
    <w:rPr>
      <w:color w:val="605E5C"/>
      <w:shd w:val="clear" w:color="auto" w:fill="E1DFDD"/>
    </w:rPr>
  </w:style>
  <w:style w:type="paragraph" w:styleId="NoSpacing">
    <w:name w:val="No Spacing"/>
    <w:uiPriority w:val="1"/>
    <w:qFormat/>
    <w:rsid w:val="0046481F"/>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7369">
      <w:bodyDiv w:val="1"/>
      <w:marLeft w:val="0"/>
      <w:marRight w:val="0"/>
      <w:marTop w:val="0"/>
      <w:marBottom w:val="0"/>
      <w:divBdr>
        <w:top w:val="none" w:sz="0" w:space="0" w:color="auto"/>
        <w:left w:val="none" w:sz="0" w:space="0" w:color="auto"/>
        <w:bottom w:val="none" w:sz="0" w:space="0" w:color="auto"/>
        <w:right w:val="none" w:sz="0" w:space="0" w:color="auto"/>
      </w:divBdr>
    </w:div>
    <w:div w:id="170728071">
      <w:bodyDiv w:val="1"/>
      <w:marLeft w:val="0"/>
      <w:marRight w:val="0"/>
      <w:marTop w:val="0"/>
      <w:marBottom w:val="0"/>
      <w:divBdr>
        <w:top w:val="none" w:sz="0" w:space="0" w:color="auto"/>
        <w:left w:val="none" w:sz="0" w:space="0" w:color="auto"/>
        <w:bottom w:val="none" w:sz="0" w:space="0" w:color="auto"/>
        <w:right w:val="none" w:sz="0" w:space="0" w:color="auto"/>
      </w:divBdr>
    </w:div>
    <w:div w:id="222058039">
      <w:bodyDiv w:val="1"/>
      <w:marLeft w:val="0"/>
      <w:marRight w:val="0"/>
      <w:marTop w:val="0"/>
      <w:marBottom w:val="0"/>
      <w:divBdr>
        <w:top w:val="none" w:sz="0" w:space="0" w:color="auto"/>
        <w:left w:val="none" w:sz="0" w:space="0" w:color="auto"/>
        <w:bottom w:val="none" w:sz="0" w:space="0" w:color="auto"/>
        <w:right w:val="none" w:sz="0" w:space="0" w:color="auto"/>
      </w:divBdr>
    </w:div>
    <w:div w:id="247006665">
      <w:bodyDiv w:val="1"/>
      <w:marLeft w:val="0"/>
      <w:marRight w:val="0"/>
      <w:marTop w:val="0"/>
      <w:marBottom w:val="0"/>
      <w:divBdr>
        <w:top w:val="none" w:sz="0" w:space="0" w:color="auto"/>
        <w:left w:val="none" w:sz="0" w:space="0" w:color="auto"/>
        <w:bottom w:val="none" w:sz="0" w:space="0" w:color="auto"/>
        <w:right w:val="none" w:sz="0" w:space="0" w:color="auto"/>
      </w:divBdr>
    </w:div>
    <w:div w:id="282613348">
      <w:bodyDiv w:val="1"/>
      <w:marLeft w:val="0"/>
      <w:marRight w:val="0"/>
      <w:marTop w:val="0"/>
      <w:marBottom w:val="0"/>
      <w:divBdr>
        <w:top w:val="none" w:sz="0" w:space="0" w:color="auto"/>
        <w:left w:val="none" w:sz="0" w:space="0" w:color="auto"/>
        <w:bottom w:val="none" w:sz="0" w:space="0" w:color="auto"/>
        <w:right w:val="none" w:sz="0" w:space="0" w:color="auto"/>
      </w:divBdr>
    </w:div>
    <w:div w:id="397628482">
      <w:bodyDiv w:val="1"/>
      <w:marLeft w:val="0"/>
      <w:marRight w:val="0"/>
      <w:marTop w:val="0"/>
      <w:marBottom w:val="0"/>
      <w:divBdr>
        <w:top w:val="none" w:sz="0" w:space="0" w:color="auto"/>
        <w:left w:val="none" w:sz="0" w:space="0" w:color="auto"/>
        <w:bottom w:val="none" w:sz="0" w:space="0" w:color="auto"/>
        <w:right w:val="none" w:sz="0" w:space="0" w:color="auto"/>
      </w:divBdr>
    </w:div>
    <w:div w:id="398091602">
      <w:bodyDiv w:val="1"/>
      <w:marLeft w:val="0"/>
      <w:marRight w:val="0"/>
      <w:marTop w:val="0"/>
      <w:marBottom w:val="0"/>
      <w:divBdr>
        <w:top w:val="none" w:sz="0" w:space="0" w:color="auto"/>
        <w:left w:val="none" w:sz="0" w:space="0" w:color="auto"/>
        <w:bottom w:val="none" w:sz="0" w:space="0" w:color="auto"/>
        <w:right w:val="none" w:sz="0" w:space="0" w:color="auto"/>
      </w:divBdr>
    </w:div>
    <w:div w:id="409499611">
      <w:bodyDiv w:val="1"/>
      <w:marLeft w:val="0"/>
      <w:marRight w:val="0"/>
      <w:marTop w:val="0"/>
      <w:marBottom w:val="0"/>
      <w:divBdr>
        <w:top w:val="none" w:sz="0" w:space="0" w:color="auto"/>
        <w:left w:val="none" w:sz="0" w:space="0" w:color="auto"/>
        <w:bottom w:val="none" w:sz="0" w:space="0" w:color="auto"/>
        <w:right w:val="none" w:sz="0" w:space="0" w:color="auto"/>
      </w:divBdr>
    </w:div>
    <w:div w:id="452938867">
      <w:bodyDiv w:val="1"/>
      <w:marLeft w:val="0"/>
      <w:marRight w:val="0"/>
      <w:marTop w:val="0"/>
      <w:marBottom w:val="0"/>
      <w:divBdr>
        <w:top w:val="none" w:sz="0" w:space="0" w:color="auto"/>
        <w:left w:val="none" w:sz="0" w:space="0" w:color="auto"/>
        <w:bottom w:val="none" w:sz="0" w:space="0" w:color="auto"/>
        <w:right w:val="none" w:sz="0" w:space="0" w:color="auto"/>
      </w:divBdr>
    </w:div>
    <w:div w:id="484710337">
      <w:bodyDiv w:val="1"/>
      <w:marLeft w:val="0"/>
      <w:marRight w:val="0"/>
      <w:marTop w:val="0"/>
      <w:marBottom w:val="0"/>
      <w:divBdr>
        <w:top w:val="none" w:sz="0" w:space="0" w:color="auto"/>
        <w:left w:val="none" w:sz="0" w:space="0" w:color="auto"/>
        <w:bottom w:val="none" w:sz="0" w:space="0" w:color="auto"/>
        <w:right w:val="none" w:sz="0" w:space="0" w:color="auto"/>
      </w:divBdr>
      <w:divsChild>
        <w:div w:id="1427798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278486">
              <w:marLeft w:val="0"/>
              <w:marRight w:val="0"/>
              <w:marTop w:val="0"/>
              <w:marBottom w:val="0"/>
              <w:divBdr>
                <w:top w:val="none" w:sz="0" w:space="0" w:color="auto"/>
                <w:left w:val="none" w:sz="0" w:space="0" w:color="auto"/>
                <w:bottom w:val="none" w:sz="0" w:space="0" w:color="auto"/>
                <w:right w:val="none" w:sz="0" w:space="0" w:color="auto"/>
              </w:divBdr>
              <w:divsChild>
                <w:div w:id="14553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87309">
      <w:bodyDiv w:val="1"/>
      <w:marLeft w:val="0"/>
      <w:marRight w:val="0"/>
      <w:marTop w:val="0"/>
      <w:marBottom w:val="0"/>
      <w:divBdr>
        <w:top w:val="none" w:sz="0" w:space="0" w:color="auto"/>
        <w:left w:val="none" w:sz="0" w:space="0" w:color="auto"/>
        <w:bottom w:val="none" w:sz="0" w:space="0" w:color="auto"/>
        <w:right w:val="none" w:sz="0" w:space="0" w:color="auto"/>
      </w:divBdr>
    </w:div>
    <w:div w:id="547765571">
      <w:bodyDiv w:val="1"/>
      <w:marLeft w:val="0"/>
      <w:marRight w:val="0"/>
      <w:marTop w:val="0"/>
      <w:marBottom w:val="0"/>
      <w:divBdr>
        <w:top w:val="none" w:sz="0" w:space="0" w:color="auto"/>
        <w:left w:val="none" w:sz="0" w:space="0" w:color="auto"/>
        <w:bottom w:val="none" w:sz="0" w:space="0" w:color="auto"/>
        <w:right w:val="none" w:sz="0" w:space="0" w:color="auto"/>
      </w:divBdr>
    </w:div>
    <w:div w:id="674381163">
      <w:bodyDiv w:val="1"/>
      <w:marLeft w:val="0"/>
      <w:marRight w:val="0"/>
      <w:marTop w:val="0"/>
      <w:marBottom w:val="0"/>
      <w:divBdr>
        <w:top w:val="none" w:sz="0" w:space="0" w:color="auto"/>
        <w:left w:val="none" w:sz="0" w:space="0" w:color="auto"/>
        <w:bottom w:val="none" w:sz="0" w:space="0" w:color="auto"/>
        <w:right w:val="none" w:sz="0" w:space="0" w:color="auto"/>
      </w:divBdr>
    </w:div>
    <w:div w:id="817192495">
      <w:bodyDiv w:val="1"/>
      <w:marLeft w:val="0"/>
      <w:marRight w:val="0"/>
      <w:marTop w:val="0"/>
      <w:marBottom w:val="0"/>
      <w:divBdr>
        <w:top w:val="none" w:sz="0" w:space="0" w:color="auto"/>
        <w:left w:val="none" w:sz="0" w:space="0" w:color="auto"/>
        <w:bottom w:val="none" w:sz="0" w:space="0" w:color="auto"/>
        <w:right w:val="none" w:sz="0" w:space="0" w:color="auto"/>
      </w:divBdr>
    </w:div>
    <w:div w:id="817456602">
      <w:bodyDiv w:val="1"/>
      <w:marLeft w:val="0"/>
      <w:marRight w:val="0"/>
      <w:marTop w:val="0"/>
      <w:marBottom w:val="0"/>
      <w:divBdr>
        <w:top w:val="none" w:sz="0" w:space="0" w:color="auto"/>
        <w:left w:val="none" w:sz="0" w:space="0" w:color="auto"/>
        <w:bottom w:val="none" w:sz="0" w:space="0" w:color="auto"/>
        <w:right w:val="none" w:sz="0" w:space="0" w:color="auto"/>
      </w:divBdr>
    </w:div>
    <w:div w:id="830557217">
      <w:bodyDiv w:val="1"/>
      <w:marLeft w:val="0"/>
      <w:marRight w:val="0"/>
      <w:marTop w:val="0"/>
      <w:marBottom w:val="0"/>
      <w:divBdr>
        <w:top w:val="none" w:sz="0" w:space="0" w:color="auto"/>
        <w:left w:val="none" w:sz="0" w:space="0" w:color="auto"/>
        <w:bottom w:val="none" w:sz="0" w:space="0" w:color="auto"/>
        <w:right w:val="none" w:sz="0" w:space="0" w:color="auto"/>
      </w:divBdr>
    </w:div>
    <w:div w:id="830608780">
      <w:bodyDiv w:val="1"/>
      <w:marLeft w:val="0"/>
      <w:marRight w:val="0"/>
      <w:marTop w:val="0"/>
      <w:marBottom w:val="0"/>
      <w:divBdr>
        <w:top w:val="none" w:sz="0" w:space="0" w:color="auto"/>
        <w:left w:val="none" w:sz="0" w:space="0" w:color="auto"/>
        <w:bottom w:val="none" w:sz="0" w:space="0" w:color="auto"/>
        <w:right w:val="none" w:sz="0" w:space="0" w:color="auto"/>
      </w:divBdr>
    </w:div>
    <w:div w:id="841626868">
      <w:bodyDiv w:val="1"/>
      <w:marLeft w:val="0"/>
      <w:marRight w:val="0"/>
      <w:marTop w:val="0"/>
      <w:marBottom w:val="0"/>
      <w:divBdr>
        <w:top w:val="none" w:sz="0" w:space="0" w:color="auto"/>
        <w:left w:val="none" w:sz="0" w:space="0" w:color="auto"/>
        <w:bottom w:val="none" w:sz="0" w:space="0" w:color="auto"/>
        <w:right w:val="none" w:sz="0" w:space="0" w:color="auto"/>
      </w:divBdr>
    </w:div>
    <w:div w:id="869414544">
      <w:bodyDiv w:val="1"/>
      <w:marLeft w:val="0"/>
      <w:marRight w:val="0"/>
      <w:marTop w:val="0"/>
      <w:marBottom w:val="0"/>
      <w:divBdr>
        <w:top w:val="none" w:sz="0" w:space="0" w:color="auto"/>
        <w:left w:val="none" w:sz="0" w:space="0" w:color="auto"/>
        <w:bottom w:val="none" w:sz="0" w:space="0" w:color="auto"/>
        <w:right w:val="none" w:sz="0" w:space="0" w:color="auto"/>
      </w:divBdr>
    </w:div>
    <w:div w:id="981620699">
      <w:bodyDiv w:val="1"/>
      <w:marLeft w:val="0"/>
      <w:marRight w:val="0"/>
      <w:marTop w:val="0"/>
      <w:marBottom w:val="0"/>
      <w:divBdr>
        <w:top w:val="none" w:sz="0" w:space="0" w:color="auto"/>
        <w:left w:val="none" w:sz="0" w:space="0" w:color="auto"/>
        <w:bottom w:val="none" w:sz="0" w:space="0" w:color="auto"/>
        <w:right w:val="none" w:sz="0" w:space="0" w:color="auto"/>
      </w:divBdr>
    </w:div>
    <w:div w:id="997224633">
      <w:bodyDiv w:val="1"/>
      <w:marLeft w:val="0"/>
      <w:marRight w:val="0"/>
      <w:marTop w:val="0"/>
      <w:marBottom w:val="0"/>
      <w:divBdr>
        <w:top w:val="none" w:sz="0" w:space="0" w:color="auto"/>
        <w:left w:val="none" w:sz="0" w:space="0" w:color="auto"/>
        <w:bottom w:val="none" w:sz="0" w:space="0" w:color="auto"/>
        <w:right w:val="none" w:sz="0" w:space="0" w:color="auto"/>
      </w:divBdr>
    </w:div>
    <w:div w:id="1101489062">
      <w:bodyDiv w:val="1"/>
      <w:marLeft w:val="0"/>
      <w:marRight w:val="0"/>
      <w:marTop w:val="0"/>
      <w:marBottom w:val="0"/>
      <w:divBdr>
        <w:top w:val="none" w:sz="0" w:space="0" w:color="auto"/>
        <w:left w:val="none" w:sz="0" w:space="0" w:color="auto"/>
        <w:bottom w:val="none" w:sz="0" w:space="0" w:color="auto"/>
        <w:right w:val="none" w:sz="0" w:space="0" w:color="auto"/>
      </w:divBdr>
    </w:div>
    <w:div w:id="1120805969">
      <w:bodyDiv w:val="1"/>
      <w:marLeft w:val="0"/>
      <w:marRight w:val="0"/>
      <w:marTop w:val="0"/>
      <w:marBottom w:val="0"/>
      <w:divBdr>
        <w:top w:val="none" w:sz="0" w:space="0" w:color="auto"/>
        <w:left w:val="none" w:sz="0" w:space="0" w:color="auto"/>
        <w:bottom w:val="none" w:sz="0" w:space="0" w:color="auto"/>
        <w:right w:val="none" w:sz="0" w:space="0" w:color="auto"/>
      </w:divBdr>
    </w:div>
    <w:div w:id="1150488621">
      <w:bodyDiv w:val="1"/>
      <w:marLeft w:val="0"/>
      <w:marRight w:val="0"/>
      <w:marTop w:val="0"/>
      <w:marBottom w:val="0"/>
      <w:divBdr>
        <w:top w:val="none" w:sz="0" w:space="0" w:color="auto"/>
        <w:left w:val="none" w:sz="0" w:space="0" w:color="auto"/>
        <w:bottom w:val="none" w:sz="0" w:space="0" w:color="auto"/>
        <w:right w:val="none" w:sz="0" w:space="0" w:color="auto"/>
      </w:divBdr>
    </w:div>
    <w:div w:id="1187518229">
      <w:bodyDiv w:val="1"/>
      <w:marLeft w:val="0"/>
      <w:marRight w:val="0"/>
      <w:marTop w:val="0"/>
      <w:marBottom w:val="0"/>
      <w:divBdr>
        <w:top w:val="none" w:sz="0" w:space="0" w:color="auto"/>
        <w:left w:val="none" w:sz="0" w:space="0" w:color="auto"/>
        <w:bottom w:val="none" w:sz="0" w:space="0" w:color="auto"/>
        <w:right w:val="none" w:sz="0" w:space="0" w:color="auto"/>
      </w:divBdr>
    </w:div>
    <w:div w:id="1201747970">
      <w:bodyDiv w:val="1"/>
      <w:marLeft w:val="0"/>
      <w:marRight w:val="0"/>
      <w:marTop w:val="0"/>
      <w:marBottom w:val="0"/>
      <w:divBdr>
        <w:top w:val="none" w:sz="0" w:space="0" w:color="auto"/>
        <w:left w:val="none" w:sz="0" w:space="0" w:color="auto"/>
        <w:bottom w:val="none" w:sz="0" w:space="0" w:color="auto"/>
        <w:right w:val="none" w:sz="0" w:space="0" w:color="auto"/>
      </w:divBdr>
    </w:div>
    <w:div w:id="1346786716">
      <w:bodyDiv w:val="1"/>
      <w:marLeft w:val="0"/>
      <w:marRight w:val="0"/>
      <w:marTop w:val="0"/>
      <w:marBottom w:val="0"/>
      <w:divBdr>
        <w:top w:val="none" w:sz="0" w:space="0" w:color="auto"/>
        <w:left w:val="none" w:sz="0" w:space="0" w:color="auto"/>
        <w:bottom w:val="none" w:sz="0" w:space="0" w:color="auto"/>
        <w:right w:val="none" w:sz="0" w:space="0" w:color="auto"/>
      </w:divBdr>
    </w:div>
    <w:div w:id="1392730810">
      <w:bodyDiv w:val="1"/>
      <w:marLeft w:val="0"/>
      <w:marRight w:val="0"/>
      <w:marTop w:val="0"/>
      <w:marBottom w:val="0"/>
      <w:divBdr>
        <w:top w:val="none" w:sz="0" w:space="0" w:color="auto"/>
        <w:left w:val="none" w:sz="0" w:space="0" w:color="auto"/>
        <w:bottom w:val="none" w:sz="0" w:space="0" w:color="auto"/>
        <w:right w:val="none" w:sz="0" w:space="0" w:color="auto"/>
      </w:divBdr>
    </w:div>
    <w:div w:id="1415858623">
      <w:bodyDiv w:val="1"/>
      <w:marLeft w:val="0"/>
      <w:marRight w:val="0"/>
      <w:marTop w:val="0"/>
      <w:marBottom w:val="0"/>
      <w:divBdr>
        <w:top w:val="none" w:sz="0" w:space="0" w:color="auto"/>
        <w:left w:val="none" w:sz="0" w:space="0" w:color="auto"/>
        <w:bottom w:val="none" w:sz="0" w:space="0" w:color="auto"/>
        <w:right w:val="none" w:sz="0" w:space="0" w:color="auto"/>
      </w:divBdr>
    </w:div>
    <w:div w:id="1745565955">
      <w:bodyDiv w:val="1"/>
      <w:marLeft w:val="0"/>
      <w:marRight w:val="0"/>
      <w:marTop w:val="0"/>
      <w:marBottom w:val="0"/>
      <w:divBdr>
        <w:top w:val="none" w:sz="0" w:space="0" w:color="auto"/>
        <w:left w:val="none" w:sz="0" w:space="0" w:color="auto"/>
        <w:bottom w:val="none" w:sz="0" w:space="0" w:color="auto"/>
        <w:right w:val="none" w:sz="0" w:space="0" w:color="auto"/>
      </w:divBdr>
    </w:div>
    <w:div w:id="1844970129">
      <w:bodyDiv w:val="1"/>
      <w:marLeft w:val="0"/>
      <w:marRight w:val="0"/>
      <w:marTop w:val="0"/>
      <w:marBottom w:val="0"/>
      <w:divBdr>
        <w:top w:val="none" w:sz="0" w:space="0" w:color="auto"/>
        <w:left w:val="none" w:sz="0" w:space="0" w:color="auto"/>
        <w:bottom w:val="none" w:sz="0" w:space="0" w:color="auto"/>
        <w:right w:val="none" w:sz="0" w:space="0" w:color="auto"/>
      </w:divBdr>
    </w:div>
    <w:div w:id="1910534971">
      <w:bodyDiv w:val="1"/>
      <w:marLeft w:val="0"/>
      <w:marRight w:val="0"/>
      <w:marTop w:val="0"/>
      <w:marBottom w:val="0"/>
      <w:divBdr>
        <w:top w:val="none" w:sz="0" w:space="0" w:color="auto"/>
        <w:left w:val="none" w:sz="0" w:space="0" w:color="auto"/>
        <w:bottom w:val="none" w:sz="0" w:space="0" w:color="auto"/>
        <w:right w:val="none" w:sz="0" w:space="0" w:color="auto"/>
      </w:divBdr>
    </w:div>
    <w:div w:id="2097507744">
      <w:bodyDiv w:val="1"/>
      <w:marLeft w:val="0"/>
      <w:marRight w:val="0"/>
      <w:marTop w:val="0"/>
      <w:marBottom w:val="0"/>
      <w:divBdr>
        <w:top w:val="none" w:sz="0" w:space="0" w:color="auto"/>
        <w:left w:val="none" w:sz="0" w:space="0" w:color="auto"/>
        <w:bottom w:val="none" w:sz="0" w:space="0" w:color="auto"/>
        <w:right w:val="none" w:sz="0" w:space="0" w:color="auto"/>
      </w:divBdr>
      <w:divsChild>
        <w:div w:id="103122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588845">
              <w:marLeft w:val="0"/>
              <w:marRight w:val="0"/>
              <w:marTop w:val="0"/>
              <w:marBottom w:val="0"/>
              <w:divBdr>
                <w:top w:val="none" w:sz="0" w:space="0" w:color="auto"/>
                <w:left w:val="none" w:sz="0" w:space="0" w:color="auto"/>
                <w:bottom w:val="none" w:sz="0" w:space="0" w:color="auto"/>
                <w:right w:val="none" w:sz="0" w:space="0" w:color="auto"/>
              </w:divBdr>
              <w:divsChild>
                <w:div w:id="2253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E31F4558-F5EA-4166-9615-33449E289566" TargetMode="External"/><Relationship Id="rId18" Type="http://schemas.openxmlformats.org/officeDocument/2006/relationships/hyperlink" Target="http://www.facebook.com/hkartscentremovingimage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hkac.org.h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youtu.be/otTxZsPuEQ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ftp.hkac.org.hk/MDD/Lee_Isaac_Chung" TargetMode="External"/><Relationship Id="rId20" Type="http://schemas.openxmlformats.org/officeDocument/2006/relationships/hyperlink" Target="https://www.popticket.hk/event/cries-and-whisp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kac.org.hk/calendar_detail/?u=wZpNYw7RYzo"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hkac.org.hk/calendar_detail/?u=wZpNYw7RYzo"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nstagram.com/hongkongartscentremovingima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tedstatesartists.us8.list-manage.com/track/click?u=e846398e9ff487200494064f7&amp;id=b4b2a3e0b3&amp;e=6cc5e0b54c"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09D00FCE3E684CAFF63CF384E720D9" ma:contentTypeVersion="0" ma:contentTypeDescription="Create a new document." ma:contentTypeScope="" ma:versionID="d991d452e382abe35d092c0042c6c7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66BA6-A2CA-445E-A1C7-6BC9851945EC}">
  <ds:schemaRefs>
    <ds:schemaRef ds:uri="http://schemas.microsoft.com/sharepoint/v3/contenttype/forms"/>
  </ds:schemaRefs>
</ds:datastoreItem>
</file>

<file path=customXml/itemProps2.xml><?xml version="1.0" encoding="utf-8"?>
<ds:datastoreItem xmlns:ds="http://schemas.openxmlformats.org/officeDocument/2006/customXml" ds:itemID="{E9E014D8-C72A-4F3E-9492-428E856C4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90837C-C9D1-48D9-BAB3-EA90F90C3C1A}">
  <ds:schemaRef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A38B3A3D-FC66-4B7E-8D21-11058B77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2692</Words>
  <Characters>15345</Characters>
  <Application>Microsoft Office Word</Application>
  <DocSecurity>0</DocSecurity>
  <Lines>127</Lines>
  <Paragraphs>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Lee</dc:creator>
  <cp:lastModifiedBy>Charis Chau</cp:lastModifiedBy>
  <cp:revision>22</cp:revision>
  <cp:lastPrinted>2022-05-24T10:03:00Z</cp:lastPrinted>
  <dcterms:created xsi:type="dcterms:W3CDTF">2022-06-24T09:05:00Z</dcterms:created>
  <dcterms:modified xsi:type="dcterms:W3CDTF">2022-06-29T08:20:00Z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0x0101003809D00FCE3E684CAFF63CF384E720D9</vt:lpwstr>
  </property>
</Properties>
</file>