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13842" w14:textId="484F14DD" w:rsidR="00B54E46" w:rsidRPr="00B05DC1" w:rsidRDefault="00B54E46" w:rsidP="00B54E46">
      <w:pPr>
        <w:jc w:val="center"/>
        <w:rPr>
          <w:rFonts w:ascii="微軟正黑體" w:eastAsia="微軟正黑體" w:hAnsi="微軟正黑體"/>
          <w:b/>
          <w:color w:val="0070C0"/>
          <w:szCs w:val="32"/>
          <w:lang w:val="x-none"/>
        </w:rPr>
      </w:pPr>
      <w:proofErr w:type="gramStart"/>
      <w:r w:rsidRPr="00B05DC1">
        <w:rPr>
          <w:rFonts w:ascii="微軟正黑體" w:eastAsia="微軟正黑體" w:hAnsi="微軟正黑體"/>
          <w:b/>
          <w:color w:val="0070C0"/>
          <w:szCs w:val="32"/>
          <w:lang w:val="x-none"/>
        </w:rPr>
        <w:t>《</w:t>
      </w:r>
      <w:proofErr w:type="gramEnd"/>
      <w:r w:rsidRPr="00B05DC1">
        <w:rPr>
          <w:rFonts w:ascii="微軟正黑體" w:eastAsia="微軟正黑體" w:hAnsi="微軟正黑體" w:hint="eastAsia"/>
          <w:b/>
          <w:color w:val="0070C0"/>
          <w:szCs w:val="32"/>
        </w:rPr>
        <w:t>CINEMA 2.0：</w:t>
      </w:r>
      <w:r w:rsidRPr="00B05DC1">
        <w:rPr>
          <w:rFonts w:ascii="微軟正黑體" w:eastAsia="微軟正黑體" w:hAnsi="微軟正黑體"/>
          <w:b/>
          <w:color w:val="0070C0"/>
          <w:szCs w:val="32"/>
          <w:lang w:val="x-none"/>
        </w:rPr>
        <w:t>超眼球</w:t>
      </w:r>
      <w:r w:rsidRPr="00B54E46">
        <w:rPr>
          <w:rFonts w:ascii="微軟正黑體" w:eastAsia="微軟正黑體" w:hAnsi="微軟正黑體" w:hint="eastAsia"/>
          <w:b/>
          <w:color w:val="0070C0"/>
          <w:szCs w:val="32"/>
          <w:lang w:val="x-none"/>
        </w:rPr>
        <w:t>媒體藝術展</w:t>
      </w:r>
      <w:proofErr w:type="gramStart"/>
      <w:r w:rsidRPr="00B05DC1">
        <w:rPr>
          <w:rFonts w:ascii="微軟正黑體" w:eastAsia="微軟正黑體" w:hAnsi="微軟正黑體"/>
          <w:b/>
          <w:color w:val="0070C0"/>
          <w:szCs w:val="32"/>
          <w:lang w:val="x-none"/>
        </w:rPr>
        <w:t>》</w:t>
      </w:r>
      <w:proofErr w:type="gramEnd"/>
      <w:r w:rsidRPr="00B05DC1">
        <w:rPr>
          <w:rFonts w:ascii="微軟正黑體" w:eastAsia="微軟正黑體" w:hAnsi="微軟正黑體"/>
          <w:b/>
          <w:color w:val="0070C0"/>
          <w:szCs w:val="32"/>
          <w:lang w:val="x-none"/>
        </w:rPr>
        <w:t>展出作品</w:t>
      </w:r>
    </w:p>
    <w:tbl>
      <w:tblPr>
        <w:tblStyle w:val="a7"/>
        <w:tblW w:w="1118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6686"/>
      </w:tblGrid>
      <w:tr w:rsidR="00B54E46" w:rsidRPr="00DB2CB2" w14:paraId="5474342D" w14:textId="77777777" w:rsidTr="00B54E46">
        <w:trPr>
          <w:trHeight w:val="2547"/>
        </w:trPr>
        <w:tc>
          <w:tcPr>
            <w:tcW w:w="4502" w:type="dxa"/>
          </w:tcPr>
          <w:p w14:paraId="45C825A0" w14:textId="77777777" w:rsidR="00B54E46" w:rsidRPr="00B05DC1" w:rsidRDefault="00B54E46" w:rsidP="00A90E7F">
            <w:pPr>
              <w:autoSpaceDE w:val="0"/>
              <w:autoSpaceDN w:val="0"/>
              <w:adjustRightInd w:val="0"/>
              <w:spacing w:line="280" w:lineRule="atLeast"/>
              <w:rPr>
                <w:rFonts w:ascii="Times New Roman" w:eastAsia="Times New Roman" w:hAnsi="Times New Roman" w:cs="Times New Roman"/>
                <w:lang w:val="x-none"/>
              </w:rPr>
            </w:pPr>
          </w:p>
          <w:p w14:paraId="2A584950" w14:textId="77777777" w:rsidR="00B54E46" w:rsidRDefault="00B54E46" w:rsidP="00A90E7F">
            <w:pPr>
              <w:autoSpaceDE w:val="0"/>
              <w:autoSpaceDN w:val="0"/>
              <w:adjustRightInd w:val="0"/>
              <w:spacing w:line="280" w:lineRule="atLeast"/>
              <w:rPr>
                <w:rFonts w:ascii="Times Roman" w:hAnsi="Times Roman" w:cs="Times Roman"/>
                <w:color w:val="000000"/>
                <w:kern w:val="0"/>
                <w:szCs w:val="24"/>
              </w:rPr>
            </w:pPr>
            <w:r w:rsidRPr="00E1296D">
              <w:rPr>
                <w:rFonts w:ascii="Times New Roman" w:eastAsia="Times New Roman" w:hAnsi="Times New Roman" w:cs="Times New Roman"/>
              </w:rPr>
              <w:fldChar w:fldCharType="begin"/>
            </w:r>
            <w:r w:rsidRPr="00E1296D">
              <w:rPr>
                <w:rFonts w:ascii="Times New Roman" w:eastAsia="Times New Roman" w:hAnsi="Times New Roman" w:cs="Times New Roman"/>
              </w:rPr>
              <w:instrText xml:space="preserve"> INCLUDEPICTURE "/var/folders/26/_84c0__56wlc_dhw2kcbtsgr0000gn/T/com.microsoft.Word/WebArchiveCopyPasteTempFiles/page5image59286256" \* MERGEFORMATINET </w:instrText>
            </w:r>
            <w:r w:rsidRPr="00E1296D">
              <w:rPr>
                <w:rFonts w:ascii="Times New Roman" w:eastAsia="Times New Roman" w:hAnsi="Times New Roman" w:cs="Times New Roman"/>
              </w:rPr>
              <w:fldChar w:fldCharType="separate"/>
            </w:r>
            <w:r w:rsidRPr="00E1296D">
              <w:rPr>
                <w:rFonts w:ascii="Times New Roman" w:eastAsia="Times New Roman" w:hAnsi="Times New Roman" w:cs="Times New Roman"/>
                <w:noProof/>
              </w:rPr>
              <w:drawing>
                <wp:inline distT="0" distB="0" distL="0" distR="0" wp14:anchorId="0482788F" wp14:editId="1C57B96D">
                  <wp:extent cx="2721610" cy="1613534"/>
                  <wp:effectExtent l="0" t="0" r="0" b="0"/>
                  <wp:docPr id="4" name="Picture 4" descr="page5image5928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59286256"/>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750539" cy="1630685"/>
                          </a:xfrm>
                          <a:prstGeom prst="rect">
                            <a:avLst/>
                          </a:prstGeom>
                          <a:noFill/>
                          <a:ln>
                            <a:noFill/>
                          </a:ln>
                        </pic:spPr>
                      </pic:pic>
                    </a:graphicData>
                  </a:graphic>
                </wp:inline>
              </w:drawing>
            </w:r>
            <w:r w:rsidRPr="00E1296D">
              <w:rPr>
                <w:rFonts w:ascii="Times New Roman" w:eastAsia="Times New Roman" w:hAnsi="Times New Roman" w:cs="Times New Roman"/>
              </w:rPr>
              <w:fldChar w:fldCharType="end"/>
            </w:r>
          </w:p>
          <w:p w14:paraId="180141E7" w14:textId="77777777" w:rsidR="00B54E46" w:rsidRPr="00132C36" w:rsidRDefault="00B54E46" w:rsidP="00A90E7F">
            <w:pPr>
              <w:autoSpaceDE w:val="0"/>
              <w:autoSpaceDN w:val="0"/>
              <w:adjustRightInd w:val="0"/>
              <w:spacing w:line="280" w:lineRule="atLeast"/>
              <w:rPr>
                <w:rFonts w:ascii="Times Roman" w:hAnsi="Times Roman" w:cs="Times Roman"/>
                <w:color w:val="000000"/>
                <w:kern w:val="0"/>
                <w:szCs w:val="24"/>
              </w:rPr>
            </w:pPr>
          </w:p>
        </w:tc>
        <w:tc>
          <w:tcPr>
            <w:tcW w:w="6686" w:type="dxa"/>
          </w:tcPr>
          <w:p w14:paraId="034A0B78" w14:textId="77777777" w:rsidR="00B54E46" w:rsidRDefault="00B54E46" w:rsidP="00A90E7F">
            <w:pPr>
              <w:spacing w:line="260" w:lineRule="exact"/>
              <w:rPr>
                <w:rFonts w:ascii="微軟正黑體" w:eastAsia="微軟正黑體" w:hAnsi="微軟正黑體" w:cs="Arial"/>
                <w:b/>
                <w:bCs/>
                <w:color w:val="0070C0"/>
                <w:sz w:val="20"/>
                <w:szCs w:val="20"/>
              </w:rPr>
            </w:pPr>
          </w:p>
          <w:p w14:paraId="4AA6B82F" w14:textId="77777777" w:rsidR="00B54E46" w:rsidRDefault="00B54E46" w:rsidP="00A90E7F">
            <w:pPr>
              <w:spacing w:line="260" w:lineRule="exact"/>
              <w:rPr>
                <w:rFonts w:ascii="微軟正黑體" w:eastAsia="微軟正黑體" w:hAnsi="微軟正黑體" w:cs="Arial"/>
                <w:b/>
                <w:bCs/>
                <w:color w:val="0070C0"/>
                <w:sz w:val="20"/>
                <w:szCs w:val="20"/>
                <w:lang w:val="en-HK" w:eastAsia="zh-HK"/>
              </w:rPr>
            </w:pPr>
          </w:p>
          <w:p w14:paraId="78F4C8C0" w14:textId="77777777" w:rsidR="00B54E46" w:rsidRPr="008F2FBA" w:rsidRDefault="00B54E46" w:rsidP="00A90E7F">
            <w:pPr>
              <w:spacing w:line="260" w:lineRule="exact"/>
              <w:rPr>
                <w:rFonts w:ascii="微軟正黑體" w:eastAsia="微軟正黑體" w:hAnsi="微軟正黑體" w:cs="Arial"/>
                <w:b/>
                <w:bCs/>
                <w:color w:val="0070C0"/>
                <w:sz w:val="20"/>
                <w:szCs w:val="20"/>
                <w:lang w:val="en-HK" w:eastAsia="zh-HK"/>
              </w:rPr>
            </w:pPr>
            <w:proofErr w:type="gramStart"/>
            <w:r w:rsidRPr="008F2FBA">
              <w:rPr>
                <w:rFonts w:ascii="微軟正黑體" w:eastAsia="微軟正黑體" w:hAnsi="微軟正黑體" w:cs="Arial"/>
                <w:b/>
                <w:bCs/>
                <w:color w:val="0070C0"/>
                <w:szCs w:val="24"/>
                <w:lang w:val="en-HK" w:eastAsia="zh-HK"/>
              </w:rPr>
              <w:t>πTon/2</w:t>
            </w:r>
            <w:proofErr w:type="gramEnd"/>
            <w:r w:rsidRPr="008F2FBA">
              <w:rPr>
                <w:rFonts w:ascii="微軟正黑體" w:eastAsia="微軟正黑體" w:hAnsi="微軟正黑體" w:cs="Arial"/>
                <w:b/>
                <w:bCs/>
                <w:color w:val="0070C0"/>
                <w:szCs w:val="24"/>
                <w:lang w:val="en-HK" w:eastAsia="zh-HK"/>
              </w:rPr>
              <w:t xml:space="preserve"> (2017)</w:t>
            </w:r>
            <w:r w:rsidRPr="008F2FBA">
              <w:rPr>
                <w:rFonts w:ascii="微軟正黑體" w:eastAsia="微軟正黑體" w:hAnsi="微軟正黑體" w:cs="Arial"/>
                <w:b/>
                <w:bCs/>
                <w:color w:val="0070C0"/>
                <w:sz w:val="20"/>
                <w:szCs w:val="20"/>
                <w:lang w:val="en-HK" w:eastAsia="zh-HK"/>
              </w:rPr>
              <w:br/>
            </w:r>
            <w:r w:rsidRPr="008F2FBA">
              <w:rPr>
                <w:rFonts w:ascii="微軟正黑體" w:eastAsia="微軟正黑體" w:hAnsi="微軟正黑體" w:cs="Arial"/>
                <w:b/>
                <w:bCs/>
                <w:sz w:val="20"/>
                <w:szCs w:val="20"/>
                <w:lang w:val="en-HK" w:eastAsia="zh-HK"/>
              </w:rPr>
              <w:t xml:space="preserve">Cod. Act </w:t>
            </w:r>
            <w:r>
              <w:rPr>
                <w:rFonts w:ascii="微軟正黑體" w:eastAsia="微軟正黑體" w:hAnsi="微軟正黑體" w:cs="Arial"/>
                <w:b/>
                <w:bCs/>
                <w:sz w:val="20"/>
                <w:szCs w:val="20"/>
                <w:lang w:val="x-none" w:eastAsia="zh-HK"/>
              </w:rPr>
              <w:t xml:space="preserve">/ </w:t>
            </w:r>
            <w:r w:rsidRPr="008F2FBA">
              <w:rPr>
                <w:rFonts w:ascii="微軟正黑體" w:eastAsia="微軟正黑體" w:hAnsi="微軟正黑體" w:cs="Arial"/>
                <w:b/>
                <w:bCs/>
                <w:sz w:val="20"/>
                <w:szCs w:val="20"/>
                <w:lang w:val="en-HK" w:eastAsia="zh-HK"/>
              </w:rPr>
              <w:t xml:space="preserve">瑞士 </w:t>
            </w:r>
          </w:p>
          <w:p w14:paraId="61C6713F" w14:textId="77777777" w:rsidR="00B54E46" w:rsidRDefault="00B54E46" w:rsidP="00A90E7F">
            <w:pPr>
              <w:spacing w:line="260" w:lineRule="exact"/>
              <w:rPr>
                <w:rFonts w:ascii="微軟正黑體" w:eastAsia="微軟正黑體" w:hAnsi="微軟正黑體" w:cs="Arial"/>
                <w:b/>
                <w:bCs/>
                <w:sz w:val="18"/>
                <w:szCs w:val="18"/>
                <w:lang w:val="en-HK" w:eastAsia="zh-HK"/>
              </w:rPr>
            </w:pPr>
          </w:p>
          <w:p w14:paraId="14F375B3" w14:textId="77777777" w:rsidR="00B54E46" w:rsidRPr="008F2FBA" w:rsidRDefault="00B54E46" w:rsidP="00A90E7F">
            <w:pPr>
              <w:spacing w:line="260" w:lineRule="exact"/>
              <w:rPr>
                <w:rFonts w:ascii="微軟正黑體" w:eastAsia="微軟正黑體" w:hAnsi="微軟正黑體" w:cs="Arial"/>
                <w:sz w:val="18"/>
                <w:szCs w:val="18"/>
                <w:lang w:val="en-HK" w:eastAsia="zh-HK"/>
              </w:rPr>
            </w:pPr>
            <w:r w:rsidRPr="008F2FBA">
              <w:rPr>
                <w:rFonts w:ascii="微軟正黑體" w:eastAsia="微軟正黑體" w:hAnsi="微軟正黑體" w:cs="Arial"/>
                <w:sz w:val="18"/>
                <w:szCs w:val="18"/>
                <w:lang w:val="en-HK" w:eastAsia="zh-HK"/>
              </w:rPr>
              <w:t>《πTon/2》是一個聲音裝置，主體是一條閉合的環狀軟管，內</w:t>
            </w:r>
            <w:proofErr w:type="gramStart"/>
            <w:r w:rsidRPr="008F2FBA">
              <w:rPr>
                <w:rFonts w:ascii="微軟正黑體" w:eastAsia="微軟正黑體" w:hAnsi="微軟正黑體" w:cs="Arial"/>
                <w:sz w:val="18"/>
                <w:szCs w:val="18"/>
                <w:lang w:val="en-HK" w:eastAsia="zh-HK"/>
              </w:rPr>
              <w:t>置摩打使其扭</w:t>
            </w:r>
            <w:proofErr w:type="gramEnd"/>
            <w:r w:rsidRPr="008F2FBA">
              <w:rPr>
                <w:rFonts w:ascii="微軟正黑體" w:eastAsia="微軟正黑體" w:hAnsi="微軟正黑體" w:cs="Arial"/>
                <w:sz w:val="18"/>
                <w:szCs w:val="18"/>
                <w:lang w:val="en-HK" w:eastAsia="zh-HK"/>
              </w:rPr>
              <w:t>動搖晃，移動方式既自然且無法預測。軟管扭動時的聲音取樣自低音單簧管，隨軟管移動而改變，通過內置的擴音器，幻化成樂章。當裝置緩慢收縮和擴張，會產生</w:t>
            </w:r>
            <w:proofErr w:type="gramStart"/>
            <w:r w:rsidRPr="008F2FBA">
              <w:rPr>
                <w:rFonts w:ascii="微軟正黑體" w:eastAsia="微軟正黑體" w:hAnsi="微軟正黑體" w:cs="Arial"/>
                <w:sz w:val="18"/>
                <w:szCs w:val="18"/>
                <w:lang w:val="en-HK" w:eastAsia="zh-HK"/>
              </w:rPr>
              <w:t>恍</w:t>
            </w:r>
            <w:proofErr w:type="gramEnd"/>
            <w:r w:rsidRPr="008F2FBA">
              <w:rPr>
                <w:rFonts w:ascii="微軟正黑體" w:eastAsia="微軟正黑體" w:hAnsi="微軟正黑體" w:cs="Arial"/>
                <w:sz w:val="18"/>
                <w:szCs w:val="18"/>
                <w:lang w:val="en-HK" w:eastAsia="zh-HK"/>
              </w:rPr>
              <w:t>似深呼吸的</w:t>
            </w:r>
            <w:proofErr w:type="gramStart"/>
            <w:r w:rsidRPr="008F2FBA">
              <w:rPr>
                <w:rFonts w:ascii="微軟正黑體" w:eastAsia="微軟正黑體" w:hAnsi="微軟正黑體" w:cs="Arial"/>
                <w:sz w:val="18"/>
                <w:szCs w:val="18"/>
                <w:lang w:val="en-HK" w:eastAsia="zh-HK"/>
              </w:rPr>
              <w:t>沉</w:t>
            </w:r>
            <w:proofErr w:type="gramEnd"/>
            <w:r w:rsidRPr="008F2FBA">
              <w:rPr>
                <w:rFonts w:ascii="微軟正黑體" w:eastAsia="微軟正黑體" w:hAnsi="微軟正黑體" w:cs="Arial"/>
                <w:sz w:val="18"/>
                <w:szCs w:val="18"/>
                <w:lang w:val="en-HK" w:eastAsia="zh-HK"/>
              </w:rPr>
              <w:t>實聲音</w:t>
            </w:r>
            <w:r w:rsidRPr="008F2FBA">
              <w:rPr>
                <w:rFonts w:ascii="微軟正黑體" w:eastAsia="微軟正黑體" w:hAnsi="微軟正黑體" w:cs="Arial" w:hint="eastAsia"/>
                <w:sz w:val="18"/>
                <w:szCs w:val="18"/>
                <w:lang w:val="en-HK" w:eastAsia="zh-HK"/>
              </w:rPr>
              <w:t>；</w:t>
            </w:r>
            <w:r w:rsidRPr="008F2FBA">
              <w:rPr>
                <w:rFonts w:ascii="微軟正黑體" w:eastAsia="微軟正黑體" w:hAnsi="微軟正黑體" w:cs="Arial"/>
                <w:sz w:val="18"/>
                <w:szCs w:val="18"/>
                <w:lang w:val="en-HK" w:eastAsia="zh-HK"/>
              </w:rPr>
              <w:t>當移動變得急速，則會產生尖銳特殊的聲音，如</w:t>
            </w:r>
            <w:proofErr w:type="gramStart"/>
            <w:r w:rsidRPr="008F2FBA">
              <w:rPr>
                <w:rFonts w:ascii="微軟正黑體" w:eastAsia="微軟正黑體" w:hAnsi="微軟正黑體" w:cs="Arial"/>
                <w:sz w:val="18"/>
                <w:szCs w:val="18"/>
                <w:lang w:val="en-HK" w:eastAsia="zh-HK"/>
              </w:rPr>
              <w:t>神經般沿管道</w:t>
            </w:r>
            <w:proofErr w:type="gramEnd"/>
            <w:r w:rsidRPr="008F2FBA">
              <w:rPr>
                <w:rFonts w:ascii="微軟正黑體" w:eastAsia="微軟正黑體" w:hAnsi="微軟正黑體" w:cs="Arial"/>
                <w:sz w:val="18"/>
                <w:szCs w:val="18"/>
                <w:lang w:val="en-HK" w:eastAsia="zh-HK"/>
              </w:rPr>
              <w:t>流</w:t>
            </w:r>
            <w:proofErr w:type="gramStart"/>
            <w:r w:rsidRPr="008F2FBA">
              <w:rPr>
                <w:rFonts w:ascii="微軟正黑體" w:eastAsia="微軟正黑體" w:hAnsi="微軟正黑體" w:cs="Arial"/>
                <w:sz w:val="18"/>
                <w:szCs w:val="18"/>
                <w:lang w:val="en-HK" w:eastAsia="zh-HK"/>
              </w:rPr>
              <w:t>洩</w:t>
            </w:r>
            <w:proofErr w:type="gramEnd"/>
            <w:r w:rsidRPr="008F2FBA">
              <w:rPr>
                <w:rFonts w:ascii="微軟正黑體" w:eastAsia="微軟正黑體" w:hAnsi="微軟正黑體" w:cs="Arial"/>
                <w:sz w:val="18"/>
                <w:szCs w:val="18"/>
                <w:lang w:val="en-HK" w:eastAsia="zh-HK"/>
              </w:rPr>
              <w:t xml:space="preserve">至整個空間。 </w:t>
            </w:r>
          </w:p>
          <w:p w14:paraId="5AF71883" w14:textId="77777777" w:rsidR="00B54E46" w:rsidRPr="008F2FBA" w:rsidRDefault="00B54E46" w:rsidP="00A90E7F">
            <w:pPr>
              <w:spacing w:line="260" w:lineRule="exact"/>
              <w:jc w:val="both"/>
              <w:rPr>
                <w:rFonts w:ascii="微軟正黑體" w:eastAsia="微軟正黑體" w:hAnsi="微軟正黑體" w:cs="Arial"/>
                <w:color w:val="EC1A33"/>
                <w:szCs w:val="24"/>
                <w:lang w:val="en-HK"/>
              </w:rPr>
            </w:pPr>
          </w:p>
        </w:tc>
      </w:tr>
      <w:tr w:rsidR="00B54E46" w:rsidRPr="00DB2CB2" w14:paraId="48D589EC" w14:textId="77777777" w:rsidTr="00B54E46">
        <w:trPr>
          <w:trHeight w:val="3484"/>
        </w:trPr>
        <w:tc>
          <w:tcPr>
            <w:tcW w:w="4502" w:type="dxa"/>
          </w:tcPr>
          <w:p w14:paraId="09029358" w14:textId="77777777" w:rsidR="00B54E46" w:rsidRPr="00132C36" w:rsidRDefault="00B54E46" w:rsidP="00A90E7F">
            <w:pPr>
              <w:autoSpaceDE w:val="0"/>
              <w:autoSpaceDN w:val="0"/>
              <w:adjustRightInd w:val="0"/>
              <w:spacing w:line="280" w:lineRule="atLeast"/>
              <w:rPr>
                <w:rFonts w:ascii="Times Roman" w:hAnsi="Times Roman" w:cs="Times Roman"/>
                <w:color w:val="000000"/>
                <w:kern w:val="0"/>
                <w:szCs w:val="24"/>
              </w:rPr>
            </w:pPr>
          </w:p>
          <w:p w14:paraId="42DB4726" w14:textId="77777777" w:rsidR="00B54E46" w:rsidRPr="008F2FBA" w:rsidRDefault="00B54E46" w:rsidP="00A90E7F">
            <w:pPr>
              <w:autoSpaceDE w:val="0"/>
              <w:autoSpaceDN w:val="0"/>
              <w:adjustRightInd w:val="0"/>
              <w:spacing w:line="280" w:lineRule="atLeast"/>
            </w:pPr>
            <w:r>
              <w:fldChar w:fldCharType="begin"/>
            </w:r>
            <w:r>
              <w:instrText xml:space="preserve"> INCLUDEPICTURE "/var/folders/26/_84c0__56wlc_dhw2kcbtsgr0000gn/T/com.microsoft.Word/WebArchiveCopyPasteTempFiles/page5image59286672" \* MERGEFORMATINET </w:instrText>
            </w:r>
            <w:r>
              <w:fldChar w:fldCharType="separate"/>
            </w:r>
            <w:r>
              <w:rPr>
                <w:noProof/>
              </w:rPr>
              <w:drawing>
                <wp:inline distT="0" distB="0" distL="0" distR="0" wp14:anchorId="6C715C44" wp14:editId="53ED9C74">
                  <wp:extent cx="2721610" cy="1613535"/>
                  <wp:effectExtent l="0" t="0" r="0" b="0"/>
                  <wp:docPr id="2" name="Picture 2" descr="page5image592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5928667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21610" cy="1613535"/>
                          </a:xfrm>
                          <a:prstGeom prst="rect">
                            <a:avLst/>
                          </a:prstGeom>
                          <a:noFill/>
                          <a:ln>
                            <a:noFill/>
                          </a:ln>
                        </pic:spPr>
                      </pic:pic>
                    </a:graphicData>
                  </a:graphic>
                </wp:inline>
              </w:drawing>
            </w:r>
            <w:r>
              <w:fldChar w:fldCharType="end"/>
            </w:r>
          </w:p>
        </w:tc>
        <w:tc>
          <w:tcPr>
            <w:tcW w:w="6686" w:type="dxa"/>
          </w:tcPr>
          <w:p w14:paraId="71454EC6"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p>
          <w:p w14:paraId="0AEBF732" w14:textId="77777777" w:rsidR="00B54E46" w:rsidRDefault="00B54E46" w:rsidP="00A90E7F">
            <w:pPr>
              <w:spacing w:line="260" w:lineRule="exact"/>
              <w:rPr>
                <w:rFonts w:ascii="微軟正黑體" w:eastAsia="微軟正黑體" w:hAnsi="微軟正黑體" w:cs="Arial"/>
                <w:b/>
                <w:bCs/>
                <w:color w:val="0070C0"/>
                <w:sz w:val="20"/>
                <w:szCs w:val="20"/>
                <w:lang w:val="en-HK" w:eastAsia="zh-HK"/>
              </w:rPr>
            </w:pPr>
          </w:p>
          <w:p w14:paraId="1976F6FC" w14:textId="77777777" w:rsidR="00B54E46" w:rsidRPr="008F2FBA" w:rsidRDefault="00B54E46" w:rsidP="00A90E7F">
            <w:pPr>
              <w:spacing w:line="260" w:lineRule="exact"/>
              <w:rPr>
                <w:rFonts w:ascii="微軟正黑體" w:eastAsia="微軟正黑體" w:hAnsi="微軟正黑體" w:cs="Arial"/>
                <w:b/>
                <w:bCs/>
                <w:color w:val="0070C0"/>
                <w:szCs w:val="24"/>
                <w:lang w:val="en-HK" w:eastAsia="zh-HK"/>
              </w:rPr>
            </w:pPr>
            <w:r w:rsidRPr="008F2FBA">
              <w:rPr>
                <w:rFonts w:ascii="微軟正黑體" w:eastAsia="微軟正黑體" w:hAnsi="微軟正黑體" w:cs="Arial"/>
                <w:b/>
                <w:bCs/>
                <w:color w:val="0070C0"/>
                <w:szCs w:val="24"/>
                <w:lang w:val="en-HK" w:eastAsia="zh-HK"/>
              </w:rPr>
              <w:t xml:space="preserve">Algorithmic Perfumery (2020) </w:t>
            </w:r>
          </w:p>
          <w:p w14:paraId="03EDCF68" w14:textId="77777777" w:rsidR="00B54E46" w:rsidRPr="008F2FBA" w:rsidRDefault="00B54E46" w:rsidP="00A90E7F">
            <w:pPr>
              <w:spacing w:line="260" w:lineRule="exact"/>
              <w:rPr>
                <w:rFonts w:ascii="微軟正黑體" w:eastAsia="微軟正黑體" w:hAnsi="微軟正黑體" w:cs="Arial"/>
                <w:b/>
                <w:bCs/>
                <w:sz w:val="20"/>
                <w:szCs w:val="20"/>
                <w:lang w:val="en-HK" w:eastAsia="zh-HK"/>
              </w:rPr>
            </w:pPr>
            <w:r w:rsidRPr="008F2FBA">
              <w:rPr>
                <w:rFonts w:ascii="微軟正黑體" w:eastAsia="微軟正黑體" w:hAnsi="微軟正黑體" w:cs="Arial"/>
                <w:b/>
                <w:bCs/>
                <w:sz w:val="20"/>
                <w:szCs w:val="20"/>
                <w:lang w:val="en-HK" w:eastAsia="zh-HK"/>
              </w:rPr>
              <w:t xml:space="preserve">Frederik </w:t>
            </w:r>
            <w:proofErr w:type="spellStart"/>
            <w:r w:rsidRPr="008F2FBA">
              <w:rPr>
                <w:rFonts w:ascii="微軟正黑體" w:eastAsia="微軟正黑體" w:hAnsi="微軟正黑體" w:cs="Arial"/>
                <w:b/>
                <w:bCs/>
                <w:sz w:val="20"/>
                <w:szCs w:val="20"/>
                <w:lang w:val="en-HK" w:eastAsia="zh-HK"/>
              </w:rPr>
              <w:t>Duerinck</w:t>
            </w:r>
            <w:proofErr w:type="spellEnd"/>
            <w:r w:rsidRPr="008F2FBA">
              <w:rPr>
                <w:rFonts w:ascii="微軟正黑體" w:eastAsia="微軟正黑體" w:hAnsi="微軟正黑體" w:cs="Arial"/>
                <w:b/>
                <w:bCs/>
                <w:sz w:val="20"/>
                <w:szCs w:val="20"/>
                <w:lang w:val="en-HK" w:eastAsia="zh-HK"/>
              </w:rPr>
              <w:t xml:space="preserve"> </w:t>
            </w:r>
            <w:r>
              <w:rPr>
                <w:rFonts w:ascii="微軟正黑體" w:eastAsia="微軟正黑體" w:hAnsi="微軟正黑體" w:cs="Arial"/>
                <w:b/>
                <w:bCs/>
                <w:sz w:val="20"/>
                <w:szCs w:val="20"/>
                <w:lang w:val="x-none" w:eastAsia="zh-HK"/>
              </w:rPr>
              <w:t xml:space="preserve">/ </w:t>
            </w:r>
            <w:r w:rsidRPr="008F2FBA">
              <w:rPr>
                <w:rFonts w:ascii="微軟正黑體" w:eastAsia="微軟正黑體" w:hAnsi="微軟正黑體" w:cs="Arial"/>
                <w:b/>
                <w:bCs/>
                <w:sz w:val="20"/>
                <w:szCs w:val="20"/>
                <w:lang w:val="en-HK" w:eastAsia="zh-HK"/>
              </w:rPr>
              <w:t>荷蘭</w:t>
            </w:r>
          </w:p>
          <w:p w14:paraId="553A828D" w14:textId="77777777" w:rsidR="00B54E46" w:rsidRPr="00132C36" w:rsidRDefault="00B54E46" w:rsidP="00A90E7F">
            <w:pPr>
              <w:spacing w:line="260" w:lineRule="exact"/>
              <w:rPr>
                <w:rFonts w:ascii="微軟正黑體" w:eastAsia="微軟正黑體" w:hAnsi="微軟正黑體" w:cs="Arial"/>
                <w:bCs/>
                <w:sz w:val="18"/>
                <w:szCs w:val="20"/>
                <w:lang w:eastAsia="zh-HK"/>
              </w:rPr>
            </w:pPr>
          </w:p>
          <w:p w14:paraId="40AF36C9" w14:textId="77777777" w:rsidR="00B54E46" w:rsidRDefault="00B54E46" w:rsidP="00A90E7F">
            <w:pPr>
              <w:spacing w:line="260" w:lineRule="exact"/>
              <w:jc w:val="both"/>
              <w:rPr>
                <w:rFonts w:ascii="微軟正黑體" w:eastAsia="微軟正黑體" w:hAnsi="微軟正黑體" w:cs="Arial"/>
                <w:sz w:val="20"/>
                <w:szCs w:val="20"/>
              </w:rPr>
            </w:pPr>
            <w:r w:rsidRPr="00E1296D">
              <w:rPr>
                <w:rFonts w:ascii="微軟正黑體" w:eastAsia="微軟正黑體" w:hAnsi="微軟正黑體" w:cs="Arial"/>
                <w:bCs/>
                <w:sz w:val="18"/>
                <w:szCs w:val="20"/>
                <w:lang w:val="en-HK" w:eastAsia="zh-HK"/>
              </w:rPr>
              <w:t xml:space="preserve">參與者可從《Algorithmic Perfumery》帶走一份個人專屬紀念品。觀眾於展覽現場或網上完成填寫一份包含心理、社會、文化相關 問題以及香氣喜好的問卷後，人工智能系統會根據答案即場調配出相應的香水。每一道香水配方，不單有助改善人工智能系統的表現，亦在重新建構一所未來的香水調配所。 </w:t>
            </w:r>
          </w:p>
          <w:p w14:paraId="1CD59583" w14:textId="77777777" w:rsidR="00B54E46" w:rsidRPr="00C60C94" w:rsidRDefault="00B54E46" w:rsidP="00A90E7F">
            <w:pPr>
              <w:spacing w:line="260" w:lineRule="exact"/>
              <w:jc w:val="both"/>
              <w:rPr>
                <w:rFonts w:ascii="微軟正黑體" w:eastAsia="微軟正黑體" w:hAnsi="微軟正黑體" w:cs="Arial"/>
                <w:sz w:val="20"/>
                <w:szCs w:val="20"/>
              </w:rPr>
            </w:pPr>
          </w:p>
        </w:tc>
      </w:tr>
      <w:tr w:rsidR="00B54E46" w:rsidRPr="00DB2CB2" w14:paraId="05E483E3" w14:textId="77777777" w:rsidTr="00B54E46">
        <w:trPr>
          <w:trHeight w:val="2616"/>
        </w:trPr>
        <w:tc>
          <w:tcPr>
            <w:tcW w:w="4502" w:type="dxa"/>
          </w:tcPr>
          <w:p w14:paraId="4318F994" w14:textId="77777777" w:rsidR="00B54E46" w:rsidRDefault="00B54E46" w:rsidP="00A90E7F">
            <w:pPr>
              <w:autoSpaceDE w:val="0"/>
              <w:autoSpaceDN w:val="0"/>
              <w:adjustRightInd w:val="0"/>
              <w:spacing w:line="280" w:lineRule="atLeast"/>
              <w:rPr>
                <w:rFonts w:ascii="Times Roman" w:hAnsi="Times Roman" w:cs="Times Roman"/>
                <w:noProof/>
                <w:color w:val="000000"/>
                <w:kern w:val="0"/>
                <w:szCs w:val="24"/>
              </w:rPr>
            </w:pPr>
            <w:r>
              <w:rPr>
                <w:noProof/>
              </w:rPr>
              <w:drawing>
                <wp:anchor distT="0" distB="0" distL="114300" distR="114300" simplePos="0" relativeHeight="251659264" behindDoc="0" locked="0" layoutInCell="1" allowOverlap="1" wp14:anchorId="5D9802CD" wp14:editId="2BB06B8F">
                  <wp:simplePos x="0" y="0"/>
                  <wp:positionH relativeFrom="column">
                    <wp:posOffset>-5715</wp:posOffset>
                  </wp:positionH>
                  <wp:positionV relativeFrom="paragraph">
                    <wp:posOffset>279400</wp:posOffset>
                  </wp:positionV>
                  <wp:extent cx="2721610" cy="1613535"/>
                  <wp:effectExtent l="0" t="0" r="0" b="0"/>
                  <wp:wrapThrough wrapText="bothSides">
                    <wp:wrapPolygon edited="0">
                      <wp:start x="0" y="0"/>
                      <wp:lineTo x="0" y="21421"/>
                      <wp:lineTo x="21469" y="21421"/>
                      <wp:lineTo x="21469" y="0"/>
                      <wp:lineTo x="0" y="0"/>
                    </wp:wrapPolygon>
                  </wp:wrapThrough>
                  <wp:docPr id="5" name="Picture 5" descr="page5image592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5image59293328"/>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2161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"/var/folders/26/_84c0__56wlc_dhw2kcbtsgr0000gn/T/com.microsoft.Word/WebArchiveCopyPasteTempFiles/page5image59293328" \* MERGEFORMATINET </w:instrText>
            </w:r>
            <w:r>
              <w:fldChar w:fldCharType="end"/>
            </w:r>
          </w:p>
        </w:tc>
        <w:tc>
          <w:tcPr>
            <w:tcW w:w="6686" w:type="dxa"/>
          </w:tcPr>
          <w:p w14:paraId="302B6A40" w14:textId="77777777" w:rsidR="00B54E46" w:rsidRPr="008F2FBA" w:rsidRDefault="00B54E46" w:rsidP="00A90E7F">
            <w:pPr>
              <w:spacing w:line="260" w:lineRule="exact"/>
              <w:rPr>
                <w:rFonts w:ascii="微軟正黑體" w:eastAsia="微軟正黑體" w:hAnsi="微軟正黑體" w:cs="Arial"/>
                <w:b/>
                <w:bCs/>
                <w:color w:val="0070C0"/>
                <w:szCs w:val="24"/>
                <w:lang w:eastAsia="zh-HK"/>
              </w:rPr>
            </w:pPr>
          </w:p>
          <w:p w14:paraId="0C97D7AB" w14:textId="77777777" w:rsidR="00B54E46" w:rsidRDefault="00B54E46" w:rsidP="00A90E7F">
            <w:pPr>
              <w:spacing w:line="260" w:lineRule="exact"/>
              <w:rPr>
                <w:rFonts w:ascii="微軟正黑體" w:eastAsia="微軟正黑體" w:hAnsi="微軟正黑體" w:cs="Arial"/>
                <w:b/>
                <w:bCs/>
                <w:color w:val="0070C0"/>
                <w:szCs w:val="24"/>
                <w:lang w:val="en-HK" w:eastAsia="zh-HK"/>
              </w:rPr>
            </w:pPr>
          </w:p>
          <w:p w14:paraId="38397A5D" w14:textId="77777777" w:rsidR="00B54E46" w:rsidRPr="008F2FBA" w:rsidRDefault="00B54E46" w:rsidP="00A90E7F">
            <w:pPr>
              <w:spacing w:line="260" w:lineRule="exact"/>
              <w:rPr>
                <w:rFonts w:ascii="微軟正黑體" w:eastAsia="微軟正黑體" w:hAnsi="微軟正黑體" w:cs="Arial"/>
                <w:b/>
                <w:bCs/>
                <w:color w:val="0070C0"/>
                <w:sz w:val="20"/>
                <w:szCs w:val="20"/>
                <w:lang w:val="en-HK" w:eastAsia="zh-HK"/>
              </w:rPr>
            </w:pPr>
            <w:r w:rsidRPr="008F2FBA">
              <w:rPr>
                <w:rFonts w:ascii="微軟正黑體" w:eastAsia="微軟正黑體" w:hAnsi="微軟正黑體" w:cs="Arial"/>
                <w:b/>
                <w:bCs/>
                <w:color w:val="0070C0"/>
                <w:szCs w:val="24"/>
                <w:lang w:val="en-HK" w:eastAsia="zh-HK"/>
              </w:rPr>
              <w:t>Blind Self Portrait (2012)</w:t>
            </w:r>
            <w:r w:rsidRPr="008F2FBA">
              <w:rPr>
                <w:rFonts w:ascii="微軟正黑體" w:eastAsia="微軟正黑體" w:hAnsi="微軟正黑體" w:cs="Arial"/>
                <w:b/>
                <w:bCs/>
                <w:color w:val="0070C0"/>
                <w:sz w:val="20"/>
                <w:szCs w:val="20"/>
                <w:lang w:val="en-HK" w:eastAsia="zh-HK"/>
              </w:rPr>
              <w:br/>
            </w:r>
            <w:r w:rsidRPr="008F2FBA">
              <w:rPr>
                <w:rFonts w:ascii="微軟正黑體" w:eastAsia="微軟正黑體" w:hAnsi="微軟正黑體" w:cs="Arial"/>
                <w:b/>
                <w:bCs/>
                <w:sz w:val="20"/>
                <w:szCs w:val="20"/>
                <w:lang w:val="en-HK" w:eastAsia="zh-HK"/>
              </w:rPr>
              <w:t xml:space="preserve">Kyle McDonald, Matt Mets </w:t>
            </w:r>
            <w:r>
              <w:rPr>
                <w:rFonts w:ascii="微軟正黑體" w:eastAsia="微軟正黑體" w:hAnsi="微軟正黑體" w:cs="Arial"/>
                <w:b/>
                <w:bCs/>
                <w:sz w:val="20"/>
                <w:szCs w:val="20"/>
                <w:lang w:val="x-none" w:eastAsia="zh-HK"/>
              </w:rPr>
              <w:t xml:space="preserve">/ </w:t>
            </w:r>
            <w:r w:rsidRPr="008F2FBA">
              <w:rPr>
                <w:rFonts w:ascii="微軟正黑體" w:eastAsia="微軟正黑體" w:hAnsi="微軟正黑體" w:cs="Arial"/>
                <w:b/>
                <w:bCs/>
                <w:sz w:val="20"/>
                <w:szCs w:val="20"/>
                <w:lang w:val="en-HK" w:eastAsia="zh-HK"/>
              </w:rPr>
              <w:t xml:space="preserve">美國 </w:t>
            </w:r>
          </w:p>
          <w:p w14:paraId="101800F4" w14:textId="77777777" w:rsidR="00B54E46" w:rsidRPr="0059271C" w:rsidRDefault="00B54E46" w:rsidP="00A90E7F">
            <w:pPr>
              <w:spacing w:line="260" w:lineRule="exact"/>
              <w:rPr>
                <w:rFonts w:ascii="微軟正黑體" w:eastAsia="微軟正黑體" w:hAnsi="微軟正黑體" w:cs="Arial"/>
                <w:bCs/>
                <w:sz w:val="18"/>
                <w:szCs w:val="20"/>
                <w:lang w:eastAsia="zh-HK"/>
              </w:rPr>
            </w:pPr>
            <w:r w:rsidRPr="0059271C">
              <w:rPr>
                <w:rFonts w:ascii="微軟正黑體" w:eastAsia="微軟正黑體" w:hAnsi="微軟正黑體" w:cs="Arial"/>
                <w:bCs/>
                <w:sz w:val="18"/>
                <w:szCs w:val="20"/>
                <w:lang w:eastAsia="zh-HK"/>
              </w:rPr>
              <w:t xml:space="preserve"> </w:t>
            </w:r>
          </w:p>
          <w:p w14:paraId="03E948D7"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r w:rsidRPr="00E1296D">
              <w:rPr>
                <w:rFonts w:ascii="微軟正黑體" w:eastAsia="微軟正黑體" w:hAnsi="微軟正黑體" w:cs="Arial"/>
                <w:bCs/>
                <w:sz w:val="18"/>
                <w:szCs w:val="20"/>
                <w:lang w:val="en-HK" w:eastAsia="zh-HK"/>
              </w:rPr>
              <w:t>《Blind Self Portrait》利用電腦視覺演算法勾勒出人的輪廓，參加者閉上眼睛後，移動平台便會引領他手上的筆畫出自畫像。這幅畫並不能由參加者獨力創作，而是必須借助機器才能完成。當每個人的部分輪廓皆被局部隱藏的當下，是否還能勾勒出獨一無二的自畫像</w:t>
            </w:r>
            <w:r>
              <w:rPr>
                <w:rFonts w:ascii="微軟正黑體" w:eastAsia="微軟正黑體" w:hAnsi="微軟正黑體" w:cs="Arial"/>
                <w:bCs/>
                <w:sz w:val="18"/>
                <w:szCs w:val="20"/>
                <w:lang w:val="x-none" w:eastAsia="zh-HK"/>
              </w:rPr>
              <w:t>？</w:t>
            </w:r>
            <w:r w:rsidRPr="00E1296D">
              <w:rPr>
                <w:rFonts w:ascii="微軟正黑體" w:eastAsia="微軟正黑體" w:hAnsi="微軟正黑體" w:cs="Arial"/>
                <w:bCs/>
                <w:sz w:val="18"/>
                <w:szCs w:val="20"/>
                <w:lang w:val="en-HK" w:eastAsia="zh-HK"/>
              </w:rPr>
              <w:t>而最後又該由誰為畫作留下署名</w:t>
            </w:r>
            <w:r>
              <w:rPr>
                <w:rFonts w:ascii="微軟正黑體" w:eastAsia="微軟正黑體" w:hAnsi="微軟正黑體" w:cs="Arial"/>
                <w:bCs/>
                <w:sz w:val="18"/>
                <w:szCs w:val="20"/>
                <w:lang w:val="x-none" w:eastAsia="zh-HK"/>
              </w:rPr>
              <w:t>？</w:t>
            </w:r>
          </w:p>
          <w:p w14:paraId="279C1C6D"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p>
          <w:p w14:paraId="2AFB3D8B"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p>
          <w:p w14:paraId="0374BCF7"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p>
          <w:p w14:paraId="3081FD70" w14:textId="77777777" w:rsidR="00B54E46" w:rsidRDefault="00B54E46" w:rsidP="00A90E7F">
            <w:pPr>
              <w:spacing w:line="260" w:lineRule="exact"/>
              <w:rPr>
                <w:rFonts w:ascii="微軟正黑體" w:eastAsia="微軟正黑體" w:hAnsi="微軟正黑體" w:cs="Arial"/>
                <w:b/>
                <w:bCs/>
                <w:color w:val="0070C0"/>
                <w:sz w:val="20"/>
                <w:szCs w:val="20"/>
                <w:lang w:eastAsia="zh-HK"/>
              </w:rPr>
            </w:pPr>
          </w:p>
        </w:tc>
      </w:tr>
    </w:tbl>
    <w:p w14:paraId="2AA458E8" w14:textId="77777777" w:rsidR="00B54E46" w:rsidRDefault="00B54E46" w:rsidP="00B54E46">
      <w:pPr>
        <w:rPr>
          <w:rFonts w:ascii="微軟正黑體" w:eastAsia="微軟正黑體" w:hAnsi="微軟正黑體"/>
          <w:b/>
          <w:color w:val="0070C0"/>
          <w:sz w:val="20"/>
        </w:rPr>
      </w:pPr>
    </w:p>
    <w:p w14:paraId="7DF39405" w14:textId="77777777" w:rsidR="00B54E46" w:rsidRDefault="00B54E46" w:rsidP="00B54E46">
      <w:pPr>
        <w:widowControl/>
        <w:rPr>
          <w:rFonts w:ascii="微軟正黑體" w:eastAsia="微軟正黑體" w:hAnsi="微軟正黑體"/>
          <w:b/>
          <w:color w:val="0070C0"/>
          <w:sz w:val="20"/>
        </w:rPr>
      </w:pPr>
      <w:r>
        <w:rPr>
          <w:rFonts w:ascii="微軟正黑體" w:eastAsia="微軟正黑體" w:hAnsi="微軟正黑體"/>
          <w:b/>
          <w:color w:val="0070C0"/>
          <w:sz w:val="20"/>
        </w:rPr>
        <w:br w:type="page"/>
      </w:r>
    </w:p>
    <w:p w14:paraId="5E9ADC81" w14:textId="77777777" w:rsidR="005962BB" w:rsidRPr="0081489E" w:rsidRDefault="005962BB" w:rsidP="005962BB">
      <w:pPr>
        <w:pStyle w:val="1"/>
        <w:shd w:val="clear" w:color="auto" w:fill="FFFFFF"/>
        <w:spacing w:before="0" w:beforeAutospacing="0" w:after="0" w:afterAutospacing="0" w:line="336" w:lineRule="atLeast"/>
        <w:jc w:val="center"/>
        <w:rPr>
          <w:rFonts w:ascii="微軟正黑體" w:eastAsia="微軟正黑體" w:hAnsi="微軟正黑體"/>
          <w:bCs w:val="0"/>
          <w:color w:val="0070C0"/>
          <w:spacing w:val="6"/>
          <w:sz w:val="24"/>
          <w:szCs w:val="36"/>
        </w:rPr>
      </w:pPr>
      <w:proofErr w:type="spellStart"/>
      <w:r w:rsidRPr="0081489E">
        <w:rPr>
          <w:rFonts w:ascii="微軟正黑體" w:eastAsia="微軟正黑體" w:hAnsi="微軟正黑體" w:cs="新細明體"/>
          <w:bCs w:val="0"/>
          <w:color w:val="0070C0"/>
          <w:spacing w:val="6"/>
          <w:sz w:val="24"/>
          <w:szCs w:val="36"/>
          <w:bdr w:val="none" w:sz="0" w:space="0" w:color="auto" w:frame="1"/>
        </w:rPr>
        <w:t>第二十</w:t>
      </w:r>
      <w:r>
        <w:rPr>
          <w:rFonts w:ascii="微軟正黑體" w:eastAsia="微軟正黑體" w:hAnsi="微軟正黑體" w:cs="新細明體"/>
          <w:bCs w:val="0"/>
          <w:color w:val="0070C0"/>
          <w:spacing w:val="6"/>
          <w:sz w:val="24"/>
          <w:szCs w:val="36"/>
          <w:bdr w:val="none" w:sz="0" w:space="0" w:color="auto" w:frame="1"/>
          <w:lang w:eastAsia="zh-TW"/>
        </w:rPr>
        <w:t>六</w:t>
      </w:r>
      <w:r w:rsidRPr="0081489E">
        <w:rPr>
          <w:rFonts w:ascii="微軟正黑體" w:eastAsia="微軟正黑體" w:hAnsi="微軟正黑體" w:cs="新細明體"/>
          <w:bCs w:val="0"/>
          <w:color w:val="0070C0"/>
          <w:spacing w:val="6"/>
          <w:sz w:val="24"/>
          <w:szCs w:val="36"/>
          <w:bdr w:val="none" w:sz="0" w:space="0" w:color="auto" w:frame="1"/>
        </w:rPr>
        <w:t>屆</w:t>
      </w:r>
      <w:r w:rsidRPr="00D439DE">
        <w:rPr>
          <w:rFonts w:ascii="Arial" w:eastAsia="微軟正黑體" w:hAnsi="Arial" w:cs="Arial"/>
          <w:bCs w:val="0"/>
          <w:color w:val="0070C0"/>
          <w:spacing w:val="6"/>
          <w:sz w:val="24"/>
          <w:szCs w:val="36"/>
          <w:bdr w:val="none" w:sz="0" w:space="0" w:color="auto" w:frame="1"/>
        </w:rPr>
        <w:t>ifva</w:t>
      </w:r>
      <w:r w:rsidRPr="0081489E">
        <w:rPr>
          <w:rFonts w:ascii="微軟正黑體" w:eastAsia="微軟正黑體" w:hAnsi="微軟正黑體" w:cs="新細明體"/>
          <w:bCs w:val="0"/>
          <w:color w:val="0070C0"/>
          <w:spacing w:val="6"/>
          <w:sz w:val="24"/>
          <w:szCs w:val="36"/>
          <w:bdr w:val="none" w:sz="0" w:space="0" w:color="auto" w:frame="1"/>
        </w:rPr>
        <w:t>比賽媒體藝術組入圍作品</w:t>
      </w:r>
      <w:proofErr w:type="spellEnd"/>
    </w:p>
    <w:p w14:paraId="760A2E68" w14:textId="77777777" w:rsidR="005962BB" w:rsidRDefault="005962BB" w:rsidP="005962BB">
      <w:pPr>
        <w:pStyle w:val="Default"/>
        <w:spacing w:line="260" w:lineRule="exact"/>
        <w:jc w:val="center"/>
        <w:rPr>
          <w:rFonts w:ascii="Calibri"/>
          <w:color w:val="auto"/>
          <w:sz w:val="20"/>
          <w:szCs w:val="20"/>
          <w:lang w:eastAsia="zh-HK"/>
        </w:rPr>
      </w:pPr>
    </w:p>
    <w:tbl>
      <w:tblPr>
        <w:tblW w:w="10031" w:type="dxa"/>
        <w:tblLayout w:type="fixed"/>
        <w:tblLook w:val="04A0" w:firstRow="1" w:lastRow="0" w:firstColumn="1" w:lastColumn="0" w:noHBand="0" w:noVBand="1"/>
      </w:tblPr>
      <w:tblGrid>
        <w:gridCol w:w="3085"/>
        <w:gridCol w:w="6946"/>
      </w:tblGrid>
      <w:tr w:rsidR="005962BB" w:rsidRPr="00DB2CB2" w14:paraId="4123AB39" w14:textId="77777777" w:rsidTr="00206023">
        <w:tc>
          <w:tcPr>
            <w:tcW w:w="3085" w:type="dxa"/>
            <w:tcBorders>
              <w:bottom w:val="single" w:sz="4" w:space="0" w:color="auto"/>
            </w:tcBorders>
            <w:shd w:val="clear" w:color="auto" w:fill="auto"/>
          </w:tcPr>
          <w:p w14:paraId="7FA33B0C" w14:textId="77777777" w:rsidR="005962BB" w:rsidRPr="00605B3B" w:rsidRDefault="005962BB" w:rsidP="00206023">
            <w:pPr>
              <w:rPr>
                <w:rFonts w:ascii="Arial" w:eastAsia="Times New Roman" w:hAnsi="Arial" w:cs="Arial"/>
                <w:szCs w:val="24"/>
              </w:rPr>
            </w:pPr>
            <w:r w:rsidRPr="00FF31A4">
              <w:rPr>
                <w:rFonts w:ascii="Arial" w:eastAsia="Times New Roman" w:hAnsi="Arial" w:cs="Arial"/>
                <w:noProof/>
                <w:szCs w:val="24"/>
              </w:rPr>
              <w:drawing>
                <wp:inline distT="0" distB="0" distL="0" distR="0" wp14:anchorId="15A4924D" wp14:editId="658D4845">
                  <wp:extent cx="1818005" cy="1075690"/>
                  <wp:effectExtent l="0" t="0" r="0" b="0"/>
                  <wp:docPr id="11" name="Picture 12" descr="A picture containing text,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icture containing text, dark&#10;&#10;Description automatically generated"/>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tc>
        <w:tc>
          <w:tcPr>
            <w:tcW w:w="6946" w:type="dxa"/>
            <w:tcBorders>
              <w:bottom w:val="single" w:sz="4" w:space="0" w:color="auto"/>
            </w:tcBorders>
            <w:shd w:val="clear" w:color="auto" w:fill="auto"/>
          </w:tcPr>
          <w:p w14:paraId="341D3186" w14:textId="77777777" w:rsidR="005962BB" w:rsidRPr="005B641D" w:rsidRDefault="005962BB" w:rsidP="00206023">
            <w:pPr>
              <w:spacing w:line="280" w:lineRule="exact"/>
              <w:rPr>
                <w:rFonts w:ascii="微軟正黑體" w:eastAsia="微軟正黑體" w:hAnsi="微軟正黑體" w:cs="微軟正黑體"/>
                <w:b/>
                <w:bCs/>
                <w:color w:val="0070C0"/>
                <w:sz w:val="20"/>
                <w:szCs w:val="20"/>
                <w:lang w:val="en-HK" w:eastAsia="zh-HK"/>
              </w:rPr>
            </w:pPr>
            <w:r w:rsidRPr="005B641D">
              <w:rPr>
                <w:rFonts w:ascii="微軟正黑體" w:eastAsia="微軟正黑體" w:hAnsi="微軟正黑體" w:cs="微軟正黑體"/>
                <w:b/>
                <w:bCs/>
                <w:color w:val="0070C0"/>
                <w:sz w:val="20"/>
                <w:szCs w:val="20"/>
                <w:lang w:val="en-HK" w:eastAsia="zh-HK"/>
              </w:rPr>
              <w:t xml:space="preserve">審美與人的自由 </w:t>
            </w:r>
          </w:p>
          <w:p w14:paraId="5F01A663" w14:textId="77777777" w:rsidR="005962BB" w:rsidRPr="005B641D" w:rsidRDefault="005962BB" w:rsidP="00206023">
            <w:pPr>
              <w:spacing w:line="280" w:lineRule="exact"/>
              <w:rPr>
                <w:rFonts w:ascii="微軟正黑體" w:eastAsia="微軟正黑體" w:hAnsi="微軟正黑體" w:cs="微軟正黑體"/>
                <w:sz w:val="18"/>
                <w:szCs w:val="20"/>
                <w:lang w:val="en-HK"/>
              </w:rPr>
            </w:pPr>
            <w:r w:rsidRPr="005B641D">
              <w:rPr>
                <w:rFonts w:ascii="微軟正黑體" w:eastAsia="微軟正黑體" w:hAnsi="微軟正黑體" w:cs="微軟正黑體"/>
                <w:sz w:val="18"/>
                <w:szCs w:val="20"/>
                <w:lang w:val="en-HK"/>
              </w:rPr>
              <w:t>陳鈞至</w:t>
            </w:r>
            <w:r>
              <w:rPr>
                <w:rFonts w:ascii="微軟正黑體" w:eastAsia="微軟正黑體" w:hAnsi="微軟正黑體" w:cs="微軟正黑體"/>
                <w:sz w:val="18"/>
                <w:szCs w:val="20"/>
                <w:lang w:val="en-GB" w:eastAsia="zh-HK"/>
              </w:rPr>
              <w:t xml:space="preserve"> </w:t>
            </w:r>
            <w:r>
              <w:rPr>
                <w:rFonts w:ascii="微軟正黑體" w:eastAsia="微軟正黑體" w:hAnsi="微軟正黑體" w:cs="微軟正黑體" w:hint="eastAsia"/>
                <w:sz w:val="18"/>
                <w:szCs w:val="20"/>
                <w:lang w:val="en-GB" w:eastAsia="zh-HK"/>
              </w:rPr>
              <w:t>/ 香港</w:t>
            </w:r>
          </w:p>
          <w:p w14:paraId="5D591375" w14:textId="77777777" w:rsidR="005962BB" w:rsidRPr="004C04DC" w:rsidRDefault="005962BB" w:rsidP="00206023">
            <w:pPr>
              <w:spacing w:line="280" w:lineRule="exact"/>
              <w:rPr>
                <w:rFonts w:ascii="微軟正黑體" w:eastAsia="微軟正黑體" w:hAnsi="微軟正黑體" w:cs="微軟正黑體"/>
                <w:sz w:val="18"/>
                <w:szCs w:val="20"/>
              </w:rPr>
            </w:pPr>
          </w:p>
          <w:p w14:paraId="3D4C5422"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sidRPr="005B641D">
              <w:rPr>
                <w:rFonts w:ascii="微軟正黑體" w:eastAsia="微軟正黑體" w:hAnsi="微軟正黑體" w:cs="微軟正黑體"/>
                <w:sz w:val="18"/>
                <w:szCs w:val="20"/>
                <w:lang w:val="en-HK" w:eastAsia="zh-HK"/>
              </w:rPr>
              <w:t>藝術能使人從動盪的社會中找到自由嗎</w:t>
            </w:r>
            <w:r>
              <w:rPr>
                <w:rFonts w:ascii="微軟正黑體" w:eastAsia="微軟正黑體" w:hAnsi="微軟正黑體" w:cs="微軟正黑體"/>
                <w:sz w:val="18"/>
                <w:szCs w:val="20"/>
                <w:lang w:val="x-none" w:eastAsia="zh-HK"/>
              </w:rPr>
              <w:t>？</w:t>
            </w:r>
            <w:r w:rsidRPr="005B641D">
              <w:rPr>
                <w:rFonts w:ascii="微軟正黑體" w:eastAsia="微軟正黑體" w:hAnsi="微軟正黑體" w:cs="微軟正黑體"/>
                <w:sz w:val="18"/>
                <w:szCs w:val="20"/>
                <w:lang w:val="en-HK" w:eastAsia="zh-HK"/>
              </w:rPr>
              <w:t xml:space="preserve">作品中唯一的觀眾會被困在一個特定空間內31 分鐘，「自由」地建立自己的藝術體驗。按下按鈕後，每位觀眾都能經歷不同的旅程。 </w:t>
            </w:r>
          </w:p>
          <w:p w14:paraId="34447405" w14:textId="77777777" w:rsidR="005962BB" w:rsidRPr="004C04DC" w:rsidRDefault="005962BB" w:rsidP="00206023">
            <w:pPr>
              <w:spacing w:line="280" w:lineRule="exact"/>
              <w:rPr>
                <w:rFonts w:ascii="微軟正黑體" w:eastAsia="微軟正黑體" w:hAnsi="微軟正黑體" w:cs="微軟正黑體"/>
                <w:sz w:val="18"/>
                <w:szCs w:val="20"/>
                <w:lang w:eastAsia="zh-HK"/>
              </w:rPr>
            </w:pPr>
            <w:r w:rsidRPr="003F75E8">
              <w:rPr>
                <w:rFonts w:ascii="Arial" w:eastAsia="Times New Roman" w:hAnsi="Arial" w:cs="Arial"/>
                <w:szCs w:val="24"/>
              </w:rPr>
              <w:t xml:space="preserve"> </w:t>
            </w:r>
          </w:p>
        </w:tc>
      </w:tr>
      <w:tr w:rsidR="005962BB" w:rsidRPr="00DB2CB2" w14:paraId="5455691A" w14:textId="77777777" w:rsidTr="00206023">
        <w:tc>
          <w:tcPr>
            <w:tcW w:w="3085" w:type="dxa"/>
            <w:tcBorders>
              <w:top w:val="single" w:sz="4" w:space="0" w:color="auto"/>
              <w:bottom w:val="single" w:sz="4" w:space="0" w:color="auto"/>
            </w:tcBorders>
            <w:shd w:val="clear" w:color="auto" w:fill="auto"/>
          </w:tcPr>
          <w:p w14:paraId="106C8785" w14:textId="77777777" w:rsidR="005962BB" w:rsidRPr="005B641D" w:rsidRDefault="005962BB" w:rsidP="00206023">
            <w:pPr>
              <w:rPr>
                <w:rFonts w:ascii="新細明體" w:hAnsi="新細明體" w:cs="新細明體"/>
                <w:noProof/>
                <w:sz w:val="20"/>
                <w:szCs w:val="20"/>
              </w:rPr>
            </w:pPr>
            <w:r w:rsidRPr="00F87DB3">
              <w:rPr>
                <w:rFonts w:ascii="新細明體" w:hAnsi="新細明體" w:cs="新細明體"/>
                <w:noProof/>
                <w:sz w:val="20"/>
                <w:szCs w:val="20"/>
              </w:rPr>
              <w:drawing>
                <wp:inline distT="0" distB="0" distL="0" distR="0" wp14:anchorId="781A7706" wp14:editId="2A5519F7">
                  <wp:extent cx="1818005" cy="1075690"/>
                  <wp:effectExtent l="0" t="0" r="0" b="0"/>
                  <wp:docPr id="12" name="Picture 13" descr="A picture containing tree,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picture containing tree, outdoor&#10;&#10;Description automatically generated"/>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p w14:paraId="2E97BCAE" w14:textId="77777777" w:rsidR="005962BB" w:rsidRPr="005B641D" w:rsidRDefault="005962BB" w:rsidP="00206023">
            <w:pPr>
              <w:rPr>
                <w:sz w:val="11"/>
                <w:szCs w:val="10"/>
              </w:rPr>
            </w:pPr>
            <w:r w:rsidRPr="005B641D">
              <w:rPr>
                <w:sz w:val="11"/>
                <w:szCs w:val="10"/>
              </w:rPr>
              <w:t xml:space="preserve">© </w:t>
            </w:r>
            <w:r w:rsidRPr="005B641D">
              <w:rPr>
                <w:sz w:val="11"/>
                <w:szCs w:val="10"/>
              </w:rPr>
              <w:t>胡鈞荃</w:t>
            </w:r>
            <w:r w:rsidRPr="005B641D">
              <w:rPr>
                <w:sz w:val="11"/>
                <w:szCs w:val="10"/>
              </w:rPr>
              <w:t xml:space="preserve"> &amp; Chi-Wen Gallery </w:t>
            </w:r>
            <w:r w:rsidRPr="005B641D">
              <w:rPr>
                <w:sz w:val="11"/>
                <w:szCs w:val="10"/>
              </w:rPr>
              <w:t>版權所有</w:t>
            </w:r>
            <w:r w:rsidRPr="005B641D">
              <w:rPr>
                <w:sz w:val="11"/>
                <w:szCs w:val="10"/>
              </w:rPr>
              <w:t xml:space="preserve"> </w:t>
            </w:r>
          </w:p>
        </w:tc>
        <w:tc>
          <w:tcPr>
            <w:tcW w:w="6946" w:type="dxa"/>
            <w:tcBorders>
              <w:top w:val="single" w:sz="4" w:space="0" w:color="auto"/>
              <w:bottom w:val="single" w:sz="4" w:space="0" w:color="auto"/>
            </w:tcBorders>
            <w:shd w:val="clear" w:color="auto" w:fill="auto"/>
          </w:tcPr>
          <w:p w14:paraId="0E2E1E01" w14:textId="77777777" w:rsidR="005962BB" w:rsidRPr="005B641D" w:rsidRDefault="005962BB" w:rsidP="00206023">
            <w:pPr>
              <w:spacing w:line="280" w:lineRule="exact"/>
              <w:rPr>
                <w:rFonts w:ascii="微軟正黑體" w:eastAsia="微軟正黑體" w:hAnsi="微軟正黑體" w:cs="微軟正黑體"/>
                <w:b/>
                <w:bCs/>
                <w:color w:val="0070C0"/>
                <w:sz w:val="20"/>
                <w:szCs w:val="20"/>
                <w:lang w:val="en-HK" w:eastAsia="zh-HK"/>
              </w:rPr>
            </w:pPr>
            <w:r w:rsidRPr="005B641D">
              <w:rPr>
                <w:rFonts w:ascii="微軟正黑體" w:eastAsia="微軟正黑體" w:hAnsi="微軟正黑體" w:cs="微軟正黑體"/>
                <w:b/>
                <w:bCs/>
                <w:color w:val="0070C0"/>
                <w:sz w:val="20"/>
                <w:szCs w:val="20"/>
                <w:lang w:val="en-HK" w:eastAsia="zh-HK"/>
              </w:rPr>
              <w:t xml:space="preserve">喚 </w:t>
            </w:r>
          </w:p>
          <w:p w14:paraId="1A41C815" w14:textId="77777777" w:rsidR="005962BB" w:rsidRPr="005B641D" w:rsidRDefault="005962BB" w:rsidP="00206023">
            <w:pPr>
              <w:spacing w:line="280" w:lineRule="exact"/>
              <w:rPr>
                <w:rFonts w:ascii="微軟正黑體" w:eastAsia="微軟正黑體" w:hAnsi="微軟正黑體" w:cs="微軟正黑體"/>
                <w:bCs/>
                <w:sz w:val="18"/>
                <w:szCs w:val="20"/>
                <w:lang w:val="en-HK" w:eastAsia="zh-HK"/>
              </w:rPr>
            </w:pPr>
            <w:r w:rsidRPr="005B641D">
              <w:rPr>
                <w:rFonts w:ascii="微軟正黑體" w:eastAsia="微軟正黑體" w:hAnsi="微軟正黑體" w:cs="微軟正黑體"/>
                <w:bCs/>
                <w:sz w:val="18"/>
                <w:szCs w:val="20"/>
                <w:lang w:val="en-HK" w:eastAsia="zh-HK"/>
              </w:rPr>
              <w:t>胡鈞荃</w:t>
            </w:r>
            <w:r w:rsidRPr="0010285A">
              <w:rPr>
                <w:rFonts w:ascii="微軟正黑體" w:eastAsia="微軟正黑體" w:hAnsi="微軟正黑體" w:cs="微軟正黑體"/>
                <w:bCs/>
                <w:sz w:val="18"/>
                <w:szCs w:val="20"/>
                <w:lang w:eastAsia="zh-HK"/>
              </w:rPr>
              <w:t xml:space="preserve"> </w:t>
            </w:r>
            <w:r w:rsidRPr="004C04DC">
              <w:rPr>
                <w:rFonts w:ascii="微軟正黑體" w:eastAsia="微軟正黑體" w:hAnsi="微軟正黑體" w:cs="微軟正黑體"/>
                <w:bCs/>
                <w:sz w:val="18"/>
                <w:szCs w:val="20"/>
                <w:lang w:eastAsia="zh-HK"/>
              </w:rPr>
              <w:t>/</w:t>
            </w:r>
            <w:r w:rsidRPr="005B641D">
              <w:rPr>
                <w:rFonts w:ascii="微軟正黑體" w:eastAsia="微軟正黑體" w:hAnsi="微軟正黑體" w:cs="微軟正黑體"/>
                <w:bCs/>
                <w:sz w:val="18"/>
                <w:szCs w:val="20"/>
                <w:lang w:eastAsia="zh-HK"/>
              </w:rPr>
              <w:t xml:space="preserve">台灣 </w:t>
            </w:r>
          </w:p>
          <w:p w14:paraId="68A59E8D" w14:textId="77777777" w:rsidR="005962BB" w:rsidRDefault="005962BB" w:rsidP="00206023">
            <w:pPr>
              <w:spacing w:line="280" w:lineRule="exact"/>
              <w:rPr>
                <w:rFonts w:ascii="微軟正黑體" w:eastAsia="微軟正黑體" w:hAnsi="微軟正黑體" w:cs="微軟正黑體"/>
                <w:bCs/>
                <w:sz w:val="18"/>
                <w:szCs w:val="20"/>
                <w:lang w:eastAsia="zh-HK"/>
              </w:rPr>
            </w:pPr>
          </w:p>
          <w:p w14:paraId="34C067A8" w14:textId="77777777" w:rsidR="005962BB" w:rsidRPr="005B641D" w:rsidRDefault="005962BB" w:rsidP="00206023">
            <w:pPr>
              <w:spacing w:line="280" w:lineRule="exact"/>
              <w:rPr>
                <w:rFonts w:ascii="微軟正黑體" w:eastAsia="微軟正黑體" w:hAnsi="微軟正黑體" w:cs="微軟正黑體"/>
                <w:bCs/>
                <w:sz w:val="18"/>
                <w:szCs w:val="20"/>
                <w:lang w:val="en-HK" w:eastAsia="zh-HK"/>
              </w:rPr>
            </w:pPr>
            <w:r w:rsidRPr="005B641D">
              <w:rPr>
                <w:rFonts w:ascii="微軟正黑體" w:eastAsia="微軟正黑體" w:hAnsi="微軟正黑體" w:cs="微軟正黑體"/>
                <w:bCs/>
                <w:sz w:val="18"/>
                <w:szCs w:val="20"/>
                <w:lang w:val="en-HK" w:eastAsia="zh-HK"/>
              </w:rPr>
              <w:t>隨着科技發展，人是否能持續駕馭自己創造出來的產物?未來 若出現具有道德意識的機器，是否能擁有掌控自我的權利</w:t>
            </w:r>
            <w:r>
              <w:rPr>
                <w:rFonts w:ascii="微軟正黑體" w:eastAsia="微軟正黑體" w:hAnsi="微軟正黑體" w:cs="微軟正黑體"/>
                <w:bCs/>
                <w:sz w:val="18"/>
                <w:szCs w:val="20"/>
                <w:lang w:val="x-none" w:eastAsia="zh-HK"/>
              </w:rPr>
              <w:t>？</w:t>
            </w:r>
            <w:r w:rsidRPr="005B641D">
              <w:rPr>
                <w:rFonts w:ascii="微軟正黑體" w:eastAsia="微軟正黑體" w:hAnsi="微軟正黑體" w:cs="微軟正黑體"/>
                <w:bCs/>
                <w:sz w:val="18"/>
                <w:szCs w:val="20"/>
                <w:lang w:val="en-HK" w:eastAsia="zh-HK"/>
              </w:rPr>
              <w:t xml:space="preserve">在此作品中，去除了人身為科技產物「操控者」的身份，影像與機械自相產生影響，而觀者成為僅止於受干預的存在。 </w:t>
            </w:r>
          </w:p>
        </w:tc>
      </w:tr>
      <w:tr w:rsidR="005962BB" w:rsidRPr="00DB2CB2" w14:paraId="7B6C4DB1" w14:textId="77777777" w:rsidTr="00206023">
        <w:tc>
          <w:tcPr>
            <w:tcW w:w="3085" w:type="dxa"/>
            <w:tcBorders>
              <w:top w:val="single" w:sz="4" w:space="0" w:color="auto"/>
              <w:bottom w:val="single" w:sz="4" w:space="0" w:color="auto"/>
            </w:tcBorders>
            <w:shd w:val="clear" w:color="auto" w:fill="auto"/>
          </w:tcPr>
          <w:p w14:paraId="6BADF8D0" w14:textId="77777777" w:rsidR="005962BB" w:rsidRPr="00605B3B" w:rsidRDefault="005962BB" w:rsidP="00206023">
            <w:pPr>
              <w:rPr>
                <w:rFonts w:ascii="Arial" w:eastAsia="Times New Roman" w:hAnsi="Arial" w:cs="Arial"/>
                <w:noProof/>
                <w:szCs w:val="24"/>
              </w:rPr>
            </w:pPr>
            <w:r w:rsidRPr="00FF31A4">
              <w:rPr>
                <w:rFonts w:ascii="Arial" w:eastAsia="Times New Roman" w:hAnsi="Arial" w:cs="Arial"/>
                <w:noProof/>
                <w:szCs w:val="24"/>
              </w:rPr>
              <w:drawing>
                <wp:inline distT="0" distB="0" distL="0" distR="0" wp14:anchorId="1DD1EB14" wp14:editId="193429A5">
                  <wp:extent cx="1818005" cy="1086485"/>
                  <wp:effectExtent l="0" t="0" r="0" b="0"/>
                  <wp:docPr id="3" name="Picture 15" descr="A person holding a plan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person holding a plant&#10;&#10;Description automatically generated with medium confidence"/>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0C2F32C2" w14:textId="77777777" w:rsidR="005962BB" w:rsidRPr="005B641D" w:rsidRDefault="005962BB" w:rsidP="00206023">
            <w:pPr>
              <w:spacing w:line="280" w:lineRule="exact"/>
              <w:rPr>
                <w:rFonts w:ascii="微軟正黑體" w:eastAsia="微軟正黑體" w:hAnsi="微軟正黑體" w:cs="微軟正黑體"/>
                <w:b/>
                <w:bCs/>
                <w:color w:val="0070C0"/>
                <w:sz w:val="20"/>
                <w:szCs w:val="20"/>
                <w:lang w:val="en-HK" w:eastAsia="zh-HK"/>
              </w:rPr>
            </w:pPr>
            <w:r w:rsidRPr="005B641D">
              <w:rPr>
                <w:rFonts w:ascii="微軟正黑體" w:eastAsia="微軟正黑體" w:hAnsi="微軟正黑體" w:cs="微軟正黑體"/>
                <w:b/>
                <w:bCs/>
                <w:color w:val="0070C0"/>
                <w:sz w:val="20"/>
                <w:szCs w:val="20"/>
                <w:lang w:val="en-HK" w:eastAsia="zh-HK"/>
              </w:rPr>
              <w:t xml:space="preserve">保持緘默 </w:t>
            </w:r>
          </w:p>
          <w:p w14:paraId="09BB053C" w14:textId="77777777" w:rsidR="005962BB" w:rsidRPr="004C04DC" w:rsidRDefault="005962BB" w:rsidP="00206023">
            <w:pPr>
              <w:spacing w:line="280" w:lineRule="exact"/>
              <w:rPr>
                <w:rFonts w:ascii="微軟正黑體" w:eastAsia="微軟正黑體" w:hAnsi="微軟正黑體" w:cs="微軟正黑體"/>
                <w:sz w:val="18"/>
                <w:szCs w:val="20"/>
                <w:lang w:eastAsia="zh-HK"/>
              </w:rPr>
            </w:pPr>
            <w:r>
              <w:rPr>
                <w:rFonts w:ascii="微軟正黑體" w:eastAsia="微軟正黑體" w:hAnsi="微軟正黑體" w:cs="微軟正黑體"/>
                <w:sz w:val="18"/>
                <w:szCs w:val="20"/>
                <w:lang w:val="x-none" w:eastAsia="zh-HK"/>
              </w:rPr>
              <w:t>勞麗麗</w:t>
            </w:r>
            <w:r w:rsidRPr="0010285A">
              <w:rPr>
                <w:rFonts w:ascii="微軟正黑體" w:eastAsia="微軟正黑體" w:hAnsi="微軟正黑體" w:cs="微軟正黑體"/>
                <w:sz w:val="18"/>
                <w:szCs w:val="20"/>
                <w:lang w:eastAsia="zh-HK"/>
              </w:rPr>
              <w:t xml:space="preserve"> </w:t>
            </w:r>
            <w:r w:rsidRPr="004C04DC">
              <w:rPr>
                <w:rFonts w:ascii="微軟正黑體" w:eastAsia="微軟正黑體" w:hAnsi="微軟正黑體" w:cs="微軟正黑體"/>
                <w:sz w:val="18"/>
                <w:szCs w:val="20"/>
                <w:lang w:eastAsia="zh-HK"/>
              </w:rPr>
              <w:t xml:space="preserve">/ 香港 </w:t>
            </w:r>
          </w:p>
          <w:p w14:paraId="66C49095" w14:textId="77777777" w:rsidR="005962BB" w:rsidRDefault="005962BB" w:rsidP="00206023">
            <w:pPr>
              <w:spacing w:line="280" w:lineRule="exact"/>
              <w:rPr>
                <w:rFonts w:ascii="微軟正黑體" w:eastAsia="微軟正黑體" w:hAnsi="微軟正黑體" w:cs="微軟正黑體"/>
                <w:sz w:val="18"/>
                <w:szCs w:val="20"/>
                <w:lang w:eastAsia="zh-HK"/>
              </w:rPr>
            </w:pPr>
          </w:p>
          <w:p w14:paraId="1DEB9067"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sidRPr="005B641D">
              <w:rPr>
                <w:rFonts w:ascii="微軟正黑體" w:eastAsia="微軟正黑體" w:hAnsi="微軟正黑體" w:cs="微軟正黑體"/>
                <w:sz w:val="18"/>
                <w:szCs w:val="20"/>
                <w:lang w:val="en-HK" w:eastAsia="zh-HK"/>
              </w:rPr>
              <w:t>個人私家地下電視台「Slow-so</w:t>
            </w:r>
            <w:r>
              <w:rPr>
                <w:rFonts w:ascii="微軟正黑體" w:eastAsia="微軟正黑體" w:hAnsi="微軟正黑體" w:cs="微軟正黑體"/>
                <w:sz w:val="18"/>
                <w:szCs w:val="20"/>
                <w:lang w:val="en-HK" w:eastAsia="zh-HK"/>
              </w:rPr>
              <w:t xml:space="preserve"> </w:t>
            </w:r>
            <w:r w:rsidRPr="005B641D">
              <w:rPr>
                <w:rFonts w:ascii="微軟正黑體" w:eastAsia="微軟正黑體" w:hAnsi="微軟正黑體" w:cs="微軟正黑體"/>
                <w:sz w:val="18"/>
                <w:szCs w:val="20"/>
                <w:lang w:val="en-HK" w:eastAsia="zh-HK"/>
              </w:rPr>
              <w:t>TV</w:t>
            </w:r>
            <w:r>
              <w:rPr>
                <w:rFonts w:ascii="微軟正黑體" w:eastAsia="微軟正黑體" w:hAnsi="微軟正黑體" w:cs="微軟正黑體" w:hint="eastAsia"/>
                <w:sz w:val="18"/>
                <w:szCs w:val="20"/>
                <w:lang w:val="en-HK" w:eastAsia="zh-HK"/>
              </w:rPr>
              <w:t>：</w:t>
            </w:r>
            <w:r w:rsidRPr="005B641D">
              <w:rPr>
                <w:rFonts w:ascii="微軟正黑體" w:eastAsia="微軟正黑體" w:hAnsi="微軟正黑體" w:cs="微軟正黑體"/>
                <w:sz w:val="18"/>
                <w:szCs w:val="20"/>
                <w:lang w:val="en-HK" w:eastAsia="zh-HK"/>
              </w:rPr>
              <w:t xml:space="preserve">保持緘默」，繼續為不專心觀眾提供打發時間的節目。思緒與植物一同連根拔起，細微的碎片優雅地散落一地，平靜展現長期以來壓抑的慾望和迷戀。當觀眾觸摸在植物上的鋁片時，節目隨即播放。 </w:t>
            </w:r>
          </w:p>
          <w:p w14:paraId="710F84F3" w14:textId="77777777" w:rsidR="005962BB" w:rsidRPr="005B641D" w:rsidRDefault="005962BB" w:rsidP="00206023">
            <w:pPr>
              <w:spacing w:line="280" w:lineRule="exact"/>
              <w:rPr>
                <w:rFonts w:ascii="Arial" w:eastAsia="Times New Roman" w:hAnsi="Arial" w:cs="Arial"/>
                <w:sz w:val="20"/>
                <w:szCs w:val="20"/>
                <w:lang w:val="en-HK"/>
              </w:rPr>
            </w:pPr>
          </w:p>
        </w:tc>
      </w:tr>
      <w:tr w:rsidR="005962BB" w:rsidRPr="00DB2CB2" w14:paraId="713F96C7" w14:textId="77777777" w:rsidTr="00206023">
        <w:tc>
          <w:tcPr>
            <w:tcW w:w="3085" w:type="dxa"/>
            <w:tcBorders>
              <w:top w:val="single" w:sz="4" w:space="0" w:color="auto"/>
              <w:bottom w:val="single" w:sz="4" w:space="0" w:color="auto"/>
            </w:tcBorders>
            <w:shd w:val="clear" w:color="auto" w:fill="auto"/>
          </w:tcPr>
          <w:p w14:paraId="04ED8367" w14:textId="77777777" w:rsidR="005962BB" w:rsidRPr="00605B3B" w:rsidRDefault="005962BB" w:rsidP="00206023">
            <w:pPr>
              <w:rPr>
                <w:rFonts w:ascii="Arial" w:eastAsia="Times New Roman" w:hAnsi="Arial" w:cs="Arial"/>
                <w:noProof/>
                <w:szCs w:val="24"/>
              </w:rPr>
            </w:pPr>
            <w:r w:rsidRPr="00FF31A4">
              <w:rPr>
                <w:rFonts w:ascii="Arial" w:eastAsia="Times New Roman" w:hAnsi="Arial" w:cs="Arial"/>
                <w:noProof/>
                <w:szCs w:val="24"/>
              </w:rPr>
              <w:drawing>
                <wp:inline distT="0" distB="0" distL="0" distR="0" wp14:anchorId="012E6E72" wp14:editId="6D4FB42C">
                  <wp:extent cx="1818005" cy="1075690"/>
                  <wp:effectExtent l="0" t="0" r="0" b="0"/>
                  <wp:docPr id="13" name="Picture 16" descr="A picture containing outdoor, light, way, dar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outdoor, light, way, dark&#10;&#10;Description automatically generated"/>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18005" cy="1075690"/>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26D6C2E3" w14:textId="77777777" w:rsidR="005962BB" w:rsidRPr="005B641D" w:rsidRDefault="005962BB" w:rsidP="00206023">
            <w:pPr>
              <w:spacing w:line="280" w:lineRule="exact"/>
              <w:rPr>
                <w:rFonts w:ascii="微軟正黑體" w:eastAsia="微軟正黑體" w:hAnsi="微軟正黑體" w:cs="微軟正黑體"/>
                <w:b/>
                <w:bCs/>
                <w:color w:val="0070C0"/>
                <w:sz w:val="20"/>
                <w:szCs w:val="20"/>
                <w:lang w:val="en-HK" w:eastAsia="zh-HK"/>
              </w:rPr>
            </w:pPr>
            <w:r w:rsidRPr="005B641D">
              <w:rPr>
                <w:rFonts w:ascii="微軟正黑體" w:eastAsia="微軟正黑體" w:hAnsi="微軟正黑體" w:cs="微軟正黑體"/>
                <w:b/>
                <w:bCs/>
                <w:color w:val="0070C0"/>
                <w:sz w:val="20"/>
                <w:szCs w:val="20"/>
                <w:lang w:val="en-HK" w:eastAsia="zh-HK"/>
              </w:rPr>
              <w:t xml:space="preserve">命案現場 </w:t>
            </w:r>
          </w:p>
          <w:p w14:paraId="17FF4859"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sidRPr="005B641D">
              <w:rPr>
                <w:rFonts w:ascii="微軟正黑體" w:eastAsia="微軟正黑體" w:hAnsi="微軟正黑體" w:cs="微軟正黑體"/>
                <w:sz w:val="18"/>
                <w:szCs w:val="20"/>
                <w:lang w:val="en-HK" w:eastAsia="zh-HK"/>
              </w:rPr>
              <w:t xml:space="preserve">許賢威 </w:t>
            </w:r>
            <w:r w:rsidRPr="0010285A">
              <w:rPr>
                <w:rFonts w:ascii="微軟正黑體" w:eastAsia="微軟正黑體" w:hAnsi="微軟正黑體" w:cs="微軟正黑體"/>
                <w:sz w:val="18"/>
                <w:szCs w:val="20"/>
                <w:lang w:eastAsia="zh-HK"/>
              </w:rPr>
              <w:t xml:space="preserve"> </w:t>
            </w:r>
            <w:r w:rsidRPr="004C04DC">
              <w:rPr>
                <w:rFonts w:ascii="微軟正黑體" w:eastAsia="微軟正黑體" w:hAnsi="微軟正黑體" w:cs="微軟正黑體"/>
                <w:sz w:val="18"/>
                <w:szCs w:val="20"/>
                <w:lang w:eastAsia="zh-HK"/>
              </w:rPr>
              <w:t xml:space="preserve">/ </w:t>
            </w:r>
            <w:r>
              <w:rPr>
                <w:rFonts w:ascii="微軟正黑體" w:eastAsia="微軟正黑體" w:hAnsi="微軟正黑體" w:cs="微軟正黑體"/>
                <w:sz w:val="18"/>
                <w:szCs w:val="20"/>
                <w:lang w:val="x-none" w:eastAsia="zh-HK"/>
              </w:rPr>
              <w:t>澳門</w:t>
            </w:r>
            <w:r>
              <w:rPr>
                <w:rFonts w:ascii="微軟正黑體" w:eastAsia="微軟正黑體" w:hAnsi="微軟正黑體" w:cs="微軟正黑體"/>
                <w:sz w:val="18"/>
                <w:szCs w:val="20"/>
                <w:lang w:eastAsia="zh-HK"/>
              </w:rPr>
              <w:t xml:space="preserve"> </w:t>
            </w:r>
          </w:p>
          <w:p w14:paraId="3787358E" w14:textId="77777777" w:rsidR="005962BB" w:rsidRDefault="005962BB" w:rsidP="00206023">
            <w:pPr>
              <w:spacing w:line="280" w:lineRule="exact"/>
              <w:rPr>
                <w:rFonts w:ascii="微軟正黑體" w:eastAsia="微軟正黑體" w:hAnsi="微軟正黑體" w:cs="微軟正黑體"/>
                <w:sz w:val="18"/>
                <w:szCs w:val="20"/>
                <w:lang w:eastAsia="zh-HK"/>
              </w:rPr>
            </w:pPr>
          </w:p>
          <w:p w14:paraId="591E5D67"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sidRPr="005B641D">
              <w:rPr>
                <w:rFonts w:ascii="微軟正黑體" w:eastAsia="微軟正黑體" w:hAnsi="微軟正黑體" w:cs="微軟正黑體"/>
                <w:sz w:val="18"/>
                <w:szCs w:val="20"/>
                <w:lang w:val="en-HK" w:eastAsia="zh-HK"/>
              </w:rPr>
              <w:t xml:space="preserve">假設數據擁有獨一無二的生命，每次瀏覽網站時，新的數據誕生，毫秒之間由本機出發，並歷經許多不同地區的節點，最後到達伺服器;完成使命後，即被視作死亡。作品以實時圖像的方式呈現數據的路徑，從全新角度探討「死亡」。 </w:t>
            </w:r>
          </w:p>
          <w:p w14:paraId="7CF229EE" w14:textId="77777777" w:rsidR="005962BB" w:rsidRPr="005B641D" w:rsidRDefault="005962BB" w:rsidP="00206023">
            <w:pPr>
              <w:spacing w:line="280" w:lineRule="exact"/>
              <w:rPr>
                <w:rFonts w:ascii="Arial" w:eastAsia="Times New Roman" w:hAnsi="Arial" w:cs="Arial"/>
                <w:sz w:val="20"/>
                <w:szCs w:val="20"/>
                <w:lang w:val="en-HK" w:eastAsia="zh-HK"/>
              </w:rPr>
            </w:pPr>
          </w:p>
        </w:tc>
      </w:tr>
      <w:tr w:rsidR="005962BB" w:rsidRPr="00DB2CB2" w14:paraId="69DD5B42" w14:textId="77777777" w:rsidTr="00206023">
        <w:tc>
          <w:tcPr>
            <w:tcW w:w="3085" w:type="dxa"/>
            <w:tcBorders>
              <w:top w:val="single" w:sz="4" w:space="0" w:color="auto"/>
              <w:bottom w:val="single" w:sz="4" w:space="0" w:color="auto"/>
            </w:tcBorders>
            <w:shd w:val="clear" w:color="auto" w:fill="auto"/>
          </w:tcPr>
          <w:p w14:paraId="2F88524B" w14:textId="77777777" w:rsidR="005962BB" w:rsidRPr="00605B3B" w:rsidRDefault="005962BB" w:rsidP="00206023">
            <w:pPr>
              <w:rPr>
                <w:rFonts w:ascii="Arial" w:eastAsia="Times New Roman" w:hAnsi="Arial" w:cs="Arial"/>
                <w:noProof/>
                <w:szCs w:val="24"/>
              </w:rPr>
            </w:pPr>
            <w:r w:rsidRPr="00FF31A4">
              <w:rPr>
                <w:rFonts w:ascii="Arial" w:eastAsia="Times New Roman" w:hAnsi="Arial" w:cs="Arial"/>
                <w:noProof/>
                <w:szCs w:val="24"/>
              </w:rPr>
              <w:drawing>
                <wp:inline distT="0" distB="0" distL="0" distR="0" wp14:anchorId="25BFF4FF" wp14:editId="5026A723">
                  <wp:extent cx="1818005" cy="1086485"/>
                  <wp:effectExtent l="0" t="0" r="0" b="0"/>
                  <wp:docPr id="14" name="Picture 18" descr="A close - up of a brain&#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close - up of a brain&#10;&#10;Description automatically generated with low confidence"/>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1BC9E6C8" w14:textId="77777777" w:rsidR="005962BB" w:rsidRDefault="005962BB" w:rsidP="00206023">
            <w:pPr>
              <w:spacing w:line="280" w:lineRule="exact"/>
              <w:rPr>
                <w:rFonts w:ascii="微軟正黑體" w:eastAsia="微軟正黑體" w:hAnsi="微軟正黑體" w:cs="微軟正黑體"/>
                <w:b/>
                <w:bCs/>
                <w:color w:val="0070C0"/>
                <w:sz w:val="20"/>
                <w:szCs w:val="20"/>
                <w:lang w:eastAsia="zh-HK"/>
              </w:rPr>
            </w:pPr>
            <w:r w:rsidRPr="005B641D">
              <w:rPr>
                <w:rFonts w:ascii="微軟正黑體" w:eastAsia="微軟正黑體" w:hAnsi="微軟正黑體" w:cs="微軟正黑體"/>
                <w:b/>
                <w:bCs/>
                <w:color w:val="0070C0"/>
                <w:sz w:val="20"/>
                <w:szCs w:val="20"/>
                <w:lang w:eastAsia="zh-HK"/>
              </w:rPr>
              <w:t>Modern Body</w:t>
            </w:r>
          </w:p>
          <w:p w14:paraId="2BA750D6" w14:textId="77777777" w:rsidR="005962BB" w:rsidRPr="0010285A" w:rsidRDefault="005962BB" w:rsidP="00206023">
            <w:pPr>
              <w:spacing w:line="280" w:lineRule="exact"/>
              <w:rPr>
                <w:rFonts w:ascii="微軟正黑體" w:eastAsia="微軟正黑體" w:hAnsi="微軟正黑體" w:cs="微軟正黑體"/>
                <w:sz w:val="18"/>
                <w:szCs w:val="20"/>
                <w:lang w:eastAsia="zh-HK"/>
              </w:rPr>
            </w:pPr>
            <w:proofErr w:type="spellStart"/>
            <w:r w:rsidRPr="005B641D">
              <w:rPr>
                <w:rFonts w:ascii="微軟正黑體" w:eastAsia="微軟正黑體" w:hAnsi="微軟正黑體" w:cs="微軟正黑體"/>
                <w:sz w:val="18"/>
                <w:szCs w:val="20"/>
                <w:lang w:eastAsia="zh-HK"/>
              </w:rPr>
              <w:t>Katsuki</w:t>
            </w:r>
            <w:proofErr w:type="spellEnd"/>
            <w:r w:rsidRPr="005B641D">
              <w:rPr>
                <w:rFonts w:ascii="微軟正黑體" w:eastAsia="微軟正黑體" w:hAnsi="微軟正黑體" w:cs="微軟正黑體"/>
                <w:sz w:val="18"/>
                <w:szCs w:val="20"/>
                <w:lang w:eastAsia="zh-HK"/>
              </w:rPr>
              <w:t xml:space="preserve"> </w:t>
            </w:r>
            <w:proofErr w:type="spellStart"/>
            <w:r w:rsidRPr="005B641D">
              <w:rPr>
                <w:rFonts w:ascii="微軟正黑體" w:eastAsia="微軟正黑體" w:hAnsi="微軟正黑體" w:cs="微軟正黑體"/>
                <w:sz w:val="18"/>
                <w:szCs w:val="20"/>
                <w:lang w:eastAsia="zh-HK"/>
              </w:rPr>
              <w:t>Nogami</w:t>
            </w:r>
            <w:proofErr w:type="spellEnd"/>
            <w:r w:rsidRPr="004C04DC">
              <w:rPr>
                <w:rFonts w:ascii="微軟正黑體" w:eastAsia="微軟正黑體" w:hAnsi="微軟正黑體" w:cs="微軟正黑體"/>
                <w:sz w:val="18"/>
                <w:szCs w:val="20"/>
                <w:lang w:eastAsia="zh-HK"/>
              </w:rPr>
              <w:t xml:space="preserve"> / </w:t>
            </w:r>
            <w:r>
              <w:rPr>
                <w:rFonts w:ascii="微軟正黑體" w:eastAsia="微軟正黑體" w:hAnsi="微軟正黑體" w:cs="微軟正黑體"/>
                <w:sz w:val="18"/>
                <w:szCs w:val="20"/>
                <w:lang w:val="x-none" w:eastAsia="zh-HK"/>
              </w:rPr>
              <w:t>日本</w:t>
            </w:r>
          </w:p>
          <w:p w14:paraId="4CD4F4D6" w14:textId="77777777" w:rsidR="005962BB" w:rsidRPr="004C04DC" w:rsidRDefault="005962BB" w:rsidP="00206023">
            <w:pPr>
              <w:spacing w:line="280" w:lineRule="exact"/>
              <w:rPr>
                <w:rFonts w:ascii="微軟正黑體" w:eastAsia="微軟正黑體" w:hAnsi="微軟正黑體" w:cs="微軟正黑體"/>
                <w:sz w:val="18"/>
                <w:szCs w:val="20"/>
                <w:lang w:eastAsia="zh-HK"/>
              </w:rPr>
            </w:pPr>
          </w:p>
          <w:p w14:paraId="20C1A071"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sidRPr="005B641D">
              <w:rPr>
                <w:rFonts w:ascii="微軟正黑體" w:eastAsia="微軟正黑體" w:hAnsi="微軟正黑體" w:cs="微軟正黑體"/>
                <w:sz w:val="18"/>
                <w:szCs w:val="20"/>
                <w:lang w:val="en-HK" w:eastAsia="zh-HK"/>
              </w:rPr>
              <w:t>藝術家每天掃描臉上的毛孔來記錄他的皮膚，因為這是他身份的一部分。近年，自拍照正逐步與現實脫節。虛擬身體將成為新常態，那人類如今的身體意味着甚麼</w:t>
            </w:r>
            <w:r>
              <w:rPr>
                <w:rFonts w:ascii="微軟正黑體" w:eastAsia="微軟正黑體" w:hAnsi="微軟正黑體" w:cs="微軟正黑體"/>
                <w:sz w:val="18"/>
                <w:szCs w:val="20"/>
                <w:lang w:val="x-none" w:eastAsia="zh-HK"/>
              </w:rPr>
              <w:t>？</w:t>
            </w:r>
            <w:r w:rsidRPr="005B641D">
              <w:rPr>
                <w:rFonts w:ascii="微軟正黑體" w:eastAsia="微軟正黑體" w:hAnsi="微軟正黑體" w:cs="微軟正黑體"/>
                <w:sz w:val="18"/>
                <w:szCs w:val="20"/>
                <w:lang w:val="en-HK" w:eastAsia="zh-HK"/>
              </w:rPr>
              <w:t xml:space="preserve">被掃描的臉部受技術規範，一如人類的身體被手上的智能手機所操控。 </w:t>
            </w:r>
          </w:p>
          <w:p w14:paraId="3F34DBB4" w14:textId="77777777" w:rsidR="005962BB" w:rsidRPr="005B641D" w:rsidRDefault="005962BB" w:rsidP="00206023">
            <w:pPr>
              <w:spacing w:line="280" w:lineRule="exact"/>
              <w:rPr>
                <w:rFonts w:ascii="Arial" w:eastAsia="Times New Roman" w:hAnsi="Arial" w:cs="Arial"/>
                <w:b/>
                <w:color w:val="EC1A33"/>
                <w:sz w:val="20"/>
                <w:szCs w:val="20"/>
                <w:lang w:val="en-HK" w:eastAsia="zh-HK"/>
              </w:rPr>
            </w:pPr>
          </w:p>
        </w:tc>
      </w:tr>
      <w:tr w:rsidR="005962BB" w:rsidRPr="00DB2CB2" w14:paraId="26379F66" w14:textId="77777777" w:rsidTr="00206023">
        <w:tc>
          <w:tcPr>
            <w:tcW w:w="3085" w:type="dxa"/>
            <w:tcBorders>
              <w:top w:val="single" w:sz="4" w:space="0" w:color="auto"/>
              <w:bottom w:val="single" w:sz="4" w:space="0" w:color="auto"/>
            </w:tcBorders>
            <w:shd w:val="clear" w:color="auto" w:fill="auto"/>
          </w:tcPr>
          <w:p w14:paraId="6C02EF21" w14:textId="77777777" w:rsidR="005962BB" w:rsidRPr="00605B3B" w:rsidRDefault="005962BB" w:rsidP="00206023">
            <w:pPr>
              <w:rPr>
                <w:rFonts w:ascii="Arial" w:eastAsia="Times New Roman" w:hAnsi="Arial" w:cs="Arial"/>
                <w:noProof/>
                <w:szCs w:val="24"/>
              </w:rPr>
            </w:pPr>
            <w:r w:rsidRPr="00FF31A4">
              <w:rPr>
                <w:rFonts w:ascii="Arial" w:eastAsia="Times New Roman" w:hAnsi="Arial" w:cs="Arial"/>
                <w:noProof/>
                <w:szCs w:val="24"/>
              </w:rPr>
              <w:drawing>
                <wp:inline distT="0" distB="0" distL="0" distR="0" wp14:anchorId="75E6D502" wp14:editId="3386B220">
                  <wp:extent cx="1818005" cy="1097280"/>
                  <wp:effectExtent l="0" t="0" r="0" b="0"/>
                  <wp:docPr id="6" name="Picture 19" descr="A picture containing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picture containing indoor&#10;&#10;Description automatically generated"/>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818005" cy="1097280"/>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479CC45E" w14:textId="77777777" w:rsidR="005962BB" w:rsidRPr="004C04DC" w:rsidRDefault="005962BB" w:rsidP="00206023">
            <w:pPr>
              <w:spacing w:line="280" w:lineRule="exact"/>
              <w:rPr>
                <w:rFonts w:ascii="微軟正黑體" w:eastAsia="微軟正黑體" w:hAnsi="微軟正黑體" w:cs="微軟正黑體"/>
                <w:b/>
                <w:color w:val="0070C0"/>
                <w:sz w:val="20"/>
                <w:szCs w:val="20"/>
                <w:lang w:eastAsia="zh-HK"/>
              </w:rPr>
            </w:pPr>
            <w:r>
              <w:rPr>
                <w:rFonts w:ascii="微軟正黑體" w:eastAsia="微軟正黑體" w:hAnsi="微軟正黑體" w:cs="微軟正黑體"/>
                <w:b/>
                <w:bCs/>
                <w:color w:val="0070C0"/>
                <w:sz w:val="20"/>
                <w:szCs w:val="20"/>
                <w:lang w:eastAsia="zh-HK"/>
              </w:rPr>
              <w:t>Spectrum</w:t>
            </w:r>
          </w:p>
          <w:p w14:paraId="64261BE5" w14:textId="77777777" w:rsidR="005962BB" w:rsidRPr="004C04DC" w:rsidRDefault="005962BB" w:rsidP="00206023">
            <w:pPr>
              <w:spacing w:line="280" w:lineRule="exact"/>
              <w:rPr>
                <w:rFonts w:ascii="微軟正黑體" w:eastAsia="微軟正黑體" w:hAnsi="微軟正黑體" w:cs="微軟正黑體"/>
                <w:sz w:val="18"/>
                <w:szCs w:val="20"/>
                <w:lang w:eastAsia="zh-HK"/>
              </w:rPr>
            </w:pPr>
            <w:r>
              <w:rPr>
                <w:rFonts w:ascii="微軟正黑體" w:eastAsia="微軟正黑體" w:hAnsi="微軟正黑體" w:cs="微軟正黑體" w:hint="eastAsia"/>
                <w:sz w:val="18"/>
                <w:szCs w:val="20"/>
                <w:lang w:eastAsia="zh-HK"/>
              </w:rPr>
              <w:t>M</w:t>
            </w:r>
            <w:r>
              <w:rPr>
                <w:rFonts w:ascii="微軟正黑體" w:eastAsia="微軟正黑體" w:hAnsi="微軟正黑體" w:cs="微軟正黑體"/>
                <w:sz w:val="18"/>
                <w:szCs w:val="20"/>
                <w:lang w:eastAsia="zh-HK"/>
              </w:rPr>
              <w:t>ari Ohno</w:t>
            </w:r>
            <w:r w:rsidRPr="0021754C">
              <w:rPr>
                <w:rFonts w:ascii="微軟正黑體" w:eastAsia="微軟正黑體" w:hAnsi="微軟正黑體" w:cs="微軟正黑體"/>
                <w:sz w:val="18"/>
                <w:szCs w:val="20"/>
                <w:lang w:eastAsia="zh-HK"/>
              </w:rPr>
              <w:t xml:space="preserve"> </w:t>
            </w:r>
            <w:r w:rsidRPr="004C04DC">
              <w:rPr>
                <w:rFonts w:ascii="微軟正黑體" w:eastAsia="微軟正黑體" w:hAnsi="微軟正黑體" w:cs="微軟正黑體"/>
                <w:sz w:val="18"/>
                <w:szCs w:val="20"/>
                <w:lang w:eastAsia="zh-HK"/>
              </w:rPr>
              <w:t xml:space="preserve">/ </w:t>
            </w:r>
            <w:r>
              <w:rPr>
                <w:rFonts w:ascii="微軟正黑體" w:eastAsia="微軟正黑體" w:hAnsi="微軟正黑體" w:cs="微軟正黑體" w:hint="eastAsia"/>
                <w:sz w:val="18"/>
                <w:szCs w:val="20"/>
                <w:lang w:eastAsia="zh-HK"/>
              </w:rPr>
              <w:t>日本</w:t>
            </w:r>
          </w:p>
          <w:p w14:paraId="2509008D" w14:textId="77777777" w:rsidR="005962BB" w:rsidRDefault="005962BB" w:rsidP="00206023">
            <w:pPr>
              <w:spacing w:line="280" w:lineRule="exact"/>
              <w:rPr>
                <w:rFonts w:ascii="微軟正黑體" w:eastAsia="微軟正黑體" w:hAnsi="微軟正黑體" w:cs="微軟正黑體"/>
                <w:sz w:val="18"/>
                <w:szCs w:val="20"/>
                <w:lang w:eastAsia="zh-HK"/>
              </w:rPr>
            </w:pPr>
          </w:p>
          <w:p w14:paraId="6566EB53" w14:textId="77777777" w:rsidR="005962BB" w:rsidRPr="005B641D" w:rsidRDefault="005962BB" w:rsidP="00206023">
            <w:pPr>
              <w:spacing w:line="280" w:lineRule="exact"/>
              <w:rPr>
                <w:rFonts w:ascii="微軟正黑體" w:eastAsia="微軟正黑體" w:hAnsi="微軟正黑體" w:cs="微軟正黑體"/>
                <w:sz w:val="18"/>
                <w:szCs w:val="20"/>
                <w:lang w:val="en-HK" w:eastAsia="zh-HK"/>
              </w:rPr>
            </w:pPr>
            <w:r>
              <w:rPr>
                <w:rFonts w:ascii="微軟正黑體" w:eastAsia="微軟正黑體" w:hAnsi="微軟正黑體" w:cs="微軟正黑體"/>
                <w:sz w:val="18"/>
                <w:szCs w:val="20"/>
                <w:lang w:val="x-none" w:eastAsia="zh-HK"/>
              </w:rPr>
              <w:t>《</w:t>
            </w:r>
            <w:r w:rsidRPr="005B641D">
              <w:rPr>
                <w:rFonts w:ascii="微軟正黑體" w:eastAsia="微軟正黑體" w:hAnsi="微軟正黑體" w:cs="微軟正黑體"/>
                <w:sz w:val="18"/>
                <w:szCs w:val="20"/>
                <w:lang w:val="en-HK" w:eastAsia="zh-HK"/>
              </w:rPr>
              <w:t xml:space="preserve">Spectrum》是一件聲音裝置，探索聽不見的聲音的形態。作品由納米光柵製成的物件和光源組成可見的物件，表達不同頻率的超聲波波段。自然光的作用加上人工納米結構，作品讓觀眾得以「聽到」超越人類聽覺的聲波。 </w:t>
            </w:r>
          </w:p>
          <w:p w14:paraId="385EC1A5" w14:textId="77777777" w:rsidR="005962BB" w:rsidRPr="005B641D" w:rsidRDefault="005962BB" w:rsidP="00206023">
            <w:pPr>
              <w:widowControl/>
              <w:spacing w:line="280" w:lineRule="exact"/>
              <w:rPr>
                <w:rFonts w:ascii="Arial" w:eastAsia="Times New Roman" w:hAnsi="Arial" w:cs="Arial"/>
                <w:szCs w:val="24"/>
                <w:lang w:val="en-HK" w:eastAsia="zh-HK"/>
              </w:rPr>
            </w:pPr>
          </w:p>
        </w:tc>
      </w:tr>
      <w:tr w:rsidR="005962BB" w:rsidRPr="00DB2CB2" w14:paraId="11E06F79" w14:textId="77777777" w:rsidTr="00206023">
        <w:tc>
          <w:tcPr>
            <w:tcW w:w="3085" w:type="dxa"/>
            <w:tcBorders>
              <w:top w:val="single" w:sz="4" w:space="0" w:color="auto"/>
              <w:bottom w:val="single" w:sz="4" w:space="0" w:color="auto"/>
            </w:tcBorders>
            <w:shd w:val="clear" w:color="auto" w:fill="auto"/>
          </w:tcPr>
          <w:p w14:paraId="3EEAD855" w14:textId="77777777" w:rsidR="005962BB" w:rsidRPr="00605B3B" w:rsidRDefault="005962BB" w:rsidP="00206023">
            <w:pPr>
              <w:rPr>
                <w:rFonts w:ascii="Arial" w:eastAsia="Times New Roman" w:hAnsi="Arial" w:cs="Arial"/>
                <w:noProof/>
                <w:szCs w:val="24"/>
              </w:rPr>
            </w:pPr>
            <w:r w:rsidRPr="00FF31A4">
              <w:rPr>
                <w:rFonts w:ascii="Arial" w:eastAsia="Times New Roman" w:hAnsi="Arial" w:cs="Arial"/>
                <w:noProof/>
                <w:szCs w:val="24"/>
              </w:rPr>
              <w:lastRenderedPageBreak/>
              <w:drawing>
                <wp:inline distT="0" distB="0" distL="0" distR="0" wp14:anchorId="516C4DF7" wp14:editId="42F7DC7D">
                  <wp:extent cx="1818005" cy="1064895"/>
                  <wp:effectExtent l="0" t="0" r="0" b="0"/>
                  <wp:docPr id="7" name="Picture 20" descr="A picture containing indoor, set, sever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picture containing indoor, set, several&#10;&#10;Description automatically generated"/>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18005" cy="106489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527A0B45" w14:textId="77777777" w:rsidR="005962BB" w:rsidRPr="005B641D" w:rsidRDefault="005962BB" w:rsidP="00206023">
            <w:pPr>
              <w:spacing w:line="280" w:lineRule="exact"/>
              <w:rPr>
                <w:rFonts w:ascii="微軟正黑體" w:eastAsia="微軟正黑體" w:hAnsi="微軟正黑體" w:cs="微軟正黑體"/>
                <w:b/>
                <w:bCs/>
                <w:color w:val="0070C0"/>
                <w:sz w:val="20"/>
                <w:szCs w:val="20"/>
                <w:lang w:val="en-HK" w:eastAsia="zh-HK"/>
              </w:rPr>
            </w:pPr>
            <w:proofErr w:type="spellStart"/>
            <w:r w:rsidRPr="005B641D">
              <w:rPr>
                <w:rFonts w:ascii="微軟正黑體" w:eastAsia="微軟正黑體" w:hAnsi="微軟正黑體" w:cs="微軟正黑體"/>
                <w:b/>
                <w:bCs/>
                <w:color w:val="0070C0"/>
                <w:sz w:val="20"/>
                <w:szCs w:val="20"/>
                <w:lang w:val="en-HK" w:eastAsia="zh-HK"/>
              </w:rPr>
              <w:t>Spirotrope</w:t>
            </w:r>
            <w:proofErr w:type="spellEnd"/>
            <w:r w:rsidRPr="005B641D">
              <w:rPr>
                <w:rFonts w:ascii="微軟正黑體" w:eastAsia="微軟正黑體" w:hAnsi="微軟正黑體" w:cs="微軟正黑體"/>
                <w:b/>
                <w:bCs/>
                <w:color w:val="0070C0"/>
                <w:sz w:val="20"/>
                <w:szCs w:val="20"/>
                <w:lang w:val="en-HK" w:eastAsia="zh-HK"/>
              </w:rPr>
              <w:t xml:space="preserve"> </w:t>
            </w:r>
          </w:p>
          <w:p w14:paraId="2F0F4077" w14:textId="77777777" w:rsidR="005962BB" w:rsidRPr="004C04DC" w:rsidRDefault="005962BB" w:rsidP="00206023">
            <w:pPr>
              <w:spacing w:line="280" w:lineRule="exact"/>
              <w:rPr>
                <w:rFonts w:ascii="微軟正黑體" w:eastAsia="微軟正黑體" w:hAnsi="微軟正黑體" w:cs="微軟正黑體"/>
                <w:sz w:val="18"/>
                <w:szCs w:val="20"/>
                <w:lang w:eastAsia="zh-HK"/>
              </w:rPr>
            </w:pPr>
            <w:proofErr w:type="spellStart"/>
            <w:r w:rsidRPr="005B641D">
              <w:rPr>
                <w:rFonts w:ascii="微軟正黑體" w:eastAsia="微軟正黑體" w:hAnsi="微軟正黑體" w:cs="微軟正黑體"/>
                <w:sz w:val="18"/>
                <w:szCs w:val="20"/>
                <w:lang w:eastAsia="zh-HK"/>
              </w:rPr>
              <w:t>Witaya</w:t>
            </w:r>
            <w:proofErr w:type="spellEnd"/>
            <w:r w:rsidRPr="005B641D">
              <w:rPr>
                <w:rFonts w:ascii="微軟正黑體" w:eastAsia="微軟正黑體" w:hAnsi="微軟正黑體" w:cs="微軟正黑體"/>
                <w:sz w:val="18"/>
                <w:szCs w:val="20"/>
                <w:lang w:eastAsia="zh-HK"/>
              </w:rPr>
              <w:t xml:space="preserve"> </w:t>
            </w:r>
            <w:proofErr w:type="spellStart"/>
            <w:r w:rsidRPr="005B641D">
              <w:rPr>
                <w:rFonts w:ascii="微軟正黑體" w:eastAsia="微軟正黑體" w:hAnsi="微軟正黑體" w:cs="微軟正黑體"/>
                <w:sz w:val="18"/>
                <w:szCs w:val="20"/>
                <w:lang w:eastAsia="zh-HK"/>
              </w:rPr>
              <w:t>Junma</w:t>
            </w:r>
            <w:proofErr w:type="spellEnd"/>
            <w:r w:rsidRPr="005B641D">
              <w:rPr>
                <w:rFonts w:ascii="微軟正黑體" w:eastAsia="微軟正黑體" w:hAnsi="微軟正黑體" w:cs="微軟正黑體"/>
                <w:sz w:val="18"/>
                <w:szCs w:val="20"/>
                <w:lang w:eastAsia="zh-HK"/>
              </w:rPr>
              <w:t xml:space="preserve"> </w:t>
            </w:r>
            <w:r w:rsidRPr="004C04DC">
              <w:rPr>
                <w:rFonts w:ascii="微軟正黑體" w:eastAsia="微軟正黑體" w:hAnsi="微軟正黑體" w:cs="微軟正黑體"/>
                <w:sz w:val="18"/>
                <w:szCs w:val="20"/>
                <w:lang w:eastAsia="zh-HK"/>
              </w:rPr>
              <w:t xml:space="preserve">/ </w:t>
            </w:r>
            <w:r>
              <w:rPr>
                <w:rFonts w:ascii="微軟正黑體" w:eastAsia="微軟正黑體" w:hAnsi="微軟正黑體" w:cs="微軟正黑體"/>
                <w:sz w:val="18"/>
                <w:szCs w:val="20"/>
                <w:lang w:val="x-none" w:eastAsia="zh-HK"/>
              </w:rPr>
              <w:t>泰國</w:t>
            </w:r>
            <w:r w:rsidRPr="004C04DC">
              <w:rPr>
                <w:rFonts w:ascii="微軟正黑體" w:eastAsia="微軟正黑體" w:hAnsi="微軟正黑體" w:cs="微軟正黑體"/>
                <w:sz w:val="18"/>
                <w:szCs w:val="20"/>
                <w:lang w:eastAsia="zh-HK"/>
              </w:rPr>
              <w:t xml:space="preserve"> </w:t>
            </w:r>
          </w:p>
          <w:p w14:paraId="7728EC5E" w14:textId="77777777" w:rsidR="005962BB" w:rsidRDefault="005962BB" w:rsidP="00206023">
            <w:pPr>
              <w:spacing w:line="280" w:lineRule="exact"/>
              <w:rPr>
                <w:rFonts w:ascii="微軟正黑體" w:eastAsia="微軟正黑體" w:hAnsi="微軟正黑體" w:cs="微軟正黑體"/>
                <w:sz w:val="18"/>
                <w:szCs w:val="20"/>
                <w:lang w:eastAsia="zh-HK"/>
              </w:rPr>
            </w:pPr>
          </w:p>
          <w:p w14:paraId="7800DBDD" w14:textId="77777777" w:rsidR="005962BB" w:rsidRDefault="005962BB" w:rsidP="00206023">
            <w:pPr>
              <w:spacing w:line="280" w:lineRule="exact"/>
              <w:rPr>
                <w:rFonts w:ascii="微軟正黑體" w:eastAsia="微軟正黑體" w:hAnsi="微軟正黑體" w:cs="微軟正黑體"/>
                <w:bCs/>
                <w:sz w:val="18"/>
                <w:szCs w:val="20"/>
                <w:lang w:eastAsia="zh-HK"/>
              </w:rPr>
            </w:pPr>
            <w:r w:rsidRPr="005B641D">
              <w:rPr>
                <w:rFonts w:ascii="微軟正黑體" w:eastAsia="微軟正黑體" w:hAnsi="微軟正黑體" w:cs="微軟正黑體" w:hint="eastAsia"/>
                <w:bCs/>
                <w:sz w:val="18"/>
                <w:szCs w:val="20"/>
                <w:lang w:eastAsia="zh-HK"/>
              </w:rPr>
              <w:t>作品由萬花尺、斯特林發動機及 Arduino 電子控制板三組不同時代的發明建構而成。觀眾以萬花尺繪製圖案，將其放在特別設計的框架中，並使用斯特林發動機將之旋轉。發動機同時 亦為 Arduino電子控制板提供電源，以不同的速率閃燈，令旋轉中的萬花尺圖案顯現不同動態。</w:t>
            </w:r>
          </w:p>
          <w:p w14:paraId="53FFA817" w14:textId="77777777" w:rsidR="005962BB" w:rsidRPr="005B641D" w:rsidRDefault="005962BB" w:rsidP="00206023">
            <w:pPr>
              <w:spacing w:line="280" w:lineRule="exact"/>
              <w:rPr>
                <w:rFonts w:ascii="Arial" w:eastAsia="Times New Roman" w:hAnsi="Arial" w:cs="Arial"/>
                <w:sz w:val="20"/>
                <w:szCs w:val="20"/>
                <w:lang w:val="en-HK"/>
              </w:rPr>
            </w:pPr>
          </w:p>
        </w:tc>
      </w:tr>
      <w:tr w:rsidR="005962BB" w:rsidRPr="00DB2CB2" w14:paraId="609C6384" w14:textId="77777777" w:rsidTr="00206023">
        <w:tc>
          <w:tcPr>
            <w:tcW w:w="3085" w:type="dxa"/>
            <w:tcBorders>
              <w:top w:val="single" w:sz="4" w:space="0" w:color="auto"/>
              <w:bottom w:val="single" w:sz="4" w:space="0" w:color="auto"/>
            </w:tcBorders>
            <w:shd w:val="clear" w:color="auto" w:fill="auto"/>
          </w:tcPr>
          <w:p w14:paraId="6A2124C2" w14:textId="77777777" w:rsidR="005962BB" w:rsidRPr="00605B3B" w:rsidRDefault="005962BB" w:rsidP="00206023">
            <w:pPr>
              <w:rPr>
                <w:rFonts w:ascii="Arial" w:eastAsia="Times New Roman" w:hAnsi="Arial" w:cs="Arial"/>
                <w:noProof/>
                <w:sz w:val="20"/>
                <w:szCs w:val="20"/>
              </w:rPr>
            </w:pPr>
            <w:r w:rsidRPr="00F87DB3">
              <w:rPr>
                <w:rFonts w:ascii="Arial" w:eastAsia="Times New Roman" w:hAnsi="Arial" w:cs="Arial"/>
                <w:noProof/>
                <w:sz w:val="20"/>
                <w:szCs w:val="20"/>
              </w:rPr>
              <w:drawing>
                <wp:inline distT="0" distB="0" distL="0" distR="0" wp14:anchorId="39D2867F" wp14:editId="5C7E7CDE">
                  <wp:extent cx="1818005" cy="1086485"/>
                  <wp:effectExtent l="0" t="0" r="0" b="0"/>
                  <wp:docPr id="8" name="Picture 21" descr="A picture containing in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 picture containing indoor&#10;&#10;Description automatically generated"/>
                          <pic:cNvPicPr>
                            <a:picLocks/>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auto"/>
            </w:tcBorders>
            <w:shd w:val="clear" w:color="auto" w:fill="auto"/>
          </w:tcPr>
          <w:p w14:paraId="148C2256" w14:textId="77777777" w:rsidR="005962BB" w:rsidRPr="00A763E2" w:rsidRDefault="005962BB" w:rsidP="00206023">
            <w:pPr>
              <w:spacing w:line="280" w:lineRule="exact"/>
              <w:rPr>
                <w:rFonts w:ascii="微軟正黑體" w:eastAsia="微軟正黑體" w:hAnsi="微軟正黑體" w:cs="微軟正黑體"/>
                <w:b/>
                <w:bCs/>
                <w:color w:val="0070C0"/>
                <w:sz w:val="20"/>
                <w:szCs w:val="20"/>
                <w:lang w:val="en-HK" w:eastAsia="zh-HK"/>
              </w:rPr>
            </w:pPr>
            <w:r w:rsidRPr="00A763E2">
              <w:rPr>
                <w:rFonts w:ascii="微軟正黑體" w:eastAsia="微軟正黑體" w:hAnsi="微軟正黑體" w:cs="微軟正黑體"/>
                <w:b/>
                <w:bCs/>
                <w:color w:val="0070C0"/>
                <w:sz w:val="20"/>
                <w:szCs w:val="20"/>
                <w:lang w:val="en-HK" w:eastAsia="zh-HK"/>
              </w:rPr>
              <w:t>拼圖 I</w:t>
            </w:r>
          </w:p>
          <w:p w14:paraId="5F0DFA62" w14:textId="77777777" w:rsidR="005962BB" w:rsidRPr="00A763E2" w:rsidRDefault="005962BB" w:rsidP="00206023">
            <w:pPr>
              <w:spacing w:line="280" w:lineRule="exact"/>
              <w:rPr>
                <w:rFonts w:ascii="微軟正黑體" w:eastAsia="微軟正黑體" w:hAnsi="微軟正黑體" w:cs="微軟正黑體"/>
                <w:bCs/>
                <w:sz w:val="18"/>
                <w:szCs w:val="20"/>
                <w:lang w:val="en-HK" w:eastAsia="zh-HK"/>
              </w:rPr>
            </w:pPr>
            <w:r w:rsidRPr="00A763E2">
              <w:rPr>
                <w:rFonts w:ascii="微軟正黑體" w:eastAsia="微軟正黑體" w:hAnsi="微軟正黑體" w:cs="微軟正黑體"/>
                <w:bCs/>
                <w:sz w:val="18"/>
                <w:szCs w:val="20"/>
                <w:lang w:val="en-HK" w:eastAsia="zh-HK"/>
              </w:rPr>
              <w:t>阮家儀</w:t>
            </w:r>
            <w:r w:rsidRPr="0021754C">
              <w:rPr>
                <w:rFonts w:ascii="微軟正黑體" w:eastAsia="微軟正黑體" w:hAnsi="微軟正黑體" w:cs="微軟正黑體"/>
                <w:bCs/>
                <w:sz w:val="18"/>
                <w:szCs w:val="20"/>
                <w:lang w:eastAsia="zh-HK"/>
              </w:rPr>
              <w:t xml:space="preserve"> </w:t>
            </w:r>
            <w:r w:rsidRPr="00512855">
              <w:rPr>
                <w:rFonts w:ascii="微軟正黑體" w:eastAsia="微軟正黑體" w:hAnsi="微軟正黑體" w:cs="微軟正黑體"/>
                <w:bCs/>
                <w:sz w:val="18"/>
                <w:szCs w:val="20"/>
                <w:lang w:eastAsia="zh-HK"/>
              </w:rPr>
              <w:t xml:space="preserve">/ 香港 </w:t>
            </w:r>
          </w:p>
          <w:p w14:paraId="364B63D5" w14:textId="77777777" w:rsidR="005962BB" w:rsidRDefault="005962BB" w:rsidP="00206023">
            <w:pPr>
              <w:spacing w:line="280" w:lineRule="exact"/>
              <w:rPr>
                <w:rFonts w:ascii="微軟正黑體" w:eastAsia="微軟正黑體" w:hAnsi="微軟正黑體" w:cs="微軟正黑體"/>
                <w:bCs/>
                <w:sz w:val="18"/>
                <w:szCs w:val="20"/>
                <w:lang w:eastAsia="zh-HK"/>
              </w:rPr>
            </w:pPr>
          </w:p>
          <w:p w14:paraId="0541C13E" w14:textId="77777777" w:rsidR="005962BB" w:rsidRPr="00A763E2" w:rsidRDefault="005962BB" w:rsidP="00206023">
            <w:pPr>
              <w:spacing w:line="280" w:lineRule="exact"/>
              <w:rPr>
                <w:rFonts w:ascii="微軟正黑體" w:eastAsia="微軟正黑體" w:hAnsi="微軟正黑體" w:cs="微軟正黑體"/>
                <w:bCs/>
                <w:sz w:val="18"/>
                <w:szCs w:val="20"/>
                <w:lang w:val="en-HK" w:eastAsia="zh-HK"/>
              </w:rPr>
            </w:pPr>
            <w:r w:rsidRPr="00A763E2">
              <w:rPr>
                <w:rFonts w:ascii="微軟正黑體" w:eastAsia="微軟正黑體" w:hAnsi="微軟正黑體" w:cs="微軟正黑體"/>
                <w:bCs/>
                <w:sz w:val="18"/>
                <w:szCs w:val="20"/>
                <w:lang w:val="en-HK" w:eastAsia="zh-HK"/>
              </w:rPr>
              <w:t xml:space="preserve">每件塑膠製品都是本地製造業60年代至今的歷史寫照，物件被組合成旋轉發光雕塑，物件的輪廓投影在牆上，形成變化莫測的香港景色。每組投影都是時代的象徵，每一個物件都在訴說關於所屬工廠和本地老店的故事。 </w:t>
            </w:r>
          </w:p>
          <w:p w14:paraId="469F195A" w14:textId="77777777" w:rsidR="005962BB" w:rsidRPr="00A763E2" w:rsidRDefault="005962BB" w:rsidP="00206023">
            <w:pPr>
              <w:spacing w:line="280" w:lineRule="exact"/>
              <w:rPr>
                <w:rFonts w:ascii="Arial" w:eastAsia="Times New Roman" w:hAnsi="Arial" w:cs="Arial"/>
                <w:b/>
                <w:sz w:val="20"/>
                <w:szCs w:val="20"/>
                <w:lang w:val="en-HK"/>
              </w:rPr>
            </w:pPr>
          </w:p>
        </w:tc>
      </w:tr>
      <w:tr w:rsidR="005962BB" w:rsidRPr="00DB2CB2" w14:paraId="65335013" w14:textId="77777777" w:rsidTr="00206023">
        <w:tc>
          <w:tcPr>
            <w:tcW w:w="3085" w:type="dxa"/>
            <w:tcBorders>
              <w:top w:val="single" w:sz="4" w:space="0" w:color="auto"/>
              <w:bottom w:val="single" w:sz="4" w:space="0" w:color="2E3192"/>
            </w:tcBorders>
            <w:shd w:val="clear" w:color="auto" w:fill="auto"/>
          </w:tcPr>
          <w:p w14:paraId="6AA2A647" w14:textId="77777777" w:rsidR="005962BB" w:rsidRPr="00605B3B" w:rsidRDefault="005962BB" w:rsidP="00206023">
            <w:pPr>
              <w:rPr>
                <w:rFonts w:ascii="Arial" w:eastAsia="Times New Roman" w:hAnsi="Arial" w:cs="Arial"/>
                <w:noProof/>
                <w:sz w:val="20"/>
                <w:szCs w:val="20"/>
              </w:rPr>
            </w:pPr>
            <w:r w:rsidRPr="00F87DB3">
              <w:rPr>
                <w:rFonts w:ascii="Arial" w:eastAsia="Times New Roman" w:hAnsi="Arial" w:cs="Arial"/>
                <w:noProof/>
                <w:sz w:val="20"/>
                <w:szCs w:val="20"/>
              </w:rPr>
              <w:drawing>
                <wp:inline distT="0" distB="0" distL="0" distR="0" wp14:anchorId="7B893C78" wp14:editId="5AE1B00B">
                  <wp:extent cx="1818005" cy="1086485"/>
                  <wp:effectExtent l="0" t="0" r="0" b="0"/>
                  <wp:docPr id="9" name="Picture 22" descr="A picture containing text, electronics, keyboard, control pan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 picture containing text, electronics, keyboard, control panel&#10;&#10;Description automatically generated"/>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2E3192"/>
            </w:tcBorders>
            <w:shd w:val="clear" w:color="auto" w:fill="auto"/>
          </w:tcPr>
          <w:p w14:paraId="7CD1DE23" w14:textId="77777777" w:rsidR="005962BB" w:rsidRPr="00A763E2" w:rsidRDefault="005962BB" w:rsidP="00206023">
            <w:pPr>
              <w:spacing w:line="280" w:lineRule="exact"/>
              <w:rPr>
                <w:rFonts w:ascii="微軟正黑體" w:eastAsia="微軟正黑體" w:hAnsi="微軟正黑體" w:cs="微軟正黑體"/>
                <w:b/>
                <w:bCs/>
                <w:color w:val="0070C0"/>
                <w:sz w:val="20"/>
                <w:szCs w:val="20"/>
                <w:lang w:val="en-HK" w:eastAsia="zh-HK"/>
              </w:rPr>
            </w:pPr>
            <w:r w:rsidRPr="00A763E2">
              <w:rPr>
                <w:rFonts w:ascii="微軟正黑體" w:eastAsia="微軟正黑體" w:hAnsi="微軟正黑體" w:cs="微軟正黑體"/>
                <w:b/>
                <w:bCs/>
                <w:color w:val="0070C0"/>
                <w:sz w:val="20"/>
                <w:szCs w:val="20"/>
                <w:lang w:val="en-HK" w:eastAsia="zh-HK"/>
              </w:rPr>
              <w:t>刪不了的符號 II</w:t>
            </w:r>
          </w:p>
          <w:p w14:paraId="1A43D795" w14:textId="77777777" w:rsidR="005962BB" w:rsidRPr="00A763E2" w:rsidRDefault="005962BB" w:rsidP="00206023">
            <w:pPr>
              <w:spacing w:line="280" w:lineRule="exact"/>
              <w:rPr>
                <w:rFonts w:ascii="微軟正黑體" w:eastAsia="微軟正黑體" w:hAnsi="微軟正黑體" w:cs="微軟正黑體"/>
                <w:bCs/>
                <w:sz w:val="18"/>
                <w:szCs w:val="20"/>
                <w:lang w:val="en-HK" w:eastAsia="zh-HK"/>
              </w:rPr>
            </w:pPr>
            <w:r w:rsidRPr="00A763E2">
              <w:rPr>
                <w:rFonts w:ascii="微軟正黑體" w:eastAsia="微軟正黑體" w:hAnsi="微軟正黑體" w:cs="微軟正黑體"/>
                <w:bCs/>
                <w:sz w:val="18"/>
                <w:szCs w:val="20"/>
                <w:lang w:val="en-HK" w:eastAsia="zh-HK"/>
              </w:rPr>
              <w:t>孫詠怡</w:t>
            </w:r>
            <w:r>
              <w:rPr>
                <w:rFonts w:ascii="微軟正黑體" w:eastAsia="微軟正黑體" w:hAnsi="微軟正黑體" w:cs="微軟正黑體" w:hint="eastAsia"/>
                <w:bCs/>
                <w:sz w:val="18"/>
                <w:szCs w:val="20"/>
                <w:lang w:eastAsia="zh-HK"/>
              </w:rPr>
              <w:t xml:space="preserve"> </w:t>
            </w:r>
            <w:r w:rsidRPr="00512855">
              <w:rPr>
                <w:rFonts w:ascii="微軟正黑體" w:eastAsia="微軟正黑體" w:hAnsi="微軟正黑體" w:cs="微軟正黑體"/>
                <w:bCs/>
                <w:sz w:val="18"/>
                <w:szCs w:val="20"/>
                <w:lang w:eastAsia="zh-HK"/>
              </w:rPr>
              <w:t xml:space="preserve">/ </w:t>
            </w:r>
            <w:r>
              <w:rPr>
                <w:rFonts w:ascii="微軟正黑體" w:eastAsia="微軟正黑體" w:hAnsi="微軟正黑體" w:cs="微軟正黑體" w:hint="eastAsia"/>
                <w:bCs/>
                <w:sz w:val="18"/>
                <w:szCs w:val="20"/>
                <w:lang w:eastAsia="zh-HK"/>
              </w:rPr>
              <w:t>香港</w:t>
            </w:r>
            <w:r w:rsidRPr="00512855">
              <w:rPr>
                <w:rFonts w:ascii="微軟正黑體" w:eastAsia="微軟正黑體" w:hAnsi="微軟正黑體" w:cs="微軟正黑體"/>
                <w:bCs/>
                <w:sz w:val="18"/>
                <w:szCs w:val="20"/>
                <w:lang w:eastAsia="zh-HK"/>
              </w:rPr>
              <w:t xml:space="preserve"> </w:t>
            </w:r>
          </w:p>
          <w:p w14:paraId="37B23424" w14:textId="77777777" w:rsidR="005962BB" w:rsidRDefault="005962BB" w:rsidP="00206023">
            <w:pPr>
              <w:spacing w:line="280" w:lineRule="exact"/>
              <w:rPr>
                <w:rFonts w:ascii="微軟正黑體" w:eastAsia="微軟正黑體" w:hAnsi="微軟正黑體" w:cs="微軟正黑體"/>
                <w:bCs/>
                <w:sz w:val="18"/>
                <w:szCs w:val="20"/>
                <w:lang w:eastAsia="zh-HK"/>
              </w:rPr>
            </w:pPr>
          </w:p>
          <w:p w14:paraId="4A8707B8" w14:textId="77777777" w:rsidR="005962BB" w:rsidRDefault="005962BB" w:rsidP="00206023">
            <w:pPr>
              <w:spacing w:line="280" w:lineRule="exact"/>
              <w:rPr>
                <w:rFonts w:ascii="微軟正黑體" w:eastAsia="微軟正黑體" w:hAnsi="微軟正黑體" w:cs="微軟正黑體"/>
                <w:bCs/>
                <w:sz w:val="18"/>
                <w:szCs w:val="20"/>
                <w:lang w:eastAsia="zh-HK"/>
              </w:rPr>
            </w:pPr>
            <w:r w:rsidRPr="00A763E2">
              <w:rPr>
                <w:rFonts w:ascii="微軟正黑體" w:eastAsia="微軟正黑體" w:hAnsi="微軟正黑體" w:cs="微軟正黑體" w:hint="eastAsia"/>
                <w:bCs/>
                <w:sz w:val="18"/>
                <w:szCs w:val="20"/>
                <w:lang w:eastAsia="zh-HK"/>
              </w:rPr>
              <w:t>作品探討刪除的政治性及在數碼威權主義下各種聲音存在的時間性。作品不間斷及有規模性地呈現刪除及被刪除的聲音，並透過技術性檢驗及文化上的反思去讓觀眾思考審查制度在不同的科技平台及架構下所帶來的影響。</w:t>
            </w:r>
          </w:p>
          <w:p w14:paraId="393FF1FD" w14:textId="77777777" w:rsidR="005962BB" w:rsidRPr="00A763E2" w:rsidRDefault="005962BB" w:rsidP="00206023">
            <w:pPr>
              <w:spacing w:line="280" w:lineRule="exact"/>
              <w:rPr>
                <w:rFonts w:ascii="Arial" w:eastAsia="Times New Roman" w:hAnsi="Arial" w:cs="Arial"/>
                <w:b/>
                <w:sz w:val="20"/>
                <w:szCs w:val="20"/>
                <w:lang w:val="en-HK" w:eastAsia="zh-HK"/>
              </w:rPr>
            </w:pPr>
          </w:p>
        </w:tc>
      </w:tr>
      <w:tr w:rsidR="005962BB" w:rsidRPr="00DB2CB2" w14:paraId="7983F8D8" w14:textId="77777777" w:rsidTr="00206023">
        <w:tc>
          <w:tcPr>
            <w:tcW w:w="3085" w:type="dxa"/>
            <w:tcBorders>
              <w:top w:val="single" w:sz="4" w:space="0" w:color="auto"/>
              <w:bottom w:val="single" w:sz="4" w:space="0" w:color="2E3192"/>
            </w:tcBorders>
            <w:shd w:val="clear" w:color="auto" w:fill="auto"/>
          </w:tcPr>
          <w:p w14:paraId="7C93C895" w14:textId="77777777" w:rsidR="005962BB" w:rsidRPr="00605B3B" w:rsidRDefault="005962BB" w:rsidP="00206023">
            <w:pPr>
              <w:rPr>
                <w:rFonts w:ascii="Arial" w:eastAsia="Times New Roman" w:hAnsi="Arial" w:cs="Arial"/>
                <w:noProof/>
                <w:sz w:val="20"/>
                <w:szCs w:val="20"/>
              </w:rPr>
            </w:pPr>
            <w:r w:rsidRPr="00F87DB3">
              <w:rPr>
                <w:rFonts w:ascii="Arial" w:eastAsia="Times New Roman" w:hAnsi="Arial" w:cs="Arial"/>
                <w:noProof/>
                <w:sz w:val="20"/>
                <w:szCs w:val="20"/>
              </w:rPr>
              <w:drawing>
                <wp:inline distT="0" distB="0" distL="0" distR="0" wp14:anchorId="1F2B77EE" wp14:editId="61A4A872">
                  <wp:extent cx="1818005" cy="1086485"/>
                  <wp:effectExtent l="0" t="0" r="0" b="0"/>
                  <wp:docPr id="10" name="Picture 23" descr="A picture containing wall, indoor, person,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A picture containing wall, indoor, person, electronics&#10;&#10;Description automatically generated"/>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1818005" cy="1086485"/>
                          </a:xfrm>
                          <a:prstGeom prst="rect">
                            <a:avLst/>
                          </a:prstGeom>
                          <a:noFill/>
                          <a:ln>
                            <a:noFill/>
                          </a:ln>
                        </pic:spPr>
                      </pic:pic>
                    </a:graphicData>
                  </a:graphic>
                </wp:inline>
              </w:drawing>
            </w:r>
          </w:p>
        </w:tc>
        <w:tc>
          <w:tcPr>
            <w:tcW w:w="6946" w:type="dxa"/>
            <w:tcBorders>
              <w:top w:val="single" w:sz="4" w:space="0" w:color="auto"/>
              <w:bottom w:val="single" w:sz="4" w:space="0" w:color="2E3192"/>
            </w:tcBorders>
            <w:shd w:val="clear" w:color="auto" w:fill="auto"/>
          </w:tcPr>
          <w:p w14:paraId="4C82FA9B" w14:textId="77777777" w:rsidR="005962BB" w:rsidRPr="00A763E2" w:rsidRDefault="005962BB" w:rsidP="00206023">
            <w:pPr>
              <w:spacing w:line="280" w:lineRule="exact"/>
              <w:rPr>
                <w:rFonts w:ascii="微軟正黑體" w:eastAsia="微軟正黑體" w:hAnsi="微軟正黑體" w:cs="微軟正黑體"/>
                <w:b/>
                <w:bCs/>
                <w:color w:val="0070C0"/>
                <w:sz w:val="20"/>
                <w:szCs w:val="20"/>
                <w:lang w:val="en-HK" w:eastAsia="zh-HK"/>
              </w:rPr>
            </w:pPr>
            <w:r w:rsidRPr="00A763E2">
              <w:rPr>
                <w:rFonts w:ascii="微軟正黑體" w:eastAsia="微軟正黑體" w:hAnsi="微軟正黑體" w:cs="微軟正黑體"/>
                <w:b/>
                <w:bCs/>
                <w:color w:val="0070C0"/>
                <w:sz w:val="20"/>
                <w:szCs w:val="20"/>
                <w:lang w:val="en-HK" w:eastAsia="zh-HK"/>
              </w:rPr>
              <w:t xml:space="preserve">看甚麼看 </w:t>
            </w:r>
            <w:r w:rsidRPr="00512855">
              <w:rPr>
                <w:rFonts w:ascii="微軟正黑體" w:eastAsia="微軟正黑體" w:hAnsi="微軟正黑體" w:cs="微軟正黑體"/>
                <w:b/>
                <w:bCs/>
                <w:color w:val="0070C0"/>
                <w:sz w:val="20"/>
                <w:szCs w:val="20"/>
                <w:lang w:eastAsia="zh-HK"/>
              </w:rPr>
              <w:t xml:space="preserve"> </w:t>
            </w:r>
          </w:p>
          <w:p w14:paraId="57D4FD86" w14:textId="77777777" w:rsidR="005962BB" w:rsidRPr="00A763E2" w:rsidRDefault="005962BB" w:rsidP="00206023">
            <w:pPr>
              <w:spacing w:line="280" w:lineRule="exact"/>
              <w:rPr>
                <w:rFonts w:ascii="微軟正黑體" w:eastAsia="微軟正黑體" w:hAnsi="微軟正黑體" w:cs="微軟正黑體"/>
                <w:bCs/>
                <w:sz w:val="18"/>
                <w:szCs w:val="20"/>
                <w:lang w:val="en-HK" w:eastAsia="zh-HK"/>
              </w:rPr>
            </w:pPr>
            <w:r w:rsidRPr="00A763E2">
              <w:rPr>
                <w:rFonts w:ascii="微軟正黑體" w:eastAsia="微軟正黑體" w:hAnsi="微軟正黑體" w:cs="微軟正黑體"/>
                <w:bCs/>
                <w:sz w:val="18"/>
                <w:szCs w:val="20"/>
                <w:lang w:val="en-HK" w:eastAsia="zh-HK"/>
              </w:rPr>
              <w:t xml:space="preserve">周梓璇 </w:t>
            </w:r>
            <w:r>
              <w:rPr>
                <w:rFonts w:ascii="微軟正黑體" w:eastAsia="微軟正黑體" w:hAnsi="微軟正黑體" w:cs="微軟正黑體"/>
                <w:bCs/>
                <w:sz w:val="18"/>
                <w:szCs w:val="20"/>
                <w:lang w:eastAsia="zh-HK"/>
              </w:rPr>
              <w:t xml:space="preserve">/ </w:t>
            </w:r>
            <w:r>
              <w:rPr>
                <w:rFonts w:ascii="微軟正黑體" w:eastAsia="微軟正黑體" w:hAnsi="微軟正黑體" w:cs="微軟正黑體"/>
                <w:bCs/>
                <w:sz w:val="18"/>
                <w:szCs w:val="20"/>
                <w:lang w:val="x-none" w:eastAsia="zh-HK"/>
              </w:rPr>
              <w:t>中國</w:t>
            </w:r>
            <w:r w:rsidRPr="0021754C">
              <w:rPr>
                <w:rFonts w:ascii="微軟正黑體" w:eastAsia="微軟正黑體" w:hAnsi="微軟正黑體" w:cs="微軟正黑體"/>
                <w:bCs/>
                <w:sz w:val="18"/>
                <w:szCs w:val="20"/>
                <w:lang w:eastAsia="zh-HK"/>
              </w:rPr>
              <w:t xml:space="preserve"> </w:t>
            </w:r>
          </w:p>
          <w:p w14:paraId="210EE921" w14:textId="77777777" w:rsidR="005962BB" w:rsidRPr="0021754C" w:rsidRDefault="005962BB" w:rsidP="00206023">
            <w:pPr>
              <w:spacing w:line="280" w:lineRule="exact"/>
              <w:rPr>
                <w:rFonts w:ascii="微軟正黑體" w:eastAsia="微軟正黑體" w:hAnsi="微軟正黑體" w:cs="微軟正黑體"/>
                <w:b/>
                <w:bCs/>
                <w:color w:val="0070C0"/>
                <w:sz w:val="20"/>
                <w:szCs w:val="20"/>
                <w:lang w:eastAsia="zh-HK"/>
              </w:rPr>
            </w:pPr>
          </w:p>
          <w:p w14:paraId="54125C99" w14:textId="77777777" w:rsidR="005962BB" w:rsidRPr="00A763E2" w:rsidRDefault="005962BB" w:rsidP="00206023">
            <w:pPr>
              <w:spacing w:line="280" w:lineRule="exact"/>
              <w:rPr>
                <w:rFonts w:ascii="微軟正黑體" w:eastAsia="微軟正黑體" w:hAnsi="微軟正黑體" w:cs="微軟正黑體"/>
                <w:bCs/>
                <w:sz w:val="18"/>
                <w:szCs w:val="18"/>
                <w:lang w:val="en-HK" w:eastAsia="zh-HK"/>
              </w:rPr>
            </w:pPr>
            <w:r w:rsidRPr="00A763E2">
              <w:rPr>
                <w:rFonts w:ascii="微軟正黑體" w:eastAsia="微軟正黑體" w:hAnsi="微軟正黑體" w:cs="微軟正黑體"/>
                <w:bCs/>
                <w:sz w:val="18"/>
                <w:szCs w:val="18"/>
                <w:lang w:val="en-HK" w:eastAsia="zh-HK"/>
              </w:rPr>
              <w:t xml:space="preserve">作品從心理學中「偷窺」和「被偷窺」的角度，審視私隱洩漏 的社會現實與藝術表達之間的關係。直播軟件的出現令「偷窺」 行為獲得極大的自由和方便，窺視的背後，反映了社會既定的倫 理範式、審美追求和價值標準等議題。 </w:t>
            </w:r>
          </w:p>
          <w:p w14:paraId="5F77299B" w14:textId="77777777" w:rsidR="005962BB" w:rsidRPr="00A763E2" w:rsidRDefault="005962BB" w:rsidP="00206023">
            <w:pPr>
              <w:spacing w:line="280" w:lineRule="exact"/>
              <w:rPr>
                <w:rFonts w:ascii="微軟正黑體" w:eastAsia="微軟正黑體" w:hAnsi="微軟正黑體" w:cs="微軟正黑體"/>
                <w:b/>
                <w:bCs/>
                <w:color w:val="0070C0"/>
                <w:sz w:val="20"/>
                <w:szCs w:val="20"/>
                <w:lang w:val="en-HK" w:eastAsia="zh-HK"/>
              </w:rPr>
            </w:pPr>
          </w:p>
        </w:tc>
      </w:tr>
    </w:tbl>
    <w:p w14:paraId="56EE78FE" w14:textId="77777777" w:rsidR="005962BB" w:rsidRPr="0081489E" w:rsidRDefault="005962BB" w:rsidP="005962BB">
      <w:pPr>
        <w:pStyle w:val="Default"/>
        <w:spacing w:line="260" w:lineRule="exact"/>
        <w:rPr>
          <w:rFonts w:ascii="Calibri"/>
          <w:color w:val="auto"/>
          <w:sz w:val="20"/>
          <w:szCs w:val="20"/>
          <w:lang w:eastAsia="zh-HK"/>
        </w:rPr>
      </w:pPr>
    </w:p>
    <w:p w14:paraId="0462EFD9" w14:textId="77777777" w:rsidR="00B05DC1" w:rsidRPr="00B05DC1" w:rsidRDefault="00B05DC1" w:rsidP="00B05DC1">
      <w:pPr>
        <w:rPr>
          <w:rFonts w:ascii="微軟正黑體" w:eastAsia="微軟正黑體" w:hAnsi="微軟正黑體"/>
          <w:b/>
          <w:color w:val="0070C0"/>
          <w:sz w:val="20"/>
        </w:rPr>
      </w:pPr>
    </w:p>
    <w:p w14:paraId="02C1A1F0" w14:textId="77777777" w:rsidR="005962BB" w:rsidRDefault="005962BB">
      <w:pPr>
        <w:widowControl/>
        <w:rPr>
          <w:rFonts w:ascii="微軟正黑體" w:eastAsia="微軟正黑體" w:hAnsi="微軟正黑體"/>
          <w:b/>
          <w:color w:val="0070C0"/>
          <w:szCs w:val="32"/>
          <w:lang w:val="x-none"/>
        </w:rPr>
      </w:pPr>
      <w:r>
        <w:rPr>
          <w:rFonts w:ascii="微軟正黑體" w:eastAsia="微軟正黑體" w:hAnsi="微軟正黑體"/>
          <w:b/>
          <w:color w:val="0070C0"/>
          <w:szCs w:val="32"/>
          <w:lang w:val="x-none"/>
        </w:rPr>
        <w:br w:type="page"/>
      </w:r>
    </w:p>
    <w:p w14:paraId="59EA7C24" w14:textId="77777777" w:rsidR="00A07A50" w:rsidRDefault="00A07A50" w:rsidP="00E2385E">
      <w:pPr>
        <w:rPr>
          <w:rFonts w:ascii="微軟正黑體" w:eastAsia="微軟正黑體" w:hAnsi="微軟正黑體"/>
          <w:b/>
          <w:color w:val="0070C0"/>
          <w:sz w:val="20"/>
        </w:rPr>
      </w:pPr>
    </w:p>
    <w:p w14:paraId="63746C3A" w14:textId="57631CE2" w:rsidR="00A07A50" w:rsidRPr="005962BB" w:rsidRDefault="00B54E46" w:rsidP="00A07A50">
      <w:pPr>
        <w:jc w:val="center"/>
        <w:rPr>
          <w:rFonts w:ascii="微軟正黑體" w:eastAsia="微軟正黑體" w:hAnsi="微軟正黑體"/>
          <w:b/>
          <w:color w:val="0070C0"/>
          <w:szCs w:val="32"/>
          <w:lang w:val="x-none"/>
        </w:rPr>
      </w:pPr>
      <w:r w:rsidRPr="005962BB">
        <w:rPr>
          <w:rFonts w:ascii="微軟正黑體" w:eastAsia="微軟正黑體" w:hAnsi="微軟正黑體"/>
          <w:b/>
          <w:color w:val="0070C0"/>
          <w:szCs w:val="32"/>
          <w:lang w:val="x-none"/>
        </w:rPr>
        <w:t>更多</w:t>
      </w:r>
      <w:r w:rsidR="00A07A50" w:rsidRPr="005962BB">
        <w:rPr>
          <w:rFonts w:ascii="微軟正黑體" w:eastAsia="微軟正黑體" w:hAnsi="微軟正黑體"/>
          <w:b/>
          <w:color w:val="0070C0"/>
          <w:szCs w:val="32"/>
          <w:lang w:val="x-none"/>
        </w:rPr>
        <w:t>ifva 節精彩節目</w:t>
      </w:r>
      <w:r w:rsidR="00F2786E">
        <w:rPr>
          <w:rFonts w:ascii="微軟正黑體" w:eastAsia="微軟正黑體" w:hAnsi="微軟正黑體" w:hint="eastAsia"/>
          <w:b/>
          <w:color w:val="0070C0"/>
          <w:szCs w:val="32"/>
          <w:lang w:val="x-none" w:eastAsia="zh-HK"/>
        </w:rPr>
        <w:t>，免費登記</w:t>
      </w:r>
      <w:proofErr w:type="gramStart"/>
      <w:r w:rsidR="00F2786E">
        <w:rPr>
          <w:rFonts w:ascii="微軟正黑體" w:eastAsia="微軟正黑體" w:hAnsi="微軟正黑體" w:hint="eastAsia"/>
          <w:b/>
          <w:color w:val="0070C0"/>
          <w:szCs w:val="32"/>
          <w:lang w:val="x-none" w:eastAsia="zh-HK"/>
        </w:rPr>
        <w:t>︰</w:t>
      </w:r>
      <w:proofErr w:type="gramEnd"/>
      <w:r w:rsidR="00F2786E">
        <w:rPr>
          <w:rFonts w:ascii="微軟正黑體" w:eastAsia="微軟正黑體" w:hAnsi="微軟正黑體" w:hint="eastAsia"/>
          <w:b/>
          <w:color w:val="0070C0"/>
          <w:szCs w:val="32"/>
          <w:lang w:val="x-none" w:eastAsia="zh-HK"/>
        </w:rPr>
        <w:t>www.ifva.com/reg</w:t>
      </w:r>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14"/>
        <w:gridCol w:w="7422"/>
      </w:tblGrid>
      <w:tr w:rsidR="00B54E46" w14:paraId="65D86795" w14:textId="77777777" w:rsidTr="003B00A2">
        <w:tc>
          <w:tcPr>
            <w:tcW w:w="3114" w:type="dxa"/>
          </w:tcPr>
          <w:p w14:paraId="1D7D021C" w14:textId="5D022056" w:rsidR="00B54E46" w:rsidRDefault="00F2786E" w:rsidP="00A07A50">
            <w:pPr>
              <w:jc w:val="center"/>
              <w:rPr>
                <w:rFonts w:ascii="微軟正黑體" w:eastAsia="微軟正黑體" w:hAnsi="微軟正黑體"/>
                <w:b/>
                <w:color w:val="0070C0"/>
                <w:sz w:val="20"/>
                <w:lang w:val="x-none"/>
              </w:rPr>
            </w:pPr>
            <w:r>
              <w:rPr>
                <w:rFonts w:eastAsia="微軟正黑體" w:cstheme="minorHAnsi"/>
                <w:b/>
                <w:noProof/>
                <w:sz w:val="20"/>
              </w:rPr>
              <w:drawing>
                <wp:inline distT="0" distB="0" distL="0" distR="0" wp14:anchorId="359F6F4A" wp14:editId="407D40E0">
                  <wp:extent cx="1800000" cy="1800000"/>
                  <wp:effectExtent l="0" t="0" r="0" b="0"/>
                  <wp:docPr id="15" name="圖片 15" descr="C:\Users\TobeTo\AppData\Local\Microsoft\Windows\INetCache\Content.Word\02-pplcin-John-po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beTo\AppData\Local\Microsoft\Windows\INetCache\Content.Word\02-pplcin-John-post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422" w:type="dxa"/>
          </w:tcPr>
          <w:p w14:paraId="585E5DEC" w14:textId="77777777" w:rsidR="00B54E46" w:rsidRDefault="00B54E46" w:rsidP="00B54E46">
            <w:pPr>
              <w:rPr>
                <w:rFonts w:ascii="微軟正黑體" w:eastAsia="微軟正黑體" w:hAnsi="微軟正黑體"/>
                <w:b/>
                <w:color w:val="0070C0"/>
                <w:sz w:val="20"/>
                <w:lang w:val="x-none"/>
              </w:rPr>
            </w:pPr>
            <w:r>
              <w:rPr>
                <w:rFonts w:ascii="微軟正黑體" w:eastAsia="微軟正黑體" w:hAnsi="微軟正黑體"/>
                <w:b/>
                <w:color w:val="0070C0"/>
                <w:sz w:val="20"/>
                <w:lang w:val="x-none"/>
              </w:rPr>
              <w:t>《返校》導</w:t>
            </w:r>
            <w:r>
              <w:rPr>
                <w:rFonts w:ascii="微軟正黑體" w:eastAsia="微軟正黑體" w:hAnsi="微軟正黑體" w:hint="eastAsia"/>
                <w:b/>
                <w:color w:val="0070C0"/>
                <w:sz w:val="20"/>
                <w:lang w:val="x-none"/>
              </w:rPr>
              <w:t>演</w:t>
            </w:r>
            <w:r>
              <w:rPr>
                <w:rFonts w:ascii="微軟正黑體" w:eastAsia="微軟正黑體" w:hAnsi="微軟正黑體"/>
                <w:b/>
                <w:color w:val="0070C0"/>
                <w:sz w:val="20"/>
                <w:lang w:val="x-none"/>
              </w:rPr>
              <w:t>金馬得主徐漢強</w:t>
            </w:r>
            <w:r>
              <w:rPr>
                <w:rFonts w:ascii="微軟正黑體" w:eastAsia="微軟正黑體" w:hAnsi="微軟正黑體" w:hint="eastAsia"/>
                <w:b/>
                <w:color w:val="0070C0"/>
                <w:sz w:val="20"/>
                <w:lang w:val="x-none"/>
              </w:rPr>
              <w:t xml:space="preserve"> </w:t>
            </w:r>
          </w:p>
          <w:p w14:paraId="180EA559" w14:textId="3DDB2D7B" w:rsidR="00B54E46" w:rsidRPr="00B54E46" w:rsidRDefault="00B54E46" w:rsidP="00B54E46">
            <w:pPr>
              <w:rPr>
                <w:rFonts w:ascii="微軟正黑體" w:eastAsia="微軟正黑體" w:hAnsi="微軟正黑體"/>
                <w:b/>
                <w:sz w:val="20"/>
                <w:lang w:val="en-HK"/>
              </w:rPr>
            </w:pPr>
            <w:r w:rsidRPr="00B54E46">
              <w:rPr>
                <w:rFonts w:ascii="微軟正黑體" w:eastAsia="微軟正黑體" w:hAnsi="微軟正黑體" w:hint="eastAsia"/>
                <w:b/>
                <w:sz w:val="20"/>
                <w:lang w:val="en-HK"/>
              </w:rPr>
              <w:t>賽馬會 ifva Everywhere 人民影院</w:t>
            </w:r>
            <w:r w:rsidRPr="00B54E46">
              <w:rPr>
                <w:rFonts w:ascii="微軟正黑體" w:eastAsia="微軟正黑體" w:hAnsi="微軟正黑體" w:hint="eastAsia"/>
                <w:b/>
                <w:sz w:val="20"/>
                <w:lang w:val="en-HK"/>
              </w:rPr>
              <w:t xml:space="preserve"> -</w:t>
            </w:r>
            <w:r w:rsidRPr="00B54E46">
              <w:rPr>
                <w:rFonts w:ascii="微軟正黑體" w:eastAsia="微軟正黑體" w:hAnsi="微軟正黑體"/>
                <w:b/>
                <w:sz w:val="20"/>
                <w:lang w:val="en-HK"/>
              </w:rPr>
              <w:t xml:space="preserve"> </w:t>
            </w:r>
            <w:r w:rsidRPr="00B54E46">
              <w:rPr>
                <w:rFonts w:ascii="微軟正黑體" w:eastAsia="微軟正黑體" w:hAnsi="微軟正黑體" w:hint="eastAsia"/>
                <w:b/>
                <w:sz w:val="20"/>
                <w:lang w:val="en-HK"/>
              </w:rPr>
              <w:t>徐漢強短片作品選及導演分享</w:t>
            </w:r>
          </w:p>
          <w:p w14:paraId="04E9FB90" w14:textId="27188B66" w:rsidR="00B54E46" w:rsidRPr="00500341" w:rsidRDefault="0007303C" w:rsidP="00B54E46">
            <w:pPr>
              <w:rPr>
                <w:rFonts w:eastAsia="微軟正黑體" w:cstheme="minorHAnsi"/>
                <w:bCs/>
                <w:sz w:val="20"/>
                <w:lang w:val="en-HK"/>
              </w:rPr>
            </w:pPr>
            <w:r>
              <w:rPr>
                <w:rFonts w:eastAsia="微軟正黑體" w:cstheme="minorHAnsi"/>
                <w:b/>
                <w:bCs/>
                <w:sz w:val="20"/>
              </w:rPr>
              <w:t>3</w:t>
            </w:r>
            <w:r>
              <w:rPr>
                <w:rFonts w:eastAsia="微軟正黑體" w:cstheme="minorHAnsi" w:hint="eastAsia"/>
                <w:b/>
                <w:bCs/>
                <w:sz w:val="20"/>
                <w:lang w:eastAsia="zh-HK"/>
              </w:rPr>
              <w:t>月</w:t>
            </w:r>
            <w:r>
              <w:rPr>
                <w:rFonts w:eastAsia="微軟正黑體" w:cstheme="minorHAnsi" w:hint="eastAsia"/>
                <w:b/>
                <w:bCs/>
                <w:sz w:val="20"/>
                <w:lang w:eastAsia="zh-HK"/>
              </w:rPr>
              <w:t>3</w:t>
            </w:r>
            <w:r>
              <w:rPr>
                <w:rFonts w:eastAsia="微軟正黑體" w:cstheme="minorHAnsi" w:hint="eastAsia"/>
                <w:b/>
                <w:bCs/>
                <w:sz w:val="20"/>
                <w:lang w:eastAsia="zh-HK"/>
              </w:rPr>
              <w:t>日</w:t>
            </w:r>
            <w:r>
              <w:rPr>
                <w:rFonts w:eastAsia="微軟正黑體" w:cstheme="minorHAnsi"/>
                <w:b/>
                <w:bCs/>
                <w:sz w:val="20"/>
              </w:rPr>
              <w:t xml:space="preserve"> (</w:t>
            </w:r>
            <w:r>
              <w:rPr>
                <w:rFonts w:eastAsia="微軟正黑體" w:cstheme="minorHAnsi" w:hint="eastAsia"/>
                <w:b/>
                <w:bCs/>
                <w:sz w:val="20"/>
                <w:lang w:eastAsia="zh-HK"/>
              </w:rPr>
              <w:t>三</w:t>
            </w:r>
            <w:r w:rsidR="00B54E46" w:rsidRPr="00B54E46">
              <w:rPr>
                <w:rFonts w:eastAsia="微軟正黑體" w:cstheme="minorHAnsi"/>
                <w:b/>
                <w:bCs/>
                <w:sz w:val="20"/>
              </w:rPr>
              <w:t xml:space="preserve">) | </w:t>
            </w:r>
            <w:r w:rsidR="00B54E46" w:rsidRPr="00B54E46">
              <w:rPr>
                <w:rFonts w:eastAsia="微軟正黑體" w:cstheme="minorHAnsi"/>
                <w:b/>
                <w:bCs/>
                <w:sz w:val="20"/>
                <w:lang w:val="en-HK"/>
              </w:rPr>
              <w:t>網上放映</w:t>
            </w:r>
            <w:r w:rsidR="00B54E46" w:rsidRPr="00B54E46">
              <w:rPr>
                <w:rFonts w:eastAsia="微軟正黑體" w:cstheme="minorHAnsi"/>
                <w:b/>
                <w:bCs/>
                <w:sz w:val="20"/>
                <w:lang w:val="en-HK"/>
              </w:rPr>
              <w:t xml:space="preserve"> </w:t>
            </w:r>
            <w:r w:rsidR="00B54E46" w:rsidRPr="00B54E46">
              <w:rPr>
                <w:rFonts w:eastAsia="微軟正黑體" w:cstheme="minorHAnsi"/>
                <w:b/>
                <w:bCs/>
                <w:sz w:val="20"/>
              </w:rPr>
              <w:t xml:space="preserve">12nn | </w:t>
            </w:r>
            <w:r w:rsidR="00B54E46" w:rsidRPr="00B54E46">
              <w:rPr>
                <w:rFonts w:eastAsia="微軟正黑體" w:cstheme="minorHAnsi"/>
                <w:b/>
                <w:bCs/>
                <w:sz w:val="20"/>
                <w:lang w:val="en-HK"/>
              </w:rPr>
              <w:t>導演分享</w:t>
            </w:r>
            <w:r w:rsidR="00B54E46" w:rsidRPr="00B54E46">
              <w:rPr>
                <w:rFonts w:eastAsia="微軟正黑體" w:cstheme="minorHAnsi"/>
                <w:b/>
                <w:bCs/>
                <w:sz w:val="20"/>
                <w:lang w:val="en-HK"/>
              </w:rPr>
              <w:t xml:space="preserve"> </w:t>
            </w:r>
            <w:r w:rsidR="00B54E46" w:rsidRPr="00B54E46">
              <w:rPr>
                <w:rFonts w:eastAsia="微軟正黑體" w:cstheme="minorHAnsi"/>
                <w:b/>
                <w:bCs/>
                <w:sz w:val="20"/>
              </w:rPr>
              <w:t xml:space="preserve">9pm | @ifva Facebook </w:t>
            </w:r>
            <w:r w:rsidR="00B54E46" w:rsidRPr="00B54E46">
              <w:rPr>
                <w:rFonts w:eastAsia="微軟正黑體" w:cstheme="minorHAnsi"/>
                <w:b/>
                <w:bCs/>
                <w:sz w:val="20"/>
                <w:lang w:val="x-none"/>
              </w:rPr>
              <w:t>實時直播</w:t>
            </w:r>
          </w:p>
          <w:p w14:paraId="69E66F4E" w14:textId="77777777" w:rsidR="00B54E46" w:rsidRDefault="00B54E46" w:rsidP="00B54E46">
            <w:pPr>
              <w:rPr>
                <w:rFonts w:eastAsia="微軟正黑體" w:cstheme="minorHAnsi"/>
                <w:bCs/>
                <w:sz w:val="20"/>
                <w:lang w:val="en-HK"/>
              </w:rPr>
            </w:pPr>
            <w:r w:rsidRPr="00500341">
              <w:rPr>
                <w:rFonts w:eastAsia="微軟正黑體" w:cstheme="minorHAnsi"/>
                <w:bCs/>
                <w:sz w:val="20"/>
                <w:lang w:val="en-HK"/>
              </w:rPr>
              <w:t>徐漢強的創作由主題、風格到美學，都可看出他對電玩遊戲的熱愛。第十五屆</w:t>
            </w:r>
            <w:r w:rsidRPr="00500341">
              <w:rPr>
                <w:rFonts w:eastAsia="微軟正黑體" w:cstheme="minorHAnsi"/>
                <w:bCs/>
                <w:sz w:val="20"/>
                <w:lang w:val="en-HK"/>
              </w:rPr>
              <w:t xml:space="preserve"> ifva </w:t>
            </w:r>
            <w:r w:rsidRPr="00500341">
              <w:rPr>
                <w:rFonts w:eastAsia="微軟正黑體" w:cstheme="minorHAnsi"/>
                <w:bCs/>
                <w:sz w:val="20"/>
                <w:lang w:val="en-HK"/>
              </w:rPr>
              <w:t>亞洲新力量組金獎作品《匿名遊戲》，駭客預言要攻陷網上討論區，引發六個背景各異的用家互相猜疑，信任崩盤</w:t>
            </w:r>
            <w:r>
              <w:rPr>
                <w:rFonts w:eastAsia="微軟正黑體" w:cstheme="minorHAnsi" w:hint="eastAsia"/>
                <w:bCs/>
                <w:sz w:val="20"/>
                <w:lang w:val="en-HK"/>
              </w:rPr>
              <w:t>；</w:t>
            </w:r>
            <w:r w:rsidRPr="00500341">
              <w:rPr>
                <w:rFonts w:eastAsia="微軟正黑體" w:cstheme="minorHAnsi"/>
                <w:bCs/>
                <w:sz w:val="20"/>
                <w:lang w:val="en-HK"/>
              </w:rPr>
              <w:t xml:space="preserve">2013 </w:t>
            </w:r>
            <w:r w:rsidRPr="00500341">
              <w:rPr>
                <w:rFonts w:eastAsia="微軟正黑體" w:cstheme="minorHAnsi"/>
                <w:bCs/>
                <w:sz w:val="20"/>
                <w:lang w:val="en-HK"/>
              </w:rPr>
              <w:t>年作品《小清新大爆炸》，入圍第二十屆</w:t>
            </w:r>
            <w:r w:rsidRPr="00500341">
              <w:rPr>
                <w:rFonts w:eastAsia="微軟正黑體" w:cstheme="minorHAnsi"/>
                <w:bCs/>
                <w:sz w:val="20"/>
                <w:lang w:val="en-HK"/>
              </w:rPr>
              <w:t xml:space="preserve"> ifva </w:t>
            </w:r>
            <w:r w:rsidRPr="00500341">
              <w:rPr>
                <w:rFonts w:eastAsia="微軟正黑體" w:cstheme="minorHAnsi"/>
                <w:bCs/>
                <w:sz w:val="20"/>
                <w:lang w:val="en-HK"/>
              </w:rPr>
              <w:t>亞洲新力量組，輕巧</w:t>
            </w:r>
            <w:proofErr w:type="gramStart"/>
            <w:r w:rsidRPr="00500341">
              <w:rPr>
                <w:rFonts w:eastAsia="微軟正黑體" w:cstheme="minorHAnsi"/>
                <w:bCs/>
                <w:sz w:val="20"/>
                <w:lang w:val="en-HK"/>
              </w:rPr>
              <w:t>諷刺風摩一時</w:t>
            </w:r>
            <w:proofErr w:type="gramEnd"/>
            <w:r w:rsidRPr="00500341">
              <w:rPr>
                <w:rFonts w:eastAsia="微軟正黑體" w:cstheme="minorHAnsi"/>
                <w:bCs/>
                <w:sz w:val="20"/>
                <w:lang w:val="en-HK"/>
              </w:rPr>
              <w:t>的「</w:t>
            </w:r>
            <w:proofErr w:type="gramStart"/>
            <w:r w:rsidRPr="00500341">
              <w:rPr>
                <w:rFonts w:eastAsia="微軟正黑體" w:cstheme="minorHAnsi"/>
                <w:bCs/>
                <w:sz w:val="20"/>
                <w:lang w:val="en-HK"/>
              </w:rPr>
              <w:t>小確幸</w:t>
            </w:r>
            <w:proofErr w:type="gramEnd"/>
            <w:r w:rsidRPr="00500341">
              <w:rPr>
                <w:rFonts w:eastAsia="微軟正黑體" w:cstheme="minorHAnsi"/>
                <w:bCs/>
                <w:sz w:val="20"/>
                <w:lang w:val="en-HK"/>
              </w:rPr>
              <w:t>」風潮。</w:t>
            </w:r>
            <w:bookmarkStart w:id="0" w:name="_GoBack"/>
            <w:bookmarkEnd w:id="0"/>
          </w:p>
          <w:p w14:paraId="5FC6B9F2" w14:textId="77777777" w:rsidR="0048256C" w:rsidRPr="00B54E46" w:rsidRDefault="0048256C" w:rsidP="00A07A50">
            <w:pPr>
              <w:jc w:val="center"/>
              <w:rPr>
                <w:rFonts w:ascii="微軟正黑體" w:eastAsia="微軟正黑體" w:hAnsi="微軟正黑體" w:hint="eastAsia"/>
                <w:b/>
                <w:color w:val="0070C0"/>
                <w:sz w:val="20"/>
                <w:lang w:val="en-HK"/>
              </w:rPr>
            </w:pPr>
          </w:p>
        </w:tc>
      </w:tr>
      <w:tr w:rsidR="00B54E46" w14:paraId="29FFB9BE" w14:textId="77777777" w:rsidTr="003B00A2">
        <w:tc>
          <w:tcPr>
            <w:tcW w:w="3114" w:type="dxa"/>
          </w:tcPr>
          <w:p w14:paraId="3A0AA3D5" w14:textId="09C45827" w:rsidR="00B54E46" w:rsidRDefault="0048256C" w:rsidP="00A07A50">
            <w:pPr>
              <w:jc w:val="center"/>
              <w:rPr>
                <w:rFonts w:ascii="微軟正黑體" w:eastAsia="微軟正黑體" w:hAnsi="微軟正黑體"/>
                <w:b/>
                <w:color w:val="0070C0"/>
                <w:sz w:val="20"/>
                <w:lang w:val="x-none"/>
              </w:rPr>
            </w:pPr>
            <w:r>
              <w:rPr>
                <w:rFonts w:ascii="微軟正黑體" w:eastAsia="微軟正黑體" w:hAnsi="微軟正黑體"/>
                <w:b/>
                <w:noProof/>
                <w:color w:val="0070C0"/>
                <w:sz w:val="20"/>
              </w:rPr>
              <w:drawing>
                <wp:inline distT="0" distB="0" distL="0" distR="0" wp14:anchorId="681E89B3" wp14:editId="067D236A">
                  <wp:extent cx="1804670" cy="1804670"/>
                  <wp:effectExtent l="0" t="0" r="5080" b="5080"/>
                  <wp:docPr id="16" name="圖片 16" descr="C:\Users\TobeTo\AppData\Local\Microsoft\Windows\INetCache\Content.Word\06-AAU-poem-of-pakistan-if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beTo\AppData\Local\Microsoft\Windows\INetCache\Content.Word\06-AAU-poem-of-pakistan-ifv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tc>
        <w:tc>
          <w:tcPr>
            <w:tcW w:w="7422" w:type="dxa"/>
          </w:tcPr>
          <w:p w14:paraId="27682297" w14:textId="77777777" w:rsidR="00B54E46" w:rsidRDefault="00B54E46" w:rsidP="00B54E46">
            <w:pPr>
              <w:rPr>
                <w:rFonts w:eastAsia="微軟正黑體" w:cstheme="minorHAnsi"/>
                <w:b/>
                <w:color w:val="4472C4" w:themeColor="accent5"/>
                <w:sz w:val="20"/>
                <w:lang w:val="x-none"/>
              </w:rPr>
            </w:pPr>
            <w:r w:rsidRPr="0068262F">
              <w:rPr>
                <w:rFonts w:eastAsia="微軟正黑體" w:cstheme="minorHAnsi"/>
                <w:b/>
                <w:color w:val="4472C4" w:themeColor="accent5"/>
                <w:sz w:val="20"/>
                <w:lang w:val="x-none"/>
              </w:rPr>
              <w:t>本地得獎導演陳瀚恩</w:t>
            </w:r>
            <w:r w:rsidRPr="0068262F">
              <w:rPr>
                <w:rFonts w:eastAsia="微軟正黑體" w:cstheme="minorHAnsi" w:hint="eastAsia"/>
                <w:b/>
                <w:color w:val="4472C4" w:themeColor="accent5"/>
                <w:sz w:val="20"/>
                <w:lang w:val="x-none"/>
              </w:rPr>
              <w:t xml:space="preserve"> </w:t>
            </w:r>
            <w:r w:rsidRPr="0068262F">
              <w:rPr>
                <w:rFonts w:eastAsia="微軟正黑體" w:cstheme="minorHAnsi"/>
                <w:b/>
                <w:color w:val="4472C4" w:themeColor="accent5"/>
                <w:sz w:val="20"/>
                <w:lang w:val="x-none"/>
              </w:rPr>
              <w:t xml:space="preserve">X All About Us </w:t>
            </w:r>
            <w:r w:rsidRPr="0068262F">
              <w:rPr>
                <w:rFonts w:eastAsia="微軟正黑體" w:cstheme="minorHAnsi"/>
                <w:b/>
                <w:color w:val="4472C4" w:themeColor="accent5"/>
                <w:sz w:val="20"/>
                <w:lang w:val="x-none"/>
              </w:rPr>
              <w:t>少數族</w:t>
            </w:r>
            <w:r w:rsidRPr="0068262F">
              <w:rPr>
                <w:rFonts w:eastAsia="微軟正黑體" w:cstheme="minorHAnsi" w:hint="eastAsia"/>
                <w:b/>
                <w:color w:val="4472C4" w:themeColor="accent5"/>
                <w:sz w:val="20"/>
                <w:lang w:val="x-none"/>
              </w:rPr>
              <w:t>裔</w:t>
            </w:r>
            <w:r w:rsidRPr="0068262F">
              <w:rPr>
                <w:rFonts w:eastAsia="微軟正黑體" w:cstheme="minorHAnsi"/>
                <w:b/>
                <w:color w:val="4472C4" w:themeColor="accent5"/>
                <w:sz w:val="20"/>
                <w:lang w:val="x-none"/>
              </w:rPr>
              <w:t>青年學員</w:t>
            </w:r>
          </w:p>
          <w:p w14:paraId="6103B094" w14:textId="77777777" w:rsidR="00B54E46" w:rsidRPr="00B54E46" w:rsidRDefault="00B54E46" w:rsidP="00B54E46">
            <w:pPr>
              <w:rPr>
                <w:rFonts w:eastAsia="微軟正黑體" w:cstheme="minorHAnsi"/>
                <w:b/>
                <w:sz w:val="20"/>
                <w:lang w:val="en-HK"/>
              </w:rPr>
            </w:pPr>
            <w:r w:rsidRPr="00B54E46">
              <w:rPr>
                <w:rFonts w:eastAsia="微軟正黑體" w:cstheme="minorHAnsi"/>
                <w:b/>
                <w:sz w:val="20"/>
                <w:lang w:val="en-HK"/>
              </w:rPr>
              <w:t>影像無國界十周年呈獻</w:t>
            </w:r>
            <w:r w:rsidRPr="00B54E46">
              <w:rPr>
                <w:rFonts w:eastAsia="微軟正黑體" w:cstheme="minorHAnsi"/>
                <w:b/>
                <w:sz w:val="20"/>
                <w:lang w:val="en-HK"/>
              </w:rPr>
              <w:t>:</w:t>
            </w:r>
            <w:r w:rsidRPr="00B54E46">
              <w:rPr>
                <w:rFonts w:eastAsia="微軟正黑體" w:cstheme="minorHAnsi"/>
                <w:b/>
                <w:sz w:val="20"/>
                <w:lang w:val="en-HK"/>
              </w:rPr>
              <w:t>《巴基之詩》首映</w:t>
            </w:r>
            <w:r w:rsidRPr="00B54E46">
              <w:rPr>
                <w:rFonts w:eastAsia="微軟正黑體" w:cstheme="minorHAnsi"/>
                <w:b/>
                <w:sz w:val="20"/>
                <w:lang w:val="en-HK"/>
              </w:rPr>
              <w:t xml:space="preserve"> </w:t>
            </w:r>
          </w:p>
          <w:p w14:paraId="659A00AB" w14:textId="557C9376" w:rsidR="00B54E46" w:rsidRPr="00B54E46" w:rsidRDefault="0007303C" w:rsidP="00B54E46">
            <w:pPr>
              <w:rPr>
                <w:rFonts w:eastAsia="微軟正黑體" w:cstheme="minorHAnsi"/>
                <w:b/>
                <w:sz w:val="20"/>
                <w:lang w:val="en-HK"/>
              </w:rPr>
            </w:pPr>
            <w:r>
              <w:rPr>
                <w:rFonts w:eastAsia="微軟正黑體" w:cstheme="minorHAnsi"/>
                <w:b/>
                <w:sz w:val="20"/>
                <w:lang w:val="en-HK"/>
              </w:rPr>
              <w:t>3</w:t>
            </w:r>
            <w:r>
              <w:rPr>
                <w:rFonts w:eastAsia="微軟正黑體" w:cstheme="minorHAnsi" w:hint="eastAsia"/>
                <w:b/>
                <w:sz w:val="20"/>
                <w:lang w:val="en-HK" w:eastAsia="zh-HK"/>
              </w:rPr>
              <w:t>月</w:t>
            </w:r>
            <w:r>
              <w:rPr>
                <w:rFonts w:eastAsia="微軟正黑體" w:cstheme="minorHAnsi" w:hint="eastAsia"/>
                <w:b/>
                <w:sz w:val="20"/>
                <w:lang w:val="en-HK" w:eastAsia="zh-HK"/>
              </w:rPr>
              <w:t>7</w:t>
            </w:r>
            <w:r>
              <w:rPr>
                <w:rFonts w:eastAsia="微軟正黑體" w:cstheme="minorHAnsi" w:hint="eastAsia"/>
                <w:b/>
                <w:sz w:val="20"/>
                <w:lang w:val="en-HK" w:eastAsia="zh-HK"/>
              </w:rPr>
              <w:t>日</w:t>
            </w:r>
            <w:r>
              <w:rPr>
                <w:rFonts w:eastAsia="微軟正黑體" w:cstheme="minorHAnsi"/>
                <w:b/>
                <w:sz w:val="20"/>
                <w:lang w:val="en-HK"/>
              </w:rPr>
              <w:t xml:space="preserve"> (</w:t>
            </w:r>
            <w:r>
              <w:rPr>
                <w:rFonts w:eastAsia="微軟正黑體" w:cstheme="minorHAnsi" w:hint="eastAsia"/>
                <w:b/>
                <w:sz w:val="20"/>
                <w:lang w:val="en-HK" w:eastAsia="zh-HK"/>
              </w:rPr>
              <w:t>日</w:t>
            </w:r>
            <w:r w:rsidR="00B54E46" w:rsidRPr="00B54E46">
              <w:rPr>
                <w:rFonts w:eastAsia="微軟正黑體" w:cstheme="minorHAnsi"/>
                <w:b/>
                <w:sz w:val="20"/>
                <w:lang w:val="en-HK"/>
              </w:rPr>
              <w:t xml:space="preserve">) | 2:30pm | </w:t>
            </w:r>
            <w:r w:rsidR="00B54E46" w:rsidRPr="00B54E46">
              <w:rPr>
                <w:rFonts w:eastAsia="微軟正黑體" w:cstheme="minorHAnsi"/>
                <w:b/>
                <w:sz w:val="20"/>
                <w:lang w:val="en-HK"/>
              </w:rPr>
              <w:t>網上放映，</w:t>
            </w:r>
            <w:proofErr w:type="gramStart"/>
            <w:r w:rsidR="00B54E46" w:rsidRPr="00B54E46">
              <w:rPr>
                <w:rFonts w:eastAsia="微軟正黑體" w:cstheme="minorHAnsi"/>
                <w:b/>
                <w:sz w:val="20"/>
                <w:lang w:val="en-HK"/>
              </w:rPr>
              <w:t>設映後</w:t>
            </w:r>
            <w:proofErr w:type="gramEnd"/>
            <w:r w:rsidR="00B54E46" w:rsidRPr="00B54E46">
              <w:rPr>
                <w:rFonts w:eastAsia="微軟正黑體" w:cstheme="minorHAnsi"/>
                <w:b/>
                <w:sz w:val="20"/>
                <w:lang w:val="en-HK"/>
              </w:rPr>
              <w:t>討論</w:t>
            </w:r>
            <w:r w:rsidR="00B54E46" w:rsidRPr="00B54E46">
              <w:rPr>
                <w:rFonts w:eastAsia="微軟正黑體" w:cstheme="minorHAnsi"/>
                <w:b/>
                <w:sz w:val="20"/>
                <w:lang w:val="en-HK"/>
              </w:rPr>
              <w:t xml:space="preserve"> </w:t>
            </w:r>
          </w:p>
          <w:p w14:paraId="2A727158" w14:textId="77777777" w:rsidR="00B54E46" w:rsidRPr="0068262F" w:rsidRDefault="00B54E46" w:rsidP="00B54E46">
            <w:pPr>
              <w:rPr>
                <w:rFonts w:eastAsia="微軟正黑體" w:cstheme="minorHAnsi"/>
                <w:bCs/>
                <w:sz w:val="20"/>
                <w:lang w:val="en-HK"/>
              </w:rPr>
            </w:pPr>
            <w:r w:rsidRPr="0068262F">
              <w:rPr>
                <w:rFonts w:eastAsia="微軟正黑體" w:cstheme="minorHAnsi"/>
                <w:bCs/>
                <w:sz w:val="20"/>
                <w:lang w:val="en-HK"/>
              </w:rPr>
              <w:t>「影像無國界」正值十周年，</w:t>
            </w:r>
            <w:r w:rsidRPr="0068262F">
              <w:rPr>
                <w:rFonts w:eastAsia="微軟正黑體" w:cstheme="minorHAnsi"/>
                <w:bCs/>
                <w:sz w:val="20"/>
                <w:lang w:val="en-HK"/>
              </w:rPr>
              <w:t>ifva</w:t>
            </w:r>
            <w:r w:rsidRPr="0068262F">
              <w:rPr>
                <w:rFonts w:eastAsia="微軟正黑體" w:cstheme="minorHAnsi"/>
                <w:bCs/>
                <w:sz w:val="20"/>
                <w:lang w:val="en-HK"/>
              </w:rPr>
              <w:t>邀請藝術家導師陳瀚恩執導，與經驗學員共同製作短片《巴基之詩》，刻劃少數族裔青年在地生活的掙扎與體會。</w:t>
            </w:r>
            <w:r w:rsidRPr="0068262F">
              <w:rPr>
                <w:rFonts w:eastAsia="微軟正黑體" w:cstheme="minorHAnsi"/>
                <w:bCs/>
                <w:sz w:val="20"/>
                <w:lang w:val="en-HK"/>
              </w:rPr>
              <w:t xml:space="preserve"> </w:t>
            </w:r>
          </w:p>
          <w:p w14:paraId="4F521BDA" w14:textId="77777777" w:rsidR="0048256C" w:rsidRDefault="0048256C" w:rsidP="00A07A50">
            <w:pPr>
              <w:jc w:val="center"/>
              <w:rPr>
                <w:rFonts w:ascii="微軟正黑體" w:eastAsia="微軟正黑體" w:hAnsi="微軟正黑體"/>
                <w:b/>
                <w:color w:val="0070C0"/>
                <w:sz w:val="20"/>
                <w:lang w:val="en-HK"/>
              </w:rPr>
            </w:pPr>
          </w:p>
          <w:p w14:paraId="1C036951" w14:textId="77777777" w:rsidR="0048256C" w:rsidRDefault="0048256C" w:rsidP="00A07A50">
            <w:pPr>
              <w:jc w:val="center"/>
              <w:rPr>
                <w:rFonts w:ascii="微軟正黑體" w:eastAsia="微軟正黑體" w:hAnsi="微軟正黑體"/>
                <w:b/>
                <w:color w:val="0070C0"/>
                <w:sz w:val="20"/>
                <w:lang w:val="en-HK"/>
              </w:rPr>
            </w:pPr>
          </w:p>
          <w:p w14:paraId="453C0103" w14:textId="77777777" w:rsidR="0048256C" w:rsidRPr="00B54E46" w:rsidRDefault="0048256C" w:rsidP="00A07A50">
            <w:pPr>
              <w:jc w:val="center"/>
              <w:rPr>
                <w:rFonts w:ascii="微軟正黑體" w:eastAsia="微軟正黑體" w:hAnsi="微軟正黑體" w:hint="eastAsia"/>
                <w:b/>
                <w:color w:val="0070C0"/>
                <w:sz w:val="20"/>
                <w:lang w:val="en-HK"/>
              </w:rPr>
            </w:pPr>
          </w:p>
        </w:tc>
      </w:tr>
      <w:tr w:rsidR="00B54E46" w14:paraId="53FD9808" w14:textId="77777777" w:rsidTr="003B00A2">
        <w:tc>
          <w:tcPr>
            <w:tcW w:w="3114" w:type="dxa"/>
          </w:tcPr>
          <w:p w14:paraId="528565D8" w14:textId="5E0B98B9" w:rsidR="00B54E46" w:rsidRDefault="0048256C" w:rsidP="00A07A50">
            <w:pPr>
              <w:jc w:val="center"/>
              <w:rPr>
                <w:rFonts w:ascii="微軟正黑體" w:eastAsia="微軟正黑體" w:hAnsi="微軟正黑體"/>
                <w:b/>
                <w:color w:val="0070C0"/>
                <w:sz w:val="20"/>
                <w:lang w:val="x-none"/>
              </w:rPr>
            </w:pPr>
            <w:r>
              <w:rPr>
                <w:rFonts w:eastAsia="微軟正黑體" w:cstheme="minorHAnsi"/>
                <w:bCs/>
                <w:noProof/>
                <w:sz w:val="20"/>
              </w:rPr>
              <w:drawing>
                <wp:inline distT="0" distB="0" distL="0" distR="0" wp14:anchorId="7DEEDF6C" wp14:editId="4FFE39DB">
                  <wp:extent cx="1800000" cy="1800000"/>
                  <wp:effectExtent l="0" t="0" r="0" b="0"/>
                  <wp:docPr id="17" name="圖片 17" descr="C:\Users\TobeTo\AppData\Local\Microsoft\Windows\INetCache\Content.Word\03-masterclass-we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beTo\AppData\Local\Microsoft\Windows\INetCache\Content.Word\03-masterclass-welb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c>
          <w:tcPr>
            <w:tcW w:w="7422" w:type="dxa"/>
          </w:tcPr>
          <w:p w14:paraId="06693917" w14:textId="77777777" w:rsidR="00B54E46" w:rsidRDefault="00B54E46" w:rsidP="00B54E46">
            <w:pPr>
              <w:rPr>
                <w:rFonts w:eastAsia="微軟正黑體" w:cstheme="minorHAnsi"/>
                <w:b/>
                <w:color w:val="4472C4" w:themeColor="accent5"/>
                <w:sz w:val="20"/>
                <w:lang w:val="en-HK"/>
              </w:rPr>
            </w:pPr>
            <w:proofErr w:type="spellStart"/>
            <w:r w:rsidRPr="00500341">
              <w:rPr>
                <w:rFonts w:eastAsia="微軟正黑體" w:cstheme="minorHAnsi"/>
                <w:b/>
                <w:color w:val="4472C4" w:themeColor="accent5"/>
                <w:sz w:val="20"/>
                <w:lang w:val="x-none"/>
              </w:rPr>
              <w:t>MV</w:t>
            </w:r>
            <w:r w:rsidRPr="00500341">
              <w:rPr>
                <w:rFonts w:eastAsia="微軟正黑體" w:cstheme="minorHAnsi"/>
                <w:b/>
                <w:color w:val="4472C4" w:themeColor="accent5"/>
                <w:sz w:val="20"/>
                <w:lang w:val="x-none"/>
              </w:rPr>
              <w:t>導演鍾偉權分享</w:t>
            </w:r>
            <w:proofErr w:type="spellEnd"/>
            <w:r w:rsidRPr="00500341">
              <w:rPr>
                <w:rFonts w:eastAsia="微軟正黑體" w:cstheme="minorHAnsi" w:hint="eastAsia"/>
                <w:b/>
                <w:color w:val="4472C4" w:themeColor="accent5"/>
                <w:sz w:val="20"/>
                <w:lang w:val="x-none"/>
              </w:rPr>
              <w:t xml:space="preserve"> </w:t>
            </w:r>
            <w:r w:rsidRPr="00500341">
              <w:rPr>
                <w:rFonts w:eastAsia="微軟正黑體" w:cstheme="minorHAnsi"/>
                <w:b/>
                <w:color w:val="4472C4" w:themeColor="accent5"/>
                <w:sz w:val="20"/>
                <w:lang w:val="x-none"/>
              </w:rPr>
              <w:t xml:space="preserve">X </w:t>
            </w:r>
            <w:r w:rsidRPr="00500341">
              <w:rPr>
                <w:rFonts w:eastAsia="微軟正黑體" w:cstheme="minorHAnsi"/>
                <w:b/>
                <w:color w:val="4472C4" w:themeColor="accent5"/>
                <w:sz w:val="20"/>
                <w:lang w:val="x-none"/>
              </w:rPr>
              <w:t>音樂製</w:t>
            </w:r>
            <w:r w:rsidRPr="00500341">
              <w:rPr>
                <w:rFonts w:eastAsia="微軟正黑體" w:cstheme="minorHAnsi" w:hint="eastAsia"/>
                <w:b/>
                <w:color w:val="4472C4" w:themeColor="accent5"/>
                <w:sz w:val="20"/>
                <w:lang w:val="x-none"/>
              </w:rPr>
              <w:t>作</w:t>
            </w:r>
            <w:r w:rsidRPr="00500341">
              <w:rPr>
                <w:rFonts w:eastAsia="微軟正黑體" w:cstheme="minorHAnsi"/>
                <w:b/>
                <w:color w:val="4472C4" w:themeColor="accent5"/>
                <w:sz w:val="20"/>
                <w:lang w:val="x-none"/>
              </w:rPr>
              <w:t>人</w:t>
            </w:r>
            <w:r w:rsidRPr="00500341">
              <w:rPr>
                <w:rFonts w:eastAsia="微軟正黑體" w:cstheme="minorHAnsi"/>
                <w:b/>
                <w:color w:val="4472C4" w:themeColor="accent5"/>
                <w:sz w:val="20"/>
                <w:lang w:val="x-none"/>
              </w:rPr>
              <w:t xml:space="preserve">Edward Chan </w:t>
            </w:r>
            <w:r w:rsidRPr="00500341">
              <w:rPr>
                <w:rFonts w:eastAsia="微軟正黑體" w:cstheme="minorHAnsi"/>
                <w:b/>
                <w:color w:val="4472C4" w:themeColor="accent5"/>
                <w:sz w:val="20"/>
                <w:lang w:val="x-none"/>
              </w:rPr>
              <w:t>即場和你</w:t>
            </w:r>
            <w:r w:rsidRPr="00500341">
              <w:rPr>
                <w:rFonts w:eastAsia="微軟正黑體" w:cstheme="minorHAnsi"/>
                <w:b/>
                <w:color w:val="4472C4" w:themeColor="accent5"/>
                <w:sz w:val="20"/>
                <w:lang w:val="x-none"/>
              </w:rPr>
              <w:t xml:space="preserve">Jam </w:t>
            </w:r>
            <w:r w:rsidRPr="00500341">
              <w:rPr>
                <w:rFonts w:eastAsia="微軟正黑體" w:cstheme="minorHAnsi"/>
                <w:b/>
                <w:color w:val="4472C4" w:themeColor="accent5"/>
                <w:sz w:val="20"/>
                <w:lang w:val="en-HK"/>
              </w:rPr>
              <w:t xml:space="preserve"> </w:t>
            </w:r>
          </w:p>
          <w:p w14:paraId="1588600D" w14:textId="19899B0A" w:rsidR="00B54E46" w:rsidRPr="00500341" w:rsidRDefault="00B54E46" w:rsidP="00B54E46">
            <w:pPr>
              <w:rPr>
                <w:rFonts w:eastAsia="微軟正黑體" w:cstheme="minorHAnsi"/>
                <w:b/>
                <w:sz w:val="20"/>
                <w:lang w:val="en-HK"/>
              </w:rPr>
            </w:pPr>
            <w:r w:rsidRPr="00500341">
              <w:rPr>
                <w:rFonts w:eastAsia="微軟正黑體" w:cstheme="minorHAnsi"/>
                <w:b/>
                <w:sz w:val="20"/>
                <w:lang w:val="en-HK"/>
              </w:rPr>
              <w:t>賽馬會</w:t>
            </w:r>
            <w:r w:rsidRPr="00500341">
              <w:rPr>
                <w:rFonts w:eastAsia="微軟正黑體" w:cstheme="minorHAnsi"/>
                <w:b/>
                <w:sz w:val="20"/>
                <w:lang w:val="en-HK"/>
              </w:rPr>
              <w:t xml:space="preserve"> ifva Everywhere </w:t>
            </w:r>
            <w:r w:rsidRPr="00500341">
              <w:rPr>
                <w:rFonts w:eastAsia="微軟正黑體" w:cstheme="minorHAnsi"/>
                <w:b/>
                <w:sz w:val="20"/>
                <w:lang w:val="en-HK"/>
              </w:rPr>
              <w:t>大師班</w:t>
            </w:r>
            <w:r w:rsidRPr="00500341">
              <w:rPr>
                <w:rFonts w:eastAsia="微軟正黑體" w:cstheme="minorHAnsi"/>
                <w:b/>
                <w:sz w:val="20"/>
                <w:lang w:val="en-HK"/>
              </w:rPr>
              <w:t xml:space="preserve"> </w:t>
            </w:r>
            <w:r>
              <w:rPr>
                <w:rFonts w:eastAsia="微軟正黑體" w:cstheme="minorHAnsi"/>
                <w:b/>
                <w:sz w:val="20"/>
                <w:lang w:val="en-HK"/>
              </w:rPr>
              <w:t xml:space="preserve">- </w:t>
            </w:r>
            <w:r w:rsidRPr="00500341">
              <w:rPr>
                <w:rFonts w:eastAsia="微軟正黑體" w:cstheme="minorHAnsi"/>
                <w:b/>
                <w:sz w:val="20"/>
                <w:lang w:val="en-HK"/>
              </w:rPr>
              <w:t>鍾偉權</w:t>
            </w:r>
            <w:r w:rsidRPr="00500341">
              <w:rPr>
                <w:rFonts w:eastAsia="微軟正黑體" w:cstheme="minorHAnsi"/>
                <w:b/>
                <w:sz w:val="20"/>
                <w:lang w:val="en-HK"/>
              </w:rPr>
              <w:t xml:space="preserve"> X Edward Chan</w:t>
            </w:r>
            <w:r w:rsidRPr="00500341">
              <w:rPr>
                <w:rFonts w:eastAsia="微軟正黑體" w:cstheme="minorHAnsi" w:hint="eastAsia"/>
                <w:b/>
                <w:sz w:val="20"/>
                <w:lang w:val="en-HK"/>
              </w:rPr>
              <w:t>：</w:t>
            </w:r>
            <w:r w:rsidRPr="00500341">
              <w:rPr>
                <w:rFonts w:eastAsia="微軟正黑體" w:cstheme="minorHAnsi"/>
                <w:b/>
                <w:sz w:val="20"/>
                <w:lang w:val="en-HK"/>
              </w:rPr>
              <w:t>流行音樂</w:t>
            </w:r>
            <w:r w:rsidRPr="00500341">
              <w:rPr>
                <w:rFonts w:eastAsia="微軟正黑體" w:cstheme="minorHAnsi"/>
                <w:b/>
                <w:sz w:val="20"/>
                <w:lang w:val="en-HK"/>
              </w:rPr>
              <w:t xml:space="preserve"> X </w:t>
            </w:r>
            <w:r w:rsidRPr="00500341">
              <w:rPr>
                <w:rFonts w:eastAsia="微軟正黑體" w:cstheme="minorHAnsi"/>
                <w:b/>
                <w:sz w:val="20"/>
                <w:lang w:val="en-HK"/>
              </w:rPr>
              <w:t>音樂錄像</w:t>
            </w:r>
            <w:r w:rsidRPr="00500341">
              <w:rPr>
                <w:rFonts w:eastAsia="微軟正黑體" w:cstheme="minorHAnsi"/>
                <w:b/>
                <w:sz w:val="20"/>
                <w:lang w:val="en-HK"/>
              </w:rPr>
              <w:t xml:space="preserve"> </w:t>
            </w:r>
          </w:p>
          <w:p w14:paraId="2BD99A6E" w14:textId="5E6D863A" w:rsidR="00B54E46" w:rsidRDefault="0007303C" w:rsidP="00B54E46">
            <w:pPr>
              <w:rPr>
                <w:rFonts w:eastAsia="微軟正黑體" w:cstheme="minorHAnsi"/>
                <w:b/>
                <w:sz w:val="20"/>
                <w:lang w:val="en-HK"/>
              </w:rPr>
            </w:pPr>
            <w:r>
              <w:rPr>
                <w:rFonts w:eastAsia="微軟正黑體" w:cstheme="minorHAnsi"/>
                <w:b/>
                <w:sz w:val="20"/>
                <w:lang w:val="en-HK"/>
              </w:rPr>
              <w:t>3</w:t>
            </w:r>
            <w:r>
              <w:rPr>
                <w:rFonts w:eastAsia="微軟正黑體" w:cstheme="minorHAnsi" w:hint="eastAsia"/>
                <w:b/>
                <w:sz w:val="20"/>
                <w:lang w:val="en-HK" w:eastAsia="zh-HK"/>
              </w:rPr>
              <w:t>月</w:t>
            </w:r>
            <w:r>
              <w:rPr>
                <w:rFonts w:eastAsia="微軟正黑體" w:cstheme="minorHAnsi" w:hint="eastAsia"/>
                <w:b/>
                <w:sz w:val="20"/>
                <w:lang w:val="en-HK" w:eastAsia="zh-HK"/>
              </w:rPr>
              <w:t>7</w:t>
            </w:r>
            <w:r>
              <w:rPr>
                <w:rFonts w:eastAsia="微軟正黑體" w:cstheme="minorHAnsi" w:hint="eastAsia"/>
                <w:b/>
                <w:sz w:val="20"/>
                <w:lang w:val="en-HK" w:eastAsia="zh-HK"/>
              </w:rPr>
              <w:t>日</w:t>
            </w:r>
            <w:r w:rsidR="00B54E46" w:rsidRPr="00500341">
              <w:rPr>
                <w:rFonts w:eastAsia="微軟正黑體" w:cstheme="minorHAnsi"/>
                <w:b/>
                <w:sz w:val="20"/>
                <w:lang w:val="en-HK"/>
              </w:rPr>
              <w:t xml:space="preserve"> (</w:t>
            </w:r>
            <w:r>
              <w:rPr>
                <w:rFonts w:eastAsia="微軟正黑體" w:cstheme="minorHAnsi" w:hint="eastAsia"/>
                <w:b/>
                <w:sz w:val="20"/>
                <w:lang w:val="en-HK" w:eastAsia="zh-HK"/>
              </w:rPr>
              <w:t>日</w:t>
            </w:r>
            <w:r w:rsidR="00B54E46" w:rsidRPr="00500341">
              <w:rPr>
                <w:rFonts w:eastAsia="微軟正黑體" w:cstheme="minorHAnsi"/>
                <w:b/>
                <w:sz w:val="20"/>
                <w:lang w:val="en-HK"/>
              </w:rPr>
              <w:t xml:space="preserve">) | 9pm </w:t>
            </w:r>
            <w:proofErr w:type="gramStart"/>
            <w:r w:rsidR="00B54E46">
              <w:rPr>
                <w:rFonts w:eastAsia="微軟正黑體" w:cstheme="minorHAnsi"/>
                <w:b/>
                <w:sz w:val="20"/>
                <w:lang w:val="x-none"/>
              </w:rPr>
              <w:t>｜</w:t>
            </w:r>
            <w:proofErr w:type="gramEnd"/>
            <w:r w:rsidR="00B54E46" w:rsidRPr="00500341">
              <w:rPr>
                <w:rFonts w:eastAsia="微軟正黑體" w:cstheme="minorHAnsi"/>
                <w:b/>
                <w:sz w:val="20"/>
                <w:lang w:val="en-HK"/>
              </w:rPr>
              <w:t>網上視像直播</w:t>
            </w:r>
            <w:r w:rsidR="00B54E46" w:rsidRPr="00500341">
              <w:rPr>
                <w:rFonts w:eastAsia="微軟正黑體" w:cstheme="minorHAnsi"/>
                <w:b/>
                <w:sz w:val="20"/>
                <w:lang w:val="en-HK"/>
              </w:rPr>
              <w:t xml:space="preserve"> </w:t>
            </w:r>
          </w:p>
          <w:p w14:paraId="49034065" w14:textId="1887691F" w:rsidR="00B54E46" w:rsidRDefault="00B54E46" w:rsidP="00B54E46">
            <w:pPr>
              <w:rPr>
                <w:rFonts w:eastAsia="微軟正黑體" w:cstheme="minorHAnsi"/>
                <w:bCs/>
                <w:sz w:val="20"/>
                <w:lang w:val="en-HK"/>
              </w:rPr>
            </w:pPr>
            <w:r w:rsidRPr="00500341">
              <w:rPr>
                <w:rFonts w:eastAsia="微軟正黑體" w:cstheme="minorHAnsi"/>
                <w:bCs/>
                <w:sz w:val="20"/>
                <w:lang w:val="en-HK"/>
              </w:rPr>
              <w:t>流行音樂和錄像的結合，在八十年代出現爆發性發展。音樂錄影帶的誕生，把音樂發酵再以影像結合敘事，兩者相輔相成，細膩的音符與歌詞轉化成令大眾難忘的影像。廣告及音樂錄影動畫導演鍾偉權，聯同本地知名音樂製作人</w:t>
            </w:r>
            <w:r w:rsidRPr="00500341">
              <w:rPr>
                <w:rFonts w:eastAsia="微軟正黑體" w:cstheme="minorHAnsi"/>
                <w:bCs/>
                <w:sz w:val="20"/>
                <w:lang w:val="en-HK"/>
              </w:rPr>
              <w:t xml:space="preserve"> Edward Chan</w:t>
            </w:r>
            <w:r w:rsidRPr="00500341">
              <w:rPr>
                <w:rFonts w:eastAsia="微軟正黑體" w:cstheme="minorHAnsi"/>
                <w:bCs/>
                <w:sz w:val="20"/>
                <w:lang w:val="en-HK"/>
              </w:rPr>
              <w:t>，細談音樂與錄像的美學結晶。</w:t>
            </w:r>
            <w:r w:rsidRPr="00500341">
              <w:rPr>
                <w:rFonts w:eastAsia="微軟正黑體" w:cstheme="minorHAnsi"/>
                <w:bCs/>
                <w:sz w:val="20"/>
                <w:lang w:val="en-HK"/>
              </w:rPr>
              <w:t xml:space="preserve"> </w:t>
            </w:r>
          </w:p>
          <w:p w14:paraId="62A0F5AB" w14:textId="77777777" w:rsidR="0048256C" w:rsidRPr="00B54E46" w:rsidRDefault="0048256C" w:rsidP="00A07A50">
            <w:pPr>
              <w:jc w:val="center"/>
              <w:rPr>
                <w:rFonts w:ascii="微軟正黑體" w:eastAsia="微軟正黑體" w:hAnsi="微軟正黑體" w:hint="eastAsia"/>
                <w:b/>
                <w:color w:val="0070C0"/>
                <w:sz w:val="20"/>
                <w:lang w:val="en-HK"/>
              </w:rPr>
            </w:pPr>
          </w:p>
        </w:tc>
      </w:tr>
      <w:tr w:rsidR="00B54E46" w14:paraId="629C6114" w14:textId="77777777" w:rsidTr="003B00A2">
        <w:tc>
          <w:tcPr>
            <w:tcW w:w="3114" w:type="dxa"/>
          </w:tcPr>
          <w:p w14:paraId="42BE4EDC" w14:textId="0F1CC447" w:rsidR="00B54E46" w:rsidRDefault="0048256C" w:rsidP="00A07A50">
            <w:pPr>
              <w:jc w:val="center"/>
              <w:rPr>
                <w:rFonts w:ascii="微軟正黑體" w:eastAsia="微軟正黑體" w:hAnsi="微軟正黑體"/>
                <w:b/>
                <w:color w:val="0070C0"/>
                <w:sz w:val="20"/>
                <w:lang w:val="x-none"/>
              </w:rPr>
            </w:pPr>
            <w:r>
              <w:rPr>
                <w:rFonts w:ascii="微軟正黑體" w:eastAsia="微軟正黑體" w:hAnsi="微軟正黑體" w:hint="eastAsia"/>
                <w:b/>
                <w:noProof/>
                <w:color w:val="0070C0"/>
                <w:sz w:val="20"/>
              </w:rPr>
              <w:drawing>
                <wp:inline distT="0" distB="0" distL="0" distR="0" wp14:anchorId="33DFCF91" wp14:editId="4292A6FB">
                  <wp:extent cx="1804670" cy="1804670"/>
                  <wp:effectExtent l="0" t="0" r="5080" b="5080"/>
                  <wp:docPr id="18" name="圖片 18" descr="C:\Users\TobeTo\AppData\Local\Microsoft\Windows\INetCache\Content.Word\04-chris-cheung-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beTo\AppData\Local\Microsoft\Windows\INetCache\Content.Word\04-chris-cheung-exhibi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inline>
              </w:drawing>
            </w:r>
          </w:p>
        </w:tc>
        <w:tc>
          <w:tcPr>
            <w:tcW w:w="7422" w:type="dxa"/>
          </w:tcPr>
          <w:p w14:paraId="5645CBF1" w14:textId="77777777" w:rsidR="00B54E46" w:rsidRPr="0068262F" w:rsidRDefault="00B54E46" w:rsidP="00B54E46">
            <w:pPr>
              <w:widowControl/>
              <w:shd w:val="clear" w:color="auto" w:fill="FFFFFF"/>
              <w:rPr>
                <w:rFonts w:eastAsia="微軟正黑體" w:cstheme="minorHAnsi"/>
                <w:b/>
                <w:color w:val="4472C4" w:themeColor="accent5"/>
                <w:sz w:val="20"/>
                <w:lang w:val="en-HK"/>
              </w:rPr>
            </w:pPr>
            <w:r w:rsidRPr="0068262F">
              <w:rPr>
                <w:rFonts w:eastAsia="微軟正黑體" w:cstheme="minorHAnsi"/>
                <w:b/>
                <w:color w:val="4472C4" w:themeColor="accent5"/>
                <w:sz w:val="20"/>
                <w:lang w:val="en-HK"/>
              </w:rPr>
              <w:t>香港媒體藝術家張瀚謙首次個人展</w:t>
            </w:r>
            <w:r w:rsidRPr="0068262F">
              <w:rPr>
                <w:rFonts w:eastAsia="微軟正黑體" w:cstheme="minorHAnsi" w:hint="eastAsia"/>
                <w:b/>
                <w:color w:val="4472C4" w:themeColor="accent5"/>
                <w:sz w:val="20"/>
                <w:lang w:val="en-HK"/>
              </w:rPr>
              <w:t xml:space="preserve"> </w:t>
            </w:r>
          </w:p>
          <w:p w14:paraId="4EADB56A" w14:textId="77777777" w:rsidR="00B54E46" w:rsidRDefault="00B54E46" w:rsidP="00B54E46">
            <w:pPr>
              <w:widowControl/>
              <w:shd w:val="clear" w:color="auto" w:fill="FFFFFF"/>
              <w:rPr>
                <w:rFonts w:eastAsia="微軟正黑體" w:cstheme="minorHAnsi"/>
                <w:b/>
                <w:sz w:val="20"/>
                <w:lang w:val="en-HK"/>
              </w:rPr>
            </w:pPr>
            <w:r w:rsidRPr="0068262F">
              <w:rPr>
                <w:rFonts w:eastAsia="微軟正黑體" w:cstheme="minorHAnsi"/>
                <w:b/>
                <w:sz w:val="20"/>
                <w:lang w:val="en-HK"/>
              </w:rPr>
              <w:t>《</w:t>
            </w:r>
            <w:r w:rsidRPr="0068262F">
              <w:rPr>
                <w:rFonts w:eastAsia="微軟正黑體" w:cstheme="minorHAnsi" w:hint="eastAsia"/>
                <w:b/>
                <w:sz w:val="20"/>
                <w:lang w:val="en-HK"/>
              </w:rPr>
              <w:t>未境之歷</w:t>
            </w:r>
            <w:r w:rsidRPr="0068262F">
              <w:rPr>
                <w:rFonts w:eastAsia="微軟正黑體" w:cstheme="minorHAnsi"/>
                <w:b/>
                <w:sz w:val="20"/>
                <w:lang w:val="en-HK"/>
              </w:rPr>
              <w:t>》</w:t>
            </w:r>
            <w:r w:rsidRPr="0068262F">
              <w:rPr>
                <w:rFonts w:eastAsia="微軟正黑體" w:cstheme="minorHAnsi" w:hint="eastAsia"/>
                <w:b/>
                <w:sz w:val="20"/>
                <w:lang w:val="en-HK"/>
              </w:rPr>
              <w:t>張瀚謙媒體藝術展</w:t>
            </w:r>
            <w:r w:rsidRPr="0068262F">
              <w:rPr>
                <w:rFonts w:eastAsia="微軟正黑體" w:cstheme="minorHAnsi"/>
                <w:b/>
                <w:sz w:val="20"/>
                <w:lang w:val="en-HK"/>
              </w:rPr>
              <w:t xml:space="preserve"> </w:t>
            </w:r>
          </w:p>
          <w:p w14:paraId="79158DAE" w14:textId="55A4C405" w:rsidR="00B54E46" w:rsidRPr="00B54E46" w:rsidRDefault="0007303C" w:rsidP="00B54E46">
            <w:pPr>
              <w:widowControl/>
              <w:shd w:val="clear" w:color="auto" w:fill="FFFFFF"/>
              <w:rPr>
                <w:rFonts w:eastAsia="微軟正黑體" w:cstheme="minorHAnsi"/>
                <w:b/>
                <w:sz w:val="20"/>
                <w:lang w:val="en-HK"/>
              </w:rPr>
            </w:pPr>
            <w:r>
              <w:rPr>
                <w:rFonts w:eastAsia="微軟正黑體" w:cstheme="minorHAnsi"/>
                <w:b/>
                <w:sz w:val="20"/>
                <w:lang w:val="en-HK"/>
              </w:rPr>
              <w:t>2</w:t>
            </w:r>
            <w:r>
              <w:rPr>
                <w:rFonts w:eastAsia="微軟正黑體" w:cstheme="minorHAnsi" w:hint="eastAsia"/>
                <w:b/>
                <w:sz w:val="20"/>
                <w:lang w:val="en-HK" w:eastAsia="zh-HK"/>
              </w:rPr>
              <w:t>月</w:t>
            </w:r>
            <w:r>
              <w:rPr>
                <w:rFonts w:eastAsia="微軟正黑體" w:cstheme="minorHAnsi" w:hint="eastAsia"/>
                <w:b/>
                <w:sz w:val="20"/>
                <w:lang w:val="en-HK" w:eastAsia="zh-HK"/>
              </w:rPr>
              <w:t>25</w:t>
            </w:r>
            <w:r>
              <w:rPr>
                <w:rFonts w:eastAsia="微軟正黑體" w:cstheme="minorHAnsi" w:hint="eastAsia"/>
                <w:b/>
                <w:sz w:val="20"/>
                <w:lang w:val="en-HK" w:eastAsia="zh-HK"/>
              </w:rPr>
              <w:t>日</w:t>
            </w:r>
            <w:r w:rsidR="00B54E46" w:rsidRPr="00B54E46">
              <w:rPr>
                <w:rFonts w:eastAsia="微軟正黑體" w:cstheme="minorHAnsi"/>
                <w:b/>
                <w:sz w:val="20"/>
                <w:lang w:val="en-HK"/>
              </w:rPr>
              <w:t xml:space="preserve"> (</w:t>
            </w:r>
            <w:r>
              <w:rPr>
                <w:rFonts w:eastAsia="微軟正黑體" w:cstheme="minorHAnsi" w:hint="eastAsia"/>
                <w:b/>
                <w:sz w:val="20"/>
                <w:lang w:val="en-HK" w:eastAsia="zh-HK"/>
              </w:rPr>
              <w:t>四</w:t>
            </w:r>
            <w:r w:rsidR="00893955">
              <w:rPr>
                <w:rFonts w:eastAsia="微軟正黑體" w:cstheme="minorHAnsi"/>
                <w:b/>
                <w:sz w:val="20"/>
                <w:lang w:val="en-HK"/>
              </w:rPr>
              <w:t xml:space="preserve">) </w:t>
            </w:r>
            <w:r w:rsidR="00893955">
              <w:rPr>
                <w:rFonts w:eastAsia="微軟正黑體" w:cstheme="minorHAnsi" w:hint="eastAsia"/>
                <w:b/>
                <w:sz w:val="20"/>
                <w:lang w:val="en-HK" w:eastAsia="zh-HK"/>
              </w:rPr>
              <w:t>至</w:t>
            </w:r>
            <w:r w:rsidR="00B54E46" w:rsidRPr="00B54E46">
              <w:rPr>
                <w:rFonts w:eastAsia="微軟正黑體" w:cstheme="minorHAnsi"/>
                <w:b/>
                <w:sz w:val="20"/>
                <w:lang w:val="en-HK"/>
              </w:rPr>
              <w:t xml:space="preserve"> </w:t>
            </w:r>
            <w:r>
              <w:rPr>
                <w:rFonts w:eastAsia="微軟正黑體" w:cstheme="minorHAnsi"/>
                <w:b/>
                <w:sz w:val="20"/>
                <w:lang w:val="en-HK"/>
              </w:rPr>
              <w:t>3</w:t>
            </w:r>
            <w:r>
              <w:rPr>
                <w:rFonts w:eastAsia="微軟正黑體" w:cstheme="minorHAnsi" w:hint="eastAsia"/>
                <w:b/>
                <w:sz w:val="20"/>
                <w:lang w:val="en-HK" w:eastAsia="zh-HK"/>
              </w:rPr>
              <w:t>月</w:t>
            </w:r>
            <w:r>
              <w:rPr>
                <w:rFonts w:eastAsia="微軟正黑體" w:cstheme="minorHAnsi" w:hint="eastAsia"/>
                <w:b/>
                <w:sz w:val="20"/>
                <w:lang w:val="en-HK" w:eastAsia="zh-HK"/>
              </w:rPr>
              <w:t>15</w:t>
            </w:r>
            <w:r>
              <w:rPr>
                <w:rFonts w:eastAsia="微軟正黑體" w:cstheme="minorHAnsi" w:hint="eastAsia"/>
                <w:b/>
                <w:sz w:val="20"/>
                <w:lang w:val="en-HK" w:eastAsia="zh-HK"/>
              </w:rPr>
              <w:t>日</w:t>
            </w:r>
            <w:r w:rsidR="00B54E46" w:rsidRPr="00B54E46">
              <w:rPr>
                <w:rFonts w:eastAsia="微軟正黑體" w:cstheme="minorHAnsi"/>
                <w:b/>
                <w:sz w:val="20"/>
                <w:lang w:val="en-HK"/>
              </w:rPr>
              <w:t xml:space="preserve"> (</w:t>
            </w:r>
            <w:proofErr w:type="gramStart"/>
            <w:r>
              <w:rPr>
                <w:rFonts w:eastAsia="微軟正黑體" w:cstheme="minorHAnsi" w:hint="eastAsia"/>
                <w:b/>
                <w:sz w:val="20"/>
                <w:lang w:val="en-HK" w:eastAsia="zh-HK"/>
              </w:rPr>
              <w:t>一</w:t>
            </w:r>
            <w:proofErr w:type="gramEnd"/>
            <w:r w:rsidR="00B54E46" w:rsidRPr="00B54E46">
              <w:rPr>
                <w:rFonts w:eastAsia="微軟正黑體" w:cstheme="minorHAnsi"/>
                <w:b/>
                <w:sz w:val="20"/>
                <w:lang w:val="en-HK"/>
              </w:rPr>
              <w:t>)</w:t>
            </w:r>
            <w:proofErr w:type="gramStart"/>
            <w:r w:rsidR="00B54E46" w:rsidRPr="00B54E46">
              <w:rPr>
                <w:rFonts w:eastAsia="微軟正黑體" w:cstheme="minorHAnsi"/>
                <w:b/>
                <w:sz w:val="20"/>
                <w:lang w:val="en-HK"/>
              </w:rPr>
              <w:t>｜</w:t>
            </w:r>
            <w:proofErr w:type="gramEnd"/>
            <w:r w:rsidR="00B54E46" w:rsidRPr="00B54E46">
              <w:rPr>
                <w:rFonts w:eastAsia="微軟正黑體" w:cstheme="minorHAnsi"/>
                <w:b/>
                <w:sz w:val="20"/>
                <w:lang w:val="en-HK"/>
              </w:rPr>
              <w:t xml:space="preserve">9:00am </w:t>
            </w:r>
            <w:proofErr w:type="gramStart"/>
            <w:r w:rsidR="00B54E46" w:rsidRPr="00B54E46">
              <w:rPr>
                <w:rFonts w:eastAsia="微軟正黑體" w:cstheme="minorHAnsi"/>
                <w:b/>
                <w:sz w:val="20"/>
                <w:lang w:val="en-HK"/>
              </w:rPr>
              <w:t>–</w:t>
            </w:r>
            <w:proofErr w:type="gramEnd"/>
            <w:r w:rsidR="00B54E46" w:rsidRPr="00B54E46">
              <w:rPr>
                <w:rFonts w:eastAsia="微軟正黑體" w:cstheme="minorHAnsi"/>
                <w:b/>
                <w:sz w:val="20"/>
                <w:lang w:val="en-HK"/>
              </w:rPr>
              <w:t xml:space="preserve"> 8:30pm (</w:t>
            </w:r>
            <w:r>
              <w:rPr>
                <w:rFonts w:eastAsia="微軟正黑體" w:cstheme="minorHAnsi" w:hint="eastAsia"/>
                <w:b/>
                <w:sz w:val="20"/>
                <w:lang w:val="en-HK" w:eastAsia="zh-HK"/>
              </w:rPr>
              <w:t>一至五</w:t>
            </w:r>
            <w:r w:rsidR="00B54E46" w:rsidRPr="00B54E46">
              <w:rPr>
                <w:rFonts w:eastAsia="微軟正黑體" w:cstheme="minorHAnsi"/>
                <w:b/>
                <w:sz w:val="20"/>
                <w:lang w:val="en-HK"/>
              </w:rPr>
              <w:t xml:space="preserve">) / 9:30am </w:t>
            </w:r>
            <w:proofErr w:type="gramStart"/>
            <w:r w:rsidR="00B54E46" w:rsidRPr="00B54E46">
              <w:rPr>
                <w:rFonts w:eastAsia="微軟正黑體" w:cstheme="minorHAnsi"/>
                <w:b/>
                <w:sz w:val="20"/>
                <w:lang w:val="en-HK"/>
              </w:rPr>
              <w:t>–</w:t>
            </w:r>
            <w:proofErr w:type="gramEnd"/>
            <w:r w:rsidR="00B54E46" w:rsidRPr="00B54E46">
              <w:rPr>
                <w:rFonts w:eastAsia="微軟正黑體" w:cstheme="minorHAnsi"/>
                <w:b/>
                <w:sz w:val="20"/>
                <w:lang w:val="en-HK"/>
              </w:rPr>
              <w:t xml:space="preserve"> 6pm (</w:t>
            </w:r>
            <w:r>
              <w:rPr>
                <w:rFonts w:eastAsia="微軟正黑體" w:cstheme="minorHAnsi" w:hint="eastAsia"/>
                <w:b/>
                <w:sz w:val="20"/>
                <w:lang w:val="en-HK" w:eastAsia="zh-HK"/>
              </w:rPr>
              <w:t>六</w:t>
            </w:r>
            <w:r w:rsidR="00B54E46" w:rsidRPr="00B54E46">
              <w:rPr>
                <w:rFonts w:eastAsia="微軟正黑體" w:cstheme="minorHAnsi"/>
                <w:b/>
                <w:sz w:val="20"/>
                <w:lang w:val="en-HK"/>
              </w:rPr>
              <w:t>)</w:t>
            </w:r>
            <w:proofErr w:type="gramStart"/>
            <w:r w:rsidR="00B54E46" w:rsidRPr="00B54E46">
              <w:rPr>
                <w:rFonts w:eastAsia="微軟正黑體" w:cstheme="minorHAnsi"/>
                <w:b/>
                <w:sz w:val="20"/>
                <w:lang w:val="en-HK"/>
              </w:rPr>
              <w:t>｜</w:t>
            </w:r>
            <w:proofErr w:type="gramEnd"/>
            <w:r w:rsidR="00B54E46" w:rsidRPr="00B54E46">
              <w:rPr>
                <w:rFonts w:eastAsia="微軟正黑體" w:cstheme="minorHAnsi"/>
                <w:b/>
                <w:sz w:val="20"/>
                <w:lang w:val="en-HK"/>
              </w:rPr>
              <w:t>香港歌德學院歌德藝廊及黑盒子</w:t>
            </w:r>
            <w:proofErr w:type="gramStart"/>
            <w:r w:rsidR="00B54E46" w:rsidRPr="00B54E46">
              <w:rPr>
                <w:rFonts w:eastAsia="微軟正黑體" w:cstheme="minorHAnsi"/>
                <w:b/>
                <w:sz w:val="20"/>
                <w:lang w:val="en-HK"/>
              </w:rPr>
              <w:t>｜</w:t>
            </w:r>
            <w:proofErr w:type="gramEnd"/>
            <w:r w:rsidR="00B54E46" w:rsidRPr="00B54E46">
              <w:rPr>
                <w:rFonts w:eastAsia="微軟正黑體" w:cstheme="minorHAnsi"/>
                <w:b/>
                <w:sz w:val="20"/>
                <w:lang w:val="en-HK"/>
              </w:rPr>
              <w:t>免費入場</w:t>
            </w:r>
            <w:r w:rsidR="00B54E46" w:rsidRPr="00B54E46">
              <w:rPr>
                <w:rFonts w:eastAsia="微軟正黑體" w:cstheme="minorHAnsi"/>
                <w:b/>
                <w:sz w:val="20"/>
                <w:lang w:val="en-HK"/>
              </w:rPr>
              <w:t xml:space="preserve"> </w:t>
            </w:r>
          </w:p>
          <w:p w14:paraId="6F9BD8EA" w14:textId="77777777" w:rsidR="00B54E46" w:rsidRPr="00B54E46" w:rsidRDefault="00B54E46" w:rsidP="00B54E46">
            <w:pPr>
              <w:widowControl/>
              <w:shd w:val="clear" w:color="auto" w:fill="FFFFFF"/>
              <w:rPr>
                <w:rFonts w:eastAsia="微軟正黑體" w:cstheme="minorHAnsi"/>
                <w:bCs/>
                <w:sz w:val="20"/>
                <w:lang w:val="en-HK"/>
              </w:rPr>
            </w:pPr>
            <w:r w:rsidRPr="00B54E46">
              <w:rPr>
                <w:rFonts w:eastAsia="微軟正黑體" w:cstheme="minorHAnsi"/>
                <w:bCs/>
                <w:sz w:val="20"/>
                <w:lang w:val="en-HK"/>
              </w:rPr>
              <w:t>「承未竟之志，啟</w:t>
            </w:r>
            <w:proofErr w:type="gramStart"/>
            <w:r w:rsidRPr="00B54E46">
              <w:rPr>
                <w:rFonts w:eastAsia="微軟正黑體" w:cstheme="minorHAnsi"/>
                <w:bCs/>
                <w:sz w:val="20"/>
                <w:lang w:val="en-HK"/>
              </w:rPr>
              <w:t>化境之歷</w:t>
            </w:r>
            <w:proofErr w:type="gramEnd"/>
            <w:r w:rsidRPr="00B54E46">
              <w:rPr>
                <w:rFonts w:eastAsia="微軟正黑體" w:cstheme="minorHAnsi"/>
                <w:bCs/>
                <w:sz w:val="20"/>
                <w:lang w:val="en-HK"/>
              </w:rPr>
              <w:t>。」</w:t>
            </w:r>
            <w:r w:rsidRPr="00B54E46">
              <w:rPr>
                <w:rFonts w:eastAsia="微軟正黑體" w:cstheme="minorHAnsi"/>
                <w:bCs/>
                <w:sz w:val="20"/>
                <w:lang w:val="en-HK"/>
              </w:rPr>
              <w:t xml:space="preserve"> </w:t>
            </w:r>
          </w:p>
          <w:p w14:paraId="19E4339A" w14:textId="7F50A5E3" w:rsidR="00B54E46" w:rsidRPr="0048256C" w:rsidRDefault="00B54E46" w:rsidP="0048256C">
            <w:pPr>
              <w:widowControl/>
              <w:shd w:val="clear" w:color="auto" w:fill="FFFFFF"/>
              <w:rPr>
                <w:rFonts w:eastAsia="微軟正黑體" w:cstheme="minorHAnsi" w:hint="eastAsia"/>
                <w:bCs/>
                <w:sz w:val="20"/>
                <w:lang w:val="en-HK"/>
              </w:rPr>
            </w:pPr>
            <w:r w:rsidRPr="00B54E46">
              <w:rPr>
                <w:rFonts w:eastAsia="微軟正黑體" w:cstheme="minorHAnsi"/>
                <w:bCs/>
                <w:sz w:val="20"/>
                <w:lang w:val="en-HK"/>
              </w:rPr>
              <w:t>我們歷經一切，走到現在，立足當下，思考未來，領悟藝術是一場永無休止的修行。水墨、書法與賞石，是東方美學的記憶。天地山川、日月星辰之美，被古代文人雅士凝練在詩書畫意中，歷經千年，傳承至今。在數碼時代，數據成了記憶的載體，也為藝術創作注入新的力量</w:t>
            </w:r>
            <w:r w:rsidRPr="00B54E46">
              <w:rPr>
                <w:rFonts w:eastAsia="微軟正黑體" w:cstheme="minorHAnsi" w:hint="eastAsia"/>
                <w:bCs/>
                <w:sz w:val="20"/>
                <w:lang w:val="en-HK"/>
              </w:rPr>
              <w:t>；</w:t>
            </w:r>
            <w:r w:rsidRPr="00B54E46">
              <w:rPr>
                <w:rFonts w:eastAsia="微軟正黑體" w:cstheme="minorHAnsi"/>
                <w:bCs/>
                <w:sz w:val="20"/>
                <w:lang w:val="en-HK"/>
              </w:rPr>
              <w:t>然而，人文記憶會否因科技的介入而陷入消亡？</w:t>
            </w:r>
          </w:p>
        </w:tc>
      </w:tr>
    </w:tbl>
    <w:p w14:paraId="59A4C6A8" w14:textId="6B624437" w:rsidR="0048256C" w:rsidRPr="00500341" w:rsidRDefault="0048256C" w:rsidP="00500341">
      <w:pPr>
        <w:rPr>
          <w:rFonts w:ascii="微軟正黑體" w:eastAsia="微軟正黑體" w:hAnsi="微軟正黑體" w:hint="eastAsia"/>
          <w:b/>
          <w:color w:val="0070C0"/>
          <w:sz w:val="20"/>
          <w:lang w:val="en-HK"/>
        </w:rPr>
      </w:pPr>
    </w:p>
    <w:sectPr w:rsidR="0048256C" w:rsidRPr="00500341" w:rsidSect="009E57AB">
      <w:headerReference w:type="default" r:id="rId27"/>
      <w:pgSz w:w="11906" w:h="16838" w:code="9"/>
      <w:pgMar w:top="1134" w:right="680" w:bottom="1134" w:left="680" w:header="680"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15162" w14:textId="77777777" w:rsidR="00D24F49" w:rsidRDefault="00D24F49" w:rsidP="00CE42A5">
      <w:r>
        <w:separator/>
      </w:r>
    </w:p>
  </w:endnote>
  <w:endnote w:type="continuationSeparator" w:id="0">
    <w:p w14:paraId="1AB970C3" w14:textId="77777777" w:rsidR="00D24F49" w:rsidRDefault="00D24F49" w:rsidP="00C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Times Roman">
    <w:altName w:val="Times New Roman"/>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25652" w14:textId="77777777" w:rsidR="00D24F49" w:rsidRDefault="00D24F49" w:rsidP="00CE42A5">
      <w:r>
        <w:separator/>
      </w:r>
    </w:p>
  </w:footnote>
  <w:footnote w:type="continuationSeparator" w:id="0">
    <w:p w14:paraId="1EAC1875" w14:textId="77777777" w:rsidR="00D24F49" w:rsidRDefault="00D24F49" w:rsidP="00CE4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23AC" w14:textId="17A4F9C0" w:rsidR="0059271C" w:rsidRPr="003C59D6" w:rsidRDefault="0059271C" w:rsidP="00E2385E">
    <w:pPr>
      <w:pStyle w:val="a3"/>
      <w:tabs>
        <w:tab w:val="right" w:pos="9214"/>
      </w:tabs>
      <w:wordWrap w:val="0"/>
      <w:jc w:val="right"/>
      <w:rPr>
        <w:color w:val="808080" w:themeColor="background1" w:themeShade="80"/>
        <w:lang w:eastAsia="zh-HK"/>
      </w:rPr>
    </w:pPr>
    <w:r>
      <w:rPr>
        <w:noProof/>
      </w:rPr>
      <w:drawing>
        <wp:anchor distT="0" distB="0" distL="114300" distR="114300" simplePos="0" relativeHeight="251658240" behindDoc="0" locked="0" layoutInCell="1" allowOverlap="1" wp14:anchorId="4EA4B413" wp14:editId="1F9D189E">
          <wp:simplePos x="0" y="0"/>
          <wp:positionH relativeFrom="margin">
            <wp:posOffset>-9525</wp:posOffset>
          </wp:positionH>
          <wp:positionV relativeFrom="paragraph">
            <wp:posOffset>-297815</wp:posOffset>
          </wp:positionV>
          <wp:extent cx="682539" cy="432000"/>
          <wp:effectExtent l="0" t="0" r="3810" b="6350"/>
          <wp:wrapNone/>
          <wp:docPr id="1" name="圖片 1" descr="ifva 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va logo_gener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539" cy="432000"/>
                  </a:xfrm>
                  <a:prstGeom prst="rect">
                    <a:avLst/>
                  </a:prstGeom>
                  <a:noFill/>
                  <a:ln>
                    <a:noFill/>
                  </a:ln>
                </pic:spPr>
              </pic:pic>
            </a:graphicData>
          </a:graphic>
        </wp:anchor>
      </w:drawing>
    </w:r>
    <w:r>
      <w:tab/>
    </w:r>
    <w:r w:rsidRPr="003C59D6">
      <w:rPr>
        <w:color w:val="808080" w:themeColor="background1" w:themeShade="80"/>
      </w:rPr>
      <w:t>[</w:t>
    </w:r>
    <w:r w:rsidRPr="003C59D6">
      <w:rPr>
        <w:rFonts w:ascii="微軟正黑體" w:eastAsia="微軟正黑體" w:hAnsi="微軟正黑體" w:cs="Arial" w:hint="eastAsia"/>
        <w:b/>
        <w:color w:val="808080" w:themeColor="background1" w:themeShade="80"/>
      </w:rPr>
      <w:t>附件]</w:t>
    </w:r>
  </w:p>
  <w:p w14:paraId="49C27944" w14:textId="77777777" w:rsidR="0059271C" w:rsidRDefault="0059271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2A5"/>
    <w:rsid w:val="0007303C"/>
    <w:rsid w:val="000979BE"/>
    <w:rsid w:val="00132C36"/>
    <w:rsid w:val="001478A3"/>
    <w:rsid w:val="00234760"/>
    <w:rsid w:val="003B00A2"/>
    <w:rsid w:val="003C59D6"/>
    <w:rsid w:val="003C79F2"/>
    <w:rsid w:val="0048256C"/>
    <w:rsid w:val="00500341"/>
    <w:rsid w:val="00550BB9"/>
    <w:rsid w:val="00563040"/>
    <w:rsid w:val="00591CF5"/>
    <w:rsid w:val="0059271C"/>
    <w:rsid w:val="005962BB"/>
    <w:rsid w:val="0068262F"/>
    <w:rsid w:val="00687170"/>
    <w:rsid w:val="00893955"/>
    <w:rsid w:val="008F2FBA"/>
    <w:rsid w:val="009E57AB"/>
    <w:rsid w:val="00A07A50"/>
    <w:rsid w:val="00AA4127"/>
    <w:rsid w:val="00B05DC1"/>
    <w:rsid w:val="00B54E46"/>
    <w:rsid w:val="00B83DF4"/>
    <w:rsid w:val="00B9003F"/>
    <w:rsid w:val="00C606E4"/>
    <w:rsid w:val="00C60C94"/>
    <w:rsid w:val="00C94932"/>
    <w:rsid w:val="00CC4E28"/>
    <w:rsid w:val="00CE42A5"/>
    <w:rsid w:val="00D1636B"/>
    <w:rsid w:val="00D24F49"/>
    <w:rsid w:val="00D321D0"/>
    <w:rsid w:val="00E2385E"/>
    <w:rsid w:val="00E844C3"/>
    <w:rsid w:val="00F2786E"/>
    <w:rsid w:val="00FF03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980553"/>
  <w15:docId w15:val="{BBD9D538-5342-4028-A453-B24C331A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21D0"/>
    <w:pPr>
      <w:widowControl w:val="0"/>
    </w:pPr>
  </w:style>
  <w:style w:type="paragraph" w:styleId="1">
    <w:name w:val="heading 1"/>
    <w:basedOn w:val="a"/>
    <w:link w:val="10"/>
    <w:uiPriority w:val="9"/>
    <w:qFormat/>
    <w:rsid w:val="005962BB"/>
    <w:pPr>
      <w:widowControl/>
      <w:spacing w:before="100" w:beforeAutospacing="1" w:after="100" w:afterAutospacing="1"/>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42A5"/>
    <w:pPr>
      <w:tabs>
        <w:tab w:val="center" w:pos="4153"/>
        <w:tab w:val="right" w:pos="8306"/>
      </w:tabs>
      <w:snapToGrid w:val="0"/>
    </w:pPr>
    <w:rPr>
      <w:sz w:val="20"/>
      <w:szCs w:val="20"/>
    </w:rPr>
  </w:style>
  <w:style w:type="character" w:customStyle="1" w:styleId="a4">
    <w:name w:val="頁首 字元"/>
    <w:basedOn w:val="a0"/>
    <w:link w:val="a3"/>
    <w:uiPriority w:val="99"/>
    <w:rsid w:val="00CE42A5"/>
    <w:rPr>
      <w:sz w:val="20"/>
      <w:szCs w:val="20"/>
    </w:rPr>
  </w:style>
  <w:style w:type="paragraph" w:styleId="a5">
    <w:name w:val="footer"/>
    <w:basedOn w:val="a"/>
    <w:link w:val="a6"/>
    <w:uiPriority w:val="99"/>
    <w:unhideWhenUsed/>
    <w:rsid w:val="00CE42A5"/>
    <w:pPr>
      <w:tabs>
        <w:tab w:val="center" w:pos="4153"/>
        <w:tab w:val="right" w:pos="8306"/>
      </w:tabs>
      <w:snapToGrid w:val="0"/>
    </w:pPr>
    <w:rPr>
      <w:sz w:val="20"/>
      <w:szCs w:val="20"/>
    </w:rPr>
  </w:style>
  <w:style w:type="character" w:customStyle="1" w:styleId="a6">
    <w:name w:val="頁尾 字元"/>
    <w:basedOn w:val="a0"/>
    <w:link w:val="a5"/>
    <w:uiPriority w:val="99"/>
    <w:rsid w:val="00CE42A5"/>
    <w:rPr>
      <w:sz w:val="20"/>
      <w:szCs w:val="20"/>
    </w:rPr>
  </w:style>
  <w:style w:type="table" w:styleId="a7">
    <w:name w:val="Table Grid"/>
    <w:basedOn w:val="a1"/>
    <w:uiPriority w:val="39"/>
    <w:rsid w:val="00CE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basedOn w:val="a"/>
    <w:link w:val="a9"/>
    <w:uiPriority w:val="99"/>
    <w:unhideWhenUsed/>
    <w:rsid w:val="00CE42A5"/>
    <w:rPr>
      <w:rFonts w:ascii="Calibri" w:eastAsia="新細明體" w:hAnsi="Courier New" w:cs="Courier New"/>
      <w:szCs w:val="24"/>
    </w:rPr>
  </w:style>
  <w:style w:type="character" w:customStyle="1" w:styleId="a9">
    <w:name w:val="純文字 字元"/>
    <w:basedOn w:val="a0"/>
    <w:link w:val="a8"/>
    <w:uiPriority w:val="99"/>
    <w:rsid w:val="00CE42A5"/>
    <w:rPr>
      <w:rFonts w:ascii="Calibri" w:eastAsia="新細明體" w:hAnsi="Courier New" w:cs="Courier New"/>
      <w:szCs w:val="24"/>
    </w:rPr>
  </w:style>
  <w:style w:type="paragraph" w:styleId="aa">
    <w:name w:val="Balloon Text"/>
    <w:basedOn w:val="a"/>
    <w:link w:val="ab"/>
    <w:uiPriority w:val="99"/>
    <w:semiHidden/>
    <w:unhideWhenUsed/>
    <w:rsid w:val="003C79F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C79F2"/>
    <w:rPr>
      <w:rFonts w:asciiTheme="majorHAnsi" w:eastAsiaTheme="majorEastAsia" w:hAnsiTheme="majorHAnsi" w:cstheme="majorBidi"/>
      <w:sz w:val="18"/>
      <w:szCs w:val="18"/>
    </w:rPr>
  </w:style>
  <w:style w:type="paragraph" w:styleId="Web">
    <w:name w:val="Normal (Web)"/>
    <w:basedOn w:val="a"/>
    <w:uiPriority w:val="99"/>
    <w:semiHidden/>
    <w:unhideWhenUsed/>
    <w:rsid w:val="00500341"/>
    <w:rPr>
      <w:rFonts w:ascii="Times New Roman" w:hAnsi="Times New Roman" w:cs="Times New Roman"/>
      <w:szCs w:val="24"/>
    </w:rPr>
  </w:style>
  <w:style w:type="character" w:customStyle="1" w:styleId="10">
    <w:name w:val="標題 1 字元"/>
    <w:basedOn w:val="a0"/>
    <w:link w:val="1"/>
    <w:uiPriority w:val="9"/>
    <w:rsid w:val="005962BB"/>
    <w:rPr>
      <w:rFonts w:ascii="Times New Roman" w:eastAsia="Times New Roman" w:hAnsi="Times New Roman" w:cs="Times New Roman"/>
      <w:b/>
      <w:bCs/>
      <w:kern w:val="36"/>
      <w:sz w:val="48"/>
      <w:szCs w:val="48"/>
      <w:lang w:val="x-none" w:eastAsia="x-none"/>
    </w:rPr>
  </w:style>
  <w:style w:type="paragraph" w:customStyle="1" w:styleId="Default">
    <w:name w:val="Default"/>
    <w:rsid w:val="005962BB"/>
    <w:pPr>
      <w:widowControl w:val="0"/>
      <w:autoSpaceDE w:val="0"/>
      <w:autoSpaceDN w:val="0"/>
      <w:adjustRightInd w:val="0"/>
    </w:pPr>
    <w:rPr>
      <w:rFonts w:ascii="微軟正黑體" w:eastAsia="微軟正黑體" w:hAnsi="Calibri" w:cs="微軟正黑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466200">
      <w:bodyDiv w:val="1"/>
      <w:marLeft w:val="0"/>
      <w:marRight w:val="0"/>
      <w:marTop w:val="0"/>
      <w:marBottom w:val="0"/>
      <w:divBdr>
        <w:top w:val="none" w:sz="0" w:space="0" w:color="auto"/>
        <w:left w:val="none" w:sz="0" w:space="0" w:color="auto"/>
        <w:bottom w:val="none" w:sz="0" w:space="0" w:color="auto"/>
        <w:right w:val="none" w:sz="0" w:space="0" w:color="auto"/>
      </w:divBdr>
      <w:divsChild>
        <w:div w:id="1396779615">
          <w:marLeft w:val="0"/>
          <w:marRight w:val="0"/>
          <w:marTop w:val="0"/>
          <w:marBottom w:val="0"/>
          <w:divBdr>
            <w:top w:val="none" w:sz="0" w:space="0" w:color="auto"/>
            <w:left w:val="none" w:sz="0" w:space="0" w:color="auto"/>
            <w:bottom w:val="none" w:sz="0" w:space="0" w:color="auto"/>
            <w:right w:val="none" w:sz="0" w:space="0" w:color="auto"/>
          </w:divBdr>
          <w:divsChild>
            <w:div w:id="1645619572">
              <w:marLeft w:val="0"/>
              <w:marRight w:val="0"/>
              <w:marTop w:val="0"/>
              <w:marBottom w:val="0"/>
              <w:divBdr>
                <w:top w:val="none" w:sz="0" w:space="0" w:color="auto"/>
                <w:left w:val="none" w:sz="0" w:space="0" w:color="auto"/>
                <w:bottom w:val="none" w:sz="0" w:space="0" w:color="auto"/>
                <w:right w:val="none" w:sz="0" w:space="0" w:color="auto"/>
              </w:divBdr>
              <w:divsChild>
                <w:div w:id="50809623">
                  <w:marLeft w:val="0"/>
                  <w:marRight w:val="0"/>
                  <w:marTop w:val="0"/>
                  <w:marBottom w:val="0"/>
                  <w:divBdr>
                    <w:top w:val="none" w:sz="0" w:space="0" w:color="auto"/>
                    <w:left w:val="none" w:sz="0" w:space="0" w:color="auto"/>
                    <w:bottom w:val="none" w:sz="0" w:space="0" w:color="auto"/>
                    <w:right w:val="none" w:sz="0" w:space="0" w:color="auto"/>
                  </w:divBdr>
                  <w:divsChild>
                    <w:div w:id="12647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537756">
      <w:bodyDiv w:val="1"/>
      <w:marLeft w:val="0"/>
      <w:marRight w:val="0"/>
      <w:marTop w:val="0"/>
      <w:marBottom w:val="0"/>
      <w:divBdr>
        <w:top w:val="none" w:sz="0" w:space="0" w:color="auto"/>
        <w:left w:val="none" w:sz="0" w:space="0" w:color="auto"/>
        <w:bottom w:val="none" w:sz="0" w:space="0" w:color="auto"/>
        <w:right w:val="none" w:sz="0" w:space="0" w:color="auto"/>
      </w:divBdr>
      <w:divsChild>
        <w:div w:id="1619558376">
          <w:marLeft w:val="0"/>
          <w:marRight w:val="0"/>
          <w:marTop w:val="0"/>
          <w:marBottom w:val="0"/>
          <w:divBdr>
            <w:top w:val="none" w:sz="0" w:space="0" w:color="auto"/>
            <w:left w:val="none" w:sz="0" w:space="0" w:color="auto"/>
            <w:bottom w:val="none" w:sz="0" w:space="0" w:color="auto"/>
            <w:right w:val="none" w:sz="0" w:space="0" w:color="auto"/>
          </w:divBdr>
          <w:divsChild>
            <w:div w:id="1600138179">
              <w:marLeft w:val="0"/>
              <w:marRight w:val="0"/>
              <w:marTop w:val="0"/>
              <w:marBottom w:val="0"/>
              <w:divBdr>
                <w:top w:val="none" w:sz="0" w:space="0" w:color="auto"/>
                <w:left w:val="none" w:sz="0" w:space="0" w:color="auto"/>
                <w:bottom w:val="none" w:sz="0" w:space="0" w:color="auto"/>
                <w:right w:val="none" w:sz="0" w:space="0" w:color="auto"/>
              </w:divBdr>
              <w:divsChild>
                <w:div w:id="1070887983">
                  <w:marLeft w:val="0"/>
                  <w:marRight w:val="0"/>
                  <w:marTop w:val="0"/>
                  <w:marBottom w:val="0"/>
                  <w:divBdr>
                    <w:top w:val="none" w:sz="0" w:space="0" w:color="auto"/>
                    <w:left w:val="none" w:sz="0" w:space="0" w:color="auto"/>
                    <w:bottom w:val="none" w:sz="0" w:space="0" w:color="auto"/>
                    <w:right w:val="none" w:sz="0" w:space="0" w:color="auto"/>
                  </w:divBdr>
                  <w:divsChild>
                    <w:div w:id="19664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31457">
      <w:bodyDiv w:val="1"/>
      <w:marLeft w:val="0"/>
      <w:marRight w:val="0"/>
      <w:marTop w:val="0"/>
      <w:marBottom w:val="0"/>
      <w:divBdr>
        <w:top w:val="none" w:sz="0" w:space="0" w:color="auto"/>
        <w:left w:val="none" w:sz="0" w:space="0" w:color="auto"/>
        <w:bottom w:val="none" w:sz="0" w:space="0" w:color="auto"/>
        <w:right w:val="none" w:sz="0" w:space="0" w:color="auto"/>
      </w:divBdr>
      <w:divsChild>
        <w:div w:id="36585664">
          <w:marLeft w:val="0"/>
          <w:marRight w:val="0"/>
          <w:marTop w:val="0"/>
          <w:marBottom w:val="0"/>
          <w:divBdr>
            <w:top w:val="none" w:sz="0" w:space="0" w:color="auto"/>
            <w:left w:val="none" w:sz="0" w:space="0" w:color="auto"/>
            <w:bottom w:val="none" w:sz="0" w:space="0" w:color="auto"/>
            <w:right w:val="none" w:sz="0" w:space="0" w:color="auto"/>
          </w:divBdr>
          <w:divsChild>
            <w:div w:id="1840077196">
              <w:marLeft w:val="0"/>
              <w:marRight w:val="0"/>
              <w:marTop w:val="0"/>
              <w:marBottom w:val="0"/>
              <w:divBdr>
                <w:top w:val="none" w:sz="0" w:space="0" w:color="auto"/>
                <w:left w:val="none" w:sz="0" w:space="0" w:color="auto"/>
                <w:bottom w:val="none" w:sz="0" w:space="0" w:color="auto"/>
                <w:right w:val="none" w:sz="0" w:space="0" w:color="auto"/>
              </w:divBdr>
              <w:divsChild>
                <w:div w:id="1751611633">
                  <w:marLeft w:val="0"/>
                  <w:marRight w:val="0"/>
                  <w:marTop w:val="0"/>
                  <w:marBottom w:val="0"/>
                  <w:divBdr>
                    <w:top w:val="none" w:sz="0" w:space="0" w:color="auto"/>
                    <w:left w:val="none" w:sz="0" w:space="0" w:color="auto"/>
                    <w:bottom w:val="none" w:sz="0" w:space="0" w:color="auto"/>
                    <w:right w:val="none" w:sz="0" w:space="0" w:color="auto"/>
                  </w:divBdr>
                  <w:divsChild>
                    <w:div w:id="436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95357">
      <w:bodyDiv w:val="1"/>
      <w:marLeft w:val="0"/>
      <w:marRight w:val="0"/>
      <w:marTop w:val="0"/>
      <w:marBottom w:val="0"/>
      <w:divBdr>
        <w:top w:val="none" w:sz="0" w:space="0" w:color="auto"/>
        <w:left w:val="none" w:sz="0" w:space="0" w:color="auto"/>
        <w:bottom w:val="none" w:sz="0" w:space="0" w:color="auto"/>
        <w:right w:val="none" w:sz="0" w:space="0" w:color="auto"/>
      </w:divBdr>
      <w:divsChild>
        <w:div w:id="860822030">
          <w:marLeft w:val="0"/>
          <w:marRight w:val="0"/>
          <w:marTop w:val="0"/>
          <w:marBottom w:val="0"/>
          <w:divBdr>
            <w:top w:val="none" w:sz="0" w:space="0" w:color="auto"/>
            <w:left w:val="none" w:sz="0" w:space="0" w:color="auto"/>
            <w:bottom w:val="none" w:sz="0" w:space="0" w:color="auto"/>
            <w:right w:val="none" w:sz="0" w:space="0" w:color="auto"/>
          </w:divBdr>
          <w:divsChild>
            <w:div w:id="786656642">
              <w:marLeft w:val="0"/>
              <w:marRight w:val="0"/>
              <w:marTop w:val="0"/>
              <w:marBottom w:val="0"/>
              <w:divBdr>
                <w:top w:val="none" w:sz="0" w:space="0" w:color="auto"/>
                <w:left w:val="none" w:sz="0" w:space="0" w:color="auto"/>
                <w:bottom w:val="none" w:sz="0" w:space="0" w:color="auto"/>
                <w:right w:val="none" w:sz="0" w:space="0" w:color="auto"/>
              </w:divBdr>
              <w:divsChild>
                <w:div w:id="563031771">
                  <w:marLeft w:val="0"/>
                  <w:marRight w:val="0"/>
                  <w:marTop w:val="0"/>
                  <w:marBottom w:val="0"/>
                  <w:divBdr>
                    <w:top w:val="none" w:sz="0" w:space="0" w:color="auto"/>
                    <w:left w:val="none" w:sz="0" w:space="0" w:color="auto"/>
                    <w:bottom w:val="none" w:sz="0" w:space="0" w:color="auto"/>
                    <w:right w:val="none" w:sz="0" w:space="0" w:color="auto"/>
                  </w:divBdr>
                  <w:divsChild>
                    <w:div w:id="1171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47323">
      <w:bodyDiv w:val="1"/>
      <w:marLeft w:val="0"/>
      <w:marRight w:val="0"/>
      <w:marTop w:val="0"/>
      <w:marBottom w:val="0"/>
      <w:divBdr>
        <w:top w:val="none" w:sz="0" w:space="0" w:color="auto"/>
        <w:left w:val="none" w:sz="0" w:space="0" w:color="auto"/>
        <w:bottom w:val="none" w:sz="0" w:space="0" w:color="auto"/>
        <w:right w:val="none" w:sz="0" w:space="0" w:color="auto"/>
      </w:divBdr>
      <w:divsChild>
        <w:div w:id="1291203595">
          <w:marLeft w:val="0"/>
          <w:marRight w:val="0"/>
          <w:marTop w:val="0"/>
          <w:marBottom w:val="0"/>
          <w:divBdr>
            <w:top w:val="none" w:sz="0" w:space="0" w:color="auto"/>
            <w:left w:val="none" w:sz="0" w:space="0" w:color="auto"/>
            <w:bottom w:val="none" w:sz="0" w:space="0" w:color="auto"/>
            <w:right w:val="none" w:sz="0" w:space="0" w:color="auto"/>
          </w:divBdr>
          <w:divsChild>
            <w:div w:id="1882325167">
              <w:marLeft w:val="0"/>
              <w:marRight w:val="0"/>
              <w:marTop w:val="0"/>
              <w:marBottom w:val="0"/>
              <w:divBdr>
                <w:top w:val="none" w:sz="0" w:space="0" w:color="auto"/>
                <w:left w:val="none" w:sz="0" w:space="0" w:color="auto"/>
                <w:bottom w:val="none" w:sz="0" w:space="0" w:color="auto"/>
                <w:right w:val="none" w:sz="0" w:space="0" w:color="auto"/>
              </w:divBdr>
              <w:divsChild>
                <w:div w:id="369887639">
                  <w:marLeft w:val="0"/>
                  <w:marRight w:val="0"/>
                  <w:marTop w:val="0"/>
                  <w:marBottom w:val="0"/>
                  <w:divBdr>
                    <w:top w:val="none" w:sz="0" w:space="0" w:color="auto"/>
                    <w:left w:val="none" w:sz="0" w:space="0" w:color="auto"/>
                    <w:bottom w:val="none" w:sz="0" w:space="0" w:color="auto"/>
                    <w:right w:val="none" w:sz="0" w:space="0" w:color="auto"/>
                  </w:divBdr>
                  <w:divsChild>
                    <w:div w:id="4204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5683">
      <w:bodyDiv w:val="1"/>
      <w:marLeft w:val="0"/>
      <w:marRight w:val="0"/>
      <w:marTop w:val="0"/>
      <w:marBottom w:val="0"/>
      <w:divBdr>
        <w:top w:val="none" w:sz="0" w:space="0" w:color="auto"/>
        <w:left w:val="none" w:sz="0" w:space="0" w:color="auto"/>
        <w:bottom w:val="none" w:sz="0" w:space="0" w:color="auto"/>
        <w:right w:val="none" w:sz="0" w:space="0" w:color="auto"/>
      </w:divBdr>
      <w:divsChild>
        <w:div w:id="96141586">
          <w:marLeft w:val="0"/>
          <w:marRight w:val="0"/>
          <w:marTop w:val="0"/>
          <w:marBottom w:val="0"/>
          <w:divBdr>
            <w:top w:val="none" w:sz="0" w:space="0" w:color="auto"/>
            <w:left w:val="none" w:sz="0" w:space="0" w:color="auto"/>
            <w:bottom w:val="none" w:sz="0" w:space="0" w:color="auto"/>
            <w:right w:val="none" w:sz="0" w:space="0" w:color="auto"/>
          </w:divBdr>
          <w:divsChild>
            <w:div w:id="1112626883">
              <w:marLeft w:val="0"/>
              <w:marRight w:val="0"/>
              <w:marTop w:val="0"/>
              <w:marBottom w:val="0"/>
              <w:divBdr>
                <w:top w:val="none" w:sz="0" w:space="0" w:color="auto"/>
                <w:left w:val="none" w:sz="0" w:space="0" w:color="auto"/>
                <w:bottom w:val="none" w:sz="0" w:space="0" w:color="auto"/>
                <w:right w:val="none" w:sz="0" w:space="0" w:color="auto"/>
              </w:divBdr>
              <w:divsChild>
                <w:div w:id="1409037814">
                  <w:marLeft w:val="0"/>
                  <w:marRight w:val="0"/>
                  <w:marTop w:val="0"/>
                  <w:marBottom w:val="0"/>
                  <w:divBdr>
                    <w:top w:val="none" w:sz="0" w:space="0" w:color="auto"/>
                    <w:left w:val="none" w:sz="0" w:space="0" w:color="auto"/>
                    <w:bottom w:val="none" w:sz="0" w:space="0" w:color="auto"/>
                    <w:right w:val="none" w:sz="0" w:space="0" w:color="auto"/>
                  </w:divBdr>
                  <w:divsChild>
                    <w:div w:id="11594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3144">
      <w:bodyDiv w:val="1"/>
      <w:marLeft w:val="0"/>
      <w:marRight w:val="0"/>
      <w:marTop w:val="0"/>
      <w:marBottom w:val="0"/>
      <w:divBdr>
        <w:top w:val="none" w:sz="0" w:space="0" w:color="auto"/>
        <w:left w:val="none" w:sz="0" w:space="0" w:color="auto"/>
        <w:bottom w:val="none" w:sz="0" w:space="0" w:color="auto"/>
        <w:right w:val="none" w:sz="0" w:space="0" w:color="auto"/>
      </w:divBdr>
      <w:divsChild>
        <w:div w:id="2033721687">
          <w:marLeft w:val="0"/>
          <w:marRight w:val="0"/>
          <w:marTop w:val="0"/>
          <w:marBottom w:val="0"/>
          <w:divBdr>
            <w:top w:val="none" w:sz="0" w:space="0" w:color="auto"/>
            <w:left w:val="none" w:sz="0" w:space="0" w:color="auto"/>
            <w:bottom w:val="none" w:sz="0" w:space="0" w:color="auto"/>
            <w:right w:val="none" w:sz="0" w:space="0" w:color="auto"/>
          </w:divBdr>
          <w:divsChild>
            <w:div w:id="1952588826">
              <w:marLeft w:val="0"/>
              <w:marRight w:val="0"/>
              <w:marTop w:val="0"/>
              <w:marBottom w:val="0"/>
              <w:divBdr>
                <w:top w:val="none" w:sz="0" w:space="0" w:color="auto"/>
                <w:left w:val="none" w:sz="0" w:space="0" w:color="auto"/>
                <w:bottom w:val="none" w:sz="0" w:space="0" w:color="auto"/>
                <w:right w:val="none" w:sz="0" w:space="0" w:color="auto"/>
              </w:divBdr>
              <w:divsChild>
                <w:div w:id="1468468058">
                  <w:marLeft w:val="0"/>
                  <w:marRight w:val="0"/>
                  <w:marTop w:val="0"/>
                  <w:marBottom w:val="0"/>
                  <w:divBdr>
                    <w:top w:val="none" w:sz="0" w:space="0" w:color="auto"/>
                    <w:left w:val="none" w:sz="0" w:space="0" w:color="auto"/>
                    <w:bottom w:val="none" w:sz="0" w:space="0" w:color="auto"/>
                    <w:right w:val="none" w:sz="0" w:space="0" w:color="auto"/>
                  </w:divBdr>
                  <w:divsChild>
                    <w:div w:id="2088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491563">
      <w:bodyDiv w:val="1"/>
      <w:marLeft w:val="0"/>
      <w:marRight w:val="0"/>
      <w:marTop w:val="0"/>
      <w:marBottom w:val="0"/>
      <w:divBdr>
        <w:top w:val="none" w:sz="0" w:space="0" w:color="auto"/>
        <w:left w:val="none" w:sz="0" w:space="0" w:color="auto"/>
        <w:bottom w:val="none" w:sz="0" w:space="0" w:color="auto"/>
        <w:right w:val="none" w:sz="0" w:space="0" w:color="auto"/>
      </w:divBdr>
    </w:div>
    <w:div w:id="816188428">
      <w:bodyDiv w:val="1"/>
      <w:marLeft w:val="0"/>
      <w:marRight w:val="0"/>
      <w:marTop w:val="0"/>
      <w:marBottom w:val="0"/>
      <w:divBdr>
        <w:top w:val="none" w:sz="0" w:space="0" w:color="auto"/>
        <w:left w:val="none" w:sz="0" w:space="0" w:color="auto"/>
        <w:bottom w:val="none" w:sz="0" w:space="0" w:color="auto"/>
        <w:right w:val="none" w:sz="0" w:space="0" w:color="auto"/>
      </w:divBdr>
      <w:divsChild>
        <w:div w:id="1185755180">
          <w:marLeft w:val="0"/>
          <w:marRight w:val="0"/>
          <w:marTop w:val="0"/>
          <w:marBottom w:val="0"/>
          <w:divBdr>
            <w:top w:val="none" w:sz="0" w:space="0" w:color="auto"/>
            <w:left w:val="none" w:sz="0" w:space="0" w:color="auto"/>
            <w:bottom w:val="none" w:sz="0" w:space="0" w:color="auto"/>
            <w:right w:val="none" w:sz="0" w:space="0" w:color="auto"/>
          </w:divBdr>
          <w:divsChild>
            <w:div w:id="486239865">
              <w:marLeft w:val="0"/>
              <w:marRight w:val="0"/>
              <w:marTop w:val="0"/>
              <w:marBottom w:val="0"/>
              <w:divBdr>
                <w:top w:val="none" w:sz="0" w:space="0" w:color="auto"/>
                <w:left w:val="none" w:sz="0" w:space="0" w:color="auto"/>
                <w:bottom w:val="none" w:sz="0" w:space="0" w:color="auto"/>
                <w:right w:val="none" w:sz="0" w:space="0" w:color="auto"/>
              </w:divBdr>
              <w:divsChild>
                <w:div w:id="422529894">
                  <w:marLeft w:val="0"/>
                  <w:marRight w:val="0"/>
                  <w:marTop w:val="0"/>
                  <w:marBottom w:val="0"/>
                  <w:divBdr>
                    <w:top w:val="none" w:sz="0" w:space="0" w:color="auto"/>
                    <w:left w:val="none" w:sz="0" w:space="0" w:color="auto"/>
                    <w:bottom w:val="none" w:sz="0" w:space="0" w:color="auto"/>
                    <w:right w:val="none" w:sz="0" w:space="0" w:color="auto"/>
                  </w:divBdr>
                  <w:divsChild>
                    <w:div w:id="20009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6944">
      <w:bodyDiv w:val="1"/>
      <w:marLeft w:val="0"/>
      <w:marRight w:val="0"/>
      <w:marTop w:val="0"/>
      <w:marBottom w:val="0"/>
      <w:divBdr>
        <w:top w:val="none" w:sz="0" w:space="0" w:color="auto"/>
        <w:left w:val="none" w:sz="0" w:space="0" w:color="auto"/>
        <w:bottom w:val="none" w:sz="0" w:space="0" w:color="auto"/>
        <w:right w:val="none" w:sz="0" w:space="0" w:color="auto"/>
      </w:divBdr>
      <w:divsChild>
        <w:div w:id="339351445">
          <w:marLeft w:val="0"/>
          <w:marRight w:val="0"/>
          <w:marTop w:val="0"/>
          <w:marBottom w:val="0"/>
          <w:divBdr>
            <w:top w:val="none" w:sz="0" w:space="0" w:color="auto"/>
            <w:left w:val="none" w:sz="0" w:space="0" w:color="auto"/>
            <w:bottom w:val="none" w:sz="0" w:space="0" w:color="auto"/>
            <w:right w:val="none" w:sz="0" w:space="0" w:color="auto"/>
          </w:divBdr>
          <w:divsChild>
            <w:div w:id="231545311">
              <w:marLeft w:val="0"/>
              <w:marRight w:val="0"/>
              <w:marTop w:val="0"/>
              <w:marBottom w:val="0"/>
              <w:divBdr>
                <w:top w:val="none" w:sz="0" w:space="0" w:color="auto"/>
                <w:left w:val="none" w:sz="0" w:space="0" w:color="auto"/>
                <w:bottom w:val="none" w:sz="0" w:space="0" w:color="auto"/>
                <w:right w:val="none" w:sz="0" w:space="0" w:color="auto"/>
              </w:divBdr>
              <w:divsChild>
                <w:div w:id="577401858">
                  <w:marLeft w:val="0"/>
                  <w:marRight w:val="0"/>
                  <w:marTop w:val="0"/>
                  <w:marBottom w:val="0"/>
                  <w:divBdr>
                    <w:top w:val="none" w:sz="0" w:space="0" w:color="auto"/>
                    <w:left w:val="none" w:sz="0" w:space="0" w:color="auto"/>
                    <w:bottom w:val="none" w:sz="0" w:space="0" w:color="auto"/>
                    <w:right w:val="none" w:sz="0" w:space="0" w:color="auto"/>
                  </w:divBdr>
                  <w:divsChild>
                    <w:div w:id="16614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19505">
      <w:bodyDiv w:val="1"/>
      <w:marLeft w:val="0"/>
      <w:marRight w:val="0"/>
      <w:marTop w:val="0"/>
      <w:marBottom w:val="0"/>
      <w:divBdr>
        <w:top w:val="none" w:sz="0" w:space="0" w:color="auto"/>
        <w:left w:val="none" w:sz="0" w:space="0" w:color="auto"/>
        <w:bottom w:val="none" w:sz="0" w:space="0" w:color="auto"/>
        <w:right w:val="none" w:sz="0" w:space="0" w:color="auto"/>
      </w:divBdr>
      <w:divsChild>
        <w:div w:id="15011599">
          <w:marLeft w:val="0"/>
          <w:marRight w:val="0"/>
          <w:marTop w:val="0"/>
          <w:marBottom w:val="0"/>
          <w:divBdr>
            <w:top w:val="none" w:sz="0" w:space="0" w:color="auto"/>
            <w:left w:val="none" w:sz="0" w:space="0" w:color="auto"/>
            <w:bottom w:val="none" w:sz="0" w:space="0" w:color="auto"/>
            <w:right w:val="none" w:sz="0" w:space="0" w:color="auto"/>
          </w:divBdr>
          <w:divsChild>
            <w:div w:id="1635065554">
              <w:marLeft w:val="0"/>
              <w:marRight w:val="0"/>
              <w:marTop w:val="0"/>
              <w:marBottom w:val="0"/>
              <w:divBdr>
                <w:top w:val="none" w:sz="0" w:space="0" w:color="auto"/>
                <w:left w:val="none" w:sz="0" w:space="0" w:color="auto"/>
                <w:bottom w:val="none" w:sz="0" w:space="0" w:color="auto"/>
                <w:right w:val="none" w:sz="0" w:space="0" w:color="auto"/>
              </w:divBdr>
              <w:divsChild>
                <w:div w:id="140849585">
                  <w:marLeft w:val="0"/>
                  <w:marRight w:val="0"/>
                  <w:marTop w:val="0"/>
                  <w:marBottom w:val="0"/>
                  <w:divBdr>
                    <w:top w:val="none" w:sz="0" w:space="0" w:color="auto"/>
                    <w:left w:val="none" w:sz="0" w:space="0" w:color="auto"/>
                    <w:bottom w:val="none" w:sz="0" w:space="0" w:color="auto"/>
                    <w:right w:val="none" w:sz="0" w:space="0" w:color="auto"/>
                  </w:divBdr>
                  <w:divsChild>
                    <w:div w:id="364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88414">
      <w:bodyDiv w:val="1"/>
      <w:marLeft w:val="0"/>
      <w:marRight w:val="0"/>
      <w:marTop w:val="0"/>
      <w:marBottom w:val="0"/>
      <w:divBdr>
        <w:top w:val="none" w:sz="0" w:space="0" w:color="auto"/>
        <w:left w:val="none" w:sz="0" w:space="0" w:color="auto"/>
        <w:bottom w:val="none" w:sz="0" w:space="0" w:color="auto"/>
        <w:right w:val="none" w:sz="0" w:space="0" w:color="auto"/>
      </w:divBdr>
      <w:divsChild>
        <w:div w:id="655573699">
          <w:marLeft w:val="0"/>
          <w:marRight w:val="0"/>
          <w:marTop w:val="0"/>
          <w:marBottom w:val="0"/>
          <w:divBdr>
            <w:top w:val="none" w:sz="0" w:space="0" w:color="auto"/>
            <w:left w:val="none" w:sz="0" w:space="0" w:color="auto"/>
            <w:bottom w:val="none" w:sz="0" w:space="0" w:color="auto"/>
            <w:right w:val="none" w:sz="0" w:space="0" w:color="auto"/>
          </w:divBdr>
          <w:divsChild>
            <w:div w:id="245503916">
              <w:marLeft w:val="0"/>
              <w:marRight w:val="0"/>
              <w:marTop w:val="0"/>
              <w:marBottom w:val="0"/>
              <w:divBdr>
                <w:top w:val="none" w:sz="0" w:space="0" w:color="auto"/>
                <w:left w:val="none" w:sz="0" w:space="0" w:color="auto"/>
                <w:bottom w:val="none" w:sz="0" w:space="0" w:color="auto"/>
                <w:right w:val="none" w:sz="0" w:space="0" w:color="auto"/>
              </w:divBdr>
              <w:divsChild>
                <w:div w:id="1120296450">
                  <w:marLeft w:val="0"/>
                  <w:marRight w:val="0"/>
                  <w:marTop w:val="0"/>
                  <w:marBottom w:val="0"/>
                  <w:divBdr>
                    <w:top w:val="none" w:sz="0" w:space="0" w:color="auto"/>
                    <w:left w:val="none" w:sz="0" w:space="0" w:color="auto"/>
                    <w:bottom w:val="none" w:sz="0" w:space="0" w:color="auto"/>
                    <w:right w:val="none" w:sz="0" w:space="0" w:color="auto"/>
                  </w:divBdr>
                  <w:divsChild>
                    <w:div w:id="2113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6737">
      <w:bodyDiv w:val="1"/>
      <w:marLeft w:val="0"/>
      <w:marRight w:val="0"/>
      <w:marTop w:val="0"/>
      <w:marBottom w:val="0"/>
      <w:divBdr>
        <w:top w:val="none" w:sz="0" w:space="0" w:color="auto"/>
        <w:left w:val="none" w:sz="0" w:space="0" w:color="auto"/>
        <w:bottom w:val="none" w:sz="0" w:space="0" w:color="auto"/>
        <w:right w:val="none" w:sz="0" w:space="0" w:color="auto"/>
      </w:divBdr>
      <w:divsChild>
        <w:div w:id="1122000684">
          <w:marLeft w:val="0"/>
          <w:marRight w:val="0"/>
          <w:marTop w:val="0"/>
          <w:marBottom w:val="0"/>
          <w:divBdr>
            <w:top w:val="none" w:sz="0" w:space="0" w:color="auto"/>
            <w:left w:val="none" w:sz="0" w:space="0" w:color="auto"/>
            <w:bottom w:val="none" w:sz="0" w:space="0" w:color="auto"/>
            <w:right w:val="none" w:sz="0" w:space="0" w:color="auto"/>
          </w:divBdr>
          <w:divsChild>
            <w:div w:id="180435310">
              <w:marLeft w:val="0"/>
              <w:marRight w:val="0"/>
              <w:marTop w:val="0"/>
              <w:marBottom w:val="0"/>
              <w:divBdr>
                <w:top w:val="none" w:sz="0" w:space="0" w:color="auto"/>
                <w:left w:val="none" w:sz="0" w:space="0" w:color="auto"/>
                <w:bottom w:val="none" w:sz="0" w:space="0" w:color="auto"/>
                <w:right w:val="none" w:sz="0" w:space="0" w:color="auto"/>
              </w:divBdr>
              <w:divsChild>
                <w:div w:id="1594168749">
                  <w:marLeft w:val="0"/>
                  <w:marRight w:val="0"/>
                  <w:marTop w:val="0"/>
                  <w:marBottom w:val="0"/>
                  <w:divBdr>
                    <w:top w:val="none" w:sz="0" w:space="0" w:color="auto"/>
                    <w:left w:val="none" w:sz="0" w:space="0" w:color="auto"/>
                    <w:bottom w:val="none" w:sz="0" w:space="0" w:color="auto"/>
                    <w:right w:val="none" w:sz="0" w:space="0" w:color="auto"/>
                  </w:divBdr>
                  <w:divsChild>
                    <w:div w:id="17563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5058">
      <w:bodyDiv w:val="1"/>
      <w:marLeft w:val="0"/>
      <w:marRight w:val="0"/>
      <w:marTop w:val="0"/>
      <w:marBottom w:val="0"/>
      <w:divBdr>
        <w:top w:val="none" w:sz="0" w:space="0" w:color="auto"/>
        <w:left w:val="none" w:sz="0" w:space="0" w:color="auto"/>
        <w:bottom w:val="none" w:sz="0" w:space="0" w:color="auto"/>
        <w:right w:val="none" w:sz="0" w:space="0" w:color="auto"/>
      </w:divBdr>
      <w:divsChild>
        <w:div w:id="508756510">
          <w:marLeft w:val="0"/>
          <w:marRight w:val="0"/>
          <w:marTop w:val="0"/>
          <w:marBottom w:val="0"/>
          <w:divBdr>
            <w:top w:val="none" w:sz="0" w:space="0" w:color="auto"/>
            <w:left w:val="none" w:sz="0" w:space="0" w:color="auto"/>
            <w:bottom w:val="none" w:sz="0" w:space="0" w:color="auto"/>
            <w:right w:val="none" w:sz="0" w:space="0" w:color="auto"/>
          </w:divBdr>
          <w:divsChild>
            <w:div w:id="285430300">
              <w:marLeft w:val="0"/>
              <w:marRight w:val="0"/>
              <w:marTop w:val="0"/>
              <w:marBottom w:val="0"/>
              <w:divBdr>
                <w:top w:val="none" w:sz="0" w:space="0" w:color="auto"/>
                <w:left w:val="none" w:sz="0" w:space="0" w:color="auto"/>
                <w:bottom w:val="none" w:sz="0" w:space="0" w:color="auto"/>
                <w:right w:val="none" w:sz="0" w:space="0" w:color="auto"/>
              </w:divBdr>
              <w:divsChild>
                <w:div w:id="1425304394">
                  <w:marLeft w:val="0"/>
                  <w:marRight w:val="0"/>
                  <w:marTop w:val="0"/>
                  <w:marBottom w:val="0"/>
                  <w:divBdr>
                    <w:top w:val="none" w:sz="0" w:space="0" w:color="auto"/>
                    <w:left w:val="none" w:sz="0" w:space="0" w:color="auto"/>
                    <w:bottom w:val="none" w:sz="0" w:space="0" w:color="auto"/>
                    <w:right w:val="none" w:sz="0" w:space="0" w:color="auto"/>
                  </w:divBdr>
                  <w:divsChild>
                    <w:div w:id="184185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539402">
      <w:bodyDiv w:val="1"/>
      <w:marLeft w:val="0"/>
      <w:marRight w:val="0"/>
      <w:marTop w:val="0"/>
      <w:marBottom w:val="0"/>
      <w:divBdr>
        <w:top w:val="none" w:sz="0" w:space="0" w:color="auto"/>
        <w:left w:val="none" w:sz="0" w:space="0" w:color="auto"/>
        <w:bottom w:val="none" w:sz="0" w:space="0" w:color="auto"/>
        <w:right w:val="none" w:sz="0" w:space="0" w:color="auto"/>
      </w:divBdr>
      <w:divsChild>
        <w:div w:id="1944528864">
          <w:marLeft w:val="0"/>
          <w:marRight w:val="0"/>
          <w:marTop w:val="0"/>
          <w:marBottom w:val="0"/>
          <w:divBdr>
            <w:top w:val="none" w:sz="0" w:space="0" w:color="auto"/>
            <w:left w:val="none" w:sz="0" w:space="0" w:color="auto"/>
            <w:bottom w:val="none" w:sz="0" w:space="0" w:color="auto"/>
            <w:right w:val="none" w:sz="0" w:space="0" w:color="auto"/>
          </w:divBdr>
          <w:divsChild>
            <w:div w:id="1275602503">
              <w:marLeft w:val="0"/>
              <w:marRight w:val="0"/>
              <w:marTop w:val="0"/>
              <w:marBottom w:val="0"/>
              <w:divBdr>
                <w:top w:val="none" w:sz="0" w:space="0" w:color="auto"/>
                <w:left w:val="none" w:sz="0" w:space="0" w:color="auto"/>
                <w:bottom w:val="none" w:sz="0" w:space="0" w:color="auto"/>
                <w:right w:val="none" w:sz="0" w:space="0" w:color="auto"/>
              </w:divBdr>
              <w:divsChild>
                <w:div w:id="278412921">
                  <w:marLeft w:val="0"/>
                  <w:marRight w:val="0"/>
                  <w:marTop w:val="0"/>
                  <w:marBottom w:val="0"/>
                  <w:divBdr>
                    <w:top w:val="none" w:sz="0" w:space="0" w:color="auto"/>
                    <w:left w:val="none" w:sz="0" w:space="0" w:color="auto"/>
                    <w:bottom w:val="none" w:sz="0" w:space="0" w:color="auto"/>
                    <w:right w:val="none" w:sz="0" w:space="0" w:color="auto"/>
                  </w:divBdr>
                  <w:divsChild>
                    <w:div w:id="125482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433716">
      <w:bodyDiv w:val="1"/>
      <w:marLeft w:val="0"/>
      <w:marRight w:val="0"/>
      <w:marTop w:val="0"/>
      <w:marBottom w:val="0"/>
      <w:divBdr>
        <w:top w:val="none" w:sz="0" w:space="0" w:color="auto"/>
        <w:left w:val="none" w:sz="0" w:space="0" w:color="auto"/>
        <w:bottom w:val="none" w:sz="0" w:space="0" w:color="auto"/>
        <w:right w:val="none" w:sz="0" w:space="0" w:color="auto"/>
      </w:divBdr>
      <w:divsChild>
        <w:div w:id="1054892194">
          <w:marLeft w:val="0"/>
          <w:marRight w:val="0"/>
          <w:marTop w:val="0"/>
          <w:marBottom w:val="0"/>
          <w:divBdr>
            <w:top w:val="none" w:sz="0" w:space="0" w:color="auto"/>
            <w:left w:val="none" w:sz="0" w:space="0" w:color="auto"/>
            <w:bottom w:val="none" w:sz="0" w:space="0" w:color="auto"/>
            <w:right w:val="none" w:sz="0" w:space="0" w:color="auto"/>
          </w:divBdr>
          <w:divsChild>
            <w:div w:id="288705373">
              <w:marLeft w:val="0"/>
              <w:marRight w:val="0"/>
              <w:marTop w:val="0"/>
              <w:marBottom w:val="0"/>
              <w:divBdr>
                <w:top w:val="none" w:sz="0" w:space="0" w:color="auto"/>
                <w:left w:val="none" w:sz="0" w:space="0" w:color="auto"/>
                <w:bottom w:val="none" w:sz="0" w:space="0" w:color="auto"/>
                <w:right w:val="none" w:sz="0" w:space="0" w:color="auto"/>
              </w:divBdr>
              <w:divsChild>
                <w:div w:id="697971853">
                  <w:marLeft w:val="0"/>
                  <w:marRight w:val="0"/>
                  <w:marTop w:val="0"/>
                  <w:marBottom w:val="0"/>
                  <w:divBdr>
                    <w:top w:val="none" w:sz="0" w:space="0" w:color="auto"/>
                    <w:left w:val="none" w:sz="0" w:space="0" w:color="auto"/>
                    <w:bottom w:val="none" w:sz="0" w:space="0" w:color="auto"/>
                    <w:right w:val="none" w:sz="0" w:space="0" w:color="auto"/>
                  </w:divBdr>
                  <w:divsChild>
                    <w:div w:id="5315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92978">
      <w:bodyDiv w:val="1"/>
      <w:marLeft w:val="0"/>
      <w:marRight w:val="0"/>
      <w:marTop w:val="0"/>
      <w:marBottom w:val="0"/>
      <w:divBdr>
        <w:top w:val="none" w:sz="0" w:space="0" w:color="auto"/>
        <w:left w:val="none" w:sz="0" w:space="0" w:color="auto"/>
        <w:bottom w:val="none" w:sz="0" w:space="0" w:color="auto"/>
        <w:right w:val="none" w:sz="0" w:space="0" w:color="auto"/>
      </w:divBdr>
      <w:divsChild>
        <w:div w:id="696352602">
          <w:marLeft w:val="0"/>
          <w:marRight w:val="0"/>
          <w:marTop w:val="0"/>
          <w:marBottom w:val="0"/>
          <w:divBdr>
            <w:top w:val="none" w:sz="0" w:space="0" w:color="auto"/>
            <w:left w:val="none" w:sz="0" w:space="0" w:color="auto"/>
            <w:bottom w:val="none" w:sz="0" w:space="0" w:color="auto"/>
            <w:right w:val="none" w:sz="0" w:space="0" w:color="auto"/>
          </w:divBdr>
          <w:divsChild>
            <w:div w:id="1034886260">
              <w:marLeft w:val="0"/>
              <w:marRight w:val="0"/>
              <w:marTop w:val="0"/>
              <w:marBottom w:val="0"/>
              <w:divBdr>
                <w:top w:val="none" w:sz="0" w:space="0" w:color="auto"/>
                <w:left w:val="none" w:sz="0" w:space="0" w:color="auto"/>
                <w:bottom w:val="none" w:sz="0" w:space="0" w:color="auto"/>
                <w:right w:val="none" w:sz="0" w:space="0" w:color="auto"/>
              </w:divBdr>
              <w:divsChild>
                <w:div w:id="8528416">
                  <w:marLeft w:val="0"/>
                  <w:marRight w:val="0"/>
                  <w:marTop w:val="0"/>
                  <w:marBottom w:val="0"/>
                  <w:divBdr>
                    <w:top w:val="none" w:sz="0" w:space="0" w:color="auto"/>
                    <w:left w:val="none" w:sz="0" w:space="0" w:color="auto"/>
                    <w:bottom w:val="none" w:sz="0" w:space="0" w:color="auto"/>
                    <w:right w:val="none" w:sz="0" w:space="0" w:color="auto"/>
                  </w:divBdr>
                  <w:divsChild>
                    <w:div w:id="11756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97789">
      <w:bodyDiv w:val="1"/>
      <w:marLeft w:val="0"/>
      <w:marRight w:val="0"/>
      <w:marTop w:val="0"/>
      <w:marBottom w:val="0"/>
      <w:divBdr>
        <w:top w:val="none" w:sz="0" w:space="0" w:color="auto"/>
        <w:left w:val="none" w:sz="0" w:space="0" w:color="auto"/>
        <w:bottom w:val="none" w:sz="0" w:space="0" w:color="auto"/>
        <w:right w:val="none" w:sz="0" w:space="0" w:color="auto"/>
      </w:divBdr>
      <w:divsChild>
        <w:div w:id="1671715288">
          <w:marLeft w:val="0"/>
          <w:marRight w:val="0"/>
          <w:marTop w:val="0"/>
          <w:marBottom w:val="0"/>
          <w:divBdr>
            <w:top w:val="none" w:sz="0" w:space="0" w:color="auto"/>
            <w:left w:val="none" w:sz="0" w:space="0" w:color="auto"/>
            <w:bottom w:val="none" w:sz="0" w:space="0" w:color="auto"/>
            <w:right w:val="none" w:sz="0" w:space="0" w:color="auto"/>
          </w:divBdr>
          <w:divsChild>
            <w:div w:id="305671204">
              <w:marLeft w:val="0"/>
              <w:marRight w:val="0"/>
              <w:marTop w:val="0"/>
              <w:marBottom w:val="0"/>
              <w:divBdr>
                <w:top w:val="none" w:sz="0" w:space="0" w:color="auto"/>
                <w:left w:val="none" w:sz="0" w:space="0" w:color="auto"/>
                <w:bottom w:val="none" w:sz="0" w:space="0" w:color="auto"/>
                <w:right w:val="none" w:sz="0" w:space="0" w:color="auto"/>
              </w:divBdr>
              <w:divsChild>
                <w:div w:id="977224786">
                  <w:marLeft w:val="0"/>
                  <w:marRight w:val="0"/>
                  <w:marTop w:val="0"/>
                  <w:marBottom w:val="0"/>
                  <w:divBdr>
                    <w:top w:val="none" w:sz="0" w:space="0" w:color="auto"/>
                    <w:left w:val="none" w:sz="0" w:space="0" w:color="auto"/>
                    <w:bottom w:val="none" w:sz="0" w:space="0" w:color="auto"/>
                    <w:right w:val="none" w:sz="0" w:space="0" w:color="auto"/>
                  </w:divBdr>
                  <w:divsChild>
                    <w:div w:id="1310591278">
                      <w:marLeft w:val="0"/>
                      <w:marRight w:val="0"/>
                      <w:marTop w:val="0"/>
                      <w:marBottom w:val="0"/>
                      <w:divBdr>
                        <w:top w:val="none" w:sz="0" w:space="0" w:color="auto"/>
                        <w:left w:val="none" w:sz="0" w:space="0" w:color="auto"/>
                        <w:bottom w:val="none" w:sz="0" w:space="0" w:color="auto"/>
                        <w:right w:val="none" w:sz="0" w:space="0" w:color="auto"/>
                      </w:divBdr>
                    </w:div>
                    <w:div w:id="9147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955477">
      <w:bodyDiv w:val="1"/>
      <w:marLeft w:val="0"/>
      <w:marRight w:val="0"/>
      <w:marTop w:val="0"/>
      <w:marBottom w:val="0"/>
      <w:divBdr>
        <w:top w:val="none" w:sz="0" w:space="0" w:color="auto"/>
        <w:left w:val="none" w:sz="0" w:space="0" w:color="auto"/>
        <w:bottom w:val="none" w:sz="0" w:space="0" w:color="auto"/>
        <w:right w:val="none" w:sz="0" w:space="0" w:color="auto"/>
      </w:divBdr>
      <w:divsChild>
        <w:div w:id="984353434">
          <w:marLeft w:val="0"/>
          <w:marRight w:val="0"/>
          <w:marTop w:val="0"/>
          <w:marBottom w:val="0"/>
          <w:divBdr>
            <w:top w:val="none" w:sz="0" w:space="0" w:color="auto"/>
            <w:left w:val="none" w:sz="0" w:space="0" w:color="auto"/>
            <w:bottom w:val="none" w:sz="0" w:space="0" w:color="auto"/>
            <w:right w:val="none" w:sz="0" w:space="0" w:color="auto"/>
          </w:divBdr>
          <w:divsChild>
            <w:div w:id="778571652">
              <w:marLeft w:val="0"/>
              <w:marRight w:val="0"/>
              <w:marTop w:val="0"/>
              <w:marBottom w:val="0"/>
              <w:divBdr>
                <w:top w:val="none" w:sz="0" w:space="0" w:color="auto"/>
                <w:left w:val="none" w:sz="0" w:space="0" w:color="auto"/>
                <w:bottom w:val="none" w:sz="0" w:space="0" w:color="auto"/>
                <w:right w:val="none" w:sz="0" w:space="0" w:color="auto"/>
              </w:divBdr>
              <w:divsChild>
                <w:div w:id="1679916893">
                  <w:marLeft w:val="0"/>
                  <w:marRight w:val="0"/>
                  <w:marTop w:val="0"/>
                  <w:marBottom w:val="0"/>
                  <w:divBdr>
                    <w:top w:val="none" w:sz="0" w:space="0" w:color="auto"/>
                    <w:left w:val="none" w:sz="0" w:space="0" w:color="auto"/>
                    <w:bottom w:val="none" w:sz="0" w:space="0" w:color="auto"/>
                    <w:right w:val="none" w:sz="0" w:space="0" w:color="auto"/>
                  </w:divBdr>
                  <w:divsChild>
                    <w:div w:id="2461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613631">
      <w:bodyDiv w:val="1"/>
      <w:marLeft w:val="0"/>
      <w:marRight w:val="0"/>
      <w:marTop w:val="0"/>
      <w:marBottom w:val="0"/>
      <w:divBdr>
        <w:top w:val="none" w:sz="0" w:space="0" w:color="auto"/>
        <w:left w:val="none" w:sz="0" w:space="0" w:color="auto"/>
        <w:bottom w:val="none" w:sz="0" w:space="0" w:color="auto"/>
        <w:right w:val="none" w:sz="0" w:space="0" w:color="auto"/>
      </w:divBdr>
      <w:divsChild>
        <w:div w:id="1596744549">
          <w:marLeft w:val="0"/>
          <w:marRight w:val="0"/>
          <w:marTop w:val="0"/>
          <w:marBottom w:val="0"/>
          <w:divBdr>
            <w:top w:val="none" w:sz="0" w:space="0" w:color="auto"/>
            <w:left w:val="none" w:sz="0" w:space="0" w:color="auto"/>
            <w:bottom w:val="none" w:sz="0" w:space="0" w:color="auto"/>
            <w:right w:val="none" w:sz="0" w:space="0" w:color="auto"/>
          </w:divBdr>
          <w:divsChild>
            <w:div w:id="1033388943">
              <w:marLeft w:val="0"/>
              <w:marRight w:val="0"/>
              <w:marTop w:val="0"/>
              <w:marBottom w:val="0"/>
              <w:divBdr>
                <w:top w:val="none" w:sz="0" w:space="0" w:color="auto"/>
                <w:left w:val="none" w:sz="0" w:space="0" w:color="auto"/>
                <w:bottom w:val="none" w:sz="0" w:space="0" w:color="auto"/>
                <w:right w:val="none" w:sz="0" w:space="0" w:color="auto"/>
              </w:divBdr>
              <w:divsChild>
                <w:div w:id="1847019156">
                  <w:marLeft w:val="0"/>
                  <w:marRight w:val="0"/>
                  <w:marTop w:val="0"/>
                  <w:marBottom w:val="0"/>
                  <w:divBdr>
                    <w:top w:val="none" w:sz="0" w:space="0" w:color="auto"/>
                    <w:left w:val="none" w:sz="0" w:space="0" w:color="auto"/>
                    <w:bottom w:val="none" w:sz="0" w:space="0" w:color="auto"/>
                    <w:right w:val="none" w:sz="0" w:space="0" w:color="auto"/>
                  </w:divBdr>
                  <w:divsChild>
                    <w:div w:id="1956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361194">
      <w:bodyDiv w:val="1"/>
      <w:marLeft w:val="0"/>
      <w:marRight w:val="0"/>
      <w:marTop w:val="0"/>
      <w:marBottom w:val="0"/>
      <w:divBdr>
        <w:top w:val="none" w:sz="0" w:space="0" w:color="auto"/>
        <w:left w:val="none" w:sz="0" w:space="0" w:color="auto"/>
        <w:bottom w:val="none" w:sz="0" w:space="0" w:color="auto"/>
        <w:right w:val="none" w:sz="0" w:space="0" w:color="auto"/>
      </w:divBdr>
      <w:divsChild>
        <w:div w:id="1173030311">
          <w:marLeft w:val="0"/>
          <w:marRight w:val="0"/>
          <w:marTop w:val="0"/>
          <w:marBottom w:val="0"/>
          <w:divBdr>
            <w:top w:val="none" w:sz="0" w:space="0" w:color="auto"/>
            <w:left w:val="none" w:sz="0" w:space="0" w:color="auto"/>
            <w:bottom w:val="none" w:sz="0" w:space="0" w:color="auto"/>
            <w:right w:val="none" w:sz="0" w:space="0" w:color="auto"/>
          </w:divBdr>
          <w:divsChild>
            <w:div w:id="1226182175">
              <w:marLeft w:val="0"/>
              <w:marRight w:val="0"/>
              <w:marTop w:val="0"/>
              <w:marBottom w:val="0"/>
              <w:divBdr>
                <w:top w:val="none" w:sz="0" w:space="0" w:color="auto"/>
                <w:left w:val="none" w:sz="0" w:space="0" w:color="auto"/>
                <w:bottom w:val="none" w:sz="0" w:space="0" w:color="auto"/>
                <w:right w:val="none" w:sz="0" w:space="0" w:color="auto"/>
              </w:divBdr>
              <w:divsChild>
                <w:div w:id="474489730">
                  <w:marLeft w:val="0"/>
                  <w:marRight w:val="0"/>
                  <w:marTop w:val="0"/>
                  <w:marBottom w:val="0"/>
                  <w:divBdr>
                    <w:top w:val="none" w:sz="0" w:space="0" w:color="auto"/>
                    <w:left w:val="none" w:sz="0" w:space="0" w:color="auto"/>
                    <w:bottom w:val="none" w:sz="0" w:space="0" w:color="auto"/>
                    <w:right w:val="none" w:sz="0" w:space="0" w:color="auto"/>
                  </w:divBdr>
                  <w:divsChild>
                    <w:div w:id="46242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2834">
      <w:bodyDiv w:val="1"/>
      <w:marLeft w:val="0"/>
      <w:marRight w:val="0"/>
      <w:marTop w:val="0"/>
      <w:marBottom w:val="0"/>
      <w:divBdr>
        <w:top w:val="none" w:sz="0" w:space="0" w:color="auto"/>
        <w:left w:val="none" w:sz="0" w:space="0" w:color="auto"/>
        <w:bottom w:val="none" w:sz="0" w:space="0" w:color="auto"/>
        <w:right w:val="none" w:sz="0" w:space="0" w:color="auto"/>
      </w:divBdr>
      <w:divsChild>
        <w:div w:id="49038497">
          <w:marLeft w:val="0"/>
          <w:marRight w:val="0"/>
          <w:marTop w:val="0"/>
          <w:marBottom w:val="0"/>
          <w:divBdr>
            <w:top w:val="none" w:sz="0" w:space="0" w:color="auto"/>
            <w:left w:val="none" w:sz="0" w:space="0" w:color="auto"/>
            <w:bottom w:val="none" w:sz="0" w:space="0" w:color="auto"/>
            <w:right w:val="none" w:sz="0" w:space="0" w:color="auto"/>
          </w:divBdr>
          <w:divsChild>
            <w:div w:id="53283314">
              <w:marLeft w:val="0"/>
              <w:marRight w:val="0"/>
              <w:marTop w:val="0"/>
              <w:marBottom w:val="0"/>
              <w:divBdr>
                <w:top w:val="none" w:sz="0" w:space="0" w:color="auto"/>
                <w:left w:val="none" w:sz="0" w:space="0" w:color="auto"/>
                <w:bottom w:val="none" w:sz="0" w:space="0" w:color="auto"/>
                <w:right w:val="none" w:sz="0" w:space="0" w:color="auto"/>
              </w:divBdr>
              <w:divsChild>
                <w:div w:id="579143277">
                  <w:marLeft w:val="0"/>
                  <w:marRight w:val="0"/>
                  <w:marTop w:val="0"/>
                  <w:marBottom w:val="0"/>
                  <w:divBdr>
                    <w:top w:val="none" w:sz="0" w:space="0" w:color="auto"/>
                    <w:left w:val="none" w:sz="0" w:space="0" w:color="auto"/>
                    <w:bottom w:val="none" w:sz="0" w:space="0" w:color="auto"/>
                    <w:right w:val="none" w:sz="0" w:space="0" w:color="auto"/>
                  </w:divBdr>
                  <w:divsChild>
                    <w:div w:id="21461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89445">
      <w:bodyDiv w:val="1"/>
      <w:marLeft w:val="0"/>
      <w:marRight w:val="0"/>
      <w:marTop w:val="0"/>
      <w:marBottom w:val="0"/>
      <w:divBdr>
        <w:top w:val="none" w:sz="0" w:space="0" w:color="auto"/>
        <w:left w:val="none" w:sz="0" w:space="0" w:color="auto"/>
        <w:bottom w:val="none" w:sz="0" w:space="0" w:color="auto"/>
        <w:right w:val="none" w:sz="0" w:space="0" w:color="auto"/>
      </w:divBdr>
      <w:divsChild>
        <w:div w:id="93987615">
          <w:marLeft w:val="0"/>
          <w:marRight w:val="0"/>
          <w:marTop w:val="0"/>
          <w:marBottom w:val="0"/>
          <w:divBdr>
            <w:top w:val="none" w:sz="0" w:space="0" w:color="auto"/>
            <w:left w:val="none" w:sz="0" w:space="0" w:color="auto"/>
            <w:bottom w:val="none" w:sz="0" w:space="0" w:color="auto"/>
            <w:right w:val="none" w:sz="0" w:space="0" w:color="auto"/>
          </w:divBdr>
          <w:divsChild>
            <w:div w:id="1952738405">
              <w:marLeft w:val="0"/>
              <w:marRight w:val="0"/>
              <w:marTop w:val="0"/>
              <w:marBottom w:val="0"/>
              <w:divBdr>
                <w:top w:val="none" w:sz="0" w:space="0" w:color="auto"/>
                <w:left w:val="none" w:sz="0" w:space="0" w:color="auto"/>
                <w:bottom w:val="none" w:sz="0" w:space="0" w:color="auto"/>
                <w:right w:val="none" w:sz="0" w:space="0" w:color="auto"/>
              </w:divBdr>
              <w:divsChild>
                <w:div w:id="2003579247">
                  <w:marLeft w:val="0"/>
                  <w:marRight w:val="0"/>
                  <w:marTop w:val="0"/>
                  <w:marBottom w:val="0"/>
                  <w:divBdr>
                    <w:top w:val="none" w:sz="0" w:space="0" w:color="auto"/>
                    <w:left w:val="none" w:sz="0" w:space="0" w:color="auto"/>
                    <w:bottom w:val="none" w:sz="0" w:space="0" w:color="auto"/>
                    <w:right w:val="none" w:sz="0" w:space="0" w:color="auto"/>
                  </w:divBdr>
                  <w:divsChild>
                    <w:div w:id="1188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99392">
      <w:bodyDiv w:val="1"/>
      <w:marLeft w:val="0"/>
      <w:marRight w:val="0"/>
      <w:marTop w:val="0"/>
      <w:marBottom w:val="0"/>
      <w:divBdr>
        <w:top w:val="none" w:sz="0" w:space="0" w:color="auto"/>
        <w:left w:val="none" w:sz="0" w:space="0" w:color="auto"/>
        <w:bottom w:val="none" w:sz="0" w:space="0" w:color="auto"/>
        <w:right w:val="none" w:sz="0" w:space="0" w:color="auto"/>
      </w:divBdr>
      <w:divsChild>
        <w:div w:id="1175610261">
          <w:marLeft w:val="0"/>
          <w:marRight w:val="0"/>
          <w:marTop w:val="0"/>
          <w:marBottom w:val="0"/>
          <w:divBdr>
            <w:top w:val="none" w:sz="0" w:space="0" w:color="auto"/>
            <w:left w:val="none" w:sz="0" w:space="0" w:color="auto"/>
            <w:bottom w:val="none" w:sz="0" w:space="0" w:color="auto"/>
            <w:right w:val="none" w:sz="0" w:space="0" w:color="auto"/>
          </w:divBdr>
          <w:divsChild>
            <w:div w:id="664940299">
              <w:marLeft w:val="0"/>
              <w:marRight w:val="0"/>
              <w:marTop w:val="0"/>
              <w:marBottom w:val="0"/>
              <w:divBdr>
                <w:top w:val="none" w:sz="0" w:space="0" w:color="auto"/>
                <w:left w:val="none" w:sz="0" w:space="0" w:color="auto"/>
                <w:bottom w:val="none" w:sz="0" w:space="0" w:color="auto"/>
                <w:right w:val="none" w:sz="0" w:space="0" w:color="auto"/>
              </w:divBdr>
              <w:divsChild>
                <w:div w:id="1382899146">
                  <w:marLeft w:val="0"/>
                  <w:marRight w:val="0"/>
                  <w:marTop w:val="0"/>
                  <w:marBottom w:val="0"/>
                  <w:divBdr>
                    <w:top w:val="none" w:sz="0" w:space="0" w:color="auto"/>
                    <w:left w:val="none" w:sz="0" w:space="0" w:color="auto"/>
                    <w:bottom w:val="none" w:sz="0" w:space="0" w:color="auto"/>
                    <w:right w:val="none" w:sz="0" w:space="0" w:color="auto"/>
                  </w:divBdr>
                  <w:divsChild>
                    <w:div w:id="15835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4812">
      <w:bodyDiv w:val="1"/>
      <w:marLeft w:val="0"/>
      <w:marRight w:val="0"/>
      <w:marTop w:val="0"/>
      <w:marBottom w:val="0"/>
      <w:divBdr>
        <w:top w:val="none" w:sz="0" w:space="0" w:color="auto"/>
        <w:left w:val="none" w:sz="0" w:space="0" w:color="auto"/>
        <w:bottom w:val="none" w:sz="0" w:space="0" w:color="auto"/>
        <w:right w:val="none" w:sz="0" w:space="0" w:color="auto"/>
      </w:divBdr>
      <w:divsChild>
        <w:div w:id="1281768512">
          <w:marLeft w:val="0"/>
          <w:marRight w:val="0"/>
          <w:marTop w:val="0"/>
          <w:marBottom w:val="0"/>
          <w:divBdr>
            <w:top w:val="none" w:sz="0" w:space="0" w:color="auto"/>
            <w:left w:val="none" w:sz="0" w:space="0" w:color="auto"/>
            <w:bottom w:val="none" w:sz="0" w:space="0" w:color="auto"/>
            <w:right w:val="none" w:sz="0" w:space="0" w:color="auto"/>
          </w:divBdr>
          <w:divsChild>
            <w:div w:id="131798526">
              <w:marLeft w:val="0"/>
              <w:marRight w:val="0"/>
              <w:marTop w:val="0"/>
              <w:marBottom w:val="0"/>
              <w:divBdr>
                <w:top w:val="none" w:sz="0" w:space="0" w:color="auto"/>
                <w:left w:val="none" w:sz="0" w:space="0" w:color="auto"/>
                <w:bottom w:val="none" w:sz="0" w:space="0" w:color="auto"/>
                <w:right w:val="none" w:sz="0" w:space="0" w:color="auto"/>
              </w:divBdr>
              <w:divsChild>
                <w:div w:id="705371231">
                  <w:marLeft w:val="0"/>
                  <w:marRight w:val="0"/>
                  <w:marTop w:val="0"/>
                  <w:marBottom w:val="0"/>
                  <w:divBdr>
                    <w:top w:val="none" w:sz="0" w:space="0" w:color="auto"/>
                    <w:left w:val="none" w:sz="0" w:space="0" w:color="auto"/>
                    <w:bottom w:val="none" w:sz="0" w:space="0" w:color="auto"/>
                    <w:right w:val="none" w:sz="0" w:space="0" w:color="auto"/>
                  </w:divBdr>
                  <w:divsChild>
                    <w:div w:id="7075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951">
      <w:bodyDiv w:val="1"/>
      <w:marLeft w:val="0"/>
      <w:marRight w:val="0"/>
      <w:marTop w:val="0"/>
      <w:marBottom w:val="0"/>
      <w:divBdr>
        <w:top w:val="none" w:sz="0" w:space="0" w:color="auto"/>
        <w:left w:val="none" w:sz="0" w:space="0" w:color="auto"/>
        <w:bottom w:val="none" w:sz="0" w:space="0" w:color="auto"/>
        <w:right w:val="none" w:sz="0" w:space="0" w:color="auto"/>
      </w:divBdr>
      <w:divsChild>
        <w:div w:id="615716288">
          <w:marLeft w:val="0"/>
          <w:marRight w:val="0"/>
          <w:marTop w:val="0"/>
          <w:marBottom w:val="0"/>
          <w:divBdr>
            <w:top w:val="none" w:sz="0" w:space="0" w:color="auto"/>
            <w:left w:val="none" w:sz="0" w:space="0" w:color="auto"/>
            <w:bottom w:val="none" w:sz="0" w:space="0" w:color="auto"/>
            <w:right w:val="none" w:sz="0" w:space="0" w:color="auto"/>
          </w:divBdr>
          <w:divsChild>
            <w:div w:id="823158979">
              <w:marLeft w:val="0"/>
              <w:marRight w:val="0"/>
              <w:marTop w:val="0"/>
              <w:marBottom w:val="0"/>
              <w:divBdr>
                <w:top w:val="none" w:sz="0" w:space="0" w:color="auto"/>
                <w:left w:val="none" w:sz="0" w:space="0" w:color="auto"/>
                <w:bottom w:val="none" w:sz="0" w:space="0" w:color="auto"/>
                <w:right w:val="none" w:sz="0" w:space="0" w:color="auto"/>
              </w:divBdr>
              <w:divsChild>
                <w:div w:id="1287159254">
                  <w:marLeft w:val="0"/>
                  <w:marRight w:val="0"/>
                  <w:marTop w:val="0"/>
                  <w:marBottom w:val="0"/>
                  <w:divBdr>
                    <w:top w:val="none" w:sz="0" w:space="0" w:color="auto"/>
                    <w:left w:val="none" w:sz="0" w:space="0" w:color="auto"/>
                    <w:bottom w:val="none" w:sz="0" w:space="0" w:color="auto"/>
                    <w:right w:val="none" w:sz="0" w:space="0" w:color="auto"/>
                  </w:divBdr>
                  <w:divsChild>
                    <w:div w:id="4507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19242">
      <w:bodyDiv w:val="1"/>
      <w:marLeft w:val="0"/>
      <w:marRight w:val="0"/>
      <w:marTop w:val="0"/>
      <w:marBottom w:val="0"/>
      <w:divBdr>
        <w:top w:val="none" w:sz="0" w:space="0" w:color="auto"/>
        <w:left w:val="none" w:sz="0" w:space="0" w:color="auto"/>
        <w:bottom w:val="none" w:sz="0" w:space="0" w:color="auto"/>
        <w:right w:val="none" w:sz="0" w:space="0" w:color="auto"/>
      </w:divBdr>
      <w:divsChild>
        <w:div w:id="788205942">
          <w:marLeft w:val="0"/>
          <w:marRight w:val="0"/>
          <w:marTop w:val="0"/>
          <w:marBottom w:val="0"/>
          <w:divBdr>
            <w:top w:val="none" w:sz="0" w:space="0" w:color="auto"/>
            <w:left w:val="none" w:sz="0" w:space="0" w:color="auto"/>
            <w:bottom w:val="none" w:sz="0" w:space="0" w:color="auto"/>
            <w:right w:val="none" w:sz="0" w:space="0" w:color="auto"/>
          </w:divBdr>
          <w:divsChild>
            <w:div w:id="123239324">
              <w:marLeft w:val="0"/>
              <w:marRight w:val="0"/>
              <w:marTop w:val="0"/>
              <w:marBottom w:val="0"/>
              <w:divBdr>
                <w:top w:val="none" w:sz="0" w:space="0" w:color="auto"/>
                <w:left w:val="none" w:sz="0" w:space="0" w:color="auto"/>
                <w:bottom w:val="none" w:sz="0" w:space="0" w:color="auto"/>
                <w:right w:val="none" w:sz="0" w:space="0" w:color="auto"/>
              </w:divBdr>
              <w:divsChild>
                <w:div w:id="1116367035">
                  <w:marLeft w:val="0"/>
                  <w:marRight w:val="0"/>
                  <w:marTop w:val="0"/>
                  <w:marBottom w:val="0"/>
                  <w:divBdr>
                    <w:top w:val="none" w:sz="0" w:space="0" w:color="auto"/>
                    <w:left w:val="none" w:sz="0" w:space="0" w:color="auto"/>
                    <w:bottom w:val="none" w:sz="0" w:space="0" w:color="auto"/>
                    <w:right w:val="none" w:sz="0" w:space="0" w:color="auto"/>
                  </w:divBdr>
                  <w:divsChild>
                    <w:div w:id="6268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2624">
      <w:bodyDiv w:val="1"/>
      <w:marLeft w:val="0"/>
      <w:marRight w:val="0"/>
      <w:marTop w:val="0"/>
      <w:marBottom w:val="0"/>
      <w:divBdr>
        <w:top w:val="none" w:sz="0" w:space="0" w:color="auto"/>
        <w:left w:val="none" w:sz="0" w:space="0" w:color="auto"/>
        <w:bottom w:val="none" w:sz="0" w:space="0" w:color="auto"/>
        <w:right w:val="none" w:sz="0" w:space="0" w:color="auto"/>
      </w:divBdr>
      <w:divsChild>
        <w:div w:id="1303847988">
          <w:marLeft w:val="0"/>
          <w:marRight w:val="0"/>
          <w:marTop w:val="0"/>
          <w:marBottom w:val="0"/>
          <w:divBdr>
            <w:top w:val="none" w:sz="0" w:space="0" w:color="auto"/>
            <w:left w:val="none" w:sz="0" w:space="0" w:color="auto"/>
            <w:bottom w:val="none" w:sz="0" w:space="0" w:color="auto"/>
            <w:right w:val="none" w:sz="0" w:space="0" w:color="auto"/>
          </w:divBdr>
          <w:divsChild>
            <w:div w:id="2117019019">
              <w:marLeft w:val="0"/>
              <w:marRight w:val="0"/>
              <w:marTop w:val="0"/>
              <w:marBottom w:val="0"/>
              <w:divBdr>
                <w:top w:val="none" w:sz="0" w:space="0" w:color="auto"/>
                <w:left w:val="none" w:sz="0" w:space="0" w:color="auto"/>
                <w:bottom w:val="none" w:sz="0" w:space="0" w:color="auto"/>
                <w:right w:val="none" w:sz="0" w:space="0" w:color="auto"/>
              </w:divBdr>
              <w:divsChild>
                <w:div w:id="1381783882">
                  <w:marLeft w:val="0"/>
                  <w:marRight w:val="0"/>
                  <w:marTop w:val="0"/>
                  <w:marBottom w:val="0"/>
                  <w:divBdr>
                    <w:top w:val="none" w:sz="0" w:space="0" w:color="auto"/>
                    <w:left w:val="none" w:sz="0" w:space="0" w:color="auto"/>
                    <w:bottom w:val="none" w:sz="0" w:space="0" w:color="auto"/>
                    <w:right w:val="none" w:sz="0" w:space="0" w:color="auto"/>
                  </w:divBdr>
                  <w:divsChild>
                    <w:div w:id="18765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260">
      <w:bodyDiv w:val="1"/>
      <w:marLeft w:val="0"/>
      <w:marRight w:val="0"/>
      <w:marTop w:val="0"/>
      <w:marBottom w:val="0"/>
      <w:divBdr>
        <w:top w:val="none" w:sz="0" w:space="0" w:color="auto"/>
        <w:left w:val="none" w:sz="0" w:space="0" w:color="auto"/>
        <w:bottom w:val="none" w:sz="0" w:space="0" w:color="auto"/>
        <w:right w:val="none" w:sz="0" w:space="0" w:color="auto"/>
      </w:divBdr>
      <w:divsChild>
        <w:div w:id="1700624849">
          <w:marLeft w:val="0"/>
          <w:marRight w:val="0"/>
          <w:marTop w:val="0"/>
          <w:marBottom w:val="0"/>
          <w:divBdr>
            <w:top w:val="none" w:sz="0" w:space="0" w:color="auto"/>
            <w:left w:val="none" w:sz="0" w:space="0" w:color="auto"/>
            <w:bottom w:val="none" w:sz="0" w:space="0" w:color="auto"/>
            <w:right w:val="none" w:sz="0" w:space="0" w:color="auto"/>
          </w:divBdr>
          <w:divsChild>
            <w:div w:id="186988013">
              <w:marLeft w:val="0"/>
              <w:marRight w:val="0"/>
              <w:marTop w:val="0"/>
              <w:marBottom w:val="0"/>
              <w:divBdr>
                <w:top w:val="none" w:sz="0" w:space="0" w:color="auto"/>
                <w:left w:val="none" w:sz="0" w:space="0" w:color="auto"/>
                <w:bottom w:val="none" w:sz="0" w:space="0" w:color="auto"/>
                <w:right w:val="none" w:sz="0" w:space="0" w:color="auto"/>
              </w:divBdr>
              <w:divsChild>
                <w:div w:id="50622872">
                  <w:marLeft w:val="0"/>
                  <w:marRight w:val="0"/>
                  <w:marTop w:val="0"/>
                  <w:marBottom w:val="0"/>
                  <w:divBdr>
                    <w:top w:val="none" w:sz="0" w:space="0" w:color="auto"/>
                    <w:left w:val="none" w:sz="0" w:space="0" w:color="auto"/>
                    <w:bottom w:val="none" w:sz="0" w:space="0" w:color="auto"/>
                    <w:right w:val="none" w:sz="0" w:space="0" w:color="auto"/>
                  </w:divBdr>
                  <w:divsChild>
                    <w:div w:id="7114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D19D7C86831744854B12CD7109A8BD" ma:contentTypeVersion="0" ma:contentTypeDescription="Create a new document." ma:contentTypeScope="" ma:versionID="8e60dbaa75a72a6d9c39b6e7d9aa722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29D3D-626B-4377-B95C-BBD7624A86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C7729F-B867-497A-ACB1-9FB8660B9C6C}">
  <ds:schemaRefs>
    <ds:schemaRef ds:uri="http://schemas.microsoft.com/sharepoint/v3/contenttype/forms"/>
  </ds:schemaRefs>
</ds:datastoreItem>
</file>

<file path=customXml/itemProps3.xml><?xml version="1.0" encoding="utf-8"?>
<ds:datastoreItem xmlns:ds="http://schemas.openxmlformats.org/officeDocument/2006/customXml" ds:itemID="{D4B00B9F-5259-47BA-A587-8406B77A8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A01E14E-0CD1-43A7-B8C6-42848F355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515</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Chan</dc:creator>
  <cp:lastModifiedBy>Tobe To</cp:lastModifiedBy>
  <cp:revision>8</cp:revision>
  <cp:lastPrinted>2016-02-25T04:25:00Z</cp:lastPrinted>
  <dcterms:created xsi:type="dcterms:W3CDTF">2021-02-25T17:49:00Z</dcterms:created>
  <dcterms:modified xsi:type="dcterms:W3CDTF">2021-02-26T08:14:00Z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0x0101005ED19D7C86831744854B12CD7109A8BD</vt:lpwstr>
  </property>
</Properties>
</file>