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C31" w:rsidRPr="0078253D" w:rsidRDefault="0078253D" w:rsidP="0078253D">
      <w:pPr>
        <w:jc w:val="center"/>
        <w:rPr>
          <w:rFonts w:ascii="Cambria" w:hAnsi="Cambria"/>
          <w:b/>
          <w:sz w:val="32"/>
        </w:rPr>
      </w:pPr>
      <w:r w:rsidRPr="0078253D">
        <w:rPr>
          <w:rFonts w:ascii="Cambria" w:hAnsi="Cambria"/>
          <w:b/>
          <w:sz w:val="32"/>
        </w:rPr>
        <w:t>APPENDIX</w:t>
      </w:r>
    </w:p>
    <w:p w:rsidR="0078253D" w:rsidRPr="0078253D" w:rsidRDefault="0078253D" w:rsidP="0078253D">
      <w:pPr>
        <w:widowControl/>
        <w:shd w:val="clear" w:color="auto" w:fill="FFFFFF"/>
        <w:spacing w:before="20"/>
        <w:jc w:val="both"/>
        <w:rPr>
          <w:rFonts w:ascii="Cambria" w:eastAsia="Times New Roman" w:hAnsi="Cambria" w:cs="Times New Roman"/>
          <w:kern w:val="0"/>
          <w:szCs w:val="24"/>
        </w:rPr>
      </w:pPr>
      <w:r w:rsidRPr="0078253D">
        <w:rPr>
          <w:rFonts w:ascii="Cambria" w:eastAsia="Times New Roman" w:hAnsi="Cambria" w:cs="Times New Roman"/>
          <w:b/>
          <w:bCs/>
          <w:color w:val="000000"/>
          <w:kern w:val="0"/>
          <w:szCs w:val="24"/>
          <w:u w:val="single"/>
        </w:rPr>
        <w:t>Workshop details</w:t>
      </w:r>
    </w:p>
    <w:p w:rsidR="0078253D" w:rsidRPr="0078253D" w:rsidRDefault="0078253D" w:rsidP="0078253D">
      <w:pPr>
        <w:widowControl/>
        <w:shd w:val="clear" w:color="auto" w:fill="FFFFFF"/>
        <w:jc w:val="both"/>
        <w:rPr>
          <w:rFonts w:ascii="Cambria" w:eastAsia="Times New Roman" w:hAnsi="Cambria" w:cs="Times New Roman"/>
          <w:kern w:val="0"/>
          <w:szCs w:val="24"/>
        </w:rPr>
      </w:pPr>
      <w:r w:rsidRPr="0078253D">
        <w:rPr>
          <w:rFonts w:ascii="Cambria" w:eastAsia="Times New Roman" w:hAnsi="Cambria" w:cs="Times New Roman"/>
          <w:color w:val="000000"/>
          <w:kern w:val="0"/>
          <w:szCs w:val="24"/>
        </w:rPr>
        <w:t>Season 1: 2020.10.18 - 2021.01.08</w:t>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 </w:t>
      </w:r>
      <w:r w:rsidRPr="0078253D">
        <w:rPr>
          <w:rFonts w:ascii="Cambria" w:eastAsia="Times New Roman" w:hAnsi="Cambria" w:cs="Times New Roman"/>
          <w:noProof/>
          <w:color w:val="000000"/>
          <w:kern w:val="0"/>
          <w:szCs w:val="24"/>
          <w:bdr w:val="none" w:sz="0" w:space="0" w:color="auto" w:frame="1"/>
        </w:rPr>
        <w:drawing>
          <wp:inline distT="0" distB="0" distL="0" distR="0">
            <wp:extent cx="2333625" cy="2333625"/>
            <wp:effectExtent l="0" t="0" r="9525" b="9525"/>
            <wp:docPr id="8" name="Picture 8" descr="https://lh4.googleusercontent.com/SCxmfooWBvICBqgDjbyw2fDdRACkfbcD1o6NqjfAdCrA_4siKis-BFncyOAtYFSdolsWoy-tLUO-IPjK6IxequbRxM9d4ko0l_rp-6EmDWzgXj8zMBRaWaaDHsZBfIr697h_Vg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CxmfooWBvICBqgDjbyw2fDdRACkfbcD1o6NqjfAdCrA_4siKis-BFncyOAtYFSdolsWoy-tLUO-IPjK6IxequbRxM9d4ko0l_rp-6EmDWzgXj8zMBRaWaaDHsZBfIr697h_Vgy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r w:rsidRPr="0078253D">
        <w:rPr>
          <w:rFonts w:ascii="Cambria" w:eastAsia="Times New Roman" w:hAnsi="Cambria" w:cs="Times New Roman"/>
          <w:color w:val="000000"/>
          <w:kern w:val="0"/>
          <w:szCs w:val="24"/>
        </w:rPr>
        <w:t xml:space="preserve"> </w:t>
      </w:r>
      <w:r w:rsidRPr="0078253D">
        <w:rPr>
          <w:rFonts w:ascii="Cambria" w:eastAsia="Times New Roman" w:hAnsi="Cambria" w:cs="Times New Roman"/>
          <w:noProof/>
          <w:color w:val="000000"/>
          <w:kern w:val="0"/>
          <w:szCs w:val="24"/>
          <w:bdr w:val="none" w:sz="0" w:space="0" w:color="auto" w:frame="1"/>
        </w:rPr>
        <w:drawing>
          <wp:inline distT="0" distB="0" distL="0" distR="0">
            <wp:extent cx="3048000" cy="1685925"/>
            <wp:effectExtent l="0" t="0" r="0" b="9525"/>
            <wp:docPr id="7" name="Picture 7" descr="https://lh6.googleusercontent.com/zvYSesgww0rJgJd9z0zLjoV8vnEk645XGruelbkeDGt95sE0MgiciX4cqEbJ_09QKbcI5LC-PSgKW8WZXNWY5I_6CFczf0soyj9unjXuW6rtJYSUnHkFrgiQtsOkyXBrt4QOQ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zvYSesgww0rJgJd9z0zLjoV8vnEk645XGruelbkeDGt95sE0MgiciX4cqEbJ_09QKbcI5LC-PSgKW8WZXNWY5I_6CFczf0soyj9unjXuW6rtJYSUnHkFrgiQtsOkyXBrt4QOQAz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8000" cy="1685925"/>
                    </a:xfrm>
                    <a:prstGeom prst="rect">
                      <a:avLst/>
                    </a:prstGeom>
                    <a:noFill/>
                    <a:ln>
                      <a:noFill/>
                    </a:ln>
                  </pic:spPr>
                </pic:pic>
              </a:graphicData>
            </a:graphic>
          </wp:inline>
        </w:drawing>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Body Movement</w:t>
      </w:r>
      <w:r w:rsidRPr="0078253D">
        <w:rPr>
          <w:rFonts w:ascii="Cambria" w:eastAsia="Times New Roman" w:hAnsi="Cambria" w:cs="Times New Roman"/>
          <w:color w:val="000000"/>
          <w:kern w:val="0"/>
          <w:szCs w:val="24"/>
        </w:rPr>
        <w:tab/>
      </w:r>
      <w:r w:rsidRPr="0078253D">
        <w:rPr>
          <w:rFonts w:ascii="Cambria" w:eastAsia="Times New Roman" w:hAnsi="Cambria" w:cs="Times New Roman"/>
          <w:color w:val="000000"/>
          <w:kern w:val="0"/>
          <w:szCs w:val="24"/>
        </w:rPr>
        <w:tab/>
        <w:t>Sarah Xiao                               </w:t>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Every Tuesday </w:t>
      </w:r>
      <w:r w:rsidRPr="0078253D">
        <w:rPr>
          <w:rFonts w:ascii="Cambria" w:eastAsia="Times New Roman" w:hAnsi="Cambria" w:cs="Times New Roman"/>
          <w:color w:val="000000"/>
          <w:kern w:val="0"/>
          <w:szCs w:val="24"/>
        </w:rPr>
        <w:tab/>
      </w:r>
      <w:r w:rsidRPr="0078253D">
        <w:rPr>
          <w:rFonts w:ascii="Cambria" w:eastAsia="Times New Roman" w:hAnsi="Cambria" w:cs="Times New Roman"/>
          <w:color w:val="000000"/>
          <w:kern w:val="0"/>
          <w:szCs w:val="24"/>
        </w:rPr>
        <w:tab/>
        <w:t>18:30 - 19:30</w:t>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Every Sunday </w:t>
      </w:r>
      <w:r>
        <w:rPr>
          <w:rFonts w:ascii="Cambria" w:eastAsia="Times New Roman" w:hAnsi="Cambria" w:cs="Times New Roman"/>
          <w:color w:val="000000"/>
          <w:kern w:val="0"/>
          <w:szCs w:val="24"/>
        </w:rPr>
        <w:tab/>
      </w:r>
      <w:r>
        <w:rPr>
          <w:rFonts w:ascii="Cambria" w:eastAsia="Times New Roman" w:hAnsi="Cambria" w:cs="Times New Roman"/>
          <w:color w:val="000000"/>
          <w:kern w:val="0"/>
          <w:szCs w:val="24"/>
        </w:rPr>
        <w:tab/>
      </w:r>
      <w:r w:rsidRPr="0078253D">
        <w:rPr>
          <w:rFonts w:ascii="Cambria" w:eastAsia="Times New Roman" w:hAnsi="Cambria" w:cs="Times New Roman"/>
          <w:color w:val="000000"/>
          <w:kern w:val="0"/>
          <w:szCs w:val="24"/>
        </w:rPr>
        <w:t>19:00 - 20:00</w:t>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noProof/>
          <w:color w:val="000000"/>
          <w:kern w:val="0"/>
          <w:szCs w:val="24"/>
          <w:bdr w:val="none" w:sz="0" w:space="0" w:color="auto" w:frame="1"/>
        </w:rPr>
        <w:lastRenderedPageBreak/>
        <w:drawing>
          <wp:inline distT="0" distB="0" distL="0" distR="0">
            <wp:extent cx="2343150" cy="2343150"/>
            <wp:effectExtent l="0" t="0" r="0" b="0"/>
            <wp:docPr id="6" name="Picture 6" descr="https://lh3.googleusercontent.com/asEfqIO1desSyNTl0g2iMraAYOLof8FLlqrXxpMaWMUrg33xHkql0KFumj5TJChYvx7sBS3mgwzEMVjZNKrSBdsNCv_KE7rzqqlnOiSAXE86zbvX6uGj-qsucc8SXyLQGLU5Z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sEfqIO1desSyNTl0g2iMraAYOLof8FLlqrXxpMaWMUrg33xHkql0KFumj5TJChYvx7sBS3mgwzEMVjZNKrSBdsNCv_KE7rzqqlnOiSAXE86zbvX6uGj-qsucc8SXyLQGLU5Z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r w:rsidRPr="0078253D">
        <w:rPr>
          <w:rFonts w:ascii="Cambria" w:eastAsia="Times New Roman" w:hAnsi="Cambria" w:cs="Times New Roman"/>
          <w:color w:val="000000"/>
          <w:kern w:val="0"/>
          <w:szCs w:val="24"/>
        </w:rPr>
        <w:t xml:space="preserve"> </w:t>
      </w:r>
      <w:r w:rsidRPr="0078253D">
        <w:rPr>
          <w:rFonts w:ascii="Cambria" w:eastAsia="Times New Roman" w:hAnsi="Cambria" w:cs="Times New Roman"/>
          <w:noProof/>
          <w:color w:val="000000"/>
          <w:kern w:val="0"/>
          <w:szCs w:val="24"/>
          <w:bdr w:val="none" w:sz="0" w:space="0" w:color="auto" w:frame="1"/>
        </w:rPr>
        <w:drawing>
          <wp:inline distT="0" distB="0" distL="0" distR="0">
            <wp:extent cx="3124200" cy="1666875"/>
            <wp:effectExtent l="0" t="0" r="0" b="9525"/>
            <wp:docPr id="5" name="Picture 5" descr="https://lh5.googleusercontent.com/o2ir5TzVekcHI7VFoeWHu78uxEPcl1klOVrjlSKYJTvtwc0Ay4Ciz5lIF8x3rHi32s41q1kmWNpxL80ZNz45THyIkZ4mI8-5tb03Lkc1EHUzT_SBzqLBM8DDCMVfnHBqPGKv2s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o2ir5TzVekcHI7VFoeWHu78uxEPcl1klOVrjlSKYJTvtwc0Ay4Ciz5lIF8x3rHi32s41q1kmWNpxL80ZNz45THyIkZ4mI8-5tb03Lkc1EHUzT_SBzqLBM8DDCMVfnHBqPGKv2ss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1666875"/>
                    </a:xfrm>
                    <a:prstGeom prst="rect">
                      <a:avLst/>
                    </a:prstGeom>
                    <a:noFill/>
                    <a:ln>
                      <a:noFill/>
                    </a:ln>
                  </pic:spPr>
                </pic:pic>
              </a:graphicData>
            </a:graphic>
          </wp:inline>
        </w:drawing>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Flying Low</w:t>
      </w:r>
      <w:r w:rsidRPr="0078253D">
        <w:rPr>
          <w:rFonts w:ascii="Cambria" w:eastAsia="Times New Roman" w:hAnsi="Cambria" w:cs="Times New Roman"/>
          <w:color w:val="000000"/>
          <w:kern w:val="0"/>
          <w:szCs w:val="24"/>
        </w:rPr>
        <w:tab/>
      </w:r>
      <w:r w:rsidRPr="0078253D">
        <w:rPr>
          <w:rFonts w:ascii="Cambria" w:eastAsia="Times New Roman" w:hAnsi="Cambria" w:cs="Times New Roman"/>
          <w:color w:val="000000"/>
          <w:kern w:val="0"/>
          <w:szCs w:val="24"/>
        </w:rPr>
        <w:tab/>
      </w:r>
      <w:r w:rsidRPr="0078253D">
        <w:rPr>
          <w:rFonts w:ascii="Cambria" w:eastAsia="Times New Roman" w:hAnsi="Cambria" w:cs="Times New Roman"/>
          <w:color w:val="000000"/>
          <w:kern w:val="0"/>
          <w:szCs w:val="24"/>
        </w:rPr>
        <w:tab/>
        <w:t xml:space="preserve">Yang </w:t>
      </w:r>
      <w:proofErr w:type="spellStart"/>
      <w:r w:rsidRPr="0078253D">
        <w:rPr>
          <w:rFonts w:ascii="Cambria" w:eastAsia="Times New Roman" w:hAnsi="Cambria" w:cs="Times New Roman"/>
          <w:color w:val="000000"/>
          <w:kern w:val="0"/>
          <w:szCs w:val="24"/>
        </w:rPr>
        <w:t>Hao</w:t>
      </w:r>
      <w:proofErr w:type="spellEnd"/>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Every Sunday </w:t>
      </w:r>
      <w:r>
        <w:rPr>
          <w:rFonts w:ascii="Cambria" w:eastAsia="Times New Roman" w:hAnsi="Cambria" w:cs="Times New Roman"/>
          <w:color w:val="000000"/>
          <w:kern w:val="0"/>
          <w:szCs w:val="24"/>
        </w:rPr>
        <w:tab/>
      </w:r>
      <w:r>
        <w:rPr>
          <w:rFonts w:ascii="Cambria" w:eastAsia="Times New Roman" w:hAnsi="Cambria" w:cs="Times New Roman"/>
          <w:color w:val="000000"/>
          <w:kern w:val="0"/>
          <w:szCs w:val="24"/>
        </w:rPr>
        <w:tab/>
      </w:r>
      <w:r w:rsidRPr="0078253D">
        <w:rPr>
          <w:rFonts w:ascii="Cambria" w:eastAsia="Times New Roman" w:hAnsi="Cambria" w:cs="Times New Roman"/>
          <w:color w:val="000000"/>
          <w:kern w:val="0"/>
          <w:szCs w:val="24"/>
        </w:rPr>
        <w:t>12:00 - 13:00</w:t>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Every Monday</w:t>
      </w:r>
      <w:r>
        <w:rPr>
          <w:rFonts w:ascii="Cambria" w:eastAsia="Times New Roman" w:hAnsi="Cambria" w:cs="Times New Roman"/>
          <w:color w:val="000000"/>
          <w:kern w:val="0"/>
          <w:szCs w:val="24"/>
        </w:rPr>
        <w:tab/>
      </w:r>
      <w:r>
        <w:rPr>
          <w:rFonts w:ascii="Cambria" w:eastAsia="Times New Roman" w:hAnsi="Cambria" w:cs="Times New Roman"/>
          <w:color w:val="000000"/>
          <w:kern w:val="0"/>
          <w:szCs w:val="24"/>
        </w:rPr>
        <w:tab/>
      </w:r>
      <w:r w:rsidRPr="0078253D">
        <w:rPr>
          <w:rFonts w:ascii="Cambria" w:eastAsia="Times New Roman" w:hAnsi="Cambria" w:cs="Times New Roman"/>
          <w:color w:val="000000"/>
          <w:kern w:val="0"/>
          <w:szCs w:val="24"/>
        </w:rPr>
        <w:t>19:00 - 20:00</w:t>
      </w:r>
    </w:p>
    <w:p w:rsidR="0078253D" w:rsidRDefault="0078253D" w:rsidP="0078253D">
      <w:pPr>
        <w:widowControl/>
        <w:spacing w:after="240"/>
        <w:rPr>
          <w:rFonts w:ascii="Cambria" w:eastAsia="Times New Roman" w:hAnsi="Cambria" w:cs="Times New Roman"/>
          <w:kern w:val="0"/>
          <w:szCs w:val="24"/>
        </w:rPr>
      </w:pPr>
      <w:r w:rsidRPr="0078253D">
        <w:rPr>
          <w:rFonts w:ascii="Cambria" w:eastAsia="Times New Roman" w:hAnsi="Cambria" w:cs="Times New Roman"/>
          <w:kern w:val="0"/>
          <w:szCs w:val="24"/>
        </w:rPr>
        <w:br/>
      </w:r>
      <w:r w:rsidRPr="0078253D">
        <w:rPr>
          <w:rFonts w:ascii="Cambria" w:eastAsia="Times New Roman" w:hAnsi="Cambria" w:cs="Times New Roman"/>
          <w:kern w:val="0"/>
          <w:szCs w:val="24"/>
        </w:rPr>
        <w:br/>
      </w:r>
      <w:r w:rsidRPr="0078253D">
        <w:rPr>
          <w:rFonts w:ascii="Cambria" w:eastAsia="Times New Roman" w:hAnsi="Cambria" w:cs="Times New Roman"/>
          <w:kern w:val="0"/>
          <w:szCs w:val="24"/>
        </w:rPr>
        <w:br/>
      </w:r>
    </w:p>
    <w:p w:rsidR="0078253D" w:rsidRPr="0078253D" w:rsidRDefault="0078253D" w:rsidP="0078253D">
      <w:pPr>
        <w:widowControl/>
        <w:spacing w:after="240"/>
        <w:rPr>
          <w:rFonts w:ascii="Cambria" w:eastAsia="Times New Roman" w:hAnsi="Cambria" w:cs="Times New Roman"/>
          <w:kern w:val="0"/>
          <w:szCs w:val="24"/>
        </w:rPr>
      </w:pPr>
    </w:p>
    <w:p w:rsidR="0078253D" w:rsidRDefault="0078253D" w:rsidP="0078253D">
      <w:pPr>
        <w:widowControl/>
        <w:spacing w:before="20" w:after="20"/>
        <w:rPr>
          <w:rFonts w:ascii="Cambria" w:eastAsia="Times New Roman" w:hAnsi="Cambria" w:cs="Times New Roman"/>
          <w:noProof/>
          <w:color w:val="000000"/>
          <w:kern w:val="0"/>
          <w:szCs w:val="24"/>
          <w:bdr w:val="none" w:sz="0" w:space="0" w:color="auto" w:frame="1"/>
        </w:rPr>
      </w:pPr>
      <w:r w:rsidRPr="0078253D">
        <w:rPr>
          <w:rFonts w:ascii="Cambria" w:eastAsia="Times New Roman" w:hAnsi="Cambria" w:cs="Times New Roman"/>
          <w:noProof/>
          <w:color w:val="000000"/>
          <w:kern w:val="0"/>
          <w:szCs w:val="24"/>
          <w:bdr w:val="none" w:sz="0" w:space="0" w:color="auto" w:frame="1"/>
        </w:rPr>
        <w:lastRenderedPageBreak/>
        <w:drawing>
          <wp:inline distT="0" distB="0" distL="0" distR="0">
            <wp:extent cx="2362200" cy="2362200"/>
            <wp:effectExtent l="0" t="0" r="0" b="0"/>
            <wp:docPr id="4" name="Picture 4" descr="https://lh5.googleusercontent.com/84csFFQpooRTzxSccChzjFcl6hcaKPKY0ZEYR2x5HVMTOndS8spbAtzYprm_o4Y-1XSsvqwU7PkhDB6_qc2soIKmXWrL2bNLuKuxQOy7HiGByzNK1W8j7p1tJ5RibkNzS-5B-q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84csFFQpooRTzxSccChzjFcl6hcaKPKY0ZEYR2x5HVMTOndS8spbAtzYprm_o4Y-1XSsvqwU7PkhDB6_qc2soIKmXWrL2bNLuKuxQOy7HiGByzNK1W8j7p1tJ5RibkNzS-5B-q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sidRPr="0078253D">
        <w:rPr>
          <w:rFonts w:ascii="Cambria" w:eastAsia="Times New Roman" w:hAnsi="Cambria" w:cs="Times New Roman"/>
          <w:color w:val="000000"/>
          <w:kern w:val="0"/>
          <w:szCs w:val="24"/>
        </w:rPr>
        <w:t xml:space="preserve"> </w:t>
      </w:r>
    </w:p>
    <w:p w:rsidR="0078253D" w:rsidRPr="0078253D" w:rsidRDefault="0078253D" w:rsidP="0078253D">
      <w:pPr>
        <w:widowControl/>
        <w:spacing w:before="20" w:after="20"/>
        <w:rPr>
          <w:rFonts w:ascii="Cambria" w:hAnsi="Cambria" w:cs="Times New Roman" w:hint="eastAsia"/>
          <w:color w:val="000000"/>
          <w:kern w:val="0"/>
          <w:szCs w:val="24"/>
        </w:rPr>
      </w:pPr>
      <w:r w:rsidRPr="0078253D">
        <w:rPr>
          <w:rFonts w:ascii="Cambria" w:eastAsia="Times New Roman" w:hAnsi="Cambria" w:cs="Times New Roman"/>
          <w:noProof/>
          <w:color w:val="000000"/>
          <w:kern w:val="0"/>
          <w:szCs w:val="24"/>
          <w:bdr w:val="none" w:sz="0" w:space="0" w:color="auto" w:frame="1"/>
        </w:rPr>
        <w:drawing>
          <wp:inline distT="0" distB="0" distL="0" distR="0">
            <wp:extent cx="2686050" cy="1476375"/>
            <wp:effectExtent l="0" t="0" r="0" b="9525"/>
            <wp:docPr id="3" name="Picture 3" descr="https://lh6.googleusercontent.com/M_HgsJJLJojOAkEHSqN-L_5Vlk7ug2EbYGM7kO6lLPGELi-tSUlfcAG3We4aSfQvMqPiAJahfM3H516MbZjtobkoLQGyOIFIIPR3je9Qk3PeL3AixSMrgFGdXk5lvneawvAsph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M_HgsJJLJojOAkEHSqN-L_5Vlk7ug2EbYGM7kO6lLPGELi-tSUlfcAG3We4aSfQvMqPiAJahfM3H516MbZjtobkoLQGyOIFIIPR3je9Qk3PeL3AixSMrgFGdXk5lvneawvAspht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1476375"/>
                    </a:xfrm>
                    <a:prstGeom prst="rect">
                      <a:avLst/>
                    </a:prstGeom>
                    <a:noFill/>
                    <a:ln>
                      <a:noFill/>
                    </a:ln>
                  </pic:spPr>
                </pic:pic>
              </a:graphicData>
            </a:graphic>
          </wp:inline>
        </w:drawing>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Morning Espresso Writing</w:t>
      </w:r>
      <w:r w:rsidRPr="0078253D">
        <w:rPr>
          <w:rFonts w:ascii="Cambria" w:eastAsia="Times New Roman" w:hAnsi="Cambria" w:cs="Times New Roman"/>
          <w:color w:val="000000"/>
          <w:kern w:val="0"/>
          <w:szCs w:val="24"/>
        </w:rPr>
        <w:tab/>
        <w:t>Santayana Li  </w:t>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Every Monday - Friday </w:t>
      </w:r>
      <w:r w:rsidRPr="0078253D">
        <w:rPr>
          <w:rFonts w:ascii="Cambria" w:eastAsia="Times New Roman" w:hAnsi="Cambria" w:cs="Times New Roman"/>
          <w:color w:val="000000"/>
          <w:kern w:val="0"/>
          <w:szCs w:val="24"/>
        </w:rPr>
        <w:tab/>
        <w:t>08:00 - 09:00</w:t>
      </w:r>
    </w:p>
    <w:p w:rsidR="0078253D" w:rsidRPr="0078253D" w:rsidRDefault="0078253D" w:rsidP="0078253D">
      <w:pPr>
        <w:widowControl/>
        <w:spacing w:before="20" w:after="20"/>
        <w:ind w:left="2160" w:firstLine="720"/>
        <w:rPr>
          <w:rFonts w:ascii="Cambria" w:eastAsia="Times New Roman" w:hAnsi="Cambria" w:cs="Times New Roman"/>
          <w:kern w:val="0"/>
          <w:szCs w:val="24"/>
        </w:rPr>
      </w:pPr>
      <w:r w:rsidRPr="0078253D">
        <w:rPr>
          <w:rFonts w:ascii="Cambria" w:eastAsia="Times New Roman" w:hAnsi="Cambria" w:cs="Times New Roman"/>
          <w:color w:val="000000"/>
          <w:kern w:val="0"/>
          <w:szCs w:val="24"/>
        </w:rPr>
        <w:t>09:00 - 10:00</w:t>
      </w: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Default="0078253D" w:rsidP="0078253D">
      <w:pPr>
        <w:widowControl/>
        <w:rPr>
          <w:rFonts w:ascii="Cambria" w:hAnsi="Cambria" w:cs="Times New Roman"/>
          <w:kern w:val="0"/>
          <w:szCs w:val="24"/>
        </w:rPr>
      </w:pPr>
    </w:p>
    <w:p w:rsidR="0078253D" w:rsidRPr="0078253D" w:rsidRDefault="0078253D" w:rsidP="0078253D">
      <w:pPr>
        <w:widowControl/>
        <w:rPr>
          <w:rFonts w:ascii="Cambria" w:hAnsi="Cambria" w:cs="Times New Roman" w:hint="eastAsia"/>
          <w:kern w:val="0"/>
          <w:szCs w:val="24"/>
        </w:rPr>
      </w:pPr>
    </w:p>
    <w:p w:rsidR="0078253D" w:rsidRDefault="0078253D" w:rsidP="0078253D">
      <w:pPr>
        <w:widowControl/>
        <w:spacing w:before="20" w:after="20"/>
        <w:rPr>
          <w:rFonts w:ascii="Cambria" w:eastAsia="Times New Roman" w:hAnsi="Cambria" w:cs="Times New Roman"/>
          <w:noProof/>
          <w:color w:val="000000"/>
          <w:kern w:val="0"/>
          <w:szCs w:val="24"/>
          <w:bdr w:val="none" w:sz="0" w:space="0" w:color="auto" w:frame="1"/>
        </w:rPr>
      </w:pPr>
      <w:r w:rsidRPr="0078253D">
        <w:rPr>
          <w:rFonts w:ascii="Cambria" w:eastAsia="Times New Roman" w:hAnsi="Cambria" w:cs="Times New Roman"/>
          <w:noProof/>
          <w:color w:val="000000"/>
          <w:kern w:val="0"/>
          <w:szCs w:val="24"/>
          <w:bdr w:val="none" w:sz="0" w:space="0" w:color="auto" w:frame="1"/>
        </w:rPr>
        <w:lastRenderedPageBreak/>
        <w:drawing>
          <wp:inline distT="0" distB="0" distL="0" distR="0">
            <wp:extent cx="2362200" cy="2362200"/>
            <wp:effectExtent l="0" t="0" r="0" b="0"/>
            <wp:docPr id="2" name="Picture 2" descr="https://lh4.googleusercontent.com/7f1y7SZbj6QlR0X_xQOgYqkBe6tAPrbCRZ_6_j121IOUbTSYCBMmGHVp6dsUm_q7g75EvXvYSmEOWpV9Tj-bZZE9GaOB8r0558NhTFV4rCFjK8QNc3xiXTDcfdQ8zidytSeTh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7f1y7SZbj6QlR0X_xQOgYqkBe6tAPrbCRZ_6_j121IOUbTSYCBMmGHVp6dsUm_q7g75EvXvYSmEOWpV9Tj-bZZE9GaOB8r0558NhTFV4rCFjK8QNc3xiXTDcfdQ8zidytSeThk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noProof/>
          <w:color w:val="000000"/>
          <w:kern w:val="0"/>
          <w:szCs w:val="24"/>
          <w:bdr w:val="none" w:sz="0" w:space="0" w:color="auto" w:frame="1"/>
        </w:rPr>
        <w:drawing>
          <wp:inline distT="0" distB="0" distL="0" distR="0">
            <wp:extent cx="2790825" cy="1571625"/>
            <wp:effectExtent l="0" t="0" r="9525" b="9525"/>
            <wp:docPr id="1" name="Picture 1" descr="https://lh3.googleusercontent.com/KOx-bGslh140ejeXQDodcuBANdcJbnGrMFhexrhcbfOxvXhd_QbPyshaRLX-FrE-OdXv0zTfIizD0kbsgKrZCnf0HKR67kbuBpgY3TycvmM7rcnLxvZRVte2MN68-h19PnXIc3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KOx-bGslh140ejeXQDodcuBANdcJbnGrMFhexrhcbfOxvXhd_QbPyshaRLX-FrE-OdXv0zTfIizD0kbsgKrZCnf0HKR67kbuBpgY3TycvmM7rcnLxvZRVte2MN68-h19PnXIc3i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inline>
        </w:drawing>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Sound, Mind and Matter</w:t>
      </w:r>
      <w:r w:rsidRPr="0078253D">
        <w:rPr>
          <w:rFonts w:ascii="Cambria" w:eastAsia="Times New Roman" w:hAnsi="Cambria" w:cs="Times New Roman"/>
          <w:color w:val="000000"/>
          <w:kern w:val="0"/>
          <w:szCs w:val="24"/>
        </w:rPr>
        <w:tab/>
        <w:t xml:space="preserve">Shane </w:t>
      </w:r>
      <w:proofErr w:type="spellStart"/>
      <w:r w:rsidRPr="0078253D">
        <w:rPr>
          <w:rFonts w:ascii="Cambria" w:eastAsia="Times New Roman" w:hAnsi="Cambria" w:cs="Times New Roman"/>
          <w:color w:val="000000"/>
          <w:kern w:val="0"/>
          <w:szCs w:val="24"/>
        </w:rPr>
        <w:t>Aspegren</w:t>
      </w:r>
      <w:proofErr w:type="spellEnd"/>
      <w:r w:rsidRPr="0078253D">
        <w:rPr>
          <w:rFonts w:ascii="Cambria" w:eastAsia="Times New Roman" w:hAnsi="Cambria" w:cs="Times New Roman"/>
          <w:color w:val="000000"/>
          <w:kern w:val="0"/>
          <w:szCs w:val="24"/>
        </w:rPr>
        <w:t> </w:t>
      </w: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Every Wednesday </w:t>
      </w:r>
      <w:r w:rsidRPr="0078253D">
        <w:rPr>
          <w:rFonts w:ascii="Cambria" w:eastAsia="Times New Roman" w:hAnsi="Cambria" w:cs="Times New Roman"/>
          <w:color w:val="000000"/>
          <w:kern w:val="0"/>
          <w:szCs w:val="24"/>
        </w:rPr>
        <w:tab/>
      </w:r>
      <w:r w:rsidRPr="0078253D">
        <w:rPr>
          <w:rFonts w:ascii="Cambria" w:eastAsia="Times New Roman" w:hAnsi="Cambria" w:cs="Times New Roman"/>
          <w:color w:val="000000"/>
          <w:kern w:val="0"/>
          <w:szCs w:val="24"/>
        </w:rPr>
        <w:tab/>
        <w:t>17:30 - 18:30</w:t>
      </w: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Default="0078253D" w:rsidP="0078253D">
      <w:pPr>
        <w:widowControl/>
        <w:spacing w:before="20" w:after="20"/>
        <w:rPr>
          <w:rFonts w:ascii="Cambria" w:eastAsia="Times New Roman" w:hAnsi="Cambria" w:cs="Times New Roman"/>
          <w:b/>
          <w:bCs/>
          <w:color w:val="000000"/>
          <w:kern w:val="0"/>
          <w:szCs w:val="24"/>
          <w:u w:val="single"/>
        </w:rPr>
      </w:pPr>
    </w:p>
    <w:p w:rsidR="0078253D" w:rsidRPr="0078253D" w:rsidRDefault="0078253D" w:rsidP="0078253D">
      <w:pPr>
        <w:widowControl/>
        <w:spacing w:before="20" w:after="20"/>
        <w:rPr>
          <w:rFonts w:ascii="Cambria" w:eastAsia="Times New Roman" w:hAnsi="Cambria" w:cs="Times New Roman"/>
          <w:kern w:val="0"/>
          <w:szCs w:val="24"/>
        </w:rPr>
      </w:pPr>
      <w:r w:rsidRPr="0078253D">
        <w:rPr>
          <w:rFonts w:ascii="Cambria" w:eastAsia="Times New Roman" w:hAnsi="Cambria" w:cs="Times New Roman"/>
          <w:b/>
          <w:bCs/>
          <w:color w:val="000000"/>
          <w:kern w:val="0"/>
          <w:szCs w:val="24"/>
          <w:u w:val="single"/>
        </w:rPr>
        <w:lastRenderedPageBreak/>
        <w:t>Ticketing</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color w:val="000000"/>
          <w:kern w:val="0"/>
          <w:szCs w:val="24"/>
        </w:rPr>
        <w:t>A token system will be used for all workshops. Patrons are free to spend their tokens in any of the workshops according to their preferences and are entitled to switch courses in the middle of the season as they see fit.</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kern w:val="0"/>
          <w:szCs w:val="24"/>
        </w:rPr>
        <w:t> </w:t>
      </w:r>
    </w:p>
    <w:p w:rsidR="0078253D" w:rsidRPr="0078253D" w:rsidRDefault="0078253D" w:rsidP="0078253D">
      <w:pPr>
        <w:widowControl/>
        <w:spacing w:before="20" w:after="20"/>
        <w:jc w:val="center"/>
        <w:rPr>
          <w:rFonts w:ascii="Cambria" w:eastAsia="Times New Roman" w:hAnsi="Cambria" w:cs="Times New Roman"/>
          <w:kern w:val="0"/>
          <w:szCs w:val="24"/>
        </w:rPr>
      </w:pPr>
      <w:r w:rsidRPr="0078253D">
        <w:rPr>
          <w:rFonts w:ascii="Cambria" w:eastAsia="Times New Roman" w:hAnsi="Cambria" w:cs="Times New Roman"/>
          <w:color w:val="000000"/>
          <w:kern w:val="0"/>
          <w:szCs w:val="24"/>
        </w:rPr>
        <w:t>Tokens will be available at the HKAC Art Shop.</w:t>
      </w:r>
    </w:p>
    <w:p w:rsidR="0078253D" w:rsidRPr="0078253D" w:rsidRDefault="0078253D" w:rsidP="0078253D">
      <w:pPr>
        <w:widowControl/>
        <w:spacing w:before="20" w:after="20"/>
        <w:jc w:val="center"/>
        <w:rPr>
          <w:rFonts w:ascii="Cambria" w:eastAsia="Times New Roman" w:hAnsi="Cambria" w:cs="Times New Roman"/>
          <w:kern w:val="0"/>
          <w:szCs w:val="24"/>
        </w:rPr>
      </w:pPr>
      <w:hyperlink r:id="rId12" w:history="1">
        <w:r w:rsidRPr="0078253D">
          <w:rPr>
            <w:rFonts w:ascii="Cambria" w:eastAsia="Times New Roman" w:hAnsi="Cambria" w:cs="Times New Roman"/>
            <w:color w:val="1155CC"/>
            <w:kern w:val="0"/>
            <w:szCs w:val="24"/>
            <w:u w:val="single"/>
          </w:rPr>
          <w:t>https://hkacartshop.store/</w:t>
        </w:r>
      </w:hyperlink>
    </w:p>
    <w:p w:rsidR="0078253D" w:rsidRPr="0078253D" w:rsidRDefault="0078253D" w:rsidP="0078253D">
      <w:pPr>
        <w:widowControl/>
        <w:rPr>
          <w:rFonts w:ascii="Cambria" w:eastAsia="Times New Roman" w:hAnsi="Cambria" w:cs="Times New Roman"/>
          <w:kern w:val="0"/>
          <w:szCs w:val="24"/>
        </w:rPr>
      </w:pP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i/>
          <w:iCs/>
          <w:color w:val="000000"/>
          <w:kern w:val="0"/>
          <w:szCs w:val="24"/>
        </w:rPr>
        <w:t>*1 Token = 60 mins of workshop </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kern w:val="0"/>
          <w:szCs w:val="24"/>
        </w:rPr>
        <w:t> </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i/>
          <w:iCs/>
          <w:color w:val="000000"/>
          <w:kern w:val="0"/>
          <w:szCs w:val="24"/>
        </w:rPr>
        <w:t>All tokens in the package should be used within two seasons</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No. of Token Purchased      </w:t>
      </w:r>
      <w:r>
        <w:rPr>
          <w:rFonts w:ascii="Cambria" w:eastAsia="Times New Roman" w:hAnsi="Cambria" w:cs="Times New Roman"/>
          <w:color w:val="000000"/>
          <w:kern w:val="0"/>
          <w:szCs w:val="24"/>
        </w:rPr>
        <w:tab/>
      </w:r>
      <w:r w:rsidRPr="0078253D">
        <w:rPr>
          <w:rFonts w:ascii="Cambria" w:eastAsia="Times New Roman" w:hAnsi="Cambria" w:cs="Times New Roman"/>
          <w:color w:val="000000"/>
          <w:kern w:val="0"/>
          <w:szCs w:val="24"/>
        </w:rPr>
        <w:t xml:space="preserve">Unit Price of Token      </w:t>
      </w:r>
      <w:r w:rsidRPr="0078253D">
        <w:rPr>
          <w:rFonts w:ascii="Cambria" w:eastAsia="Times New Roman" w:hAnsi="Cambria" w:cs="Times New Roman"/>
          <w:color w:val="000000"/>
          <w:kern w:val="0"/>
          <w:szCs w:val="24"/>
        </w:rPr>
        <w:tab/>
        <w:t>Package Price</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Single Token                </w:t>
      </w:r>
      <w:r w:rsidRPr="0078253D">
        <w:rPr>
          <w:rFonts w:ascii="Cambria" w:eastAsia="Times New Roman" w:hAnsi="Cambria" w:cs="Times New Roman"/>
          <w:color w:val="000000"/>
          <w:kern w:val="0"/>
          <w:szCs w:val="24"/>
        </w:rPr>
        <w:tab/>
        <w:t xml:space="preserve">    </w:t>
      </w:r>
      <w:r w:rsidRPr="0078253D">
        <w:rPr>
          <w:rFonts w:ascii="Cambria" w:eastAsia="Times New Roman" w:hAnsi="Cambria" w:cs="Times New Roman"/>
          <w:color w:val="000000"/>
          <w:kern w:val="0"/>
          <w:szCs w:val="24"/>
        </w:rPr>
        <w:tab/>
        <w:t>HKD150/</w:t>
      </w:r>
      <w:proofErr w:type="spellStart"/>
      <w:r w:rsidRPr="0078253D">
        <w:rPr>
          <w:rFonts w:ascii="Cambria" w:eastAsia="Times New Roman" w:hAnsi="Cambria" w:cs="Times New Roman"/>
          <w:color w:val="000000"/>
          <w:kern w:val="0"/>
          <w:szCs w:val="24"/>
        </w:rPr>
        <w:t>hr</w:t>
      </w:r>
      <w:proofErr w:type="spellEnd"/>
      <w:r w:rsidRPr="0078253D">
        <w:rPr>
          <w:rFonts w:ascii="Cambria" w:eastAsia="Times New Roman" w:hAnsi="Cambria" w:cs="Times New Roman"/>
          <w:color w:val="000000"/>
          <w:kern w:val="0"/>
          <w:szCs w:val="24"/>
        </w:rPr>
        <w:t xml:space="preserve">                          </w:t>
      </w:r>
      <w:r w:rsidRPr="0078253D">
        <w:rPr>
          <w:rFonts w:ascii="Cambria" w:eastAsia="Times New Roman" w:hAnsi="Cambria" w:cs="Times New Roman"/>
          <w:color w:val="000000"/>
          <w:kern w:val="0"/>
          <w:szCs w:val="24"/>
        </w:rPr>
        <w:tab/>
        <w:t>/</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6 Token Package         </w:t>
      </w:r>
      <w:r w:rsidRPr="0078253D">
        <w:rPr>
          <w:rFonts w:ascii="Cambria" w:eastAsia="Times New Roman" w:hAnsi="Cambria" w:cs="Times New Roman"/>
          <w:color w:val="000000"/>
          <w:kern w:val="0"/>
          <w:szCs w:val="24"/>
        </w:rPr>
        <w:tab/>
        <w:t xml:space="preserve">    </w:t>
      </w:r>
      <w:r w:rsidRPr="0078253D">
        <w:rPr>
          <w:rFonts w:ascii="Cambria" w:eastAsia="Times New Roman" w:hAnsi="Cambria" w:cs="Times New Roman"/>
          <w:color w:val="000000"/>
          <w:kern w:val="0"/>
          <w:szCs w:val="24"/>
        </w:rPr>
        <w:tab/>
        <w:t>HKD120/</w:t>
      </w:r>
      <w:proofErr w:type="spellStart"/>
      <w:r w:rsidRPr="0078253D">
        <w:rPr>
          <w:rFonts w:ascii="Cambria" w:eastAsia="Times New Roman" w:hAnsi="Cambria" w:cs="Times New Roman"/>
          <w:color w:val="000000"/>
          <w:kern w:val="0"/>
          <w:szCs w:val="24"/>
        </w:rPr>
        <w:t>hr</w:t>
      </w:r>
      <w:proofErr w:type="spellEnd"/>
      <w:r w:rsidRPr="0078253D">
        <w:rPr>
          <w:rFonts w:ascii="Cambria" w:eastAsia="Times New Roman" w:hAnsi="Cambria" w:cs="Times New Roman"/>
          <w:color w:val="000000"/>
          <w:kern w:val="0"/>
          <w:szCs w:val="24"/>
        </w:rPr>
        <w:t xml:space="preserve">                  </w:t>
      </w:r>
      <w:r w:rsidRPr="0078253D">
        <w:rPr>
          <w:rFonts w:ascii="Cambria" w:eastAsia="Times New Roman" w:hAnsi="Cambria" w:cs="Times New Roman"/>
          <w:color w:val="000000"/>
          <w:kern w:val="0"/>
          <w:szCs w:val="24"/>
        </w:rPr>
        <w:tab/>
        <w:t>HKD720</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12 Token Package       </w:t>
      </w:r>
      <w:r w:rsidRPr="0078253D">
        <w:rPr>
          <w:rFonts w:ascii="Cambria" w:eastAsia="Times New Roman" w:hAnsi="Cambria" w:cs="Times New Roman"/>
          <w:color w:val="000000"/>
          <w:kern w:val="0"/>
          <w:szCs w:val="24"/>
        </w:rPr>
        <w:tab/>
        <w:t xml:space="preserve">    </w:t>
      </w:r>
      <w:r w:rsidRPr="0078253D">
        <w:rPr>
          <w:rFonts w:ascii="Cambria" w:eastAsia="Times New Roman" w:hAnsi="Cambria" w:cs="Times New Roman"/>
          <w:color w:val="000000"/>
          <w:kern w:val="0"/>
          <w:szCs w:val="24"/>
        </w:rPr>
        <w:tab/>
        <w:t>HKD100/</w:t>
      </w:r>
      <w:proofErr w:type="spellStart"/>
      <w:r w:rsidRPr="0078253D">
        <w:rPr>
          <w:rFonts w:ascii="Cambria" w:eastAsia="Times New Roman" w:hAnsi="Cambria" w:cs="Times New Roman"/>
          <w:color w:val="000000"/>
          <w:kern w:val="0"/>
          <w:szCs w:val="24"/>
        </w:rPr>
        <w:t>hr</w:t>
      </w:r>
      <w:proofErr w:type="spellEnd"/>
      <w:r w:rsidRPr="0078253D">
        <w:rPr>
          <w:rFonts w:ascii="Cambria" w:eastAsia="Times New Roman" w:hAnsi="Cambria" w:cs="Times New Roman"/>
          <w:color w:val="000000"/>
          <w:kern w:val="0"/>
          <w:szCs w:val="24"/>
        </w:rPr>
        <w:t xml:space="preserve">                  </w:t>
      </w:r>
      <w:r w:rsidRPr="0078253D">
        <w:rPr>
          <w:rFonts w:ascii="Cambria" w:eastAsia="Times New Roman" w:hAnsi="Cambria" w:cs="Times New Roman"/>
          <w:color w:val="000000"/>
          <w:kern w:val="0"/>
          <w:szCs w:val="24"/>
        </w:rPr>
        <w:tab/>
        <w:t>HKD1</w:t>
      </w:r>
      <w:proofErr w:type="gramStart"/>
      <w:r w:rsidRPr="0078253D">
        <w:rPr>
          <w:rFonts w:ascii="Cambria" w:eastAsia="Times New Roman" w:hAnsi="Cambria" w:cs="Times New Roman"/>
          <w:color w:val="000000"/>
          <w:kern w:val="0"/>
          <w:szCs w:val="24"/>
        </w:rPr>
        <w:t>,200</w:t>
      </w:r>
      <w:proofErr w:type="gramEnd"/>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18 Token Package       </w:t>
      </w:r>
      <w:r w:rsidRPr="0078253D">
        <w:rPr>
          <w:rFonts w:ascii="Cambria" w:eastAsia="Times New Roman" w:hAnsi="Cambria" w:cs="Times New Roman"/>
          <w:color w:val="000000"/>
          <w:kern w:val="0"/>
          <w:szCs w:val="24"/>
        </w:rPr>
        <w:tab/>
        <w:t xml:space="preserve">    </w:t>
      </w:r>
      <w:r w:rsidRPr="0078253D">
        <w:rPr>
          <w:rFonts w:ascii="Cambria" w:eastAsia="Times New Roman" w:hAnsi="Cambria" w:cs="Times New Roman"/>
          <w:color w:val="000000"/>
          <w:kern w:val="0"/>
          <w:szCs w:val="24"/>
        </w:rPr>
        <w:tab/>
        <w:t>HKD90/</w:t>
      </w:r>
      <w:proofErr w:type="spellStart"/>
      <w:r w:rsidRPr="0078253D">
        <w:rPr>
          <w:rFonts w:ascii="Cambria" w:eastAsia="Times New Roman" w:hAnsi="Cambria" w:cs="Times New Roman"/>
          <w:color w:val="000000"/>
          <w:kern w:val="0"/>
          <w:szCs w:val="24"/>
        </w:rPr>
        <w:t>hr</w:t>
      </w:r>
      <w:proofErr w:type="spellEnd"/>
      <w:r w:rsidRPr="0078253D">
        <w:rPr>
          <w:rFonts w:ascii="Cambria" w:eastAsia="Times New Roman" w:hAnsi="Cambria" w:cs="Times New Roman"/>
          <w:color w:val="000000"/>
          <w:kern w:val="0"/>
          <w:szCs w:val="24"/>
        </w:rPr>
        <w:t xml:space="preserve">                    </w:t>
      </w:r>
      <w:r w:rsidRPr="0078253D">
        <w:rPr>
          <w:rFonts w:ascii="Cambria" w:eastAsia="Times New Roman" w:hAnsi="Cambria" w:cs="Times New Roman"/>
          <w:color w:val="000000"/>
          <w:kern w:val="0"/>
          <w:szCs w:val="24"/>
        </w:rPr>
        <w:tab/>
        <w:t>HKD1</w:t>
      </w:r>
      <w:proofErr w:type="gramStart"/>
      <w:r w:rsidRPr="0078253D">
        <w:rPr>
          <w:rFonts w:ascii="Cambria" w:eastAsia="Times New Roman" w:hAnsi="Cambria" w:cs="Times New Roman"/>
          <w:color w:val="000000"/>
          <w:kern w:val="0"/>
          <w:szCs w:val="24"/>
        </w:rPr>
        <w:t>,620</w:t>
      </w:r>
      <w:proofErr w:type="gramEnd"/>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color w:val="000000"/>
          <w:kern w:val="0"/>
          <w:szCs w:val="24"/>
        </w:rPr>
        <w:t>24 or Abo</w:t>
      </w:r>
      <w:r>
        <w:rPr>
          <w:rFonts w:ascii="Cambria" w:eastAsia="Times New Roman" w:hAnsi="Cambria" w:cs="Times New Roman"/>
          <w:color w:val="000000"/>
          <w:kern w:val="0"/>
          <w:szCs w:val="24"/>
        </w:rPr>
        <w:t>ve                         </w:t>
      </w:r>
      <w:r w:rsidRPr="0078253D">
        <w:rPr>
          <w:rFonts w:ascii="Cambria" w:eastAsia="Times New Roman" w:hAnsi="Cambria" w:cs="Times New Roman"/>
          <w:color w:val="000000"/>
          <w:kern w:val="0"/>
          <w:szCs w:val="24"/>
        </w:rPr>
        <w:t>HKD80/</w:t>
      </w:r>
      <w:proofErr w:type="spellStart"/>
      <w:r w:rsidRPr="0078253D">
        <w:rPr>
          <w:rFonts w:ascii="Cambria" w:eastAsia="Times New Roman" w:hAnsi="Cambria" w:cs="Times New Roman"/>
          <w:color w:val="000000"/>
          <w:kern w:val="0"/>
          <w:szCs w:val="24"/>
        </w:rPr>
        <w:t>hr</w:t>
      </w:r>
      <w:proofErr w:type="spellEnd"/>
      <w:r w:rsidRPr="0078253D">
        <w:rPr>
          <w:rFonts w:ascii="Cambria" w:eastAsia="Times New Roman" w:hAnsi="Cambria" w:cs="Times New Roman"/>
          <w:color w:val="000000"/>
          <w:kern w:val="0"/>
          <w:szCs w:val="24"/>
        </w:rPr>
        <w:t xml:space="preserve">                    </w:t>
      </w:r>
      <w:r w:rsidRPr="0078253D">
        <w:rPr>
          <w:rFonts w:ascii="Cambria" w:eastAsia="Times New Roman" w:hAnsi="Cambria" w:cs="Times New Roman"/>
          <w:color w:val="000000"/>
          <w:kern w:val="0"/>
          <w:szCs w:val="24"/>
        </w:rPr>
        <w:tab/>
        <w:t>HKD1</w:t>
      </w:r>
      <w:proofErr w:type="gramStart"/>
      <w:r w:rsidRPr="0078253D">
        <w:rPr>
          <w:rFonts w:ascii="Cambria" w:eastAsia="Times New Roman" w:hAnsi="Cambria" w:cs="Times New Roman"/>
          <w:color w:val="000000"/>
          <w:kern w:val="0"/>
          <w:szCs w:val="24"/>
        </w:rPr>
        <w:t>,920</w:t>
      </w:r>
      <w:proofErr w:type="gramEnd"/>
      <w:r w:rsidRPr="0078253D">
        <w:rPr>
          <w:rFonts w:ascii="Cambria" w:eastAsia="Times New Roman" w:hAnsi="Cambria" w:cs="Times New Roman"/>
          <w:color w:val="000000"/>
          <w:kern w:val="0"/>
          <w:szCs w:val="24"/>
        </w:rPr>
        <w:t xml:space="preserve"> - </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kern w:val="0"/>
          <w:szCs w:val="24"/>
        </w:rPr>
        <w:t> </w:t>
      </w:r>
    </w:p>
    <w:p w:rsidR="0078253D" w:rsidRPr="0078253D" w:rsidRDefault="0078253D" w:rsidP="0078253D">
      <w:pPr>
        <w:widowControl/>
        <w:shd w:val="clear" w:color="auto" w:fill="FFFFFF"/>
        <w:rPr>
          <w:rFonts w:ascii="Cambria" w:eastAsia="Times New Roman" w:hAnsi="Cambria" w:cs="Times New Roman"/>
          <w:kern w:val="0"/>
          <w:szCs w:val="24"/>
        </w:rPr>
      </w:pPr>
      <w:r w:rsidRPr="0078253D">
        <w:rPr>
          <w:rFonts w:ascii="Cambria" w:eastAsia="Times New Roman" w:hAnsi="Cambria" w:cs="Times New Roman"/>
          <w:color w:val="000000"/>
          <w:kern w:val="0"/>
          <w:szCs w:val="24"/>
        </w:rPr>
        <w:t xml:space="preserve">Every full course of the workshops will last for 8 - 12weeks, ranging from 1 </w:t>
      </w:r>
      <w:r>
        <w:rPr>
          <w:rFonts w:ascii="Cambria" w:eastAsia="Times New Roman" w:hAnsi="Cambria" w:cs="Times New Roman"/>
          <w:color w:val="000000"/>
          <w:kern w:val="0"/>
          <w:szCs w:val="24"/>
        </w:rPr>
        <w:t xml:space="preserve">to </w:t>
      </w:r>
      <w:r w:rsidRPr="0078253D">
        <w:rPr>
          <w:rFonts w:ascii="Cambria" w:eastAsia="Times New Roman" w:hAnsi="Cambria" w:cs="Times New Roman"/>
          <w:color w:val="000000"/>
          <w:kern w:val="0"/>
          <w:szCs w:val="24"/>
        </w:rPr>
        <w:t>5 60-minute sessions per week.</w:t>
      </w:r>
    </w:p>
    <w:p w:rsidR="0078253D" w:rsidRPr="0078253D" w:rsidRDefault="0078253D" w:rsidP="0078253D">
      <w:pPr>
        <w:widowControl/>
        <w:shd w:val="clear" w:color="auto" w:fill="FFFFFF"/>
        <w:spacing w:line="480" w:lineRule="auto"/>
        <w:rPr>
          <w:rFonts w:ascii="Cambria" w:eastAsia="Times New Roman" w:hAnsi="Cambria" w:cs="Times New Roman"/>
          <w:kern w:val="0"/>
          <w:szCs w:val="24"/>
        </w:rPr>
      </w:pPr>
      <w:r w:rsidRPr="0078253D">
        <w:rPr>
          <w:rFonts w:ascii="Cambria" w:eastAsia="Times New Roman" w:hAnsi="Cambria" w:cs="Arial"/>
          <w:color w:val="444444"/>
          <w:kern w:val="0"/>
          <w:sz w:val="21"/>
          <w:szCs w:val="21"/>
        </w:rPr>
        <w:t>---</w:t>
      </w:r>
    </w:p>
    <w:p w:rsidR="0078253D" w:rsidRPr="0078253D" w:rsidRDefault="0078253D" w:rsidP="0078253D">
      <w:pPr>
        <w:widowControl/>
        <w:shd w:val="clear" w:color="auto" w:fill="FFFFFF"/>
        <w:spacing w:line="480" w:lineRule="auto"/>
        <w:rPr>
          <w:rFonts w:ascii="Cambria" w:eastAsia="Times New Roman" w:hAnsi="Cambria" w:cs="Times New Roman"/>
          <w:kern w:val="0"/>
          <w:szCs w:val="24"/>
        </w:rPr>
      </w:pPr>
      <w:r w:rsidRPr="0078253D">
        <w:rPr>
          <w:rFonts w:ascii="Cambria" w:eastAsia="Times New Roman" w:hAnsi="Cambria" w:cs="Arial"/>
          <w:i/>
          <w:iCs/>
          <w:color w:val="444444"/>
          <w:kern w:val="0"/>
          <w:sz w:val="21"/>
          <w:szCs w:val="21"/>
        </w:rPr>
        <w:t>Scenario A – Tiffany is an office lady who is interested in trying and exploring different types of art forms. She opted for a 6 Token Package and decided to spend 1 token in each type of the workshop. After having a taste of each of them, she decided to spend the remaining 2 token on “Flying Low”.  All at your own discretion. </w:t>
      </w:r>
    </w:p>
    <w:p w:rsidR="0078253D" w:rsidRPr="0078253D" w:rsidRDefault="0078253D" w:rsidP="0078253D">
      <w:pPr>
        <w:widowControl/>
        <w:shd w:val="clear" w:color="auto" w:fill="FFFFFF"/>
        <w:spacing w:line="480" w:lineRule="auto"/>
        <w:rPr>
          <w:rFonts w:ascii="Cambria" w:eastAsia="Times New Roman" w:hAnsi="Cambria" w:cs="Times New Roman"/>
          <w:kern w:val="0"/>
          <w:szCs w:val="24"/>
        </w:rPr>
      </w:pPr>
      <w:r w:rsidRPr="0078253D">
        <w:rPr>
          <w:rFonts w:ascii="Cambria" w:eastAsia="Times New Roman" w:hAnsi="Cambria" w:cs="Arial"/>
          <w:i/>
          <w:iCs/>
          <w:color w:val="444444"/>
          <w:kern w:val="0"/>
          <w:sz w:val="21"/>
          <w:szCs w:val="21"/>
        </w:rPr>
        <w:t> </w:t>
      </w:r>
    </w:p>
    <w:p w:rsidR="0078253D" w:rsidRPr="0078253D" w:rsidRDefault="0078253D" w:rsidP="0078253D">
      <w:pPr>
        <w:widowControl/>
        <w:shd w:val="clear" w:color="auto" w:fill="FFFFFF"/>
        <w:spacing w:line="480" w:lineRule="auto"/>
        <w:rPr>
          <w:rFonts w:ascii="Cambria" w:eastAsia="Times New Roman" w:hAnsi="Cambria" w:cs="Times New Roman"/>
          <w:kern w:val="0"/>
          <w:szCs w:val="24"/>
        </w:rPr>
      </w:pPr>
      <w:r w:rsidRPr="0078253D">
        <w:rPr>
          <w:rFonts w:ascii="Cambria" w:eastAsia="Times New Roman" w:hAnsi="Cambria" w:cs="Arial"/>
          <w:i/>
          <w:iCs/>
          <w:color w:val="444444"/>
          <w:kern w:val="0"/>
          <w:sz w:val="21"/>
          <w:szCs w:val="21"/>
        </w:rPr>
        <w:t xml:space="preserve">Scenario B – Brandon is an experienced Hip Hop Dancer and would like to enlighten himself in a totally different type of dance form. He purchased the 24 token package and intended to join all sessions of “Flying Low”. Nonetheless, he fell sick and missed 1 session of “Flying Low”. He </w:t>
      </w:r>
      <w:r w:rsidRPr="0078253D">
        <w:rPr>
          <w:rFonts w:ascii="Cambria" w:eastAsia="Times New Roman" w:hAnsi="Cambria" w:cs="Arial"/>
          <w:i/>
          <w:iCs/>
          <w:color w:val="444444"/>
          <w:kern w:val="0"/>
          <w:sz w:val="21"/>
          <w:szCs w:val="21"/>
        </w:rPr>
        <w:lastRenderedPageBreak/>
        <w:t>used the spare token for another workshop “Sound, Mind and Matter”. High degree of flexibility. </w:t>
      </w:r>
      <w:bookmarkStart w:id="0" w:name="_GoBack"/>
      <w:bookmarkEnd w:id="0"/>
      <w:r w:rsidRPr="0078253D">
        <w:rPr>
          <w:rFonts w:ascii="Cambria" w:eastAsia="Times New Roman" w:hAnsi="Cambria" w:cs="Times New Roman"/>
          <w:kern w:val="0"/>
          <w:szCs w:val="24"/>
        </w:rPr>
        <w:t xml:space="preserve"> </w:t>
      </w:r>
    </w:p>
    <w:p w:rsidR="0078253D" w:rsidRPr="0078253D" w:rsidRDefault="0078253D" w:rsidP="0078253D">
      <w:pPr>
        <w:jc w:val="center"/>
        <w:rPr>
          <w:rFonts w:ascii="Cambria" w:hAnsi="Cambria"/>
          <w:sz w:val="32"/>
        </w:rPr>
      </w:pPr>
    </w:p>
    <w:sectPr w:rsidR="0078253D" w:rsidRPr="0078253D">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53D"/>
    <w:rsid w:val="004B34C8"/>
    <w:rsid w:val="0078253D"/>
    <w:rsid w:val="00BD20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E95319-7835-4474-B123-FFF755FD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253D"/>
    <w:pPr>
      <w:widowControl/>
      <w:spacing w:before="100" w:beforeAutospacing="1" w:after="100" w:afterAutospacing="1"/>
    </w:pPr>
    <w:rPr>
      <w:rFonts w:ascii="Times New Roman" w:eastAsia="Times New Roman" w:hAnsi="Times New Roman" w:cs="Times New Roman"/>
      <w:kern w:val="0"/>
      <w:szCs w:val="24"/>
    </w:rPr>
  </w:style>
  <w:style w:type="character" w:customStyle="1" w:styleId="apple-tab-span">
    <w:name w:val="apple-tab-span"/>
    <w:basedOn w:val="DefaultParagraphFont"/>
    <w:rsid w:val="0078253D"/>
  </w:style>
  <w:style w:type="character" w:styleId="Hyperlink">
    <w:name w:val="Hyperlink"/>
    <w:basedOn w:val="DefaultParagraphFont"/>
    <w:uiPriority w:val="99"/>
    <w:semiHidden/>
    <w:unhideWhenUsed/>
    <w:rsid w:val="007825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69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hkacartshop.stor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323</Words>
  <Characters>1843</Characters>
  <Application>Microsoft Office Word</Application>
  <DocSecurity>0</DocSecurity>
  <Lines>15</Lines>
  <Paragraphs>4</Paragraphs>
  <ScaleCrop>false</ScaleCrop>
  <Company>Hewlett-Packard Company</Company>
  <LinksUpToDate>false</LinksUpToDate>
  <CharactersWithSpaces>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Tsang</dc:creator>
  <cp:keywords/>
  <dc:description/>
  <cp:lastModifiedBy>Zoe Tsang</cp:lastModifiedBy>
  <cp:revision>1</cp:revision>
  <dcterms:created xsi:type="dcterms:W3CDTF">2020-09-25T06:02:00Z</dcterms:created>
  <dcterms:modified xsi:type="dcterms:W3CDTF">2020-09-25T06:08:00Z</dcterms:modified>
</cp:coreProperties>
</file>