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B7F3BE" w14:textId="77777777" w:rsidR="009E690E" w:rsidRDefault="009E690E" w:rsidP="009E690E">
      <w:pPr>
        <w:rPr>
          <w:rFonts w:ascii="PMingLiU" w:eastAsia="PMingLiU" w:hAnsi="PMingLiU"/>
          <w:b/>
          <w:bCs/>
          <w:color w:val="C00000"/>
          <w:sz w:val="26"/>
          <w:szCs w:val="26"/>
        </w:rPr>
      </w:pPr>
      <w:r>
        <w:rPr>
          <w:rFonts w:ascii="PMingLiU" w:eastAsia="PMingLiU" w:hAnsi="PMingLiU" w:hint="eastAsia"/>
          <w:b/>
          <w:bCs/>
          <w:color w:val="C00000"/>
          <w:sz w:val="26"/>
          <w:szCs w:val="26"/>
        </w:rPr>
        <w:t>致各傳媒朋友：</w:t>
      </w:r>
    </w:p>
    <w:p w14:paraId="170EA481" w14:textId="77777777" w:rsidR="009E690E" w:rsidRDefault="009E690E" w:rsidP="009E690E">
      <w:pPr>
        <w:rPr>
          <w:rFonts w:ascii="PMingLiU" w:eastAsia="PMingLiU" w:hAnsi="PMingLiU" w:hint="eastAsia"/>
          <w:b/>
          <w:bCs/>
          <w:sz w:val="26"/>
          <w:szCs w:val="26"/>
        </w:rPr>
      </w:pPr>
      <w:r>
        <w:rPr>
          <w:rFonts w:ascii="PMingLiU" w:eastAsia="PMingLiU" w:hAnsi="PMingLiU" w:hint="eastAsia"/>
          <w:b/>
          <w:bCs/>
          <w:sz w:val="26"/>
          <w:szCs w:val="26"/>
          <w:highlight w:val="yellow"/>
        </w:rPr>
        <w:t>下載附件：</w:t>
      </w:r>
      <w:hyperlink r:id="rId11" w:history="1">
        <w:r>
          <w:rPr>
            <w:rStyle w:val="Hyperlink"/>
            <w:rFonts w:ascii="Cambria" w:eastAsia="PMingLiU" w:hAnsi="Cambria"/>
            <w:b/>
            <w:bCs/>
            <w:sz w:val="26"/>
            <w:szCs w:val="26"/>
          </w:rPr>
          <w:t>http://ftp.hkac.org.hk/MDD/27th_ifva_Award_Results/Appendix/</w:t>
        </w:r>
      </w:hyperlink>
      <w:r>
        <w:rPr>
          <w:rFonts w:ascii="PMingLiU" w:eastAsia="PMingLiU" w:hAnsi="PMingLiU" w:hint="eastAsia"/>
          <w:b/>
          <w:bCs/>
          <w:sz w:val="26"/>
          <w:szCs w:val="26"/>
        </w:rPr>
        <w:t xml:space="preserve"> </w:t>
      </w:r>
    </w:p>
    <w:p w14:paraId="3B98F206" w14:textId="77777777" w:rsidR="00DD7D6E" w:rsidRPr="00C64C7C" w:rsidRDefault="00DD7D6E" w:rsidP="0034520B">
      <w:pPr>
        <w:adjustRightInd w:val="0"/>
        <w:snapToGrid w:val="0"/>
        <w:jc w:val="both"/>
        <w:rPr>
          <w:rFonts w:ascii="Cambria" w:eastAsiaTheme="majorEastAsia" w:hAnsi="Cambria" w:cs="Arial"/>
          <w:color w:val="0070C0"/>
          <w:sz w:val="24"/>
        </w:rPr>
      </w:pPr>
      <w:bookmarkStart w:id="0" w:name="_GoBack"/>
      <w:bookmarkEnd w:id="0"/>
    </w:p>
    <w:p w14:paraId="0A09462E" w14:textId="77777777" w:rsidR="000A611E" w:rsidRPr="00C64C7C" w:rsidRDefault="000A611E" w:rsidP="0034520B">
      <w:pPr>
        <w:adjustRightInd w:val="0"/>
        <w:snapToGrid w:val="0"/>
        <w:jc w:val="center"/>
        <w:rPr>
          <w:rFonts w:ascii="Cambria" w:eastAsiaTheme="majorEastAsia" w:hAnsi="Cambria" w:cs="Arial"/>
          <w:b/>
          <w:color w:val="0D0D0D" w:themeColor="text1" w:themeTint="F2"/>
          <w:sz w:val="28"/>
          <w:szCs w:val="28"/>
        </w:rPr>
      </w:pPr>
      <w:r w:rsidRPr="00C64C7C">
        <w:rPr>
          <w:rFonts w:ascii="Cambria" w:eastAsiaTheme="majorEastAsia" w:hAnsi="Cambria" w:cs="Arial"/>
          <w:b/>
          <w:color w:val="0D0D0D" w:themeColor="text1" w:themeTint="F2"/>
          <w:sz w:val="28"/>
          <w:szCs w:val="28"/>
        </w:rPr>
        <w:t>【香港藝術中心】</w:t>
      </w:r>
    </w:p>
    <w:p w14:paraId="3292C669" w14:textId="4C948828" w:rsidR="00F3249E" w:rsidRPr="00C64C7C" w:rsidRDefault="000A611E" w:rsidP="00942D2D">
      <w:pPr>
        <w:adjustRightInd w:val="0"/>
        <w:snapToGrid w:val="0"/>
        <w:jc w:val="center"/>
        <w:rPr>
          <w:rFonts w:ascii="Cambria" w:eastAsiaTheme="majorEastAsia" w:hAnsi="Cambria" w:cs="Arial"/>
          <w:b/>
          <w:color w:val="0D0D0D" w:themeColor="text1" w:themeTint="F2"/>
          <w:sz w:val="32"/>
          <w:szCs w:val="32"/>
          <w:lang w:val="x-none"/>
        </w:rPr>
      </w:pPr>
      <w:r w:rsidRPr="00C64C7C">
        <w:rPr>
          <w:rFonts w:ascii="Cambria" w:eastAsiaTheme="majorEastAsia" w:hAnsi="Cambria" w:cs="Arial"/>
          <w:b/>
          <w:color w:val="C00000"/>
          <w:sz w:val="32"/>
          <w:szCs w:val="32"/>
        </w:rPr>
        <w:t>第二十</w:t>
      </w:r>
      <w:r w:rsidR="00950FCA" w:rsidRPr="00C64C7C">
        <w:rPr>
          <w:rFonts w:ascii="Cambria" w:eastAsiaTheme="majorEastAsia" w:hAnsi="Cambria" w:cs="Arial"/>
          <w:b/>
          <w:color w:val="C00000"/>
          <w:sz w:val="32"/>
          <w:szCs w:val="32"/>
          <w:lang w:val="x-none"/>
        </w:rPr>
        <w:t>七</w:t>
      </w:r>
      <w:r w:rsidRPr="00C64C7C">
        <w:rPr>
          <w:rFonts w:ascii="Cambria" w:eastAsiaTheme="majorEastAsia" w:hAnsi="Cambria" w:cs="Arial"/>
          <w:b/>
          <w:color w:val="C00000"/>
          <w:sz w:val="32"/>
          <w:szCs w:val="32"/>
        </w:rPr>
        <w:t>屆</w:t>
      </w:r>
      <w:proofErr w:type="spellStart"/>
      <w:r w:rsidRPr="00C64C7C">
        <w:rPr>
          <w:rFonts w:ascii="Cambria" w:eastAsiaTheme="majorEastAsia" w:hAnsi="Cambria" w:cs="Arial"/>
          <w:b/>
          <w:color w:val="C00000"/>
          <w:sz w:val="32"/>
          <w:szCs w:val="32"/>
        </w:rPr>
        <w:t>ifva</w:t>
      </w:r>
      <w:proofErr w:type="spellEnd"/>
      <w:r w:rsidRPr="00C64C7C">
        <w:rPr>
          <w:rFonts w:ascii="Cambria" w:eastAsiaTheme="majorEastAsia" w:hAnsi="Cambria" w:cs="Arial"/>
          <w:b/>
          <w:color w:val="C00000"/>
          <w:sz w:val="32"/>
          <w:szCs w:val="32"/>
        </w:rPr>
        <w:t>獨立短片及影像媒體節頒獎典禮</w:t>
      </w:r>
      <w:r w:rsidRPr="00C64C7C">
        <w:rPr>
          <w:rFonts w:ascii="Cambria" w:eastAsiaTheme="majorEastAsia" w:hAnsi="Cambria" w:cs="Arial"/>
          <w:b/>
          <w:color w:val="C00000"/>
          <w:sz w:val="32"/>
          <w:szCs w:val="32"/>
        </w:rPr>
        <w:br/>
      </w:r>
      <w:r w:rsidRPr="00CE7697">
        <w:rPr>
          <w:rFonts w:ascii="Cambria" w:eastAsiaTheme="majorEastAsia" w:hAnsi="Cambria" w:cs="Arial"/>
          <w:b/>
          <w:color w:val="C00000"/>
          <w:sz w:val="32"/>
          <w:szCs w:val="32"/>
          <w:highlight w:val="yellow"/>
        </w:rPr>
        <w:t>比賽得獎名單公佈</w:t>
      </w:r>
    </w:p>
    <w:p w14:paraId="33F67F84" w14:textId="68EB0933" w:rsidR="00942D2D" w:rsidRPr="00C64C7C" w:rsidRDefault="008D1CCB" w:rsidP="00942D2D">
      <w:pPr>
        <w:adjustRightInd w:val="0"/>
        <w:snapToGrid w:val="0"/>
        <w:jc w:val="center"/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</w:pPr>
      <w:r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>並</w:t>
      </w:r>
      <w:r w:rsidR="00942D2D"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>宣佈下屆</w:t>
      </w:r>
      <w:r w:rsidR="0027583D"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>比賽</w:t>
      </w:r>
      <w:r w:rsidR="005F1725"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>增設</w:t>
      </w:r>
      <w:r w:rsidR="00F3249E"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>由</w:t>
      </w:r>
      <w:proofErr w:type="spellStart"/>
      <w:r w:rsidR="00F3249E"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>Meta</w:t>
      </w:r>
      <w:r w:rsidR="00F3249E"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>贊助之</w:t>
      </w:r>
      <w:r w:rsidR="005F1725"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>VR</w:t>
      </w:r>
      <w:r w:rsidR="005F1725"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>獎</w:t>
      </w:r>
      <w:proofErr w:type="spellEnd"/>
      <w:r w:rsidR="005F1725" w:rsidRPr="00C64C7C">
        <w:rPr>
          <w:rFonts w:ascii="Cambria" w:eastAsiaTheme="majorEastAsia" w:hAnsi="Cambria" w:cs="Arial"/>
          <w:b/>
          <w:color w:val="0070C0"/>
          <w:sz w:val="28"/>
          <w:szCs w:val="28"/>
          <w:lang w:val="x-none"/>
        </w:rPr>
        <w:t xml:space="preserve"> </w:t>
      </w:r>
    </w:p>
    <w:p w14:paraId="460340F1" w14:textId="06D6BF1B" w:rsidR="00D04B6F" w:rsidRPr="00C64C7C" w:rsidRDefault="00D04B6F" w:rsidP="00942D2D">
      <w:pPr>
        <w:adjustRightInd w:val="0"/>
        <w:snapToGrid w:val="0"/>
        <w:jc w:val="center"/>
        <w:rPr>
          <w:rFonts w:ascii="Cambria" w:eastAsiaTheme="majorEastAsia" w:hAnsi="Cambria" w:cs="Arial"/>
          <w:b/>
          <w:color w:val="0070C0"/>
          <w:sz w:val="24"/>
          <w:lang w:val="x-none"/>
        </w:rPr>
      </w:pPr>
    </w:p>
    <w:p w14:paraId="4AD7A333" w14:textId="528B3115" w:rsidR="00950FCA" w:rsidRPr="00C64C7C" w:rsidRDefault="00950FCA" w:rsidP="007D7077">
      <w:pPr>
        <w:jc w:val="center"/>
        <w:rPr>
          <w:rFonts w:ascii="Cambria" w:eastAsiaTheme="majorEastAsia" w:hAnsi="Cambria" w:cs="Arial"/>
        </w:rPr>
      </w:pPr>
      <w:r w:rsidRPr="00C64C7C">
        <w:rPr>
          <w:rFonts w:ascii="Cambria" w:eastAsiaTheme="majorEastAsia" w:hAnsi="Cambria" w:cs="Arial"/>
          <w:noProof/>
        </w:rPr>
        <w:drawing>
          <wp:inline distT="0" distB="0" distL="0" distR="0" wp14:anchorId="77380CD7" wp14:editId="6DCAA049">
            <wp:extent cx="6155141" cy="3462267"/>
            <wp:effectExtent l="0" t="0" r="4445" b="5080"/>
            <wp:docPr id="2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2586" cy="34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D23C" w14:textId="77777777" w:rsidR="00C64C7C" w:rsidRPr="0007207F" w:rsidRDefault="000A611E" w:rsidP="002827FB">
      <w:pPr>
        <w:rPr>
          <w:rFonts w:ascii="Cambria" w:eastAsiaTheme="majorEastAsia" w:hAnsi="Cambria" w:cs="Arial"/>
          <w:sz w:val="22"/>
          <w:lang w:val="x-none"/>
        </w:rPr>
      </w:pPr>
      <w:r w:rsidRPr="0007207F">
        <w:rPr>
          <w:rFonts w:ascii="Cambria" w:eastAsiaTheme="majorEastAsia" w:hAnsi="Cambria" w:cs="Arial"/>
          <w:sz w:val="22"/>
        </w:rPr>
        <w:t>由香港藝術中心主辦</w:t>
      </w:r>
      <w:r w:rsidR="005A57FC" w:rsidRPr="0007207F">
        <w:rPr>
          <w:rFonts w:ascii="Cambria" w:eastAsiaTheme="majorEastAsia" w:hAnsi="Cambria" w:cs="Arial"/>
          <w:sz w:val="22"/>
          <w:lang w:val="x-none"/>
        </w:rPr>
        <w:t>，</w:t>
      </w:r>
      <w:r w:rsidRPr="0007207F">
        <w:rPr>
          <w:rFonts w:ascii="Cambria" w:eastAsiaTheme="majorEastAsia" w:hAnsi="Cambria" w:cs="Arial"/>
          <w:sz w:val="22"/>
        </w:rPr>
        <w:t>第二十</w:t>
      </w:r>
      <w:r w:rsidR="00950FCA" w:rsidRPr="0007207F">
        <w:rPr>
          <w:rFonts w:ascii="Cambria" w:eastAsiaTheme="majorEastAsia" w:hAnsi="Cambria" w:cs="Arial"/>
          <w:sz w:val="22"/>
          <w:lang w:val="x-none"/>
        </w:rPr>
        <w:t>七</w:t>
      </w:r>
      <w:r w:rsidRPr="0007207F">
        <w:rPr>
          <w:rFonts w:ascii="Cambria" w:eastAsiaTheme="majorEastAsia" w:hAnsi="Cambria" w:cs="Arial"/>
          <w:sz w:val="22"/>
        </w:rPr>
        <w:t>屆</w:t>
      </w:r>
      <w:proofErr w:type="spellStart"/>
      <w:r w:rsidRPr="0007207F">
        <w:rPr>
          <w:rFonts w:ascii="Cambria" w:eastAsiaTheme="majorEastAsia" w:hAnsi="Cambria" w:cs="Arial"/>
          <w:b/>
          <w:sz w:val="22"/>
        </w:rPr>
        <w:t>ifva</w:t>
      </w:r>
      <w:proofErr w:type="spellEnd"/>
      <w:r w:rsidRPr="0007207F">
        <w:rPr>
          <w:rFonts w:ascii="Cambria" w:eastAsiaTheme="majorEastAsia" w:hAnsi="Cambria" w:cs="Arial"/>
          <w:sz w:val="22"/>
        </w:rPr>
        <w:t>獨立短片及影像媒體比賽頒獎典禮已於</w:t>
      </w:r>
      <w:r w:rsidRPr="0007207F">
        <w:rPr>
          <w:rFonts w:ascii="Cambria" w:eastAsiaTheme="majorEastAsia" w:hAnsi="Cambria" w:cs="Arial"/>
          <w:sz w:val="22"/>
        </w:rPr>
        <w:t>3</w:t>
      </w:r>
      <w:r w:rsidRPr="0007207F">
        <w:rPr>
          <w:rFonts w:ascii="Cambria" w:eastAsiaTheme="majorEastAsia" w:hAnsi="Cambria" w:cs="Arial"/>
          <w:sz w:val="22"/>
        </w:rPr>
        <w:t>月</w:t>
      </w:r>
      <w:r w:rsidRPr="0007207F">
        <w:rPr>
          <w:rFonts w:ascii="Cambria" w:eastAsiaTheme="majorEastAsia" w:hAnsi="Cambria" w:cs="Arial"/>
          <w:sz w:val="22"/>
        </w:rPr>
        <w:t>1</w:t>
      </w:r>
      <w:r w:rsidR="00950FCA" w:rsidRPr="0007207F">
        <w:rPr>
          <w:rFonts w:ascii="Cambria" w:eastAsiaTheme="majorEastAsia" w:hAnsi="Cambria" w:cs="Arial"/>
          <w:sz w:val="22"/>
        </w:rPr>
        <w:t>2</w:t>
      </w:r>
      <w:r w:rsidRPr="0007207F">
        <w:rPr>
          <w:rFonts w:ascii="Cambria" w:eastAsiaTheme="majorEastAsia" w:hAnsi="Cambria" w:cs="Arial"/>
          <w:sz w:val="22"/>
        </w:rPr>
        <w:t>日晚上</w:t>
      </w:r>
      <w:r w:rsidR="00950FCA" w:rsidRPr="0007207F">
        <w:rPr>
          <w:rFonts w:ascii="Cambria" w:eastAsiaTheme="majorEastAsia" w:hAnsi="Cambria" w:cs="Arial"/>
          <w:sz w:val="22"/>
        </w:rPr>
        <w:t>7</w:t>
      </w:r>
      <w:r w:rsidR="00950FCA" w:rsidRPr="0007207F">
        <w:rPr>
          <w:rFonts w:ascii="Cambria" w:eastAsiaTheme="majorEastAsia" w:hAnsi="Cambria" w:cs="Arial"/>
          <w:sz w:val="22"/>
        </w:rPr>
        <w:t>時於網上宣佈賽果</w:t>
      </w:r>
      <w:r w:rsidRPr="0007207F">
        <w:rPr>
          <w:rFonts w:ascii="Cambria" w:eastAsiaTheme="majorEastAsia" w:hAnsi="Cambria" w:cs="Arial"/>
          <w:sz w:val="22"/>
        </w:rPr>
        <w:t>。</w:t>
      </w:r>
      <w:r w:rsidR="000A0A3B" w:rsidRPr="0007207F">
        <w:rPr>
          <w:rFonts w:ascii="Cambria" w:eastAsiaTheme="majorEastAsia" w:hAnsi="Cambria" w:cs="Arial"/>
          <w:sz w:val="22"/>
          <w:lang w:val="x-none"/>
        </w:rPr>
        <w:t>儘管在新型冠狀病毒肺炎疫情影響下，比賽的入圍作品無法如期放映及展覽，但評選工作仍然繼續，當晚共頒出</w:t>
      </w:r>
      <w:r w:rsidR="008357C9" w:rsidRPr="0007207F">
        <w:rPr>
          <w:rFonts w:ascii="Cambria" w:eastAsiaTheme="majorEastAsia" w:hAnsi="Cambria" w:cs="Arial"/>
          <w:sz w:val="22"/>
          <w:lang w:val="x-none"/>
        </w:rPr>
        <w:t>18</w:t>
      </w:r>
      <w:r w:rsidR="000A0A3B" w:rsidRPr="0007207F">
        <w:rPr>
          <w:rFonts w:ascii="Cambria" w:eastAsiaTheme="majorEastAsia" w:hAnsi="Cambria" w:cs="Arial"/>
          <w:sz w:val="22"/>
          <w:lang w:val="x-none"/>
        </w:rPr>
        <w:t>個獎項予五個短片</w:t>
      </w:r>
      <w:r w:rsidR="00FA1097" w:rsidRPr="0007207F">
        <w:rPr>
          <w:rFonts w:ascii="Cambria" w:eastAsiaTheme="majorEastAsia" w:hAnsi="Cambria" w:cs="Arial"/>
          <w:sz w:val="22"/>
          <w:lang w:val="x-none"/>
        </w:rPr>
        <w:t>、動畫</w:t>
      </w:r>
      <w:r w:rsidR="000A0A3B" w:rsidRPr="0007207F">
        <w:rPr>
          <w:rFonts w:ascii="Cambria" w:eastAsiaTheme="majorEastAsia" w:hAnsi="Cambria" w:cs="Arial"/>
          <w:sz w:val="22"/>
          <w:lang w:val="x-none"/>
        </w:rPr>
        <w:t>及媒體藝術競賽組別。</w:t>
      </w:r>
    </w:p>
    <w:p w14:paraId="290C3F30" w14:textId="7C6B42E2" w:rsidR="000A0A3B" w:rsidRPr="0007207F" w:rsidRDefault="00BE6301" w:rsidP="002827FB">
      <w:pPr>
        <w:rPr>
          <w:rFonts w:ascii="Cambria" w:eastAsiaTheme="majorEastAsia" w:hAnsi="Cambria" w:cs="Arial"/>
          <w:sz w:val="22"/>
        </w:rPr>
      </w:pPr>
      <w:r w:rsidRPr="0007207F">
        <w:rPr>
          <w:rFonts w:ascii="Cambria" w:eastAsiaTheme="majorEastAsia" w:hAnsi="Cambria" w:cs="Arial"/>
          <w:sz w:val="22"/>
          <w:highlight w:val="yellow"/>
          <w:lang w:val="x-none"/>
        </w:rPr>
        <w:t>重溫連結：</w:t>
      </w:r>
      <w:hyperlink r:id="rId14" w:history="1">
        <w:r w:rsidRPr="0007207F">
          <w:rPr>
            <w:rStyle w:val="Hyperlink"/>
            <w:rFonts w:ascii="Cambria" w:eastAsiaTheme="majorEastAsia" w:hAnsi="Cambria" w:cs="Arial"/>
            <w:sz w:val="22"/>
            <w:highlight w:val="yellow"/>
          </w:rPr>
          <w:t>www.ifva.com/live</w:t>
        </w:r>
      </w:hyperlink>
      <w:r w:rsidRPr="0007207F">
        <w:rPr>
          <w:rFonts w:ascii="Cambria" w:eastAsiaTheme="majorEastAsia" w:hAnsi="Cambria" w:cs="Arial"/>
          <w:sz w:val="22"/>
        </w:rPr>
        <w:t xml:space="preserve"> </w:t>
      </w:r>
    </w:p>
    <w:p w14:paraId="43953762" w14:textId="596E1444" w:rsidR="000A611E" w:rsidRPr="0007207F" w:rsidRDefault="000A611E" w:rsidP="002827FB">
      <w:pPr>
        <w:rPr>
          <w:rFonts w:ascii="Cambria" w:eastAsiaTheme="majorEastAsia" w:hAnsi="Cambria" w:cs="Arial"/>
          <w:sz w:val="22"/>
        </w:rPr>
      </w:pPr>
    </w:p>
    <w:p w14:paraId="31BF13A7" w14:textId="7792855B" w:rsidR="000A611E" w:rsidRPr="002827FB" w:rsidRDefault="00BE6301" w:rsidP="002827FB">
      <w:pPr>
        <w:rPr>
          <w:rFonts w:ascii="Cambria" w:eastAsiaTheme="majorEastAsia" w:hAnsi="Cambria" w:cs="Arial"/>
          <w:sz w:val="22"/>
          <w:lang w:val="x-none"/>
        </w:rPr>
      </w:pPr>
      <w:r w:rsidRPr="0007207F">
        <w:rPr>
          <w:rFonts w:ascii="Cambria" w:eastAsiaTheme="majorEastAsia" w:hAnsi="Cambria" w:cs="Arial"/>
          <w:sz w:val="22"/>
          <w:lang w:val="x-none"/>
        </w:rPr>
        <w:t>今屆</w:t>
      </w:r>
      <w:r w:rsidR="000A0A3B" w:rsidRPr="0007207F">
        <w:rPr>
          <w:rFonts w:ascii="Cambria" w:eastAsiaTheme="majorEastAsia" w:hAnsi="Cambria" w:cs="Arial"/>
          <w:sz w:val="22"/>
        </w:rPr>
        <w:t>入選的作品都在變幻莫測的</w:t>
      </w:r>
      <w:r w:rsidRPr="0007207F">
        <w:rPr>
          <w:rFonts w:ascii="Cambria" w:eastAsiaTheme="majorEastAsia" w:hAnsi="Cambria" w:cs="Arial"/>
          <w:sz w:val="22"/>
          <w:lang w:val="x-none"/>
        </w:rPr>
        <w:t>世界</w:t>
      </w:r>
      <w:r w:rsidR="000A0A3B" w:rsidRPr="0007207F">
        <w:rPr>
          <w:rFonts w:ascii="Cambria" w:eastAsiaTheme="majorEastAsia" w:hAnsi="Cambria" w:cs="Arial"/>
          <w:sz w:val="22"/>
        </w:rPr>
        <w:t>，用影像</w:t>
      </w:r>
      <w:r w:rsidR="003B6439" w:rsidRPr="0007207F">
        <w:rPr>
          <w:rFonts w:ascii="Cambria" w:eastAsiaTheme="majorEastAsia" w:hAnsi="Cambria" w:cs="Arial"/>
          <w:sz w:val="22"/>
          <w:lang w:val="x-none"/>
        </w:rPr>
        <w:t>及創作</w:t>
      </w:r>
      <w:r w:rsidR="000A0A3B" w:rsidRPr="0007207F">
        <w:rPr>
          <w:rFonts w:ascii="Cambria" w:eastAsiaTheme="majorEastAsia" w:hAnsi="Cambria" w:cs="Arial"/>
          <w:sz w:val="22"/>
        </w:rPr>
        <w:t>紀錄時代。</w:t>
      </w:r>
      <w:r w:rsidR="00F246DF" w:rsidRPr="0007207F">
        <w:rPr>
          <w:rFonts w:ascii="Cambria" w:eastAsiaTheme="majorEastAsia" w:hAnsi="Cambria" w:cs="Arial"/>
          <w:sz w:val="22"/>
        </w:rPr>
        <w:t>比賽收到的參賽作品來自逾</w:t>
      </w:r>
      <w:r w:rsidR="00F246DF" w:rsidRPr="0007207F">
        <w:rPr>
          <w:rFonts w:ascii="Cambria" w:eastAsiaTheme="majorEastAsia" w:hAnsi="Cambria" w:cs="Arial"/>
          <w:sz w:val="22"/>
        </w:rPr>
        <w:t>40</w:t>
      </w:r>
      <w:r w:rsidR="00F246DF" w:rsidRPr="0007207F">
        <w:rPr>
          <w:rFonts w:ascii="Cambria" w:eastAsiaTheme="majorEastAsia" w:hAnsi="Cambria" w:cs="Arial"/>
          <w:sz w:val="22"/>
        </w:rPr>
        <w:t>個亞洲國家及地區，包括短片、動畫及媒體藝術合共超過</w:t>
      </w:r>
      <w:r w:rsidR="00F246DF" w:rsidRPr="0007207F">
        <w:rPr>
          <w:rFonts w:ascii="Cambria" w:eastAsiaTheme="majorEastAsia" w:hAnsi="Cambria" w:cs="Arial"/>
          <w:sz w:val="22"/>
        </w:rPr>
        <w:t>800</w:t>
      </w:r>
      <w:r w:rsidR="00F246DF" w:rsidRPr="0007207F">
        <w:rPr>
          <w:rFonts w:ascii="Cambria" w:eastAsiaTheme="majorEastAsia" w:hAnsi="Cambria" w:cs="Arial"/>
          <w:sz w:val="22"/>
        </w:rPr>
        <w:t>份。大會早前已透過視像會議進行各個組別的評審工作，一眾評審經過多輪熱烈討論，第二十七屆</w:t>
      </w:r>
      <w:proofErr w:type="spellStart"/>
      <w:r w:rsidR="00F246DF" w:rsidRPr="0007207F">
        <w:rPr>
          <w:rFonts w:ascii="Cambria" w:eastAsiaTheme="majorEastAsia" w:hAnsi="Cambria" w:cs="Arial"/>
          <w:b/>
          <w:bCs/>
          <w:sz w:val="22"/>
        </w:rPr>
        <w:t>ifva</w:t>
      </w:r>
      <w:proofErr w:type="spellEnd"/>
      <w:r w:rsidR="00F246DF" w:rsidRPr="0007207F">
        <w:rPr>
          <w:rFonts w:ascii="Cambria" w:eastAsiaTheme="majorEastAsia" w:hAnsi="Cambria" w:cs="Arial"/>
          <w:sz w:val="22"/>
        </w:rPr>
        <w:t>獨立短片及影像媒體比賽得獎名單終於出爐，</w:t>
      </w:r>
      <w:r w:rsidR="000A611E" w:rsidRPr="0007207F">
        <w:rPr>
          <w:rFonts w:ascii="Cambria" w:eastAsiaTheme="majorEastAsia" w:hAnsi="Cambria" w:cs="Arial"/>
          <w:sz w:val="22"/>
        </w:rPr>
        <w:t>以下公佈各組別</w:t>
      </w:r>
      <w:r w:rsidR="00952424" w:rsidRPr="0007207F">
        <w:rPr>
          <w:rFonts w:ascii="Cambria" w:eastAsiaTheme="majorEastAsia" w:hAnsi="Cambria" w:cs="Arial"/>
          <w:sz w:val="22"/>
          <w:lang w:val="x-none"/>
        </w:rPr>
        <w:t>金</w:t>
      </w:r>
      <w:r w:rsidR="000A611E" w:rsidRPr="0007207F">
        <w:rPr>
          <w:rFonts w:ascii="Cambria" w:eastAsiaTheme="majorEastAsia" w:hAnsi="Cambria" w:cs="Arial"/>
          <w:sz w:val="22"/>
        </w:rPr>
        <w:t>獎</w:t>
      </w:r>
      <w:r w:rsidR="00952424" w:rsidRPr="0007207F">
        <w:rPr>
          <w:rFonts w:ascii="Cambria" w:eastAsiaTheme="majorEastAsia" w:hAnsi="Cambria" w:cs="Arial"/>
          <w:sz w:val="22"/>
        </w:rPr>
        <w:t>得獎</w:t>
      </w:r>
      <w:r w:rsidR="000A611E" w:rsidRPr="0007207F">
        <w:rPr>
          <w:rFonts w:ascii="Cambria" w:eastAsiaTheme="majorEastAsia" w:hAnsi="Cambria" w:cs="Arial"/>
          <w:sz w:val="22"/>
        </w:rPr>
        <w:t>作品</w:t>
      </w:r>
      <w:r w:rsidR="00FA1097" w:rsidRPr="0007207F">
        <w:rPr>
          <w:rFonts w:ascii="Cambria" w:eastAsiaTheme="majorEastAsia" w:hAnsi="Cambria" w:cs="Arial"/>
          <w:sz w:val="22"/>
          <w:lang w:val="x-none"/>
        </w:rPr>
        <w:t>，</w:t>
      </w:r>
      <w:r w:rsidR="00952424" w:rsidRPr="0007207F">
        <w:rPr>
          <w:rFonts w:ascii="Cambria" w:eastAsiaTheme="majorEastAsia" w:hAnsi="Cambria" w:cs="Arial"/>
          <w:sz w:val="22"/>
          <w:highlight w:val="yellow"/>
          <w:lang w:val="x-none"/>
        </w:rPr>
        <w:t>完整</w:t>
      </w:r>
      <w:r w:rsidR="00D024F8" w:rsidRPr="0007207F">
        <w:rPr>
          <w:rFonts w:ascii="Cambria" w:eastAsiaTheme="majorEastAsia" w:hAnsi="Cambria" w:cs="Arial"/>
          <w:sz w:val="22"/>
          <w:highlight w:val="yellow"/>
          <w:lang w:val="x-none"/>
        </w:rPr>
        <w:t>得獎名單</w:t>
      </w:r>
      <w:r w:rsidR="00952424" w:rsidRPr="0007207F">
        <w:rPr>
          <w:rFonts w:ascii="Cambria" w:eastAsiaTheme="majorEastAsia" w:hAnsi="Cambria" w:cs="Arial"/>
          <w:sz w:val="22"/>
          <w:highlight w:val="yellow"/>
          <w:lang w:val="x-none"/>
        </w:rPr>
        <w:t>可參考附件</w:t>
      </w:r>
      <w:r w:rsidR="000A611E" w:rsidRPr="0007207F">
        <w:rPr>
          <w:rFonts w:ascii="Cambria" w:eastAsiaTheme="majorEastAsia" w:hAnsi="Cambria" w:cs="Arial"/>
          <w:sz w:val="22"/>
          <w:highlight w:val="yellow"/>
          <w:lang w:val="x-none"/>
        </w:rPr>
        <w:t>：</w:t>
      </w:r>
      <w:hyperlink r:id="rId15" w:history="1">
        <w:r w:rsidR="002827FB" w:rsidRPr="00CE7697">
          <w:rPr>
            <w:rStyle w:val="Hyperlink"/>
            <w:rFonts w:ascii="Cambria" w:eastAsiaTheme="majorEastAsia" w:hAnsi="Cambria" w:cs="Arial"/>
            <w:sz w:val="22"/>
            <w:highlight w:val="yellow"/>
            <w:lang w:val="x-none"/>
          </w:rPr>
          <w:t>http://ftp.hkac.org.hk/MDD/27th_ifva_Award_Results/Appendix/</w:t>
        </w:r>
      </w:hyperlink>
      <w:r w:rsidR="002827FB">
        <w:rPr>
          <w:rFonts w:ascii="Cambria" w:eastAsiaTheme="majorEastAsia" w:hAnsi="Cambria" w:cs="Arial"/>
          <w:sz w:val="22"/>
        </w:rPr>
        <w:t xml:space="preserve"> </w:t>
      </w:r>
    </w:p>
    <w:p w14:paraId="1E00BA1B" w14:textId="77777777" w:rsidR="0034520B" w:rsidRPr="0007207F" w:rsidRDefault="0034520B" w:rsidP="002827FB">
      <w:pPr>
        <w:rPr>
          <w:rFonts w:ascii="Cambria" w:eastAsiaTheme="majorEastAsia" w:hAnsi="Cambria" w:cs="Arial"/>
          <w:sz w:val="22"/>
        </w:rPr>
      </w:pPr>
    </w:p>
    <w:p w14:paraId="5FA64C25" w14:textId="5FAA8C07" w:rsidR="000A611E" w:rsidRPr="0007207F" w:rsidRDefault="000A611E" w:rsidP="002827FB">
      <w:pPr>
        <w:rPr>
          <w:rFonts w:ascii="Cambria" w:eastAsiaTheme="majorEastAsia" w:hAnsi="Cambria" w:cs="Arial"/>
          <w:b/>
          <w:color w:val="0070C0"/>
          <w:sz w:val="22"/>
        </w:rPr>
      </w:pPr>
      <w:r w:rsidRPr="0007207F">
        <w:rPr>
          <w:rFonts w:ascii="Cambria" w:eastAsiaTheme="majorEastAsia" w:hAnsi="Cambria" w:cs="Arial"/>
          <w:b/>
          <w:color w:val="0070C0"/>
          <w:sz w:val="22"/>
        </w:rPr>
        <w:t>公開組</w:t>
      </w:r>
      <w:r w:rsidR="00952424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——</w:t>
      </w:r>
      <w:r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《</w:t>
      </w:r>
      <w:r w:rsidR="00FC6901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明月光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》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（楊景麟）</w:t>
      </w:r>
      <w:r w:rsidR="005D5F48" w:rsidRPr="0007207F">
        <w:rPr>
          <w:rFonts w:ascii="Cambria" w:eastAsiaTheme="majorEastAsia" w:hAnsi="Cambria" w:cs="Arial"/>
          <w:b/>
          <w:color w:val="0070C0"/>
          <w:sz w:val="22"/>
        </w:rPr>
        <w:t>及</w:t>
      </w:r>
      <w:r w:rsidR="005D5F48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《</w:t>
      </w:r>
      <w:r w:rsidR="005D5F48" w:rsidRPr="0007207F">
        <w:rPr>
          <w:rFonts w:ascii="Cambria" w:eastAsia="MS Mincho" w:hAnsi="Cambria" w:cs="MS Mincho"/>
          <w:b/>
          <w:color w:val="0070C0"/>
          <w:sz w:val="22"/>
          <w:lang w:val="x-none"/>
        </w:rPr>
        <w:t>凪</w:t>
      </w:r>
      <w:r w:rsidR="005D5F48" w:rsidRPr="0007207F">
        <w:rPr>
          <w:rFonts w:ascii="Cambria" w:eastAsia="PMingLiU" w:hAnsi="Cambria" w:cs="PMingLiU"/>
          <w:b/>
          <w:color w:val="0070C0"/>
          <w:sz w:val="22"/>
          <w:lang w:val="x-none"/>
        </w:rPr>
        <w:t>》</w:t>
      </w:r>
      <w:r w:rsidR="005D5F48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（祝紫嫣）</w:t>
      </w:r>
    </w:p>
    <w:p w14:paraId="68516F83" w14:textId="0F65B460" w:rsidR="00796A64" w:rsidRPr="0007207F" w:rsidRDefault="000A611E" w:rsidP="002827FB">
      <w:pPr>
        <w:rPr>
          <w:rFonts w:ascii="Cambria" w:eastAsiaTheme="majorEastAsia" w:hAnsi="Cambria" w:cs="Arial"/>
          <w:sz w:val="22"/>
        </w:rPr>
      </w:pPr>
      <w:r w:rsidRPr="0007207F">
        <w:rPr>
          <w:rFonts w:ascii="Cambria" w:eastAsiaTheme="majorEastAsia" w:hAnsi="Cambria" w:cs="Arial"/>
          <w:sz w:val="22"/>
        </w:rPr>
        <w:t>今年公開組</w:t>
      </w:r>
      <w:r w:rsidR="00FC6901" w:rsidRPr="0007207F">
        <w:rPr>
          <w:rFonts w:ascii="Cambria" w:eastAsiaTheme="majorEastAsia" w:hAnsi="Cambria" w:cs="Arial"/>
          <w:sz w:val="22"/>
          <w:lang w:val="x-none"/>
        </w:rPr>
        <w:t>的作品，</w:t>
      </w:r>
      <w:r w:rsidR="00FC6901" w:rsidRPr="0007207F">
        <w:rPr>
          <w:rFonts w:ascii="Cambria" w:eastAsiaTheme="majorEastAsia" w:hAnsi="Cambria" w:cs="Arial"/>
          <w:sz w:val="22"/>
        </w:rPr>
        <w:t>既有對生活與生存的掙扎，亦有對在新常態及離散之中的各種別離與重聚。</w:t>
      </w:r>
      <w:r w:rsidRPr="0007207F">
        <w:rPr>
          <w:rFonts w:ascii="Cambria" w:eastAsiaTheme="majorEastAsia" w:hAnsi="Cambria" w:cs="Arial"/>
          <w:sz w:val="22"/>
        </w:rPr>
        <w:t>經過評審團熱烈討論，</w:t>
      </w:r>
      <w:r w:rsidR="00FC6901" w:rsidRPr="0007207F">
        <w:rPr>
          <w:rFonts w:ascii="Cambria" w:eastAsiaTheme="majorEastAsia" w:hAnsi="Cambria" w:cs="Arial"/>
          <w:sz w:val="22"/>
          <w:lang w:val="x-none"/>
        </w:rPr>
        <w:t>最後選出兩部作品並列金獎，分別</w:t>
      </w:r>
      <w:r w:rsidR="00952424" w:rsidRPr="0007207F">
        <w:rPr>
          <w:rFonts w:ascii="Cambria" w:eastAsiaTheme="majorEastAsia" w:hAnsi="Cambria" w:cs="Arial"/>
          <w:sz w:val="22"/>
          <w:lang w:val="x-none"/>
        </w:rPr>
        <w:t>為</w:t>
      </w:r>
      <w:r w:rsidR="005D5F48" w:rsidRPr="0007207F">
        <w:rPr>
          <w:rFonts w:ascii="Cambria" w:eastAsiaTheme="majorEastAsia" w:hAnsi="Cambria" w:cs="Arial"/>
          <w:sz w:val="22"/>
          <w:lang w:val="x-none"/>
        </w:rPr>
        <w:t>以及</w:t>
      </w:r>
      <w:r w:rsidR="005D5F48" w:rsidRPr="0007207F">
        <w:rPr>
          <w:rFonts w:ascii="Cambria" w:eastAsiaTheme="majorEastAsia" w:hAnsi="Cambria" w:cs="Arial"/>
          <w:b/>
          <w:bCs/>
          <w:sz w:val="22"/>
          <w:lang w:val="x-none"/>
        </w:rPr>
        <w:t>楊景麟</w:t>
      </w:r>
      <w:r w:rsidR="005D5F48" w:rsidRPr="0007207F">
        <w:rPr>
          <w:rFonts w:ascii="Cambria" w:eastAsiaTheme="majorEastAsia" w:hAnsi="Cambria" w:cs="Arial"/>
          <w:sz w:val="22"/>
          <w:lang w:val="x-none"/>
        </w:rPr>
        <w:t>的《</w:t>
      </w:r>
      <w:r w:rsidR="005D5F48" w:rsidRPr="0007207F">
        <w:rPr>
          <w:rFonts w:ascii="Cambria" w:eastAsiaTheme="majorEastAsia" w:hAnsi="Cambria" w:cs="Arial"/>
          <w:b/>
          <w:bCs/>
          <w:sz w:val="22"/>
          <w:lang w:val="x-none"/>
        </w:rPr>
        <w:t>明月光</w:t>
      </w:r>
      <w:r w:rsidR="005D5F48" w:rsidRPr="0007207F">
        <w:rPr>
          <w:rFonts w:ascii="Cambria" w:eastAsiaTheme="majorEastAsia" w:hAnsi="Cambria" w:cs="Arial"/>
          <w:sz w:val="22"/>
          <w:lang w:val="x-none"/>
        </w:rPr>
        <w:t>》及</w:t>
      </w:r>
      <w:r w:rsidR="00FC6901" w:rsidRPr="0007207F">
        <w:rPr>
          <w:rFonts w:ascii="Cambria" w:eastAsiaTheme="majorEastAsia" w:hAnsi="Cambria" w:cs="Arial"/>
          <w:b/>
          <w:bCs/>
          <w:sz w:val="22"/>
          <w:lang w:val="x-none"/>
        </w:rPr>
        <w:t>祝紫嫣</w:t>
      </w:r>
      <w:r w:rsidR="00FC6901" w:rsidRPr="0007207F">
        <w:rPr>
          <w:rFonts w:ascii="Cambria" w:eastAsiaTheme="majorEastAsia" w:hAnsi="Cambria" w:cs="Arial"/>
          <w:sz w:val="22"/>
          <w:lang w:val="x-none"/>
        </w:rPr>
        <w:t>的《</w:t>
      </w:r>
      <w:r w:rsidR="00FC6901" w:rsidRPr="0007207F">
        <w:rPr>
          <w:rFonts w:ascii="Cambria" w:eastAsia="MS Mincho" w:hAnsi="Cambria" w:cs="MS Mincho"/>
          <w:b/>
          <w:bCs/>
          <w:sz w:val="22"/>
          <w:lang w:val="x-none"/>
        </w:rPr>
        <w:t>凪</w:t>
      </w:r>
      <w:r w:rsidR="00FC6901" w:rsidRPr="0007207F">
        <w:rPr>
          <w:rFonts w:ascii="Cambria" w:eastAsiaTheme="majorEastAsia" w:hAnsi="Cambria" w:cs="Arial"/>
          <w:sz w:val="22"/>
          <w:lang w:val="x-none"/>
        </w:rPr>
        <w:t>》。</w:t>
      </w:r>
      <w:r w:rsidR="000E2DDF" w:rsidRPr="0007207F">
        <w:rPr>
          <w:rFonts w:ascii="Cambria" w:eastAsiaTheme="majorEastAsia" w:hAnsi="Cambria" w:cs="Arial"/>
          <w:sz w:val="22"/>
          <w:lang w:val="x-none"/>
        </w:rPr>
        <w:t>這是繼十年前第</w:t>
      </w:r>
      <w:r w:rsidR="000E2DDF" w:rsidRPr="0007207F">
        <w:rPr>
          <w:rFonts w:ascii="Cambria" w:eastAsiaTheme="majorEastAsia" w:hAnsi="Cambria" w:cs="Arial"/>
          <w:sz w:val="22"/>
          <w:lang w:val="x-none"/>
        </w:rPr>
        <w:t>17</w:t>
      </w:r>
      <w:r w:rsidR="000E2DDF" w:rsidRPr="0007207F">
        <w:rPr>
          <w:rFonts w:ascii="Cambria" w:eastAsiaTheme="majorEastAsia" w:hAnsi="Cambria" w:cs="Arial"/>
          <w:sz w:val="22"/>
          <w:lang w:val="x-none"/>
        </w:rPr>
        <w:t>屆</w:t>
      </w:r>
      <w:r w:rsidR="000E2DDF" w:rsidRPr="0007207F">
        <w:rPr>
          <w:rFonts w:ascii="Cambria" w:eastAsiaTheme="majorEastAsia" w:hAnsi="Cambria" w:cs="Arial"/>
          <w:sz w:val="22"/>
          <w:lang w:val="x-none"/>
        </w:rPr>
        <w:t>ifva</w:t>
      </w:r>
      <w:r w:rsidR="000E2DDF" w:rsidRPr="0007207F">
        <w:rPr>
          <w:rFonts w:ascii="Cambria" w:eastAsiaTheme="majorEastAsia" w:hAnsi="Cambria" w:cs="Arial"/>
          <w:sz w:val="22"/>
          <w:lang w:val="x-none"/>
        </w:rPr>
        <w:t>比賽後，再次於公開組頒出雙金獎。</w:t>
      </w:r>
      <w:r w:rsidR="005D5F48" w:rsidRPr="0007207F">
        <w:rPr>
          <w:rFonts w:ascii="Cambria" w:eastAsiaTheme="majorEastAsia" w:hAnsi="Cambria" w:cs="Arial"/>
          <w:sz w:val="22"/>
          <w:lang w:val="x-none"/>
        </w:rPr>
        <w:t>《</w:t>
      </w:r>
      <w:r w:rsidR="00796A64" w:rsidRPr="0007207F">
        <w:rPr>
          <w:rFonts w:ascii="Cambria" w:eastAsiaTheme="majorEastAsia" w:hAnsi="Cambria" w:cs="Arial"/>
          <w:b/>
          <w:bCs/>
          <w:sz w:val="22"/>
          <w:lang w:val="x-none"/>
        </w:rPr>
        <w:t>明月光</w:t>
      </w:r>
      <w:r w:rsidR="00796A64" w:rsidRPr="0007207F">
        <w:rPr>
          <w:rFonts w:ascii="Cambria" w:eastAsiaTheme="majorEastAsia" w:hAnsi="Cambria" w:cs="Arial"/>
          <w:sz w:val="22"/>
          <w:lang w:val="x-none"/>
        </w:rPr>
        <w:t>》</w:t>
      </w:r>
      <w:r w:rsidR="005E7968" w:rsidRPr="0007207F">
        <w:rPr>
          <w:rFonts w:ascii="Cambria" w:eastAsiaTheme="majorEastAsia" w:hAnsi="Cambria" w:cs="Arial"/>
          <w:sz w:val="22"/>
          <w:lang w:val="x-none"/>
        </w:rPr>
        <w:t>以影像刻</w:t>
      </w:r>
      <w:r w:rsidR="00952424" w:rsidRPr="0007207F">
        <w:rPr>
          <w:rFonts w:ascii="Cambria" w:eastAsiaTheme="majorEastAsia" w:hAnsi="Cambria" w:cs="Arial"/>
          <w:sz w:val="22"/>
          <w:lang w:val="x-none"/>
        </w:rPr>
        <w:t>劃</w:t>
      </w:r>
      <w:r w:rsidR="00796A64" w:rsidRPr="0007207F">
        <w:rPr>
          <w:rFonts w:ascii="Cambria" w:eastAsiaTheme="majorEastAsia" w:hAnsi="Cambria" w:cs="Arial"/>
          <w:sz w:val="22"/>
        </w:rPr>
        <w:t>同一個月亮下，相隔兩地的思念之情。評審</w:t>
      </w:r>
      <w:r w:rsidR="00952424" w:rsidRPr="0007207F">
        <w:rPr>
          <w:rFonts w:ascii="Cambria" w:eastAsiaTheme="majorEastAsia" w:hAnsi="Cambria" w:cs="Arial"/>
          <w:sz w:val="22"/>
        </w:rPr>
        <w:t>高先電影有限公司銷售及採購經理</w:t>
      </w:r>
      <w:r w:rsidR="00796A64" w:rsidRPr="0007207F">
        <w:rPr>
          <w:rFonts w:ascii="Cambria" w:eastAsiaTheme="majorEastAsia" w:hAnsi="Cambria" w:cs="Arial"/>
          <w:sz w:val="22"/>
        </w:rPr>
        <w:t>曾憲玟讚揚全片唯一演員陳漢娜演技精湛</w:t>
      </w:r>
      <w:r w:rsidR="00952424" w:rsidRPr="0007207F">
        <w:rPr>
          <w:rFonts w:ascii="Cambria" w:eastAsiaTheme="majorEastAsia" w:hAnsi="Cambria" w:cs="Arial"/>
          <w:sz w:val="22"/>
        </w:rPr>
        <w:t>：</w:t>
      </w:r>
      <w:r w:rsidR="00796A64" w:rsidRPr="0007207F">
        <w:rPr>
          <w:rFonts w:ascii="Cambria" w:eastAsiaTheme="majorEastAsia" w:hAnsi="Cambria" w:cs="Arial"/>
          <w:sz w:val="22"/>
        </w:rPr>
        <w:t>「細緻入微的劇本</w:t>
      </w:r>
      <w:r w:rsidR="001111FA" w:rsidRPr="0007207F">
        <w:rPr>
          <w:rFonts w:ascii="Cambria" w:eastAsiaTheme="majorEastAsia" w:hAnsi="Cambria" w:cs="Arial"/>
          <w:sz w:val="22"/>
        </w:rPr>
        <w:t>，</w:t>
      </w:r>
      <w:r w:rsidR="00796A64" w:rsidRPr="0007207F">
        <w:rPr>
          <w:rFonts w:ascii="Cambria" w:eastAsiaTheme="majorEastAsia" w:hAnsi="Cambria" w:cs="Arial"/>
          <w:sz w:val="22"/>
        </w:rPr>
        <w:t>為角色的情感和意圖添上豐富的背景。</w:t>
      </w:r>
      <w:r w:rsidR="001111FA" w:rsidRPr="0007207F">
        <w:rPr>
          <w:rFonts w:ascii="Cambria" w:eastAsiaTheme="majorEastAsia" w:hAnsi="Cambria" w:cs="Arial"/>
          <w:sz w:val="22"/>
        </w:rPr>
        <w:t>」</w:t>
      </w:r>
      <w:r w:rsidR="005D5F48" w:rsidRPr="0007207F">
        <w:rPr>
          <w:rFonts w:ascii="Cambria" w:eastAsiaTheme="majorEastAsia" w:hAnsi="Cambria" w:cs="Arial"/>
          <w:sz w:val="22"/>
          <w:lang w:val="x-none"/>
        </w:rPr>
        <w:t>《</w:t>
      </w:r>
      <w:r w:rsidR="005D5F48" w:rsidRPr="0007207F">
        <w:rPr>
          <w:rFonts w:ascii="Cambria" w:eastAsia="MS Mincho" w:hAnsi="Cambria" w:cs="MS Mincho"/>
          <w:b/>
          <w:bCs/>
          <w:sz w:val="22"/>
          <w:lang w:val="x-none"/>
        </w:rPr>
        <w:t>凪</w:t>
      </w:r>
      <w:r w:rsidR="005D5F48" w:rsidRPr="0007207F">
        <w:rPr>
          <w:rFonts w:ascii="Cambria" w:eastAsiaTheme="majorEastAsia" w:hAnsi="Cambria" w:cs="Arial"/>
          <w:sz w:val="22"/>
          <w:lang w:val="x-none"/>
        </w:rPr>
        <w:t>》則</w:t>
      </w:r>
      <w:r w:rsidR="005D5F48" w:rsidRPr="0007207F">
        <w:rPr>
          <w:rFonts w:ascii="Cambria" w:eastAsiaTheme="majorEastAsia" w:hAnsi="Cambria" w:cs="Arial"/>
          <w:sz w:val="22"/>
        </w:rPr>
        <w:t>記一場香港女生與日本男孩在高雄的相遇。評審</w:t>
      </w:r>
      <w:r w:rsidR="000E2DDF" w:rsidRPr="0007207F">
        <w:rPr>
          <w:rFonts w:ascii="Cambria" w:eastAsiaTheme="majorEastAsia" w:hAnsi="Cambria" w:cs="Arial"/>
          <w:sz w:val="22"/>
        </w:rPr>
        <w:t>知名演員蘇玉華</w:t>
      </w:r>
      <w:r w:rsidR="005D5F48" w:rsidRPr="0007207F">
        <w:rPr>
          <w:rFonts w:ascii="Cambria" w:eastAsiaTheme="majorEastAsia" w:hAnsi="Cambria" w:cs="Arial"/>
          <w:sz w:val="22"/>
        </w:rPr>
        <w:t>認為作品</w:t>
      </w:r>
      <w:r w:rsidR="000E2DDF" w:rsidRPr="0007207F">
        <w:rPr>
          <w:rFonts w:ascii="Cambria" w:eastAsiaTheme="majorEastAsia" w:hAnsi="Cambria" w:cs="Arial"/>
          <w:sz w:val="22"/>
        </w:rPr>
        <w:t>的</w:t>
      </w:r>
      <w:r w:rsidR="005D5F48" w:rsidRPr="0007207F">
        <w:rPr>
          <w:rFonts w:ascii="Cambria" w:eastAsiaTheme="majorEastAsia" w:hAnsi="Cambria" w:cs="Arial"/>
          <w:sz w:val="22"/>
          <w:lang w:val="x-none"/>
        </w:rPr>
        <w:t>「</w:t>
      </w:r>
      <w:r w:rsidR="000E2DDF" w:rsidRPr="0007207F">
        <w:rPr>
          <w:rFonts w:ascii="Cambria" w:eastAsiaTheme="majorEastAsia" w:hAnsi="Cambria" w:cs="Arial"/>
          <w:sz w:val="22"/>
          <w:lang w:val="x-none"/>
        </w:rPr>
        <w:t>劇本及演員選角都很好，演員本身是一名導演及編劇，令我覺得十分厲害。影片富有時代感，反映現今年輕人的心路歷程及</w:t>
      </w:r>
      <w:r w:rsidR="000E2DDF" w:rsidRPr="0007207F">
        <w:rPr>
          <w:rFonts w:ascii="Cambria" w:eastAsiaTheme="majorEastAsia" w:hAnsi="Cambria" w:cs="Arial"/>
          <w:sz w:val="22"/>
          <w:lang w:val="x-none"/>
        </w:rPr>
        <w:lastRenderedPageBreak/>
        <w:t>經歷，雖然是一部短片，卻即時令我明白到角色的遭遇與心境。</w:t>
      </w:r>
      <w:r w:rsidR="00BD1B32" w:rsidRPr="0007207F">
        <w:rPr>
          <w:rFonts w:ascii="Cambria" w:eastAsiaTheme="majorEastAsia" w:hAnsi="Cambria" w:cs="Arial"/>
          <w:sz w:val="22"/>
          <w:lang w:val="x-none"/>
        </w:rPr>
        <w:t>」</w:t>
      </w:r>
    </w:p>
    <w:p w14:paraId="311FE59E" w14:textId="77777777" w:rsidR="001111FA" w:rsidRPr="0007207F" w:rsidRDefault="001111FA" w:rsidP="002827FB">
      <w:pPr>
        <w:rPr>
          <w:rFonts w:ascii="Cambria" w:eastAsiaTheme="majorEastAsia" w:hAnsi="Cambria" w:cs="Arial"/>
          <w:bCs/>
          <w:sz w:val="22"/>
          <w:lang w:val="x-none"/>
        </w:rPr>
      </w:pPr>
    </w:p>
    <w:p w14:paraId="5CD99CC1" w14:textId="7C406B6E" w:rsidR="000A611E" w:rsidRPr="0007207F" w:rsidRDefault="000A611E" w:rsidP="002827FB">
      <w:pPr>
        <w:rPr>
          <w:rFonts w:ascii="Cambria" w:eastAsiaTheme="majorEastAsia" w:hAnsi="Cambria" w:cs="Arial"/>
          <w:sz w:val="22"/>
        </w:rPr>
      </w:pPr>
      <w:r w:rsidRPr="0007207F">
        <w:rPr>
          <w:rFonts w:ascii="Cambria" w:eastAsiaTheme="majorEastAsia" w:hAnsi="Cambria" w:cs="Arial"/>
          <w:b/>
          <w:color w:val="0070C0"/>
          <w:sz w:val="22"/>
        </w:rPr>
        <w:t>青少年組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—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—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《</w:t>
      </w:r>
      <w:r w:rsidR="001111FA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脫</w:t>
      </w:r>
      <w:r w:rsidR="001036ED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序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》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（阮偉豪）</w:t>
      </w:r>
    </w:p>
    <w:p w14:paraId="40548B6D" w14:textId="3F9FC2A6" w:rsidR="001036ED" w:rsidRPr="0007207F" w:rsidRDefault="000A611E" w:rsidP="002827FB">
      <w:pPr>
        <w:rPr>
          <w:rFonts w:ascii="Cambria" w:eastAsiaTheme="majorEastAsia" w:hAnsi="Cambria" w:cs="Arial"/>
          <w:sz w:val="22"/>
          <w:lang w:val="x-none"/>
        </w:rPr>
      </w:pPr>
      <w:r w:rsidRPr="0007207F">
        <w:rPr>
          <w:rFonts w:ascii="Cambria" w:eastAsiaTheme="majorEastAsia" w:hAnsi="Cambria" w:cs="Arial"/>
          <w:sz w:val="22"/>
          <w:lang w:val="x-none"/>
        </w:rPr>
        <w:t>本屆</w:t>
      </w:r>
      <w:r w:rsidR="001036ED" w:rsidRPr="0007207F">
        <w:rPr>
          <w:rFonts w:ascii="Cambria" w:eastAsiaTheme="majorEastAsia" w:hAnsi="Cambria" w:cs="Arial"/>
          <w:sz w:val="22"/>
          <w:lang w:val="x-none"/>
        </w:rPr>
        <w:t>青少年組</w:t>
      </w:r>
      <w:r w:rsidRPr="0007207F">
        <w:rPr>
          <w:rFonts w:ascii="Cambria" w:eastAsiaTheme="majorEastAsia" w:hAnsi="Cambria" w:cs="Arial"/>
          <w:sz w:val="22"/>
          <w:lang w:val="x-none"/>
        </w:rPr>
        <w:t>金獎作品是</w:t>
      </w:r>
      <w:r w:rsidR="001036ED" w:rsidRPr="0007207F">
        <w:rPr>
          <w:rFonts w:ascii="Cambria" w:eastAsiaTheme="majorEastAsia" w:hAnsi="Cambria" w:cs="Arial"/>
          <w:b/>
          <w:bCs/>
          <w:sz w:val="22"/>
          <w:lang w:val="x-none"/>
        </w:rPr>
        <w:t>阮偉豪</w:t>
      </w:r>
      <w:r w:rsidR="001036ED" w:rsidRPr="0007207F">
        <w:rPr>
          <w:rFonts w:ascii="Cambria" w:eastAsiaTheme="majorEastAsia" w:hAnsi="Cambria" w:cs="Arial"/>
          <w:sz w:val="22"/>
          <w:lang w:val="x-none"/>
        </w:rPr>
        <w:t>的《</w:t>
      </w:r>
      <w:r w:rsidR="001036ED" w:rsidRPr="0007207F">
        <w:rPr>
          <w:rFonts w:ascii="Cambria" w:eastAsiaTheme="majorEastAsia" w:hAnsi="Cambria" w:cs="Arial"/>
          <w:b/>
          <w:bCs/>
          <w:sz w:val="22"/>
          <w:lang w:val="x-none"/>
        </w:rPr>
        <w:t>脱序</w:t>
      </w:r>
      <w:r w:rsidR="001036ED" w:rsidRPr="0007207F">
        <w:rPr>
          <w:rFonts w:ascii="Cambria" w:eastAsiaTheme="majorEastAsia" w:hAnsi="Cambria" w:cs="Arial"/>
          <w:sz w:val="22"/>
          <w:lang w:val="x-none"/>
        </w:rPr>
        <w:t>》，無人的老師桌、</w:t>
      </w:r>
      <w:r w:rsidR="001036ED" w:rsidRPr="0007207F">
        <w:rPr>
          <w:rFonts w:ascii="Cambria" w:eastAsiaTheme="majorEastAsia" w:hAnsi="Cambria" w:cs="Arial"/>
          <w:sz w:val="22"/>
        </w:rPr>
        <w:t>互相監視的同學</w:t>
      </w:r>
      <w:r w:rsidR="001036ED" w:rsidRPr="0007207F">
        <w:rPr>
          <w:rFonts w:ascii="Cambria" w:eastAsiaTheme="majorEastAsia" w:hAnsi="Cambria" w:cs="Arial"/>
          <w:sz w:val="22"/>
          <w:lang w:val="x-none"/>
        </w:rPr>
        <w:t>，如監獄般的課室因</w:t>
      </w:r>
      <w:r w:rsidR="001036ED" w:rsidRPr="0007207F">
        <w:rPr>
          <w:rFonts w:ascii="Cambria" w:eastAsiaTheme="majorEastAsia" w:hAnsi="Cambria" w:cs="Arial"/>
          <w:sz w:val="22"/>
        </w:rPr>
        <w:t>外來學生</w:t>
      </w:r>
      <w:r w:rsidR="001036ED" w:rsidRPr="0007207F">
        <w:rPr>
          <w:rFonts w:ascii="Cambria" w:eastAsiaTheme="majorEastAsia" w:hAnsi="Cambria" w:cs="Arial"/>
          <w:sz w:val="22"/>
          <w:lang w:val="x-none"/>
        </w:rPr>
        <w:t>介入而受到挑戰。</w:t>
      </w:r>
      <w:r w:rsidR="0022644A" w:rsidRPr="0007207F">
        <w:rPr>
          <w:rFonts w:ascii="Cambria" w:eastAsiaTheme="majorEastAsia" w:hAnsi="Cambria" w:cs="Arial"/>
          <w:sz w:val="22"/>
          <w:lang w:val="x-none"/>
        </w:rPr>
        <w:t>評審</w:t>
      </w:r>
      <w:r w:rsidR="00481679" w:rsidRPr="0007207F">
        <w:rPr>
          <w:rFonts w:ascii="Cambria" w:eastAsiaTheme="majorEastAsia" w:hAnsi="Cambria" w:cs="Arial"/>
          <w:sz w:val="22"/>
          <w:lang w:val="x-none"/>
        </w:rPr>
        <w:t>唱作歌手岑寧兒讚揚作品「</w:t>
      </w:r>
      <w:r w:rsidR="00E838C8" w:rsidRPr="0007207F">
        <w:rPr>
          <w:rFonts w:ascii="Cambria" w:eastAsiaTheme="majorEastAsia" w:hAnsi="Cambria" w:cs="Arial"/>
          <w:sz w:val="22"/>
          <w:lang w:val="x-none"/>
        </w:rPr>
        <w:t>有種中學生版《</w:t>
      </w:r>
      <w:r w:rsidR="00E838C8" w:rsidRPr="0007207F">
        <w:rPr>
          <w:rFonts w:ascii="Cambria" w:eastAsiaTheme="majorEastAsia" w:hAnsi="Cambria" w:cs="Arial"/>
          <w:sz w:val="22"/>
          <w:lang w:val="x-none"/>
        </w:rPr>
        <w:t>Black Mirror</w:t>
      </w:r>
      <w:r w:rsidR="00E838C8" w:rsidRPr="0007207F">
        <w:rPr>
          <w:rFonts w:ascii="Cambria" w:eastAsiaTheme="majorEastAsia" w:hAnsi="Cambria" w:cs="Arial"/>
          <w:sz w:val="22"/>
          <w:lang w:val="x-none"/>
        </w:rPr>
        <w:t>》</w:t>
      </w:r>
      <w:r w:rsidR="00DC1511" w:rsidRPr="0007207F">
        <w:rPr>
          <w:rFonts w:ascii="Cambria" w:eastAsiaTheme="majorEastAsia" w:hAnsi="Cambria" w:cs="Arial"/>
          <w:sz w:val="22"/>
          <w:lang w:val="x-none"/>
        </w:rPr>
        <w:t>的</w:t>
      </w:r>
      <w:r w:rsidR="00E838C8" w:rsidRPr="0007207F">
        <w:rPr>
          <w:rFonts w:ascii="Cambria" w:eastAsiaTheme="majorEastAsia" w:hAnsi="Cambria" w:cs="Arial"/>
          <w:sz w:val="22"/>
          <w:lang w:val="x-none"/>
        </w:rPr>
        <w:t>感覺。第一場演唱的獨白及演技十分出色；黑白的畫面亦不做作</w:t>
      </w:r>
      <w:r w:rsidR="000E2DDF" w:rsidRPr="0007207F">
        <w:rPr>
          <w:rFonts w:ascii="Cambria" w:eastAsiaTheme="majorEastAsia" w:hAnsi="Cambria" w:cs="Arial"/>
          <w:sz w:val="22"/>
          <w:lang w:val="x-none"/>
        </w:rPr>
        <w:t>，</w:t>
      </w:r>
      <w:r w:rsidR="00E838C8" w:rsidRPr="0007207F">
        <w:rPr>
          <w:rFonts w:ascii="Cambria" w:eastAsiaTheme="majorEastAsia" w:hAnsi="Cambria" w:cs="Arial"/>
          <w:sz w:val="22"/>
          <w:lang w:val="x-none"/>
        </w:rPr>
        <w:t>甚至將影片提昇。欣賞他很有勇氣去拍攝出這種風格的作品。」</w:t>
      </w:r>
    </w:p>
    <w:p w14:paraId="6543A7DA" w14:textId="77777777" w:rsidR="00BB16DA" w:rsidRPr="0007207F" w:rsidRDefault="00BB16DA" w:rsidP="002827FB">
      <w:pPr>
        <w:rPr>
          <w:rFonts w:ascii="Cambria" w:eastAsiaTheme="majorEastAsia" w:hAnsi="Cambria" w:cs="Arial"/>
          <w:sz w:val="22"/>
        </w:rPr>
      </w:pPr>
    </w:p>
    <w:p w14:paraId="7EC9C422" w14:textId="6D9FA55D" w:rsidR="000A611E" w:rsidRPr="0007207F" w:rsidRDefault="000A611E" w:rsidP="002827FB">
      <w:pPr>
        <w:rPr>
          <w:rFonts w:ascii="Cambria" w:eastAsiaTheme="majorEastAsia" w:hAnsi="Cambria" w:cs="Arial"/>
          <w:b/>
          <w:color w:val="0070C0"/>
          <w:sz w:val="22"/>
        </w:rPr>
      </w:pPr>
      <w:r w:rsidRPr="0007207F">
        <w:rPr>
          <w:rFonts w:ascii="Cambria" w:eastAsiaTheme="majorEastAsia" w:hAnsi="Cambria" w:cs="Arial"/>
          <w:b/>
          <w:color w:val="0070C0"/>
          <w:sz w:val="22"/>
        </w:rPr>
        <w:t>動畫組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—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—</w:t>
      </w:r>
      <w:r w:rsidR="00D865A3" w:rsidRPr="0007207F">
        <w:rPr>
          <w:rFonts w:ascii="Cambria" w:eastAsiaTheme="majorEastAsia" w:hAnsi="Cambria" w:cs="Arial"/>
          <w:b/>
          <w:color w:val="0070C0"/>
          <w:sz w:val="22"/>
        </w:rPr>
        <w:t>《</w:t>
      </w:r>
      <w:r w:rsidR="00BB16DA" w:rsidRPr="0007207F">
        <w:rPr>
          <w:rFonts w:ascii="Cambria" w:eastAsiaTheme="majorEastAsia" w:hAnsi="Cambria" w:cs="Arial"/>
          <w:b/>
          <w:color w:val="0070C0"/>
          <w:sz w:val="22"/>
        </w:rPr>
        <w:t>A Bite of Bone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》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（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Hanami Yano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，日本）</w:t>
      </w:r>
    </w:p>
    <w:p w14:paraId="0EA55C93" w14:textId="7766F519" w:rsidR="00BB16DA" w:rsidRPr="0007207F" w:rsidRDefault="00D865A3" w:rsidP="002827FB">
      <w:pPr>
        <w:rPr>
          <w:rFonts w:ascii="Cambria" w:eastAsiaTheme="majorEastAsia" w:hAnsi="Cambria" w:cs="Arial"/>
          <w:b/>
          <w:sz w:val="22"/>
          <w:lang w:val="x-none"/>
        </w:rPr>
      </w:pPr>
      <w:r w:rsidRPr="0007207F">
        <w:rPr>
          <w:rFonts w:ascii="Cambria" w:eastAsiaTheme="majorEastAsia" w:hAnsi="Cambria" w:cs="Arial"/>
          <w:sz w:val="22"/>
        </w:rPr>
        <w:t>動畫組</w:t>
      </w:r>
      <w:r w:rsidR="000A611E" w:rsidRPr="0007207F">
        <w:rPr>
          <w:rFonts w:ascii="Cambria" w:eastAsiaTheme="majorEastAsia" w:hAnsi="Cambria" w:cs="Arial"/>
          <w:sz w:val="22"/>
        </w:rPr>
        <w:t>金獎作品</w:t>
      </w:r>
      <w:r w:rsidR="000A611E" w:rsidRPr="0007207F">
        <w:rPr>
          <w:rFonts w:ascii="Cambria" w:eastAsiaTheme="majorEastAsia" w:hAnsi="Cambria" w:cs="Arial"/>
          <w:sz w:val="22"/>
          <w:lang w:val="x-none"/>
        </w:rPr>
        <w:t>是</w:t>
      </w:r>
      <w:r w:rsidR="00343419" w:rsidRPr="0007207F">
        <w:rPr>
          <w:rFonts w:ascii="Cambria" w:eastAsiaTheme="majorEastAsia" w:hAnsi="Cambria" w:cs="Arial"/>
          <w:sz w:val="22"/>
          <w:lang w:val="x-none"/>
        </w:rPr>
        <w:t>日本動畫師</w:t>
      </w:r>
      <w:proofErr w:type="spellStart"/>
      <w:r w:rsidR="00BB16DA" w:rsidRPr="0007207F">
        <w:rPr>
          <w:rFonts w:ascii="Cambria" w:eastAsiaTheme="majorEastAsia" w:hAnsi="Cambria" w:cs="Arial"/>
          <w:b/>
          <w:bCs/>
          <w:sz w:val="22"/>
          <w:lang w:val="x-none"/>
        </w:rPr>
        <w:t>Honami</w:t>
      </w:r>
      <w:proofErr w:type="spellEnd"/>
      <w:r w:rsidR="00BB16DA" w:rsidRPr="0007207F">
        <w:rPr>
          <w:rFonts w:ascii="Cambria" w:eastAsiaTheme="majorEastAsia" w:hAnsi="Cambria" w:cs="Arial"/>
          <w:b/>
          <w:bCs/>
          <w:sz w:val="22"/>
          <w:lang w:val="x-none"/>
        </w:rPr>
        <w:t xml:space="preserve"> </w:t>
      </w:r>
      <w:proofErr w:type="spellStart"/>
      <w:r w:rsidR="00BB16DA" w:rsidRPr="0007207F">
        <w:rPr>
          <w:rFonts w:ascii="Cambria" w:eastAsiaTheme="majorEastAsia" w:hAnsi="Cambria" w:cs="Arial"/>
          <w:b/>
          <w:bCs/>
          <w:sz w:val="22"/>
          <w:lang w:val="x-none"/>
        </w:rPr>
        <w:t>Yano</w:t>
      </w:r>
      <w:r w:rsidR="009041C1" w:rsidRPr="0007207F">
        <w:rPr>
          <w:rFonts w:ascii="Cambria" w:eastAsiaTheme="majorEastAsia" w:hAnsi="Cambria" w:cs="Arial"/>
          <w:sz w:val="22"/>
          <w:lang w:val="x-none"/>
        </w:rPr>
        <w:t>的</w:t>
      </w:r>
      <w:proofErr w:type="spellEnd"/>
      <w:r w:rsidR="009041C1" w:rsidRPr="0007207F">
        <w:rPr>
          <w:rFonts w:ascii="Cambria" w:eastAsiaTheme="majorEastAsia" w:hAnsi="Cambria" w:cs="Arial"/>
          <w:sz w:val="22"/>
          <w:lang w:val="x-none"/>
        </w:rPr>
        <w:t>《</w:t>
      </w:r>
      <w:r w:rsidR="00BB16DA" w:rsidRPr="0007207F">
        <w:rPr>
          <w:rFonts w:ascii="Cambria" w:eastAsiaTheme="majorEastAsia" w:hAnsi="Cambria" w:cs="Arial"/>
          <w:b/>
          <w:bCs/>
          <w:sz w:val="22"/>
          <w:lang w:val="x-none"/>
        </w:rPr>
        <w:t>A Bite of Bone</w:t>
      </w:r>
      <w:r w:rsidR="009041C1" w:rsidRPr="0007207F">
        <w:rPr>
          <w:rFonts w:ascii="Cambria" w:eastAsiaTheme="majorEastAsia" w:hAnsi="Cambria" w:cs="Arial"/>
          <w:sz w:val="22"/>
          <w:lang w:val="x-none"/>
        </w:rPr>
        <w:t>》</w:t>
      </w:r>
      <w:r w:rsidR="009041C1" w:rsidRPr="0007207F">
        <w:rPr>
          <w:rFonts w:ascii="Cambria" w:eastAsiaTheme="majorEastAsia" w:hAnsi="Cambria" w:cs="Arial"/>
          <w:b/>
          <w:sz w:val="22"/>
          <w:lang w:val="x-none"/>
        </w:rPr>
        <w:t>，</w:t>
      </w:r>
      <w:proofErr w:type="spellStart"/>
      <w:r w:rsidR="00BB16DA" w:rsidRPr="0007207F">
        <w:rPr>
          <w:rFonts w:ascii="Cambria" w:eastAsiaTheme="majorEastAsia" w:hAnsi="Cambria" w:cs="Arial"/>
          <w:bCs/>
          <w:sz w:val="22"/>
          <w:lang w:val="x-none"/>
        </w:rPr>
        <w:t>作品道出小女孩在父親的葬禮上，憶起與父親的最後一個夏天。評審</w:t>
      </w:r>
      <w:r w:rsidR="0075059B" w:rsidRPr="0007207F">
        <w:rPr>
          <w:rFonts w:ascii="Cambria" w:eastAsiaTheme="majorEastAsia" w:hAnsi="Cambria" w:cs="Arial"/>
          <w:bCs/>
          <w:sz w:val="22"/>
          <w:lang w:val="x-none"/>
        </w:rPr>
        <w:t>動漫畫家</w:t>
      </w:r>
      <w:r w:rsidR="00803E62" w:rsidRPr="0007207F">
        <w:rPr>
          <w:rFonts w:ascii="Cambria" w:eastAsiaTheme="majorEastAsia" w:hAnsi="Cambria" w:cs="Arial"/>
          <w:bCs/>
          <w:sz w:val="22"/>
          <w:lang w:val="x-none"/>
        </w:rPr>
        <w:t>江康泉</w:t>
      </w:r>
      <w:proofErr w:type="spellEnd"/>
      <w:r w:rsidR="0075059B" w:rsidRPr="0007207F">
        <w:rPr>
          <w:rFonts w:ascii="Cambria" w:eastAsiaTheme="majorEastAsia" w:hAnsi="Cambria" w:cs="Arial"/>
          <w:bCs/>
          <w:sz w:val="22"/>
          <w:lang w:val="x-none"/>
        </w:rPr>
        <w:t>（江記）</w:t>
      </w:r>
      <w:r w:rsidR="00BB16DA" w:rsidRPr="0007207F">
        <w:rPr>
          <w:rFonts w:ascii="Cambria" w:eastAsiaTheme="majorEastAsia" w:hAnsi="Cambria" w:cs="Arial"/>
          <w:bCs/>
          <w:sz w:val="22"/>
          <w:lang w:val="x-none"/>
        </w:rPr>
        <w:t>欣賞作品以童真的眼光出發，「點描手法與行雲流水的鏡頭配合得天衣無縫，充份發揮動畫的感染力，營造了一個朦朧優美、哀愁與溫暖同在的世界。」</w:t>
      </w:r>
      <w:r w:rsidR="00BB16DA" w:rsidRPr="0007207F">
        <w:rPr>
          <w:rFonts w:ascii="Cambria" w:eastAsiaTheme="majorEastAsia" w:hAnsi="Cambria" w:cs="Arial"/>
          <w:b/>
          <w:sz w:val="22"/>
          <w:lang w:val="x-none"/>
        </w:rPr>
        <w:t xml:space="preserve"> </w:t>
      </w:r>
    </w:p>
    <w:p w14:paraId="642211F9" w14:textId="77777777" w:rsidR="00BB16DA" w:rsidRPr="0007207F" w:rsidRDefault="00BB16DA" w:rsidP="002827FB">
      <w:pPr>
        <w:rPr>
          <w:rFonts w:ascii="Cambria" w:eastAsiaTheme="majorEastAsia" w:hAnsi="Cambria" w:cs="Arial"/>
          <w:b/>
          <w:sz w:val="22"/>
          <w:lang w:val="x-none"/>
        </w:rPr>
      </w:pPr>
    </w:p>
    <w:p w14:paraId="72855097" w14:textId="1DB61711" w:rsidR="00F54AC5" w:rsidRPr="0007207F" w:rsidRDefault="00F54AC5" w:rsidP="002827FB">
      <w:pPr>
        <w:rPr>
          <w:rFonts w:ascii="Cambria" w:eastAsiaTheme="majorEastAsia" w:hAnsi="Cambria" w:cs="Arial"/>
          <w:b/>
          <w:color w:val="0070C0"/>
          <w:sz w:val="22"/>
        </w:rPr>
      </w:pPr>
      <w:r w:rsidRPr="0007207F">
        <w:rPr>
          <w:rFonts w:ascii="Cambria" w:eastAsiaTheme="majorEastAsia" w:hAnsi="Cambria" w:cs="Arial"/>
          <w:b/>
          <w:color w:val="0070C0"/>
          <w:sz w:val="22"/>
        </w:rPr>
        <w:t>媒體藝術組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—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—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《</w:t>
      </w:r>
      <w:r w:rsidR="00343419" w:rsidRPr="0007207F">
        <w:rPr>
          <w:rFonts w:ascii="Cambria" w:eastAsiaTheme="majorEastAsia" w:hAnsi="Cambria" w:cs="Arial"/>
          <w:b/>
          <w:color w:val="0070C0"/>
          <w:sz w:val="22"/>
        </w:rPr>
        <w:t>洞壁與哨鳴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》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（劉清華，香港）</w:t>
      </w:r>
    </w:p>
    <w:p w14:paraId="0858D56B" w14:textId="6F038B1B" w:rsidR="00343419" w:rsidRPr="0007207F" w:rsidRDefault="00F54AC5" w:rsidP="002827FB">
      <w:pPr>
        <w:rPr>
          <w:rFonts w:ascii="Cambria" w:eastAsiaTheme="majorEastAsia" w:hAnsi="Cambria" w:cs="Arial"/>
          <w:sz w:val="22"/>
          <w:lang w:val="x-none"/>
        </w:rPr>
      </w:pPr>
      <w:r w:rsidRPr="0007207F">
        <w:rPr>
          <w:rFonts w:ascii="Cambria" w:eastAsiaTheme="majorEastAsia" w:hAnsi="Cambria" w:cs="Arial"/>
          <w:sz w:val="22"/>
        </w:rPr>
        <w:t>媒體藝術組</w:t>
      </w:r>
      <w:r w:rsidRPr="0007207F">
        <w:rPr>
          <w:rFonts w:ascii="Cambria" w:eastAsiaTheme="majorEastAsia" w:hAnsi="Cambria" w:cs="Arial"/>
          <w:sz w:val="22"/>
          <w:lang w:val="x-none"/>
        </w:rPr>
        <w:t>金獎作品是香港</w:t>
      </w:r>
      <w:r w:rsidR="0088209F" w:rsidRPr="0007207F">
        <w:rPr>
          <w:rFonts w:ascii="Cambria" w:eastAsiaTheme="majorEastAsia" w:hAnsi="Cambria" w:cs="Arial"/>
          <w:sz w:val="22"/>
          <w:lang w:val="x-none"/>
        </w:rPr>
        <w:t>藝</w:t>
      </w:r>
      <w:r w:rsidRPr="0007207F">
        <w:rPr>
          <w:rFonts w:ascii="Cambria" w:eastAsiaTheme="majorEastAsia" w:hAnsi="Cambria" w:cs="Arial"/>
          <w:sz w:val="22"/>
          <w:lang w:val="x-none"/>
        </w:rPr>
        <w:t>術家</w:t>
      </w:r>
      <w:r w:rsidR="00343419" w:rsidRPr="0007207F">
        <w:rPr>
          <w:rFonts w:ascii="Cambria" w:eastAsiaTheme="majorEastAsia" w:hAnsi="Cambria" w:cs="Arial"/>
          <w:b/>
          <w:bCs/>
          <w:sz w:val="22"/>
          <w:lang w:val="x-none"/>
        </w:rPr>
        <w:t>劉清華</w:t>
      </w:r>
      <w:r w:rsidRPr="0007207F">
        <w:rPr>
          <w:rFonts w:ascii="Cambria" w:eastAsiaTheme="majorEastAsia" w:hAnsi="Cambria" w:cs="Arial"/>
          <w:sz w:val="22"/>
          <w:lang w:val="x-none"/>
        </w:rPr>
        <w:t>的《</w:t>
      </w:r>
      <w:r w:rsidR="00343419" w:rsidRPr="0007207F">
        <w:rPr>
          <w:rFonts w:ascii="Cambria" w:eastAsiaTheme="majorEastAsia" w:hAnsi="Cambria" w:cs="Arial"/>
          <w:b/>
          <w:bCs/>
          <w:sz w:val="22"/>
          <w:lang w:val="x-none"/>
        </w:rPr>
        <w:t>洞壁與哨鳴</w:t>
      </w:r>
      <w:r w:rsidRPr="0007207F">
        <w:rPr>
          <w:rFonts w:ascii="Cambria" w:eastAsiaTheme="majorEastAsia" w:hAnsi="Cambria" w:cs="Arial"/>
          <w:sz w:val="22"/>
          <w:lang w:val="x-none"/>
        </w:rPr>
        <w:t>》</w:t>
      </w:r>
      <w:r w:rsidRPr="0007207F">
        <w:rPr>
          <w:rFonts w:ascii="Cambria" w:eastAsiaTheme="majorEastAsia" w:hAnsi="Cambria" w:cs="Arial"/>
          <w:sz w:val="22"/>
        </w:rPr>
        <w:t>。</w:t>
      </w:r>
      <w:r w:rsidR="00343419" w:rsidRPr="0007207F">
        <w:rPr>
          <w:rFonts w:ascii="Cambria" w:eastAsiaTheme="majorEastAsia" w:hAnsi="Cambria" w:cs="Arial"/>
          <w:sz w:val="22"/>
        </w:rPr>
        <w:t>作品應用敘事碎片、身體記憶等主題</w:t>
      </w:r>
      <w:r w:rsidR="00343419" w:rsidRPr="0007207F">
        <w:rPr>
          <w:rFonts w:ascii="Cambria" w:eastAsiaTheme="majorEastAsia" w:hAnsi="Cambria" w:cs="Arial"/>
          <w:sz w:val="22"/>
          <w:lang w:val="x-none"/>
        </w:rPr>
        <w:t>，</w:t>
      </w:r>
      <w:r w:rsidR="00343419" w:rsidRPr="0007207F">
        <w:rPr>
          <w:rFonts w:ascii="Cambria" w:eastAsiaTheme="majorEastAsia" w:hAnsi="Cambria" w:cs="Arial"/>
          <w:sz w:val="22"/>
        </w:rPr>
        <w:t>聚焦重覆的勞動與時間的整合</w:t>
      </w:r>
      <w:r w:rsidR="00343419" w:rsidRPr="0007207F">
        <w:rPr>
          <w:rFonts w:ascii="Cambria" w:eastAsiaTheme="majorEastAsia" w:hAnsi="Cambria" w:cs="Arial"/>
          <w:sz w:val="22"/>
          <w:lang w:val="x-none"/>
        </w:rPr>
        <w:t>，</w:t>
      </w:r>
      <w:r w:rsidR="00343419" w:rsidRPr="0007207F">
        <w:rPr>
          <w:rFonts w:ascii="Cambria" w:eastAsiaTheme="majorEastAsia" w:hAnsi="Cambria" w:cs="Arial"/>
          <w:sz w:val="22"/>
        </w:rPr>
        <w:t>現實世界的時間將與</w:t>
      </w:r>
      <w:r w:rsidR="00343419" w:rsidRPr="0007207F">
        <w:rPr>
          <w:rFonts w:ascii="Cambria" w:eastAsiaTheme="majorEastAsia" w:hAnsi="Cambria" w:cs="Arial"/>
          <w:sz w:val="22"/>
          <w:lang w:val="x-none"/>
        </w:rPr>
        <w:t>定格動畫當</w:t>
      </w:r>
      <w:r w:rsidR="00343419" w:rsidRPr="0007207F">
        <w:rPr>
          <w:rFonts w:ascii="Cambria" w:eastAsiaTheme="majorEastAsia" w:hAnsi="Cambria" w:cs="Arial"/>
          <w:sz w:val="22"/>
        </w:rPr>
        <w:t>中濃縮的時間作對照。</w:t>
      </w:r>
      <w:r w:rsidR="0022644A" w:rsidRPr="0007207F">
        <w:rPr>
          <w:rFonts w:ascii="Cambria" w:eastAsiaTheme="majorEastAsia" w:hAnsi="Cambria" w:cs="Arial"/>
          <w:sz w:val="22"/>
        </w:rPr>
        <w:t>評審作曲家及媒體藝術家梁基爵認為作品「用簡單的想法表達了非常強烈的印象。特別喜歡錄像裡的時鐘裝置，很有力度，顯示作者的時間線和努力。」</w:t>
      </w:r>
    </w:p>
    <w:p w14:paraId="0245547D" w14:textId="77777777" w:rsidR="00F54AC5" w:rsidRPr="0007207F" w:rsidRDefault="00F54AC5" w:rsidP="002827FB">
      <w:pPr>
        <w:rPr>
          <w:rFonts w:ascii="Cambria" w:eastAsiaTheme="majorEastAsia" w:hAnsi="Cambria" w:cs="Arial"/>
          <w:b/>
          <w:color w:val="0070C0"/>
          <w:sz w:val="22"/>
        </w:rPr>
      </w:pPr>
    </w:p>
    <w:p w14:paraId="7548EE8B" w14:textId="7E974B62" w:rsidR="000A611E" w:rsidRPr="0007207F" w:rsidRDefault="000A611E" w:rsidP="002827FB">
      <w:pPr>
        <w:rPr>
          <w:rFonts w:ascii="Cambria" w:eastAsiaTheme="majorEastAsia" w:hAnsi="Cambria" w:cs="Arial"/>
          <w:b/>
          <w:color w:val="0070C0"/>
          <w:sz w:val="22"/>
        </w:rPr>
      </w:pPr>
      <w:r w:rsidRPr="0007207F">
        <w:rPr>
          <w:rFonts w:ascii="Cambria" w:eastAsiaTheme="majorEastAsia" w:hAnsi="Cambria" w:cs="Arial"/>
          <w:b/>
          <w:color w:val="0070C0"/>
          <w:sz w:val="22"/>
        </w:rPr>
        <w:t>亞洲新力量組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—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—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《</w:t>
      </w:r>
      <w:r w:rsidR="00343419" w:rsidRPr="0007207F">
        <w:rPr>
          <w:rFonts w:ascii="Cambria" w:eastAsiaTheme="majorEastAsia" w:hAnsi="Cambria" w:cs="Arial"/>
          <w:b/>
          <w:color w:val="0070C0"/>
          <w:sz w:val="22"/>
          <w:lang w:val="x-none"/>
        </w:rPr>
        <w:t>Hawaii</w:t>
      </w:r>
      <w:r w:rsidRPr="0007207F">
        <w:rPr>
          <w:rFonts w:ascii="Cambria" w:eastAsiaTheme="majorEastAsia" w:hAnsi="Cambria" w:cs="Arial"/>
          <w:b/>
          <w:color w:val="0070C0"/>
          <w:sz w:val="22"/>
        </w:rPr>
        <w:t>》</w:t>
      </w:r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（</w:t>
      </w:r>
      <w:proofErr w:type="spellStart"/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Morteza</w:t>
      </w:r>
      <w:proofErr w:type="spellEnd"/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 xml:space="preserve"> </w:t>
      </w:r>
      <w:proofErr w:type="spellStart"/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Fereydouni</w:t>
      </w:r>
      <w:proofErr w:type="spellEnd"/>
      <w:r w:rsidR="0075059B" w:rsidRPr="0007207F">
        <w:rPr>
          <w:rFonts w:ascii="Cambria" w:eastAsiaTheme="majorEastAsia" w:hAnsi="Cambria" w:cs="Arial"/>
          <w:b/>
          <w:color w:val="0070C0"/>
          <w:sz w:val="22"/>
        </w:rPr>
        <w:t>，伊朗）</w:t>
      </w:r>
    </w:p>
    <w:p w14:paraId="5156BE0F" w14:textId="676C9525" w:rsidR="004A639A" w:rsidRPr="0007207F" w:rsidRDefault="000A611E" w:rsidP="002827FB">
      <w:pPr>
        <w:rPr>
          <w:rFonts w:ascii="Cambria" w:eastAsiaTheme="majorEastAsia" w:hAnsi="Cambria" w:cs="Arial"/>
          <w:b/>
          <w:bCs/>
          <w:sz w:val="22"/>
          <w:lang w:val="x-none"/>
        </w:rPr>
      </w:pPr>
      <w:r w:rsidRPr="0007207F">
        <w:rPr>
          <w:rFonts w:ascii="Cambria" w:eastAsiaTheme="majorEastAsia" w:hAnsi="Cambria" w:cs="Arial"/>
          <w:sz w:val="22"/>
        </w:rPr>
        <w:t>亞洲新力量組由</w:t>
      </w:r>
      <w:r w:rsidR="0088209F" w:rsidRPr="0007207F">
        <w:rPr>
          <w:rFonts w:ascii="Cambria" w:eastAsiaTheme="majorEastAsia" w:hAnsi="Cambria" w:cs="Arial"/>
          <w:sz w:val="22"/>
          <w:lang w:val="x-none"/>
        </w:rPr>
        <w:t>伊朗</w:t>
      </w:r>
      <w:r w:rsidRPr="0007207F">
        <w:rPr>
          <w:rFonts w:ascii="Cambria" w:eastAsiaTheme="majorEastAsia" w:hAnsi="Cambria" w:cs="Arial"/>
          <w:sz w:val="22"/>
        </w:rPr>
        <w:t>作品</w:t>
      </w:r>
      <w:r w:rsidRPr="0007207F">
        <w:rPr>
          <w:rFonts w:ascii="Cambria" w:eastAsiaTheme="majorEastAsia" w:hAnsi="Cambria" w:cs="Arial"/>
          <w:b/>
          <w:sz w:val="22"/>
        </w:rPr>
        <w:t>《</w:t>
      </w:r>
      <w:proofErr w:type="spellStart"/>
      <w:r w:rsidR="004A639A" w:rsidRPr="0007207F">
        <w:rPr>
          <w:rFonts w:ascii="Cambria" w:eastAsiaTheme="majorEastAsia" w:hAnsi="Cambria" w:cs="Arial"/>
          <w:b/>
          <w:sz w:val="22"/>
          <w:lang w:val="x-none"/>
        </w:rPr>
        <w:t>Hawaii</w:t>
      </w:r>
      <w:r w:rsidRPr="0007207F">
        <w:rPr>
          <w:rFonts w:ascii="Cambria" w:eastAsiaTheme="majorEastAsia" w:hAnsi="Cambria" w:cs="Arial"/>
          <w:b/>
          <w:sz w:val="22"/>
        </w:rPr>
        <w:t>》</w:t>
      </w:r>
      <w:r w:rsidRPr="0007207F">
        <w:rPr>
          <w:rFonts w:ascii="Cambria" w:eastAsiaTheme="majorEastAsia" w:hAnsi="Cambria" w:cs="Arial"/>
          <w:sz w:val="22"/>
        </w:rPr>
        <w:t>奪</w:t>
      </w:r>
      <w:r w:rsidR="0088209F" w:rsidRPr="0007207F">
        <w:rPr>
          <w:rFonts w:ascii="Cambria" w:eastAsiaTheme="majorEastAsia" w:hAnsi="Cambria" w:cs="Arial"/>
          <w:sz w:val="22"/>
          <w:lang w:val="x-none"/>
        </w:rPr>
        <w:t>得</w:t>
      </w:r>
      <w:r w:rsidRPr="0007207F">
        <w:rPr>
          <w:rFonts w:ascii="Cambria" w:eastAsiaTheme="majorEastAsia" w:hAnsi="Cambria" w:cs="Arial"/>
          <w:sz w:val="22"/>
        </w:rPr>
        <w:t>金獎，導演</w:t>
      </w:r>
      <w:r w:rsidR="004A639A" w:rsidRPr="0007207F">
        <w:rPr>
          <w:rFonts w:ascii="Cambria" w:eastAsiaTheme="majorEastAsia" w:hAnsi="Cambria" w:cs="Arial"/>
          <w:b/>
          <w:bCs/>
          <w:sz w:val="22"/>
        </w:rPr>
        <w:t>Morteza</w:t>
      </w:r>
      <w:proofErr w:type="spellEnd"/>
      <w:r w:rsidR="004A639A" w:rsidRPr="0007207F">
        <w:rPr>
          <w:rFonts w:ascii="Cambria" w:eastAsiaTheme="majorEastAsia" w:hAnsi="Cambria" w:cs="Arial"/>
          <w:b/>
          <w:bCs/>
          <w:sz w:val="22"/>
        </w:rPr>
        <w:t xml:space="preserve"> </w:t>
      </w:r>
      <w:proofErr w:type="spellStart"/>
      <w:r w:rsidR="004A639A" w:rsidRPr="0007207F">
        <w:rPr>
          <w:rFonts w:ascii="Cambria" w:eastAsiaTheme="majorEastAsia" w:hAnsi="Cambria" w:cs="Arial"/>
          <w:b/>
          <w:bCs/>
          <w:sz w:val="22"/>
        </w:rPr>
        <w:t>Fereydouni</w:t>
      </w:r>
      <w:proofErr w:type="spellEnd"/>
      <w:r w:rsidR="004A639A" w:rsidRPr="0007207F">
        <w:rPr>
          <w:rFonts w:ascii="Cambria" w:eastAsiaTheme="majorEastAsia" w:hAnsi="Cambria" w:cs="Arial"/>
          <w:b/>
          <w:bCs/>
          <w:sz w:val="22"/>
        </w:rPr>
        <w:t xml:space="preserve"> </w:t>
      </w:r>
      <w:r w:rsidR="004A639A" w:rsidRPr="0007207F">
        <w:rPr>
          <w:rFonts w:ascii="Cambria" w:eastAsiaTheme="majorEastAsia" w:hAnsi="Cambria" w:cs="Arial"/>
          <w:sz w:val="22"/>
          <w:lang w:val="x-none"/>
        </w:rPr>
        <w:t>以一鏡到底的手法，道出父權社會下的人性掙扎。</w:t>
      </w:r>
      <w:r w:rsidR="0022644A" w:rsidRPr="0007207F">
        <w:rPr>
          <w:rFonts w:ascii="Cambria" w:eastAsiaTheme="majorEastAsia" w:hAnsi="Cambria" w:cs="Arial"/>
          <w:sz w:val="22"/>
          <w:lang w:val="x-none"/>
        </w:rPr>
        <w:t>評審台灣導演蕭雅全讚揚導演「『生活中真實是甚麼？』</w:t>
      </w:r>
      <w:r w:rsidR="00DB314B" w:rsidRPr="0007207F">
        <w:rPr>
          <w:rFonts w:ascii="Cambria" w:eastAsiaTheme="majorEastAsia" w:hAnsi="Cambria" w:cs="Arial"/>
          <w:sz w:val="22"/>
          <w:lang w:val="x-none"/>
        </w:rPr>
        <w:t>、</w:t>
      </w:r>
      <w:r w:rsidR="0022644A" w:rsidRPr="0007207F">
        <w:rPr>
          <w:rFonts w:ascii="Cambria" w:eastAsiaTheme="majorEastAsia" w:hAnsi="Cambria" w:cs="Arial"/>
          <w:sz w:val="22"/>
          <w:lang w:val="x-none"/>
        </w:rPr>
        <w:t>『我經歷到的主觀是否就是事實？』這些問題不容易處理，但導演用調度處理得很精彩。讓我感到他用了很多的主觀，共同構成了客觀。」</w:t>
      </w:r>
    </w:p>
    <w:p w14:paraId="00FE0143" w14:textId="2F725888" w:rsidR="000A611E" w:rsidRPr="0007207F" w:rsidRDefault="000A611E" w:rsidP="002827FB">
      <w:pPr>
        <w:rPr>
          <w:rFonts w:ascii="Cambria" w:eastAsiaTheme="majorEastAsia" w:hAnsi="Cambria" w:cs="Arial"/>
          <w:sz w:val="22"/>
        </w:rPr>
      </w:pPr>
      <w:r w:rsidRPr="0007207F">
        <w:rPr>
          <w:rFonts w:ascii="Cambria" w:eastAsiaTheme="majorEastAsia" w:hAnsi="Cambria" w:cs="Arial"/>
          <w:sz w:val="22"/>
        </w:rPr>
        <w:t> </w:t>
      </w:r>
    </w:p>
    <w:p w14:paraId="2B830563" w14:textId="62560D36" w:rsidR="000A611E" w:rsidRPr="0007207F" w:rsidRDefault="00DA4C01" w:rsidP="002827FB">
      <w:pPr>
        <w:rPr>
          <w:rFonts w:ascii="Cambria" w:eastAsiaTheme="majorEastAsia" w:hAnsi="Cambria" w:cs="Arial"/>
          <w:sz w:val="22"/>
        </w:rPr>
      </w:pPr>
      <w:r w:rsidRPr="0007207F">
        <w:rPr>
          <w:rFonts w:ascii="Cambria" w:eastAsiaTheme="majorEastAsia" w:hAnsi="Cambria" w:cs="Arial"/>
          <w:sz w:val="22"/>
        </w:rPr>
        <w:t>今屆比賽得獎者收穫豐富，全賴有心人一直以來為創作人提供</w:t>
      </w:r>
      <w:r w:rsidR="000A611E" w:rsidRPr="0007207F">
        <w:rPr>
          <w:rFonts w:ascii="Cambria" w:eastAsiaTheme="majorEastAsia" w:hAnsi="Cambria" w:cs="Arial"/>
          <w:sz w:val="22"/>
        </w:rPr>
        <w:t>支持，當中包括</w:t>
      </w:r>
      <w:r w:rsidR="000A611E" w:rsidRPr="0007207F">
        <w:rPr>
          <w:rFonts w:ascii="Cambria" w:eastAsiaTheme="majorEastAsia" w:hAnsi="Cambria" w:cs="Arial"/>
          <w:sz w:val="22"/>
        </w:rPr>
        <w:t>Pure Art Foundation</w:t>
      </w:r>
      <w:r w:rsidR="00481679" w:rsidRPr="0007207F">
        <w:rPr>
          <w:rFonts w:ascii="Cambria" w:eastAsiaTheme="majorEastAsia" w:hAnsi="Cambria" w:cs="Arial"/>
          <w:sz w:val="22"/>
          <w:lang w:val="x-none"/>
        </w:rPr>
        <w:t>及</w:t>
      </w:r>
      <w:r w:rsidR="000A611E" w:rsidRPr="0007207F">
        <w:rPr>
          <w:rFonts w:ascii="Cambria" w:eastAsiaTheme="majorEastAsia" w:hAnsi="Cambria" w:cs="Arial"/>
          <w:sz w:val="22"/>
        </w:rPr>
        <w:t>香港歌德學院</w:t>
      </w:r>
      <w:r w:rsidR="005E7968" w:rsidRPr="0007207F">
        <w:rPr>
          <w:rFonts w:ascii="Cambria" w:eastAsiaTheme="majorEastAsia" w:hAnsi="Cambria" w:cs="Arial"/>
          <w:sz w:val="22"/>
          <w:lang w:val="x-none"/>
        </w:rPr>
        <w:t>，</w:t>
      </w:r>
      <w:r w:rsidR="000A611E" w:rsidRPr="0007207F">
        <w:rPr>
          <w:rFonts w:ascii="Cambria" w:eastAsiaTheme="majorEastAsia" w:hAnsi="Cambria" w:cs="Arial"/>
          <w:sz w:val="22"/>
        </w:rPr>
        <w:t>分別贊助的獎金、</w:t>
      </w:r>
      <w:r w:rsidR="00F96B41" w:rsidRPr="0007207F">
        <w:rPr>
          <w:rFonts w:ascii="Cambria" w:eastAsiaTheme="majorEastAsia" w:hAnsi="Cambria" w:cs="Arial"/>
          <w:sz w:val="22"/>
          <w:lang w:val="x-none"/>
        </w:rPr>
        <w:t>獎品、</w:t>
      </w:r>
      <w:r w:rsidR="00F96B41" w:rsidRPr="0007207F">
        <w:rPr>
          <w:rFonts w:ascii="Cambria" w:eastAsiaTheme="majorEastAsia" w:hAnsi="Cambria" w:cs="Arial"/>
          <w:sz w:val="22"/>
        </w:rPr>
        <w:t>獎座</w:t>
      </w:r>
      <w:r w:rsidR="00F96B41" w:rsidRPr="0007207F">
        <w:rPr>
          <w:rFonts w:ascii="Cambria" w:eastAsiaTheme="majorEastAsia" w:hAnsi="Cambria" w:cs="Arial"/>
          <w:sz w:val="22"/>
          <w:lang w:val="x-none"/>
        </w:rPr>
        <w:t>及</w:t>
      </w:r>
      <w:r w:rsidR="000A611E" w:rsidRPr="0007207F">
        <w:rPr>
          <w:rFonts w:ascii="Cambria" w:eastAsiaTheme="majorEastAsia" w:hAnsi="Cambria" w:cs="Arial"/>
          <w:sz w:val="22"/>
          <w:lang w:val="x-none"/>
        </w:rPr>
        <w:t>個</w:t>
      </w:r>
      <w:r w:rsidR="000A611E" w:rsidRPr="0007207F">
        <w:rPr>
          <w:rFonts w:ascii="Cambria" w:eastAsiaTheme="majorEastAsia" w:hAnsi="Cambria" w:cs="Arial"/>
          <w:sz w:val="22"/>
        </w:rPr>
        <w:t>人展覽。</w:t>
      </w:r>
    </w:p>
    <w:p w14:paraId="61720C2C" w14:textId="6F49D610" w:rsidR="00DF7C40" w:rsidRPr="0007207F" w:rsidRDefault="00DF7C40" w:rsidP="002827FB">
      <w:pPr>
        <w:rPr>
          <w:rFonts w:ascii="Cambria" w:eastAsiaTheme="majorEastAsia" w:hAnsi="Cambria" w:cs="Arial"/>
          <w:sz w:val="22"/>
        </w:rPr>
      </w:pPr>
    </w:p>
    <w:p w14:paraId="59E78BF7" w14:textId="74947816" w:rsidR="000E7D1B" w:rsidRPr="0007207F" w:rsidRDefault="00DF7C40" w:rsidP="002827FB">
      <w:pPr>
        <w:rPr>
          <w:rFonts w:ascii="Cambria" w:eastAsiaTheme="majorEastAsia" w:hAnsi="Cambria" w:cs="Arial"/>
          <w:bCs/>
          <w:sz w:val="22"/>
          <w:lang w:val="en-HK"/>
        </w:rPr>
      </w:pPr>
      <w:r w:rsidRPr="0007207F">
        <w:rPr>
          <w:rFonts w:ascii="Cambria" w:eastAsiaTheme="majorEastAsia" w:hAnsi="Cambria" w:cs="Arial"/>
          <w:bCs/>
          <w:sz w:val="22"/>
        </w:rPr>
        <w:t>團隊已著手籌備</w:t>
      </w:r>
      <w:r w:rsidRPr="0007207F">
        <w:rPr>
          <w:rFonts w:ascii="Cambria" w:eastAsiaTheme="majorEastAsia" w:hAnsi="Cambria" w:cs="Arial"/>
          <w:b/>
          <w:sz w:val="22"/>
          <w:highlight w:val="yellow"/>
          <w:u w:val="single"/>
        </w:rPr>
        <w:t>第二十八屆</w:t>
      </w:r>
      <w:proofErr w:type="spellStart"/>
      <w:r w:rsidRPr="0007207F">
        <w:rPr>
          <w:rFonts w:ascii="Cambria" w:eastAsiaTheme="majorEastAsia" w:hAnsi="Cambria" w:cs="Arial"/>
          <w:b/>
          <w:sz w:val="22"/>
          <w:highlight w:val="yellow"/>
          <w:u w:val="single"/>
        </w:rPr>
        <w:t>ifva</w:t>
      </w:r>
      <w:proofErr w:type="spellEnd"/>
      <w:r w:rsidRPr="0007207F">
        <w:rPr>
          <w:rFonts w:ascii="Cambria" w:eastAsiaTheme="majorEastAsia" w:hAnsi="Cambria" w:cs="Arial"/>
          <w:b/>
          <w:sz w:val="22"/>
          <w:highlight w:val="yellow"/>
          <w:u w:val="single"/>
        </w:rPr>
        <w:t>比賽，並將於</w:t>
      </w:r>
      <w:r w:rsidRPr="0007207F">
        <w:rPr>
          <w:rFonts w:ascii="Cambria" w:eastAsiaTheme="majorEastAsia" w:hAnsi="Cambria" w:cs="Arial"/>
          <w:b/>
          <w:sz w:val="22"/>
          <w:highlight w:val="yellow"/>
          <w:u w:val="single"/>
        </w:rPr>
        <w:t>2022</w:t>
      </w:r>
      <w:r w:rsidRPr="0007207F">
        <w:rPr>
          <w:rFonts w:ascii="Cambria" w:eastAsiaTheme="majorEastAsia" w:hAnsi="Cambria" w:cs="Arial"/>
          <w:b/>
          <w:sz w:val="22"/>
          <w:highlight w:val="yellow"/>
          <w:u w:val="single"/>
        </w:rPr>
        <w:t>年</w:t>
      </w:r>
      <w:r w:rsidRPr="0007207F">
        <w:rPr>
          <w:rFonts w:ascii="Cambria" w:eastAsiaTheme="majorEastAsia" w:hAnsi="Cambria" w:cs="Arial"/>
          <w:b/>
          <w:sz w:val="22"/>
          <w:highlight w:val="yellow"/>
          <w:u w:val="single"/>
        </w:rPr>
        <w:t>7</w:t>
      </w:r>
      <w:r w:rsidRPr="0007207F">
        <w:rPr>
          <w:rFonts w:ascii="Cambria" w:eastAsiaTheme="majorEastAsia" w:hAnsi="Cambria" w:cs="Arial"/>
          <w:b/>
          <w:sz w:val="22"/>
          <w:highlight w:val="yellow"/>
          <w:u w:val="single"/>
        </w:rPr>
        <w:t>月中接受報名，敬請留意日後公佈。</w:t>
      </w:r>
      <w:r w:rsidR="00386BAA" w:rsidRPr="0007207F">
        <w:rPr>
          <w:rFonts w:ascii="Cambria" w:eastAsiaTheme="majorEastAsia" w:hAnsi="Cambria" w:cs="Arial"/>
          <w:bCs/>
          <w:sz w:val="22"/>
        </w:rPr>
        <w:t>在</w:t>
      </w:r>
      <w:r w:rsidR="000E7D1B" w:rsidRPr="0007207F">
        <w:rPr>
          <w:rFonts w:ascii="Cambria" w:eastAsiaTheme="majorEastAsia" w:hAnsi="Cambria" w:cs="Arial"/>
          <w:bCs/>
          <w:sz w:val="22"/>
        </w:rPr>
        <w:t>元宇宙等成為話題</w:t>
      </w:r>
      <w:r w:rsidRPr="0007207F">
        <w:rPr>
          <w:rFonts w:ascii="Cambria" w:eastAsiaTheme="majorEastAsia" w:hAnsi="Cambria" w:cs="Arial"/>
          <w:bCs/>
          <w:sz w:val="22"/>
        </w:rPr>
        <w:t>之際</w:t>
      </w:r>
      <w:r w:rsidR="00386BAA" w:rsidRPr="0007207F">
        <w:rPr>
          <w:rFonts w:ascii="Cambria" w:eastAsiaTheme="majorEastAsia" w:hAnsi="Cambria" w:cs="Arial"/>
          <w:bCs/>
          <w:sz w:val="22"/>
        </w:rPr>
        <w:t>，</w:t>
      </w:r>
      <w:r w:rsidR="003913FF" w:rsidRPr="0007207F">
        <w:rPr>
          <w:rFonts w:ascii="Cambria" w:eastAsiaTheme="majorEastAsia" w:hAnsi="Cambria" w:cs="Arial"/>
          <w:bCs/>
          <w:sz w:val="22"/>
        </w:rPr>
        <w:t>創新</w:t>
      </w:r>
      <w:r w:rsidR="00386BAA" w:rsidRPr="0007207F">
        <w:rPr>
          <w:rFonts w:ascii="Cambria" w:eastAsiaTheme="majorEastAsia" w:hAnsi="Cambria" w:cs="Arial"/>
          <w:bCs/>
          <w:sz w:val="22"/>
        </w:rPr>
        <w:t>科技對影像及媒體藝術的影響力越見重要。</w:t>
      </w:r>
      <w:proofErr w:type="spellStart"/>
      <w:r w:rsidR="0022644A" w:rsidRPr="0007207F">
        <w:rPr>
          <w:rFonts w:ascii="Cambria" w:eastAsiaTheme="majorEastAsia" w:hAnsi="Cambria" w:cs="Arial"/>
          <w:b/>
          <w:sz w:val="22"/>
        </w:rPr>
        <w:t>i</w:t>
      </w:r>
      <w:r w:rsidRPr="0007207F">
        <w:rPr>
          <w:rFonts w:ascii="Cambria" w:eastAsiaTheme="majorEastAsia" w:hAnsi="Cambria" w:cs="Arial"/>
          <w:b/>
          <w:sz w:val="22"/>
        </w:rPr>
        <w:t>fva</w:t>
      </w:r>
      <w:proofErr w:type="spellEnd"/>
      <w:r w:rsidR="009C161E" w:rsidRPr="0007207F">
        <w:rPr>
          <w:rFonts w:ascii="Cambria" w:eastAsiaTheme="majorEastAsia" w:hAnsi="Cambria" w:cs="Arial"/>
          <w:bCs/>
          <w:sz w:val="22"/>
        </w:rPr>
        <w:t>將連同</w:t>
      </w:r>
      <w:r w:rsidR="009C161E" w:rsidRPr="0007207F">
        <w:rPr>
          <w:rFonts w:ascii="Cambria" w:eastAsiaTheme="majorEastAsia" w:hAnsi="Cambria" w:cs="Arial"/>
          <w:bCs/>
          <w:sz w:val="22"/>
        </w:rPr>
        <w:t>Meta</w:t>
      </w:r>
      <w:r w:rsidR="009C161E" w:rsidRPr="0007207F">
        <w:rPr>
          <w:rFonts w:ascii="Cambria" w:eastAsiaTheme="majorEastAsia" w:hAnsi="Cambria" w:cs="Arial"/>
          <w:bCs/>
          <w:sz w:val="22"/>
        </w:rPr>
        <w:t>（前身為</w:t>
      </w:r>
      <w:r w:rsidR="009C161E" w:rsidRPr="0007207F">
        <w:rPr>
          <w:rFonts w:ascii="Cambria" w:eastAsiaTheme="majorEastAsia" w:hAnsi="Cambria" w:cs="Arial"/>
          <w:bCs/>
          <w:sz w:val="22"/>
        </w:rPr>
        <w:t>Facebook</w:t>
      </w:r>
      <w:r w:rsidR="009C161E" w:rsidRPr="0007207F">
        <w:rPr>
          <w:rFonts w:ascii="Cambria" w:eastAsiaTheme="majorEastAsia" w:hAnsi="Cambria" w:cs="Arial"/>
          <w:bCs/>
          <w:sz w:val="22"/>
        </w:rPr>
        <w:t>）推出一連串與元宇宙及虛擬實境（</w:t>
      </w:r>
      <w:r w:rsidR="009C161E" w:rsidRPr="0007207F">
        <w:rPr>
          <w:rFonts w:ascii="Cambria" w:eastAsiaTheme="majorEastAsia" w:hAnsi="Cambria" w:cs="Arial"/>
          <w:bCs/>
          <w:sz w:val="22"/>
        </w:rPr>
        <w:t>VR</w:t>
      </w:r>
      <w:r w:rsidR="009C161E" w:rsidRPr="0007207F">
        <w:rPr>
          <w:rFonts w:ascii="Cambria" w:eastAsiaTheme="majorEastAsia" w:hAnsi="Cambria" w:cs="Arial"/>
          <w:bCs/>
          <w:sz w:val="22"/>
        </w:rPr>
        <w:t>）有關的合作計劃。</w:t>
      </w:r>
      <w:r w:rsidRPr="0007207F">
        <w:rPr>
          <w:rFonts w:ascii="Cambria" w:eastAsiaTheme="majorEastAsia" w:hAnsi="Cambria" w:cs="Arial"/>
          <w:bCs/>
          <w:sz w:val="22"/>
          <w:lang w:val="en-HK"/>
        </w:rPr>
        <w:t>第二十八屆</w:t>
      </w:r>
      <w:proofErr w:type="spellStart"/>
      <w:r w:rsidRPr="0007207F">
        <w:rPr>
          <w:rFonts w:ascii="Cambria" w:eastAsiaTheme="majorEastAsia" w:hAnsi="Cambria" w:cs="Arial"/>
          <w:b/>
          <w:sz w:val="22"/>
          <w:lang w:val="en-HK"/>
        </w:rPr>
        <w:t>ifva</w:t>
      </w:r>
      <w:proofErr w:type="spellEnd"/>
      <w:r w:rsidRPr="0007207F">
        <w:rPr>
          <w:rFonts w:ascii="Cambria" w:eastAsiaTheme="majorEastAsia" w:hAnsi="Cambria" w:cs="Arial"/>
          <w:bCs/>
          <w:sz w:val="22"/>
          <w:lang w:val="en-HK"/>
        </w:rPr>
        <w:t>比賽</w:t>
      </w:r>
      <w:r w:rsidR="000E7D1B" w:rsidRPr="0007207F">
        <w:rPr>
          <w:rFonts w:ascii="Cambria" w:eastAsiaTheme="majorEastAsia" w:hAnsi="Cambria" w:cs="Arial"/>
          <w:bCs/>
          <w:sz w:val="22"/>
          <w:lang w:val="en-HK"/>
        </w:rPr>
        <w:t>媒體藝術組</w:t>
      </w:r>
      <w:r w:rsidR="009C161E" w:rsidRPr="0007207F">
        <w:rPr>
          <w:rFonts w:ascii="Cambria" w:eastAsiaTheme="majorEastAsia" w:hAnsi="Cambria" w:cs="Arial"/>
          <w:bCs/>
          <w:sz w:val="22"/>
          <w:lang w:val="en-HK"/>
        </w:rPr>
        <w:t>將獲得</w:t>
      </w:r>
      <w:r w:rsidR="009C161E" w:rsidRPr="0007207F">
        <w:rPr>
          <w:rFonts w:ascii="Cambria" w:eastAsiaTheme="majorEastAsia" w:hAnsi="Cambria" w:cs="Arial"/>
          <w:bCs/>
          <w:sz w:val="22"/>
        </w:rPr>
        <w:t>Meta</w:t>
      </w:r>
      <w:r w:rsidR="009C161E" w:rsidRPr="0007207F">
        <w:rPr>
          <w:rFonts w:ascii="Cambria" w:eastAsiaTheme="majorEastAsia" w:hAnsi="Cambria" w:cs="Arial"/>
          <w:bCs/>
          <w:sz w:val="22"/>
        </w:rPr>
        <w:t>贊助</w:t>
      </w:r>
      <w:r w:rsidR="000E7D1B" w:rsidRPr="0007207F">
        <w:rPr>
          <w:rFonts w:ascii="Cambria" w:eastAsiaTheme="majorEastAsia" w:hAnsi="Cambria" w:cs="Arial"/>
          <w:bCs/>
          <w:sz w:val="22"/>
          <w:lang w:val="en-HK"/>
        </w:rPr>
        <w:t>設立特別獎項予</w:t>
      </w:r>
      <w:r w:rsidR="000E7D1B" w:rsidRPr="0007207F">
        <w:rPr>
          <w:rFonts w:ascii="Cambria" w:eastAsiaTheme="majorEastAsia" w:hAnsi="Cambria" w:cs="Arial"/>
          <w:bCs/>
          <w:sz w:val="22"/>
        </w:rPr>
        <w:t>虛擬實境</w:t>
      </w:r>
      <w:r w:rsidR="000E7D1B" w:rsidRPr="0007207F">
        <w:rPr>
          <w:rFonts w:ascii="Cambria" w:eastAsiaTheme="majorEastAsia" w:hAnsi="Cambria" w:cs="Arial"/>
          <w:bCs/>
          <w:sz w:val="22"/>
          <w:lang w:val="en-HK"/>
        </w:rPr>
        <w:t>作品</w:t>
      </w:r>
      <w:r w:rsidR="003F5EC7" w:rsidRPr="0007207F">
        <w:rPr>
          <w:rFonts w:ascii="Cambria" w:eastAsiaTheme="majorEastAsia" w:hAnsi="Cambria" w:cs="Arial"/>
          <w:bCs/>
          <w:sz w:val="22"/>
          <w:lang w:val="en-HK"/>
        </w:rPr>
        <w:t>。</w:t>
      </w:r>
      <w:r w:rsidR="008D1CCB" w:rsidRPr="0007207F">
        <w:rPr>
          <w:rFonts w:ascii="Cambria" w:eastAsiaTheme="majorEastAsia" w:hAnsi="Cambria" w:cs="Arial"/>
          <w:bCs/>
          <w:sz w:val="22"/>
          <w:lang w:val="en-HK"/>
        </w:rPr>
        <w:t>比賽接受香港及亞洲區</w:t>
      </w:r>
      <w:r w:rsidR="009C161E" w:rsidRPr="0007207F">
        <w:rPr>
          <w:rFonts w:ascii="Cambria" w:eastAsiaTheme="majorEastAsia" w:hAnsi="Cambria" w:cs="Arial"/>
          <w:bCs/>
          <w:sz w:val="22"/>
        </w:rPr>
        <w:t>虛擬實境</w:t>
      </w:r>
      <w:r w:rsidR="008D1CCB" w:rsidRPr="0007207F">
        <w:rPr>
          <w:rFonts w:ascii="Cambria" w:eastAsiaTheme="majorEastAsia" w:hAnsi="Cambria" w:cs="Arial"/>
          <w:bCs/>
          <w:sz w:val="22"/>
          <w:lang w:val="en-HK"/>
        </w:rPr>
        <w:t>作品參賽，</w:t>
      </w:r>
      <w:r w:rsidR="001D0972" w:rsidRPr="0007207F">
        <w:rPr>
          <w:rFonts w:ascii="Cambria" w:eastAsiaTheme="majorEastAsia" w:hAnsi="Cambria" w:cs="Arial"/>
          <w:bCs/>
          <w:sz w:val="22"/>
          <w:lang w:val="en-HK"/>
        </w:rPr>
        <w:t>得獎</w:t>
      </w:r>
      <w:r w:rsidR="003F5EC7" w:rsidRPr="0007207F">
        <w:rPr>
          <w:rFonts w:ascii="Cambria" w:eastAsiaTheme="majorEastAsia" w:hAnsi="Cambria" w:cs="Arial"/>
          <w:bCs/>
          <w:sz w:val="22"/>
          <w:lang w:val="en-HK"/>
        </w:rPr>
        <w:t>者可獲</w:t>
      </w:r>
      <w:r w:rsidR="009C161E" w:rsidRPr="0007207F">
        <w:rPr>
          <w:rFonts w:ascii="Cambria" w:eastAsiaTheme="majorEastAsia" w:hAnsi="Cambria" w:cs="Arial"/>
          <w:bCs/>
          <w:sz w:val="22"/>
          <w:lang w:val="en-HK"/>
        </w:rPr>
        <w:t>多份豐富獎品，包括</w:t>
      </w:r>
      <w:r w:rsidR="003F5EC7" w:rsidRPr="0007207F">
        <w:rPr>
          <w:rFonts w:ascii="Cambria" w:eastAsiaTheme="majorEastAsia" w:hAnsi="Cambria" w:cs="Arial"/>
          <w:bCs/>
          <w:sz w:val="22"/>
          <w:lang w:val="en-HK"/>
        </w:rPr>
        <w:t>獎金、</w:t>
      </w:r>
      <w:r w:rsidR="009C161E" w:rsidRPr="0007207F">
        <w:rPr>
          <w:rFonts w:ascii="Cambria" w:eastAsiaTheme="majorEastAsia" w:hAnsi="Cambria" w:cs="Arial"/>
          <w:bCs/>
          <w:sz w:val="22"/>
        </w:rPr>
        <w:t>虛擬實境</w:t>
      </w:r>
      <w:r w:rsidR="003F5EC7" w:rsidRPr="0007207F">
        <w:rPr>
          <w:rFonts w:ascii="Cambria" w:eastAsiaTheme="majorEastAsia" w:hAnsi="Cambria" w:cs="Arial"/>
          <w:bCs/>
          <w:sz w:val="22"/>
          <w:lang w:val="en-HK"/>
        </w:rPr>
        <w:t>裝置</w:t>
      </w:r>
      <w:r w:rsidR="009C161E" w:rsidRPr="0007207F">
        <w:rPr>
          <w:rFonts w:ascii="Cambria" w:eastAsiaTheme="majorEastAsia" w:hAnsi="Cambria" w:cs="Arial"/>
          <w:bCs/>
          <w:sz w:val="22"/>
          <w:lang w:val="en-HK"/>
        </w:rPr>
        <w:t>及</w:t>
      </w:r>
      <w:r w:rsidR="009C161E" w:rsidRPr="0007207F">
        <w:rPr>
          <w:rFonts w:ascii="Cambria" w:eastAsiaTheme="majorEastAsia" w:hAnsi="Cambria" w:cs="Arial"/>
          <w:bCs/>
          <w:sz w:val="22"/>
        </w:rPr>
        <w:t>元宇宙</w:t>
      </w:r>
      <w:r w:rsidR="009C161E" w:rsidRPr="0007207F">
        <w:rPr>
          <w:rFonts w:ascii="Cambria" w:eastAsiaTheme="majorEastAsia" w:hAnsi="Cambria" w:cs="Arial"/>
          <w:bCs/>
          <w:sz w:val="22"/>
          <w:lang w:val="x-none"/>
        </w:rPr>
        <w:t>體驗</w:t>
      </w:r>
      <w:r w:rsidR="0037584F" w:rsidRPr="0007207F">
        <w:rPr>
          <w:rFonts w:ascii="Cambria" w:eastAsiaTheme="majorEastAsia" w:hAnsi="Cambria" w:cs="Arial"/>
          <w:bCs/>
          <w:sz w:val="22"/>
          <w:lang w:val="en-HK"/>
        </w:rPr>
        <w:t>之</w:t>
      </w:r>
      <w:r w:rsidR="009C161E" w:rsidRPr="0007207F">
        <w:rPr>
          <w:rFonts w:ascii="Cambria" w:eastAsiaTheme="majorEastAsia" w:hAnsi="Cambria" w:cs="Arial"/>
          <w:bCs/>
          <w:sz w:val="22"/>
          <w:lang w:val="en-HK"/>
        </w:rPr>
        <w:t>旅等等，詳情將會在</w:t>
      </w:r>
      <w:r w:rsidR="009C161E" w:rsidRPr="0007207F">
        <w:rPr>
          <w:rFonts w:ascii="Cambria" w:eastAsiaTheme="majorEastAsia" w:hAnsi="Cambria" w:cs="Arial"/>
          <w:bCs/>
          <w:sz w:val="22"/>
          <w:lang w:val="en-HK"/>
        </w:rPr>
        <w:t>7</w:t>
      </w:r>
      <w:r w:rsidR="009C161E" w:rsidRPr="0007207F">
        <w:rPr>
          <w:rFonts w:ascii="Cambria" w:eastAsiaTheme="majorEastAsia" w:hAnsi="Cambria" w:cs="Arial"/>
          <w:bCs/>
          <w:sz w:val="22"/>
          <w:lang w:val="en-HK"/>
        </w:rPr>
        <w:t>月中公佈，敬請密切留意。</w:t>
      </w:r>
    </w:p>
    <w:p w14:paraId="48C93BA6" w14:textId="77777777" w:rsidR="000E7D1B" w:rsidRPr="0007207F" w:rsidRDefault="000E7D1B" w:rsidP="002827FB">
      <w:pPr>
        <w:rPr>
          <w:rFonts w:ascii="Cambria" w:eastAsiaTheme="majorEastAsia" w:hAnsi="Cambria" w:cs="Arial"/>
          <w:bCs/>
          <w:sz w:val="22"/>
          <w:lang w:val="en-HK"/>
        </w:rPr>
      </w:pPr>
    </w:p>
    <w:p w14:paraId="65E94C70" w14:textId="3DD0D41A" w:rsidR="00374516" w:rsidRPr="0007207F" w:rsidRDefault="00DF7C40" w:rsidP="002827FB">
      <w:pPr>
        <w:rPr>
          <w:rFonts w:ascii="Cambria" w:eastAsiaTheme="majorEastAsia" w:hAnsi="Cambria" w:cs="Arial"/>
          <w:bCs/>
          <w:sz w:val="22"/>
          <w:lang w:val="en-HK"/>
        </w:rPr>
      </w:pPr>
      <w:r w:rsidRPr="0007207F">
        <w:rPr>
          <w:rFonts w:ascii="Cambria" w:eastAsiaTheme="majorEastAsia" w:hAnsi="Cambria" w:cs="Arial"/>
          <w:bCs/>
          <w:sz w:val="22"/>
        </w:rPr>
        <w:t>除比賽外，</w:t>
      </w:r>
      <w:proofErr w:type="spellStart"/>
      <w:r w:rsidRPr="0007207F">
        <w:rPr>
          <w:rFonts w:ascii="Cambria" w:eastAsiaTheme="majorEastAsia" w:hAnsi="Cambria" w:cs="Arial"/>
          <w:b/>
          <w:sz w:val="22"/>
        </w:rPr>
        <w:t>i</w:t>
      </w:r>
      <w:r w:rsidR="00C92C08" w:rsidRPr="0007207F">
        <w:rPr>
          <w:rFonts w:ascii="Cambria" w:eastAsiaTheme="majorEastAsia" w:hAnsi="Cambria" w:cs="Arial"/>
          <w:b/>
          <w:sz w:val="22"/>
        </w:rPr>
        <w:t>fva</w:t>
      </w:r>
      <w:proofErr w:type="spellEnd"/>
      <w:r w:rsidR="00C92C08" w:rsidRPr="0007207F">
        <w:rPr>
          <w:rFonts w:ascii="Cambria" w:eastAsiaTheme="majorEastAsia" w:hAnsi="Cambria" w:cs="Arial"/>
          <w:bCs/>
          <w:sz w:val="22"/>
        </w:rPr>
        <w:t>去年與香港</w:t>
      </w:r>
      <w:r w:rsidR="000250B1" w:rsidRPr="0007207F">
        <w:rPr>
          <w:rFonts w:ascii="Cambria" w:eastAsiaTheme="majorEastAsia" w:hAnsi="Cambria" w:cs="Arial"/>
          <w:bCs/>
          <w:sz w:val="22"/>
        </w:rPr>
        <w:t>導演</w:t>
      </w:r>
      <w:r w:rsidRPr="0007207F">
        <w:rPr>
          <w:rFonts w:ascii="Cambria" w:eastAsiaTheme="majorEastAsia" w:hAnsi="Cambria" w:cs="Arial"/>
          <w:bCs/>
          <w:sz w:val="22"/>
        </w:rPr>
        <w:t>及歷屆得獎者</w:t>
      </w:r>
      <w:r w:rsidR="00C92C08" w:rsidRPr="0007207F">
        <w:rPr>
          <w:rFonts w:ascii="Cambria" w:eastAsiaTheme="majorEastAsia" w:hAnsi="Cambria" w:cs="Arial"/>
          <w:bCs/>
          <w:sz w:val="22"/>
        </w:rPr>
        <w:t>曾翠珊合作虛擬實境項目《無舞之間》，延續其</w:t>
      </w:r>
      <w:proofErr w:type="spellStart"/>
      <w:r w:rsidR="00C92C08" w:rsidRPr="0007207F">
        <w:rPr>
          <w:rFonts w:ascii="Cambria" w:eastAsiaTheme="majorEastAsia" w:hAnsi="Cambria" w:cs="Arial"/>
          <w:b/>
          <w:sz w:val="22"/>
        </w:rPr>
        <w:t>ifva</w:t>
      </w:r>
      <w:proofErr w:type="spellEnd"/>
      <w:r w:rsidR="00C92C08" w:rsidRPr="0007207F">
        <w:rPr>
          <w:rFonts w:ascii="Cambria" w:eastAsiaTheme="majorEastAsia" w:hAnsi="Cambria" w:cs="Arial"/>
          <w:bCs/>
          <w:sz w:val="22"/>
        </w:rPr>
        <w:t>公開組銀獎短片《一</w:t>
      </w:r>
      <w:r w:rsidR="00C92C08" w:rsidRPr="0007207F">
        <w:rPr>
          <w:rFonts w:ascii="Cambria" w:eastAsiaTheme="majorEastAsia" w:hAnsi="Cambria" w:cs="Arial"/>
          <w:bCs/>
          <w:sz w:val="22"/>
        </w:rPr>
        <w:t xml:space="preserve"> </w:t>
      </w:r>
      <w:r w:rsidR="00C92C08" w:rsidRPr="0007207F">
        <w:rPr>
          <w:rFonts w:ascii="Cambria" w:eastAsiaTheme="majorEastAsia" w:hAnsi="Cambria" w:cs="Arial"/>
          <w:bCs/>
          <w:sz w:val="22"/>
        </w:rPr>
        <w:t>一》之故事</w:t>
      </w:r>
      <w:r w:rsidR="00C92C08" w:rsidRPr="0007207F">
        <w:rPr>
          <w:rFonts w:ascii="Cambria" w:eastAsiaTheme="majorEastAsia" w:hAnsi="Cambria" w:cs="Arial"/>
          <w:bCs/>
          <w:sz w:val="22"/>
        </w:rPr>
        <w:t xml:space="preserve"> —— </w:t>
      </w:r>
      <w:r w:rsidR="00C92C08" w:rsidRPr="0007207F">
        <w:rPr>
          <w:rFonts w:ascii="Cambria" w:eastAsiaTheme="majorEastAsia" w:hAnsi="Cambria" w:cs="Arial"/>
          <w:bCs/>
          <w:sz w:val="22"/>
        </w:rPr>
        <w:t>記錄舞</w:t>
      </w:r>
      <w:r w:rsidR="00C92C08" w:rsidRPr="0007207F">
        <w:rPr>
          <w:rFonts w:ascii="Cambria" w:eastAsiaTheme="majorEastAsia" w:hAnsi="Cambria" w:cs="Arial"/>
          <w:bCs/>
          <w:sz w:val="22"/>
          <w:lang w:val="en-HK"/>
        </w:rPr>
        <w:t>蹈藝術家黃天寶及郭亞福，在後者人生最後階段那細膩動人的情感交流。</w:t>
      </w:r>
      <w:r w:rsidR="00DF4DD6" w:rsidRPr="0007207F">
        <w:rPr>
          <w:rFonts w:ascii="Cambria" w:eastAsiaTheme="majorEastAsia" w:hAnsi="Cambria" w:cs="Arial"/>
          <w:bCs/>
          <w:sz w:val="22"/>
          <w:lang w:val="en-HK"/>
        </w:rPr>
        <w:t>《無舞之間》是首個入選威尼斯電影節雙年展電影學院（虛擬實境電影部分）的香港作品，</w:t>
      </w:r>
      <w:r w:rsidR="00C92C08" w:rsidRPr="0007207F">
        <w:rPr>
          <w:rFonts w:ascii="Cambria" w:eastAsiaTheme="majorEastAsia" w:hAnsi="Cambria" w:cs="Arial"/>
          <w:bCs/>
          <w:sz w:val="22"/>
          <w:lang w:val="en-HK"/>
        </w:rPr>
        <w:t>藉由</w:t>
      </w:r>
      <w:r w:rsidR="00304425" w:rsidRPr="0007207F">
        <w:rPr>
          <w:rFonts w:ascii="Cambria" w:eastAsiaTheme="majorEastAsia" w:hAnsi="Cambria" w:cs="Arial"/>
          <w:bCs/>
          <w:sz w:val="22"/>
        </w:rPr>
        <w:t>虛擬實境</w:t>
      </w:r>
      <w:r w:rsidR="00C92C08" w:rsidRPr="0007207F">
        <w:rPr>
          <w:rFonts w:ascii="Cambria" w:eastAsiaTheme="majorEastAsia" w:hAnsi="Cambria" w:cs="Arial"/>
          <w:bCs/>
          <w:sz w:val="22"/>
          <w:lang w:val="en-HK"/>
        </w:rPr>
        <w:t>技術擴闊對影像的想像，以回憶片段及運用</w:t>
      </w:r>
      <w:r w:rsidR="00C92C08" w:rsidRPr="0007207F">
        <w:rPr>
          <w:rFonts w:ascii="Cambria" w:eastAsiaTheme="majorEastAsia" w:hAnsi="Cambria" w:cs="Arial"/>
          <w:bCs/>
          <w:sz w:val="22"/>
          <w:lang w:val="en-HK"/>
        </w:rPr>
        <w:t xml:space="preserve"> </w:t>
      </w:r>
      <w:proofErr w:type="spellStart"/>
      <w:r w:rsidR="00C92C08" w:rsidRPr="0007207F">
        <w:rPr>
          <w:rFonts w:ascii="Cambria" w:eastAsiaTheme="majorEastAsia" w:hAnsi="Cambria" w:cs="Arial"/>
          <w:bCs/>
          <w:sz w:val="22"/>
          <w:lang w:val="en-HK"/>
        </w:rPr>
        <w:t>DepthKit</w:t>
      </w:r>
      <w:proofErr w:type="spellEnd"/>
      <w:r w:rsidR="00C92C08" w:rsidRPr="0007207F">
        <w:rPr>
          <w:rFonts w:ascii="Cambria" w:eastAsiaTheme="majorEastAsia" w:hAnsi="Cambria" w:cs="Arial"/>
          <w:bCs/>
          <w:sz w:val="22"/>
          <w:lang w:val="en-HK"/>
        </w:rPr>
        <w:t xml:space="preserve"> </w:t>
      </w:r>
      <w:r w:rsidR="00C92C08" w:rsidRPr="0007207F">
        <w:rPr>
          <w:rFonts w:ascii="Cambria" w:eastAsiaTheme="majorEastAsia" w:hAnsi="Cambria" w:cs="Arial"/>
          <w:bCs/>
          <w:sz w:val="22"/>
          <w:lang w:val="en-HK"/>
        </w:rPr>
        <w:t>拍攝的動態立體影像捕捉技術，嘗試為天人永隔的靈魂，重構一趟游離於虛實之間的重聚。</w:t>
      </w:r>
      <w:r w:rsidR="00A54516" w:rsidRPr="0007207F">
        <w:rPr>
          <w:rFonts w:ascii="Cambria" w:eastAsiaTheme="majorEastAsia" w:hAnsi="Cambria" w:cs="Arial"/>
          <w:bCs/>
          <w:sz w:val="22"/>
          <w:lang w:val="en-HK"/>
        </w:rPr>
        <w:t>《無舞之間》</w:t>
      </w:r>
      <w:r w:rsidR="001041FE" w:rsidRPr="0007207F">
        <w:rPr>
          <w:rFonts w:ascii="Cambria" w:eastAsiaTheme="majorEastAsia" w:hAnsi="Cambria" w:cs="Arial"/>
          <w:bCs/>
          <w:sz w:val="22"/>
          <w:lang w:val="en-HK"/>
        </w:rPr>
        <w:t>同時</w:t>
      </w:r>
      <w:r w:rsidR="00A54516" w:rsidRPr="0007207F">
        <w:rPr>
          <w:rFonts w:ascii="Cambria" w:eastAsiaTheme="majorEastAsia" w:hAnsi="Cambria" w:cs="Arial"/>
          <w:bCs/>
          <w:sz w:val="22"/>
          <w:lang w:val="en-HK"/>
        </w:rPr>
        <w:t>亦</w:t>
      </w:r>
      <w:r w:rsidR="001041FE" w:rsidRPr="0007207F">
        <w:rPr>
          <w:rFonts w:ascii="Cambria" w:eastAsiaTheme="majorEastAsia" w:hAnsi="Cambria" w:cs="Arial"/>
          <w:bCs/>
          <w:sz w:val="22"/>
          <w:lang w:val="en-HK"/>
        </w:rPr>
        <w:t>獲</w:t>
      </w:r>
      <w:r w:rsidR="00153E61" w:rsidRPr="0007207F">
        <w:rPr>
          <w:rFonts w:ascii="Cambria" w:eastAsiaTheme="majorEastAsia" w:hAnsi="Cambria" w:cs="Arial"/>
          <w:bCs/>
          <w:sz w:val="22"/>
          <w:lang w:val="en-HK"/>
        </w:rPr>
        <w:t>得</w:t>
      </w:r>
      <w:r w:rsidR="00153E61" w:rsidRPr="0007207F">
        <w:rPr>
          <w:rFonts w:ascii="Cambria" w:eastAsiaTheme="majorEastAsia" w:hAnsi="Cambria" w:cs="Arial"/>
          <w:bCs/>
          <w:sz w:val="22"/>
          <w:lang w:val="en-HK"/>
        </w:rPr>
        <w:t>Meta</w:t>
      </w:r>
      <w:r w:rsidR="00153E61" w:rsidRPr="0007207F">
        <w:rPr>
          <w:rFonts w:ascii="Cambria" w:eastAsiaTheme="majorEastAsia" w:hAnsi="Cambria" w:cs="Arial"/>
          <w:bCs/>
          <w:sz w:val="22"/>
          <w:lang w:val="en-HK"/>
        </w:rPr>
        <w:t>支持，</w:t>
      </w:r>
      <w:r w:rsidR="009F1552" w:rsidRPr="0007207F">
        <w:rPr>
          <w:rFonts w:ascii="Cambria" w:eastAsiaTheme="majorEastAsia" w:hAnsi="Cambria" w:cs="Arial"/>
          <w:bCs/>
          <w:sz w:val="22"/>
          <w:lang w:val="en-HK"/>
        </w:rPr>
        <w:t>為今年</w:t>
      </w:r>
      <w:r w:rsidR="009F1552" w:rsidRPr="0007207F">
        <w:rPr>
          <w:rFonts w:ascii="Cambria" w:eastAsiaTheme="majorEastAsia" w:hAnsi="Cambria" w:cs="Arial"/>
          <w:bCs/>
          <w:sz w:val="22"/>
          <w:lang w:val="en-HK"/>
        </w:rPr>
        <w:t>9</w:t>
      </w:r>
      <w:r w:rsidR="009F1552" w:rsidRPr="0007207F">
        <w:rPr>
          <w:rFonts w:ascii="Cambria" w:eastAsiaTheme="majorEastAsia" w:hAnsi="Cambria" w:cs="Arial"/>
          <w:bCs/>
          <w:sz w:val="22"/>
          <w:lang w:val="en-HK"/>
        </w:rPr>
        <w:t>月的作品展演</w:t>
      </w:r>
      <w:r w:rsidR="00153E61" w:rsidRPr="0007207F">
        <w:rPr>
          <w:rFonts w:ascii="Cambria" w:eastAsiaTheme="majorEastAsia" w:hAnsi="Cambria" w:cs="Arial"/>
          <w:bCs/>
          <w:sz w:val="22"/>
          <w:lang w:val="en-HK"/>
        </w:rPr>
        <w:t>提供</w:t>
      </w:r>
      <w:r w:rsidR="00304425" w:rsidRPr="0007207F">
        <w:rPr>
          <w:rFonts w:ascii="Cambria" w:eastAsiaTheme="majorEastAsia" w:hAnsi="Cambria" w:cs="Arial"/>
          <w:bCs/>
          <w:sz w:val="22"/>
        </w:rPr>
        <w:t>虛擬實境</w:t>
      </w:r>
      <w:r w:rsidR="001041FE" w:rsidRPr="0007207F">
        <w:rPr>
          <w:rFonts w:ascii="Cambria" w:eastAsiaTheme="majorEastAsia" w:hAnsi="Cambria" w:cs="Arial"/>
          <w:bCs/>
          <w:sz w:val="22"/>
          <w:lang w:val="en-HK"/>
        </w:rPr>
        <w:t>硬件</w:t>
      </w:r>
      <w:r w:rsidR="00304425" w:rsidRPr="0007207F">
        <w:rPr>
          <w:rFonts w:ascii="Cambria" w:eastAsiaTheme="majorEastAsia" w:hAnsi="Cambria" w:cs="Arial"/>
          <w:bCs/>
          <w:sz w:val="22"/>
          <w:lang w:val="en-HK"/>
        </w:rPr>
        <w:t>裝置</w:t>
      </w:r>
      <w:r w:rsidR="001041FE" w:rsidRPr="0007207F">
        <w:rPr>
          <w:rFonts w:ascii="Cambria" w:eastAsiaTheme="majorEastAsia" w:hAnsi="Cambria" w:cs="Arial"/>
          <w:bCs/>
          <w:sz w:val="22"/>
          <w:lang w:val="en-HK"/>
        </w:rPr>
        <w:t>及技術支</w:t>
      </w:r>
      <w:r w:rsidR="003913FF" w:rsidRPr="0007207F">
        <w:rPr>
          <w:rFonts w:ascii="Cambria" w:eastAsiaTheme="majorEastAsia" w:hAnsi="Cambria" w:cs="Arial"/>
          <w:bCs/>
          <w:sz w:val="22"/>
          <w:lang w:val="en-HK"/>
        </w:rPr>
        <w:t>援</w:t>
      </w:r>
      <w:r w:rsidR="001E2D35" w:rsidRPr="0007207F">
        <w:rPr>
          <w:rFonts w:ascii="Cambria" w:eastAsiaTheme="majorEastAsia" w:hAnsi="Cambria" w:cs="Arial"/>
          <w:bCs/>
          <w:sz w:val="22"/>
          <w:lang w:val="en-HK"/>
        </w:rPr>
        <w:t>。</w:t>
      </w:r>
    </w:p>
    <w:p w14:paraId="3EAB84EC" w14:textId="77777777" w:rsidR="00897F45" w:rsidRPr="0007207F" w:rsidRDefault="00897F45" w:rsidP="002827FB">
      <w:pPr>
        <w:rPr>
          <w:rFonts w:ascii="Cambria" w:eastAsiaTheme="majorEastAsia" w:hAnsi="Cambria" w:cs="Arial"/>
          <w:bCs/>
          <w:sz w:val="22"/>
        </w:rPr>
      </w:pPr>
    </w:p>
    <w:p w14:paraId="17C9B14A" w14:textId="65FB487E" w:rsidR="00DA4C01" w:rsidRPr="0007207F" w:rsidRDefault="00DA4C01" w:rsidP="002827FB">
      <w:pPr>
        <w:rPr>
          <w:rFonts w:ascii="Cambria" w:eastAsiaTheme="majorEastAsia" w:hAnsi="Cambria" w:cs="Arial"/>
          <w:sz w:val="22"/>
        </w:rPr>
      </w:pPr>
      <w:bookmarkStart w:id="1" w:name="_gjdgxs" w:colFirst="0" w:colLast="0"/>
      <w:bookmarkEnd w:id="1"/>
      <w:r w:rsidRPr="0007207F">
        <w:rPr>
          <w:rFonts w:ascii="Cambria" w:eastAsiaTheme="majorEastAsia" w:hAnsi="Cambria" w:cs="Arial"/>
          <w:sz w:val="22"/>
        </w:rPr>
        <w:t>網站：</w:t>
      </w:r>
      <w:r w:rsidR="00F92628" w:rsidRPr="0007207F">
        <w:rPr>
          <w:rFonts w:ascii="Cambria" w:eastAsiaTheme="majorEastAsia" w:hAnsi="Cambria" w:cs="Arial"/>
          <w:sz w:val="22"/>
        </w:rPr>
        <w:t xml:space="preserve"> </w:t>
      </w:r>
      <w:hyperlink r:id="rId16" w:history="1">
        <w:r w:rsidR="00F92628" w:rsidRPr="0007207F">
          <w:rPr>
            <w:rStyle w:val="Hyperlink"/>
            <w:rFonts w:ascii="Cambria" w:eastAsiaTheme="majorEastAsia" w:hAnsi="Cambria" w:cs="Arial"/>
            <w:sz w:val="22"/>
          </w:rPr>
          <w:t>www.ifva.com</w:t>
        </w:r>
      </w:hyperlink>
    </w:p>
    <w:p w14:paraId="394A320C" w14:textId="64C26F50" w:rsidR="00F246DF" w:rsidRPr="0007207F" w:rsidRDefault="00F246DF" w:rsidP="002827FB">
      <w:pPr>
        <w:rPr>
          <w:rFonts w:ascii="Cambria" w:eastAsiaTheme="majorEastAsia" w:hAnsi="Cambria" w:cs="Arial"/>
          <w:sz w:val="22"/>
          <w:lang w:eastAsia="zh-HK"/>
        </w:rPr>
      </w:pPr>
      <w:r w:rsidRPr="0007207F">
        <w:rPr>
          <w:rFonts w:ascii="Cambria" w:eastAsiaTheme="majorEastAsia" w:hAnsi="Cambria" w:cs="Arial"/>
          <w:sz w:val="22"/>
          <w:lang w:eastAsia="zh-HK"/>
        </w:rPr>
        <w:t>Facebook</w:t>
      </w:r>
      <w:r w:rsidR="00F92628" w:rsidRPr="0007207F">
        <w:rPr>
          <w:rFonts w:ascii="Cambria" w:eastAsiaTheme="majorEastAsia" w:hAnsi="Cambria" w:cs="Arial"/>
          <w:sz w:val="22"/>
          <w:lang w:eastAsia="zh-HK"/>
        </w:rPr>
        <w:t>︰</w:t>
      </w:r>
      <w:r w:rsidR="00D223C9" w:rsidRPr="0007207F">
        <w:rPr>
          <w:rFonts w:ascii="Cambria" w:eastAsiaTheme="majorEastAsia" w:hAnsi="Cambria"/>
          <w:sz w:val="22"/>
        </w:rPr>
        <w:fldChar w:fldCharType="begin"/>
      </w:r>
      <w:r w:rsidR="00D223C9" w:rsidRPr="0007207F">
        <w:rPr>
          <w:rFonts w:ascii="Cambria" w:eastAsiaTheme="majorEastAsia" w:hAnsi="Cambria"/>
          <w:sz w:val="22"/>
        </w:rPr>
        <w:instrText xml:space="preserve"> HYPERLINK "http://www.facebook.com/ifvaSince1995" </w:instrText>
      </w:r>
      <w:r w:rsidR="00D223C9" w:rsidRPr="0007207F">
        <w:rPr>
          <w:rFonts w:ascii="Cambria" w:eastAsiaTheme="majorEastAsia" w:hAnsi="Cambria"/>
          <w:sz w:val="22"/>
        </w:rPr>
        <w:fldChar w:fldCharType="separate"/>
      </w:r>
      <w:r w:rsidR="00F92628" w:rsidRPr="0007207F">
        <w:rPr>
          <w:rStyle w:val="Hyperlink"/>
          <w:rFonts w:ascii="Cambria" w:eastAsiaTheme="majorEastAsia" w:hAnsi="Cambria" w:cs="Arial"/>
          <w:sz w:val="22"/>
          <w:lang w:eastAsia="zh-HK"/>
        </w:rPr>
        <w:t>www.facebook.com/ifvaSince1995</w:t>
      </w:r>
      <w:r w:rsidR="00D223C9" w:rsidRPr="0007207F">
        <w:rPr>
          <w:rStyle w:val="Hyperlink"/>
          <w:rFonts w:ascii="Cambria" w:eastAsiaTheme="majorEastAsia" w:hAnsi="Cambria" w:cs="Arial"/>
          <w:sz w:val="22"/>
          <w:lang w:eastAsia="zh-HK"/>
        </w:rPr>
        <w:fldChar w:fldCharType="end"/>
      </w:r>
    </w:p>
    <w:p w14:paraId="3DDB9968" w14:textId="33342B06" w:rsidR="00F92628" w:rsidRPr="0007207F" w:rsidRDefault="00F246DF" w:rsidP="002827FB">
      <w:pPr>
        <w:rPr>
          <w:rFonts w:ascii="Cambria" w:eastAsiaTheme="majorEastAsia" w:hAnsi="Cambria" w:cs="Arial"/>
          <w:sz w:val="22"/>
          <w:lang w:eastAsia="zh-HK"/>
        </w:rPr>
      </w:pPr>
      <w:r w:rsidRPr="0007207F">
        <w:rPr>
          <w:rFonts w:ascii="Cambria" w:eastAsiaTheme="majorEastAsia" w:hAnsi="Cambria" w:cs="Arial"/>
          <w:sz w:val="22"/>
          <w:lang w:eastAsia="zh-HK"/>
        </w:rPr>
        <w:t>Instagram</w:t>
      </w:r>
      <w:r w:rsidRPr="0007207F">
        <w:rPr>
          <w:rFonts w:ascii="Cambria" w:eastAsiaTheme="majorEastAsia" w:hAnsi="Cambria" w:cs="Arial"/>
          <w:sz w:val="22"/>
          <w:lang w:eastAsia="zh-HK"/>
        </w:rPr>
        <w:t>︰</w:t>
      </w:r>
      <w:r w:rsidR="00D223C9" w:rsidRPr="0007207F">
        <w:rPr>
          <w:rFonts w:ascii="Cambria" w:eastAsiaTheme="majorEastAsia" w:hAnsi="Cambria"/>
          <w:sz w:val="22"/>
        </w:rPr>
        <w:fldChar w:fldCharType="begin"/>
      </w:r>
      <w:r w:rsidR="00D223C9" w:rsidRPr="0007207F">
        <w:rPr>
          <w:rFonts w:ascii="Cambria" w:eastAsiaTheme="majorEastAsia" w:hAnsi="Cambria"/>
          <w:sz w:val="22"/>
        </w:rPr>
        <w:instrText xml:space="preserve"> HYPERLINK "http://www.instagram.com/ifva_hk" </w:instrText>
      </w:r>
      <w:r w:rsidR="00D223C9" w:rsidRPr="0007207F">
        <w:rPr>
          <w:rFonts w:ascii="Cambria" w:eastAsiaTheme="majorEastAsia" w:hAnsi="Cambria"/>
          <w:sz w:val="22"/>
        </w:rPr>
        <w:fldChar w:fldCharType="separate"/>
      </w:r>
      <w:r w:rsidR="00F92628" w:rsidRPr="0007207F">
        <w:rPr>
          <w:rStyle w:val="Hyperlink"/>
          <w:rFonts w:ascii="Cambria" w:eastAsiaTheme="majorEastAsia" w:hAnsi="Cambria" w:cs="Arial"/>
          <w:sz w:val="22"/>
          <w:lang w:eastAsia="zh-HK"/>
        </w:rPr>
        <w:t>www.instagram.com/ifva_hk</w:t>
      </w:r>
      <w:r w:rsidR="00D223C9" w:rsidRPr="0007207F">
        <w:rPr>
          <w:rStyle w:val="Hyperlink"/>
          <w:rFonts w:ascii="Cambria" w:eastAsiaTheme="majorEastAsia" w:hAnsi="Cambria" w:cs="Arial"/>
          <w:sz w:val="22"/>
          <w:lang w:eastAsia="zh-HK"/>
        </w:rPr>
        <w:fldChar w:fldCharType="end"/>
      </w:r>
      <w:r w:rsidR="00F92628" w:rsidRPr="0007207F">
        <w:rPr>
          <w:rFonts w:ascii="Cambria" w:eastAsiaTheme="majorEastAsia" w:hAnsi="Cambria" w:cs="Arial"/>
          <w:sz w:val="22"/>
          <w:lang w:eastAsia="zh-HK"/>
        </w:rPr>
        <w:t xml:space="preserve"> </w:t>
      </w:r>
    </w:p>
    <w:p w14:paraId="736353DA" w14:textId="6A747B06" w:rsidR="00F246DF" w:rsidRPr="0007207F" w:rsidRDefault="00F246DF" w:rsidP="002827FB">
      <w:pPr>
        <w:ind w:left="480" w:hanging="480"/>
        <w:rPr>
          <w:rFonts w:ascii="Cambria" w:eastAsiaTheme="majorEastAsia" w:hAnsi="Cambria" w:cs="Arial"/>
          <w:sz w:val="22"/>
        </w:rPr>
      </w:pPr>
      <w:r w:rsidRPr="0007207F">
        <w:rPr>
          <w:rFonts w:ascii="Cambria" w:eastAsiaTheme="majorEastAsia" w:hAnsi="Cambria" w:cs="Arial"/>
          <w:sz w:val="22"/>
          <w:lang w:eastAsia="zh-HK"/>
        </w:rPr>
        <w:t xml:space="preserve">YouTube: </w:t>
      </w:r>
      <w:hyperlink r:id="rId17" w:history="1">
        <w:r w:rsidRPr="0007207F">
          <w:rPr>
            <w:rStyle w:val="Hyperlink"/>
            <w:rFonts w:ascii="Cambria" w:eastAsiaTheme="majorEastAsia" w:hAnsi="Cambria" w:cs="Arial"/>
            <w:sz w:val="22"/>
            <w:lang w:eastAsia="zh-HK"/>
          </w:rPr>
          <w:t>https://www.youtube.com/user/ifvaSince1995</w:t>
        </w:r>
      </w:hyperlink>
      <w:r w:rsidRPr="0007207F">
        <w:rPr>
          <w:rFonts w:ascii="Cambria" w:eastAsiaTheme="majorEastAsia" w:hAnsi="Cambria" w:cs="Arial"/>
          <w:sz w:val="22"/>
          <w:lang w:eastAsia="zh-HK"/>
        </w:rPr>
        <w:t xml:space="preserve"> </w:t>
      </w:r>
    </w:p>
    <w:p w14:paraId="2FA332DC" w14:textId="77777777" w:rsidR="00DA4C01" w:rsidRPr="0007207F" w:rsidRDefault="00DA4C01" w:rsidP="002827FB">
      <w:pPr>
        <w:rPr>
          <w:rFonts w:ascii="Cambria" w:eastAsiaTheme="majorEastAsia" w:hAnsi="Cambria" w:cs="Arial"/>
          <w:sz w:val="22"/>
        </w:rPr>
      </w:pPr>
      <w:r w:rsidRPr="0007207F">
        <w:rPr>
          <w:rFonts w:ascii="Cambria" w:eastAsiaTheme="majorEastAsia" w:hAnsi="Cambria" w:cs="Arial"/>
          <w:sz w:val="22"/>
        </w:rPr>
        <w:t>電郵：</w:t>
      </w:r>
      <w:r w:rsidR="00D223C9" w:rsidRPr="0007207F">
        <w:rPr>
          <w:rFonts w:ascii="Cambria" w:eastAsiaTheme="majorEastAsia" w:hAnsi="Cambria"/>
          <w:sz w:val="22"/>
        </w:rPr>
        <w:fldChar w:fldCharType="begin"/>
      </w:r>
      <w:r w:rsidR="00D223C9" w:rsidRPr="0007207F">
        <w:rPr>
          <w:rFonts w:ascii="Cambria" w:eastAsiaTheme="majorEastAsia" w:hAnsi="Cambria"/>
          <w:sz w:val="22"/>
        </w:rPr>
        <w:instrText xml:space="preserve"> HYPERLINK "mailto:ifva@hkac.org.hk" \h </w:instrText>
      </w:r>
      <w:r w:rsidR="00D223C9" w:rsidRPr="0007207F">
        <w:rPr>
          <w:rFonts w:ascii="Cambria" w:eastAsiaTheme="majorEastAsia" w:hAnsi="Cambria"/>
          <w:sz w:val="22"/>
        </w:rPr>
        <w:fldChar w:fldCharType="separate"/>
      </w:r>
      <w:r w:rsidRPr="0007207F">
        <w:rPr>
          <w:rFonts w:ascii="Cambria" w:eastAsiaTheme="majorEastAsia" w:hAnsi="Cambria" w:cs="Arial"/>
          <w:sz w:val="22"/>
        </w:rPr>
        <w:t>ifva@hkac.org.hk</w:t>
      </w:r>
      <w:r w:rsidR="00D223C9" w:rsidRPr="0007207F">
        <w:rPr>
          <w:rFonts w:ascii="Cambria" w:eastAsiaTheme="majorEastAsia" w:hAnsi="Cambria" w:cs="Arial"/>
          <w:sz w:val="22"/>
        </w:rPr>
        <w:fldChar w:fldCharType="end"/>
      </w:r>
    </w:p>
    <w:p w14:paraId="6297DDAB" w14:textId="6BA93DBD" w:rsidR="00A54320" w:rsidRPr="0007207F" w:rsidRDefault="00DA4C01" w:rsidP="002827FB">
      <w:pPr>
        <w:rPr>
          <w:rFonts w:ascii="Cambria" w:eastAsiaTheme="majorEastAsia" w:hAnsi="Cambria" w:cs="Arial"/>
          <w:sz w:val="22"/>
        </w:rPr>
      </w:pPr>
      <w:r w:rsidRPr="0007207F">
        <w:rPr>
          <w:rFonts w:ascii="Cambria" w:eastAsiaTheme="majorEastAsia" w:hAnsi="Cambria" w:cs="Arial"/>
          <w:sz w:val="22"/>
        </w:rPr>
        <w:t>電話：</w:t>
      </w:r>
      <w:r w:rsidR="00F92628" w:rsidRPr="0007207F">
        <w:rPr>
          <w:rFonts w:ascii="Cambria" w:eastAsiaTheme="majorEastAsia" w:hAnsi="Cambria" w:cs="Arial"/>
          <w:sz w:val="22"/>
        </w:rPr>
        <w:t>2824 5329</w:t>
      </w:r>
    </w:p>
    <w:p w14:paraId="5BA23C7C" w14:textId="77777777" w:rsidR="00E86837" w:rsidRPr="0007207F" w:rsidRDefault="00E86837" w:rsidP="002827FB">
      <w:pPr>
        <w:spacing w:line="300" w:lineRule="exact"/>
        <w:rPr>
          <w:rFonts w:ascii="Cambria" w:eastAsiaTheme="majorEastAsia" w:hAnsi="Cambria" w:cs="Arial"/>
          <w:b/>
          <w:sz w:val="22"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1"/>
      </w:tblGrid>
      <w:tr w:rsidR="00E86837" w:rsidRPr="0007207F" w14:paraId="20BF17E6" w14:textId="77777777" w:rsidTr="00680D90">
        <w:trPr>
          <w:trHeight w:val="585"/>
        </w:trPr>
        <w:tc>
          <w:tcPr>
            <w:tcW w:w="9796" w:type="dxa"/>
          </w:tcPr>
          <w:p w14:paraId="2E32028B" w14:textId="77777777" w:rsidR="002827FB" w:rsidRDefault="002827FB" w:rsidP="002827FB">
            <w:pPr>
              <w:pStyle w:val="ecxmsonormal"/>
              <w:spacing w:before="0" w:beforeAutospacing="0" w:after="0" w:afterAutospacing="0"/>
              <w:rPr>
                <w:rFonts w:ascii="Cambria" w:eastAsiaTheme="majorEastAsia" w:hAnsi="Cambria" w:cs="Arial"/>
                <w:b/>
                <w:bCs/>
                <w:color w:val="000000"/>
                <w:sz w:val="22"/>
                <w:szCs w:val="22"/>
              </w:rPr>
            </w:pPr>
          </w:p>
          <w:p w14:paraId="79F74E37" w14:textId="4B12E041" w:rsidR="00E86837" w:rsidRPr="0007207F" w:rsidRDefault="00E86837" w:rsidP="002827FB">
            <w:pPr>
              <w:pStyle w:val="ecxmsonormal"/>
              <w:spacing w:before="0" w:beforeAutospacing="0" w:after="0" w:afterAutospacing="0"/>
              <w:rPr>
                <w:rFonts w:ascii="Cambria" w:eastAsiaTheme="majorEastAsia" w:hAnsi="Cambria" w:cs="Arial"/>
                <w:color w:val="000000"/>
                <w:sz w:val="22"/>
                <w:szCs w:val="22"/>
              </w:rPr>
            </w:pPr>
            <w:r w:rsidRPr="0007207F">
              <w:rPr>
                <w:rFonts w:ascii="Cambria" w:eastAsiaTheme="majorEastAsia" w:hAnsi="Cambria" w:cs="Arial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47FD7243" wp14:editId="61154077">
                  <wp:simplePos x="0" y="0"/>
                  <wp:positionH relativeFrom="margin">
                    <wp:posOffset>44517</wp:posOffset>
                  </wp:positionH>
                  <wp:positionV relativeFrom="paragraph">
                    <wp:posOffset>43013</wp:posOffset>
                  </wp:positionV>
                  <wp:extent cx="612140" cy="397510"/>
                  <wp:effectExtent l="0" t="0" r="0" b="0"/>
                  <wp:wrapSquare wrapText="bothSides"/>
                  <wp:docPr id="3" name="Picture 4" descr="ifva logo_gener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fva logo_generic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07207F">
              <w:rPr>
                <w:rFonts w:ascii="Cambria" w:eastAsiaTheme="majorEastAsia" w:hAnsi="Cambria" w:cs="Arial"/>
                <w:b/>
                <w:bCs/>
                <w:color w:val="000000"/>
                <w:sz w:val="22"/>
                <w:szCs w:val="22"/>
              </w:rPr>
              <w:t>ifva</w:t>
            </w:r>
            <w:proofErr w:type="spellEnd"/>
            <w:r w:rsidRPr="0007207F">
              <w:rPr>
                <w:rFonts w:ascii="Cambria" w:eastAsiaTheme="majorEastAsia" w:hAnsi="Cambria" w:cs="Arial"/>
                <w:color w:val="000000"/>
                <w:sz w:val="22"/>
                <w:szCs w:val="22"/>
              </w:rPr>
              <w:t>於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  <w:szCs w:val="22"/>
              </w:rPr>
              <w:t xml:space="preserve"> 1995 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  <w:szCs w:val="22"/>
              </w:rPr>
              <w:t>年由香港藝術中心創辦，為香港及亞洲的獨立影像創作人提供一個凝聚、分享和推廣的平台，多年來奠定了亞洲影像力量先鋒的地位。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  <w:szCs w:val="22"/>
              </w:rPr>
              <w:t xml:space="preserve"> </w:t>
            </w:r>
          </w:p>
          <w:p w14:paraId="1F8086C6" w14:textId="70FE8268" w:rsidR="00E86837" w:rsidRPr="0007207F" w:rsidRDefault="00E86837" w:rsidP="002827FB">
            <w:pPr>
              <w:autoSpaceDE w:val="0"/>
              <w:autoSpaceDN w:val="0"/>
              <w:adjustRightInd w:val="0"/>
              <w:spacing w:after="240"/>
              <w:rPr>
                <w:rFonts w:ascii="Cambria" w:eastAsiaTheme="majorEastAsia" w:hAnsi="Cambria" w:cs="Arial"/>
                <w:color w:val="000000"/>
                <w:sz w:val="22"/>
                <w:lang w:val="en-HK"/>
              </w:rPr>
            </w:pP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年度項目包括以專業性見稱的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 </w:t>
            </w:r>
            <w:proofErr w:type="spellStart"/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ifva</w:t>
            </w:r>
            <w:proofErr w:type="spellEnd"/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 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獨立短片及影像媒體比賽及每年三月舉行的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 </w:t>
            </w:r>
            <w:proofErr w:type="spellStart"/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ifva</w:t>
            </w:r>
            <w:proofErr w:type="spellEnd"/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 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獨立短片及影像媒體節，</w:t>
            </w:r>
            <w:proofErr w:type="spellStart"/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ifva</w:t>
            </w:r>
            <w:proofErr w:type="spellEnd"/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 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亦舉辦一系列延伸節目，包括從學術角度出發的「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CINEMA 2.0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」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 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媒體藝術展覽、捍衛多元文化的「影像無國界」、旨在普及影像藝術的「</w:t>
            </w:r>
            <w:proofErr w:type="spellStart"/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ifva</w:t>
            </w:r>
            <w:proofErr w:type="spellEnd"/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 Everywhere</w:t>
            </w:r>
            <w:r w:rsidR="00647081"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 </w:t>
            </w:r>
            <w:r w:rsidR="00647081" w:rsidRPr="0007207F">
              <w:rPr>
                <w:rFonts w:ascii="Cambria" w:eastAsiaTheme="majorEastAsia" w:hAnsi="Cambria" w:cs="Arial"/>
                <w:color w:val="000000"/>
                <w:sz w:val="22"/>
                <w:lang w:val="en-HK"/>
              </w:rPr>
              <w:t>影像嘉年華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>」，以及推廣影像教育的社區及學校巡迴放映等，涵蓋藝術以至普及層面，致力承傳影像文化及獨立創作精神。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 </w:t>
            </w:r>
            <w:r w:rsidRPr="0007207F">
              <w:rPr>
                <w:rFonts w:ascii="Cambria" w:eastAsiaTheme="majorEastAsia" w:hAnsi="Cambria" w:cs="Arial"/>
                <w:sz w:val="22"/>
              </w:rPr>
              <w:br/>
            </w:r>
            <w:r w:rsidRPr="0007207F">
              <w:rPr>
                <w:rFonts w:ascii="Cambria" w:eastAsiaTheme="majorEastAsia" w:hAnsi="Cambria" w:cs="Arial"/>
                <w:sz w:val="22"/>
              </w:rPr>
              <w:t>官方網站</w:t>
            </w:r>
            <w:r w:rsidRPr="0007207F">
              <w:rPr>
                <w:rFonts w:ascii="Cambria" w:eastAsiaTheme="majorEastAsia" w:hAnsi="Cambria" w:cs="Arial"/>
                <w:sz w:val="22"/>
              </w:rPr>
              <w:t>:</w:t>
            </w:r>
            <w:r w:rsidRPr="0007207F">
              <w:rPr>
                <w:rFonts w:ascii="Cambria" w:eastAsiaTheme="majorEastAsia" w:hAnsi="Cambria" w:cs="Arial"/>
                <w:sz w:val="22"/>
                <w:lang w:eastAsia="zh-HK"/>
              </w:rPr>
              <w:t xml:space="preserve"> </w:t>
            </w:r>
            <w:hyperlink r:id="rId19" w:history="1">
              <w:r w:rsidRPr="0007207F">
                <w:rPr>
                  <w:rStyle w:val="Hyperlink"/>
                  <w:rFonts w:ascii="Cambria" w:eastAsiaTheme="majorEastAsia" w:hAnsi="Cambria" w:cs="Arial"/>
                  <w:sz w:val="22"/>
                  <w:lang w:eastAsia="zh-HK"/>
                </w:rPr>
                <w:t>www.ifva.com</w:t>
              </w:r>
            </w:hyperlink>
            <w:r w:rsidRPr="0007207F">
              <w:rPr>
                <w:rFonts w:ascii="Cambria" w:eastAsiaTheme="majorEastAsia" w:hAnsi="Cambria" w:cs="Arial"/>
                <w:sz w:val="22"/>
                <w:lang w:eastAsia="zh-HK"/>
              </w:rPr>
              <w:t xml:space="preserve"> | 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Facebook: </w:t>
            </w:r>
            <w:hyperlink r:id="rId20" w:history="1">
              <w:proofErr w:type="spellStart"/>
              <w:r w:rsidRPr="0007207F">
                <w:rPr>
                  <w:rStyle w:val="Hyperlink"/>
                  <w:rFonts w:ascii="Cambria" w:eastAsiaTheme="majorEastAsia" w:hAnsi="Cambria" w:cs="Arial"/>
                  <w:sz w:val="22"/>
                  <w:lang w:eastAsia="zh-HK"/>
                </w:rPr>
                <w:t>ifva</w:t>
              </w:r>
              <w:proofErr w:type="spellEnd"/>
            </w:hyperlink>
            <w:r w:rsidRPr="0007207F">
              <w:rPr>
                <w:rFonts w:ascii="Cambria" w:eastAsiaTheme="majorEastAsia" w:hAnsi="Cambria" w:cs="Arial"/>
                <w:color w:val="000000"/>
                <w:sz w:val="22"/>
                <w:lang w:eastAsia="zh-HK"/>
              </w:rPr>
              <w:t xml:space="preserve"> | </w:t>
            </w:r>
            <w:r w:rsidRPr="0007207F">
              <w:rPr>
                <w:rFonts w:ascii="Cambria" w:eastAsiaTheme="majorEastAsia" w:hAnsi="Cambria" w:cs="Arial"/>
                <w:color w:val="000000"/>
                <w:sz w:val="22"/>
              </w:rPr>
              <w:t xml:space="preserve">Instagram: </w:t>
            </w:r>
            <w:hyperlink r:id="rId21" w:history="1">
              <w:r w:rsidRPr="0007207F">
                <w:rPr>
                  <w:rStyle w:val="Hyperlink"/>
                  <w:rFonts w:ascii="Cambria" w:eastAsiaTheme="majorEastAsia" w:hAnsi="Cambria" w:cs="Arial"/>
                  <w:sz w:val="22"/>
                </w:rPr>
                <w:t>@</w:t>
              </w:r>
              <w:proofErr w:type="spellStart"/>
              <w:r w:rsidRPr="0007207F">
                <w:rPr>
                  <w:rStyle w:val="Hyperlink"/>
                  <w:rFonts w:ascii="Cambria" w:eastAsiaTheme="majorEastAsia" w:hAnsi="Cambria" w:cs="Arial"/>
                  <w:sz w:val="22"/>
                </w:rPr>
                <w:t>ifva_hk</w:t>
              </w:r>
              <w:proofErr w:type="spellEnd"/>
            </w:hyperlink>
          </w:p>
        </w:tc>
      </w:tr>
    </w:tbl>
    <w:p w14:paraId="5E048E59" w14:textId="77777777" w:rsidR="00E86837" w:rsidRPr="0007207F" w:rsidRDefault="00E86837" w:rsidP="002827FB">
      <w:pPr>
        <w:rPr>
          <w:rFonts w:ascii="Cambria" w:eastAsiaTheme="majorEastAsia" w:hAnsi="Cambria" w:cs="Arial"/>
          <w:sz w:val="22"/>
        </w:rPr>
      </w:pPr>
    </w:p>
    <w:p w14:paraId="6FD5C438" w14:textId="77777777" w:rsidR="00E86837" w:rsidRPr="0007207F" w:rsidRDefault="00E86837" w:rsidP="002827FB">
      <w:pPr>
        <w:pStyle w:val="PlainText"/>
        <w:snapToGrid w:val="0"/>
        <w:rPr>
          <w:rFonts w:ascii="Cambria" w:eastAsiaTheme="majorEastAsia" w:hAnsi="Cambria" w:cs="Arial"/>
          <w:bCs/>
          <w:color w:val="000000"/>
        </w:rPr>
      </w:pPr>
      <w:r w:rsidRPr="0007207F">
        <w:rPr>
          <w:rFonts w:ascii="Cambria" w:eastAsiaTheme="majorEastAsia" w:hAnsi="Cambria" w:cs="Arial"/>
          <w:b/>
          <w:bCs/>
          <w:color w:val="000000"/>
          <w:u w:val="single"/>
        </w:rPr>
        <w:t>關於香港藝術中心</w:t>
      </w:r>
      <w:r w:rsidRPr="0007207F">
        <w:rPr>
          <w:rFonts w:ascii="Cambria" w:eastAsiaTheme="majorEastAsia" w:hAnsi="Cambria" w:cs="Arial"/>
          <w:bCs/>
          <w:color w:val="000000"/>
        </w:rPr>
        <w:t xml:space="preserve"> </w:t>
      </w:r>
    </w:p>
    <w:p w14:paraId="327E0F8F" w14:textId="77777777" w:rsidR="00463F4B" w:rsidRPr="0007207F" w:rsidRDefault="00463F4B" w:rsidP="002827FB">
      <w:pPr>
        <w:pStyle w:val="PlainText"/>
        <w:snapToGrid w:val="0"/>
        <w:rPr>
          <w:rFonts w:ascii="Cambria" w:eastAsiaTheme="majorEastAsia" w:hAnsi="Cambria" w:cs="Arial"/>
          <w:bCs/>
          <w:color w:val="000000"/>
          <w:lang w:val="en-HK"/>
        </w:rPr>
      </w:pPr>
      <w:r w:rsidRPr="0007207F">
        <w:rPr>
          <w:rFonts w:ascii="Cambria" w:eastAsiaTheme="majorEastAsia" w:hAnsi="Cambria" w:cs="Arial"/>
          <w:bCs/>
          <w:color w:val="000000"/>
          <w:lang w:val="en-HK"/>
        </w:rPr>
        <w:t>自</w:t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t>1977</w:t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t>年成立以來，香港藝術中心一直透過舉辦不同形式的藝術活動及藝術教育，在積極培育藝術家的同時，努力將藝術引進大眾的生活。</w:t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br/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br/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t>藝術中心相信藝術能夠改變生命。在過往四十多年來，中心透過不同形式的藝術活動包括視覺藝術、表演藝術、影像與數位藝術、動漫、公共藝術、藝術教育、講座論壇、藝術節及社區藝術項目等等，把創意藝術與大眾生活聯繫起來。</w:t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br/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br/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t>香港藝術中心旗下的「香港藝術學院」於</w:t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t>2000</w:t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t>年成立。透過學院專業的學歷頒授課程培育藝壇新血，而短期課程及其他外展活動的舉辦，更成為藝術融入社區的重要橋樑。</w:t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br/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br/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t>香港藝術中心積極將藝術引進生活，讓大眾不單單可以作為藝術節目的觀眾、更可以成為藝術家、甚或藝術贊助者，讓生活與藝術緊扣。</w:t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br/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br/>
        <w:t>2023</w:t>
      </w:r>
      <w:r w:rsidRPr="0007207F">
        <w:rPr>
          <w:rFonts w:ascii="Cambria" w:eastAsiaTheme="majorEastAsia" w:hAnsi="Cambria" w:cs="Arial"/>
          <w:bCs/>
          <w:color w:val="000000"/>
          <w:lang w:val="en-HK"/>
        </w:rPr>
        <w:t>年，香港藝術中心將踏入四十五周年，讓我們一同擁抱「藝術就是熱誠．藝術就是生活．藝術就是普及」的信念，努力前行。</w:t>
      </w:r>
    </w:p>
    <w:p w14:paraId="2927BD9A" w14:textId="77777777" w:rsidR="00463F4B" w:rsidRPr="0007207F" w:rsidRDefault="00463F4B" w:rsidP="002827FB">
      <w:pPr>
        <w:pStyle w:val="PlainText"/>
        <w:snapToGrid w:val="0"/>
        <w:rPr>
          <w:rFonts w:ascii="Cambria" w:eastAsiaTheme="majorEastAsia" w:hAnsi="Cambria" w:cs="Arial"/>
          <w:bCs/>
          <w:color w:val="000000"/>
          <w:lang w:val="en-HK"/>
        </w:rPr>
      </w:pPr>
    </w:p>
    <w:p w14:paraId="74A17434" w14:textId="1F2B1C20" w:rsidR="00463F4B" w:rsidRPr="0007207F" w:rsidRDefault="00463F4B" w:rsidP="002827FB">
      <w:pPr>
        <w:pStyle w:val="PlainText"/>
        <w:snapToGrid w:val="0"/>
        <w:rPr>
          <w:rFonts w:ascii="Cambria" w:eastAsiaTheme="majorEastAsia" w:hAnsi="Cambria" w:cs="Arial"/>
          <w:bCs/>
          <w:color w:val="000000"/>
        </w:rPr>
      </w:pPr>
      <w:r w:rsidRPr="0007207F">
        <w:rPr>
          <w:rFonts w:ascii="Cambria" w:eastAsiaTheme="majorEastAsia" w:hAnsi="Cambria" w:cs="Arial"/>
          <w:bCs/>
          <w:color w:val="000000"/>
        </w:rPr>
        <w:t>官方網站</w:t>
      </w:r>
      <w:r w:rsidRPr="0007207F">
        <w:rPr>
          <w:rFonts w:ascii="Cambria" w:eastAsiaTheme="majorEastAsia" w:hAnsi="Cambria" w:cs="Arial"/>
          <w:bCs/>
          <w:color w:val="000000"/>
        </w:rPr>
        <w:t xml:space="preserve">: </w:t>
      </w:r>
      <w:hyperlink r:id="rId22" w:history="1">
        <w:r w:rsidRPr="0007207F">
          <w:rPr>
            <w:rStyle w:val="Hyperlink"/>
            <w:rFonts w:ascii="Cambria" w:eastAsiaTheme="majorEastAsia" w:hAnsi="Cambria" w:cs="Arial"/>
            <w:bCs/>
          </w:rPr>
          <w:t>hkac.org.hk</w:t>
        </w:r>
      </w:hyperlink>
      <w:r w:rsidRPr="0007207F">
        <w:rPr>
          <w:rFonts w:ascii="Cambria" w:eastAsiaTheme="majorEastAsia" w:hAnsi="Cambria" w:cs="Arial"/>
          <w:bCs/>
          <w:color w:val="000000"/>
        </w:rPr>
        <w:t xml:space="preserve"> | Facebook: </w:t>
      </w:r>
      <w:hyperlink r:id="rId23" w:history="1">
        <w:r w:rsidRPr="0007207F">
          <w:rPr>
            <w:rStyle w:val="Hyperlink"/>
            <w:rFonts w:ascii="Cambria" w:eastAsiaTheme="majorEastAsia" w:hAnsi="Cambria" w:cs="Arial"/>
            <w:bCs/>
          </w:rPr>
          <w:t>Hong Kong Arts Centre</w:t>
        </w:r>
      </w:hyperlink>
      <w:r w:rsidRPr="0007207F">
        <w:rPr>
          <w:rFonts w:ascii="Cambria" w:eastAsiaTheme="majorEastAsia" w:hAnsi="Cambria" w:cs="Arial"/>
          <w:bCs/>
          <w:color w:val="000000"/>
        </w:rPr>
        <w:t xml:space="preserve"> | Instagram: </w:t>
      </w:r>
      <w:hyperlink r:id="rId24" w:history="1">
        <w:r w:rsidRPr="0007207F">
          <w:rPr>
            <w:rStyle w:val="Hyperlink"/>
            <w:rFonts w:ascii="Cambria" w:eastAsiaTheme="majorEastAsia" w:hAnsi="Cambria" w:cs="Arial"/>
            <w:bCs/>
          </w:rPr>
          <w:t>@</w:t>
        </w:r>
        <w:proofErr w:type="spellStart"/>
        <w:r w:rsidRPr="0007207F">
          <w:rPr>
            <w:rStyle w:val="Hyperlink"/>
            <w:rFonts w:ascii="Cambria" w:eastAsiaTheme="majorEastAsia" w:hAnsi="Cambria" w:cs="Arial"/>
            <w:bCs/>
          </w:rPr>
          <w:t>hongkongartscentre</w:t>
        </w:r>
        <w:proofErr w:type="spellEnd"/>
      </w:hyperlink>
    </w:p>
    <w:p w14:paraId="18B05544" w14:textId="77777777" w:rsidR="00E86837" w:rsidRPr="0007207F" w:rsidRDefault="00E86837" w:rsidP="002827FB">
      <w:pPr>
        <w:rPr>
          <w:rFonts w:ascii="Cambria" w:eastAsiaTheme="majorEastAsia" w:hAnsi="Cambria" w:cs="Arial"/>
          <w:sz w:val="22"/>
        </w:rPr>
      </w:pPr>
    </w:p>
    <w:tbl>
      <w:tblPr>
        <w:tblW w:w="10249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2"/>
        <w:gridCol w:w="3510"/>
        <w:gridCol w:w="2727"/>
      </w:tblGrid>
      <w:tr w:rsidR="00E86837" w:rsidRPr="0007207F" w14:paraId="559B39EF" w14:textId="77777777" w:rsidTr="003849A6">
        <w:trPr>
          <w:trHeight w:val="89"/>
        </w:trPr>
        <w:tc>
          <w:tcPr>
            <w:tcW w:w="10249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3CCF9" w14:textId="77777777" w:rsidR="00E86837" w:rsidRPr="0007207F" w:rsidRDefault="00E86837" w:rsidP="002827FB">
            <w:pPr>
              <w:rPr>
                <w:rFonts w:ascii="Cambria" w:eastAsiaTheme="majorEastAsia" w:hAnsi="Cambria" w:cs="Arial"/>
                <w:b/>
                <w:bCs/>
                <w:sz w:val="22"/>
              </w:rPr>
            </w:pPr>
            <w:r w:rsidRPr="0007207F">
              <w:rPr>
                <w:rFonts w:ascii="Cambria" w:eastAsiaTheme="majorEastAsia" w:hAnsi="Cambria" w:cs="Arial"/>
                <w:b/>
                <w:bCs/>
                <w:sz w:val="22"/>
                <w:lang w:eastAsia="zh-HK"/>
              </w:rPr>
              <w:t>香港藝術中心傳媒查詢︰</w:t>
            </w:r>
          </w:p>
        </w:tc>
      </w:tr>
      <w:tr w:rsidR="00E86837" w:rsidRPr="0007207F" w14:paraId="3B43F154" w14:textId="77777777" w:rsidTr="002827FB">
        <w:trPr>
          <w:trHeight w:val="214"/>
        </w:trPr>
        <w:tc>
          <w:tcPr>
            <w:tcW w:w="4012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A589F" w14:textId="77777777" w:rsidR="00E86837" w:rsidRPr="0007207F" w:rsidRDefault="00E86837" w:rsidP="002827FB">
            <w:pPr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</w:pP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 xml:space="preserve">Annie </w:t>
            </w:r>
            <w:proofErr w:type="spellStart"/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Ho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何卓敏</w:t>
            </w:r>
            <w:proofErr w:type="spellEnd"/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 xml:space="preserve"> (</w:t>
            </w:r>
            <w:proofErr w:type="spellStart"/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市務及拓展總監</w:t>
            </w:r>
            <w:proofErr w:type="spellEnd"/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)</w:t>
            </w:r>
          </w:p>
          <w:p w14:paraId="0845D3B4" w14:textId="4F06A81F" w:rsidR="008A5B14" w:rsidRPr="0007207F" w:rsidRDefault="008A5B14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</w:pPr>
            <w:r w:rsidRPr="0007207F">
              <w:rPr>
                <w:rFonts w:ascii="Cambria" w:eastAsiaTheme="majorEastAsia" w:hAnsi="Cambria" w:cs="Arial"/>
                <w:sz w:val="22"/>
                <w:bdr w:val="nil"/>
              </w:rPr>
              <w:t xml:space="preserve">Charis Chau 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zh-HK"/>
              </w:rPr>
              <w:t>周綽茵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zh-HK"/>
              </w:rPr>
              <w:t xml:space="preserve"> 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</w:rPr>
              <w:t>(</w:t>
            </w:r>
            <w:proofErr w:type="spellStart"/>
            <w:r w:rsidR="00CE7697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市務及</w:t>
            </w:r>
            <w:proofErr w:type="spellEnd"/>
            <w:r w:rsidR="00CE7697">
              <w:rPr>
                <w:rFonts w:ascii="Cambria" w:eastAsiaTheme="majorEastAsia" w:hAnsi="Cambria" w:cs="Arial" w:hint="eastAsia"/>
                <w:sz w:val="22"/>
                <w:bdr w:val="nil"/>
              </w:rPr>
              <w:t>傳訊</w:t>
            </w:r>
            <w:proofErr w:type="spellStart"/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主任</w:t>
            </w:r>
            <w:proofErr w:type="spellEnd"/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)</w:t>
            </w:r>
          </w:p>
          <w:p w14:paraId="473676DC" w14:textId="64F3AFB9" w:rsidR="00E86837" w:rsidRPr="0007207F" w:rsidRDefault="00E86837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</w:pPr>
            <w:r w:rsidRPr="0007207F">
              <w:rPr>
                <w:rFonts w:ascii="Cambria" w:eastAsiaTheme="majorEastAsia" w:hAnsi="Cambria" w:cs="Arial"/>
                <w:sz w:val="22"/>
                <w:bdr w:val="nil"/>
                <w:lang w:val="x-none" w:eastAsia="en-US"/>
              </w:rPr>
              <w:t>T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zh-HK"/>
              </w:rPr>
              <w:t xml:space="preserve">obe To 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zh-HK"/>
              </w:rPr>
              <w:t>杜以樂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zh-HK"/>
              </w:rPr>
              <w:t xml:space="preserve"> 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(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zh-HK"/>
              </w:rPr>
              <w:t>助理節目經理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) (</w:t>
            </w:r>
            <w:proofErr w:type="spellStart"/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ifva</w:t>
            </w:r>
            <w:proofErr w:type="spellEnd"/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)</w:t>
            </w:r>
          </w:p>
        </w:tc>
        <w:tc>
          <w:tcPr>
            <w:tcW w:w="35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AB9CE" w14:textId="77777777" w:rsidR="00E86837" w:rsidRPr="0007207F" w:rsidRDefault="00E86837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</w:pP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電話：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2824 5306 / 9481 8706     </w:t>
            </w:r>
          </w:p>
        </w:tc>
        <w:tc>
          <w:tcPr>
            <w:tcW w:w="27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6CC2E" w14:textId="77777777" w:rsidR="00E86837" w:rsidRPr="0007207F" w:rsidRDefault="00E86837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</w:pP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電郵：</w:t>
            </w:r>
            <w:hyperlink r:id="rId25" w:history="1">
              <w:r w:rsidRPr="0007207F">
                <w:rPr>
                  <w:rFonts w:ascii="Cambria" w:eastAsiaTheme="majorEastAsia" w:hAnsi="Cambria" w:cs="Arial"/>
                  <w:sz w:val="22"/>
                  <w:u w:val="single"/>
                  <w:bdr w:val="nil"/>
                  <w:lang w:eastAsia="en-US"/>
                </w:rPr>
                <w:t>aho@hkac.org.hk</w:t>
              </w:r>
            </w:hyperlink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 xml:space="preserve">  </w:t>
            </w:r>
          </w:p>
        </w:tc>
      </w:tr>
      <w:tr w:rsidR="008A5B14" w:rsidRPr="0007207F" w14:paraId="02148731" w14:textId="77777777" w:rsidTr="002827FB">
        <w:trPr>
          <w:trHeight w:val="198"/>
        </w:trPr>
        <w:tc>
          <w:tcPr>
            <w:tcW w:w="4012" w:type="dxa"/>
            <w:vMerge/>
            <w:shd w:val="clear" w:color="auto" w:fill="FFFFFF"/>
            <w:vAlign w:val="center"/>
            <w:hideMark/>
          </w:tcPr>
          <w:p w14:paraId="388DFDA8" w14:textId="77777777" w:rsidR="008A5B14" w:rsidRPr="0007207F" w:rsidRDefault="008A5B14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</w:pPr>
          </w:p>
        </w:tc>
        <w:tc>
          <w:tcPr>
            <w:tcW w:w="35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8DD37" w14:textId="15050089" w:rsidR="008A5B14" w:rsidRPr="0007207F" w:rsidRDefault="008A5B14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</w:pP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電話：</w:t>
            </w:r>
            <w:r w:rsidR="00C64C7C"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2582 0290</w:t>
            </w:r>
          </w:p>
        </w:tc>
        <w:tc>
          <w:tcPr>
            <w:tcW w:w="27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B4FE3" w14:textId="192DA21B" w:rsidR="008A5B14" w:rsidRPr="0007207F" w:rsidRDefault="008A5B14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color w:val="000000" w:themeColor="text1"/>
                <w:sz w:val="22"/>
                <w:bdr w:val="nil"/>
                <w:lang w:eastAsia="en-US"/>
              </w:rPr>
            </w:pPr>
            <w:r w:rsidRPr="0007207F">
              <w:rPr>
                <w:rFonts w:ascii="Cambria" w:eastAsiaTheme="majorEastAsia" w:hAnsi="Cambria" w:cs="Arial"/>
                <w:color w:val="000000" w:themeColor="text1"/>
                <w:sz w:val="22"/>
                <w:bdr w:val="nil"/>
                <w:lang w:eastAsia="en-US"/>
              </w:rPr>
              <w:t>電郵：</w:t>
            </w:r>
            <w:hyperlink r:id="rId26" w:history="1">
              <w:r w:rsidRPr="0007207F">
                <w:rPr>
                  <w:rStyle w:val="Hyperlink"/>
                  <w:rFonts w:ascii="Cambria" w:eastAsiaTheme="majorEastAsia" w:hAnsi="Cambria" w:cs="Arial"/>
                  <w:color w:val="000000" w:themeColor="text1"/>
                  <w:sz w:val="22"/>
                </w:rPr>
                <w:t>cchau@hkac.org.hk</w:t>
              </w:r>
            </w:hyperlink>
            <w:r w:rsidRPr="0007207F">
              <w:rPr>
                <w:rFonts w:ascii="Cambria" w:eastAsiaTheme="majorEastAsia" w:hAnsi="Cambria" w:cs="Arial"/>
                <w:color w:val="000000" w:themeColor="text1"/>
                <w:sz w:val="22"/>
              </w:rPr>
              <w:t xml:space="preserve"> </w:t>
            </w:r>
          </w:p>
        </w:tc>
      </w:tr>
      <w:tr w:rsidR="008A5B14" w:rsidRPr="0007207F" w14:paraId="3EF636DC" w14:textId="77777777" w:rsidTr="002827FB">
        <w:trPr>
          <w:trHeight w:val="63"/>
        </w:trPr>
        <w:tc>
          <w:tcPr>
            <w:tcW w:w="4012" w:type="dxa"/>
            <w:vMerge/>
            <w:shd w:val="clear" w:color="auto" w:fill="FFFFFF"/>
            <w:vAlign w:val="center"/>
          </w:tcPr>
          <w:p w14:paraId="68932077" w14:textId="77777777" w:rsidR="008A5B14" w:rsidRPr="0007207F" w:rsidRDefault="008A5B14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</w:pPr>
          </w:p>
        </w:tc>
        <w:tc>
          <w:tcPr>
            <w:tcW w:w="35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161E0" w14:textId="7B3E5310" w:rsidR="008A5B14" w:rsidRPr="0007207F" w:rsidRDefault="008A5B14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sz w:val="22"/>
                <w:bdr w:val="nil"/>
              </w:rPr>
            </w:pP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電話：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</w:rPr>
              <w:t>2824 5326 / 9207 5426</w:t>
            </w: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br/>
            </w:r>
          </w:p>
        </w:tc>
        <w:tc>
          <w:tcPr>
            <w:tcW w:w="27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CDC1" w14:textId="212813BE" w:rsidR="008A5B14" w:rsidRPr="0007207F" w:rsidRDefault="008A5B14" w:rsidP="002827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mbria" w:eastAsiaTheme="majorEastAsia" w:hAnsi="Cambria" w:cs="Arial"/>
                <w:sz w:val="22"/>
                <w:bdr w:val="nil"/>
              </w:rPr>
            </w:pPr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t>電郵：</w:t>
            </w:r>
            <w:hyperlink r:id="rId27" w:history="1">
              <w:r w:rsidRPr="0007207F">
                <w:rPr>
                  <w:rFonts w:ascii="Cambria" w:eastAsiaTheme="majorEastAsia" w:hAnsi="Cambria" w:cs="Arial"/>
                  <w:sz w:val="22"/>
                  <w:u w:val="single"/>
                  <w:bdr w:val="nil"/>
                </w:rPr>
                <w:t>tto@hkac.org.hk</w:t>
              </w:r>
            </w:hyperlink>
            <w:r w:rsidRPr="0007207F">
              <w:rPr>
                <w:rFonts w:ascii="Cambria" w:eastAsiaTheme="majorEastAsia" w:hAnsi="Cambria" w:cs="Arial"/>
                <w:sz w:val="22"/>
                <w:bdr w:val="nil"/>
                <w:lang w:eastAsia="en-US"/>
              </w:rPr>
              <w:br/>
            </w:r>
          </w:p>
        </w:tc>
      </w:tr>
    </w:tbl>
    <w:p w14:paraId="484E05A0" w14:textId="5157ED30" w:rsidR="00B47BFC" w:rsidRPr="00C64C7C" w:rsidRDefault="00B47BFC" w:rsidP="0034520B">
      <w:pPr>
        <w:jc w:val="both"/>
        <w:rPr>
          <w:rFonts w:ascii="Cambria" w:eastAsiaTheme="majorEastAsia" w:hAnsi="Cambria"/>
          <w:sz w:val="16"/>
          <w:lang w:val="en-GB"/>
        </w:rPr>
      </w:pPr>
    </w:p>
    <w:sectPr w:rsidR="00B47BFC" w:rsidRPr="00C64C7C" w:rsidSect="0034520B">
      <w:headerReference w:type="default" r:id="rId28"/>
      <w:pgSz w:w="11906" w:h="16838"/>
      <w:pgMar w:top="1720" w:right="991" w:bottom="431" w:left="1134" w:header="142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132A0" w14:textId="77777777" w:rsidR="001D3D82" w:rsidRDefault="001D3D82" w:rsidP="002023A7">
      <w:r>
        <w:separator/>
      </w:r>
    </w:p>
  </w:endnote>
  <w:endnote w:type="continuationSeparator" w:id="0">
    <w:p w14:paraId="6B5F3060" w14:textId="77777777" w:rsidR="001D3D82" w:rsidRDefault="001D3D82" w:rsidP="0020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18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007CA" w14:textId="77777777" w:rsidR="001D3D82" w:rsidRDefault="001D3D82" w:rsidP="002023A7">
      <w:r>
        <w:separator/>
      </w:r>
    </w:p>
  </w:footnote>
  <w:footnote w:type="continuationSeparator" w:id="0">
    <w:p w14:paraId="29D02F24" w14:textId="77777777" w:rsidR="001D3D82" w:rsidRDefault="001D3D82" w:rsidP="0020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09043" w14:textId="1995D68F" w:rsidR="0034520B" w:rsidRDefault="0034520B" w:rsidP="0034520B">
    <w:pPr>
      <w:rPr>
        <w:rFonts w:ascii="Cambria" w:hAnsi="Cambria" w:cs="Arial"/>
        <w:b/>
      </w:rPr>
    </w:pPr>
    <w:r w:rsidRPr="009579BD">
      <w:rPr>
        <w:rFonts w:ascii="Cambria" w:hAnsi="Cambria"/>
        <w:noProof/>
        <w:sz w:val="22"/>
      </w:rPr>
      <w:drawing>
        <wp:anchor distT="0" distB="0" distL="114300" distR="114300" simplePos="0" relativeHeight="251658240" behindDoc="1" locked="0" layoutInCell="1" allowOverlap="1" wp14:anchorId="60064025" wp14:editId="06594C53">
          <wp:simplePos x="0" y="0"/>
          <wp:positionH relativeFrom="column">
            <wp:posOffset>2546325</wp:posOffset>
          </wp:positionH>
          <wp:positionV relativeFrom="page">
            <wp:posOffset>66828</wp:posOffset>
          </wp:positionV>
          <wp:extent cx="1362075" cy="1540510"/>
          <wp:effectExtent l="0" t="0" r="0" b="0"/>
          <wp:wrapSquare wrapText="bothSides"/>
          <wp:docPr id="1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KAC_Brandmarks_160527_Black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22"/>
                  <a:stretch/>
                </pic:blipFill>
                <pic:spPr bwMode="auto">
                  <a:xfrm>
                    <a:off x="0" y="0"/>
                    <a:ext cx="1362075" cy="154051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D3B1E4C" w14:textId="512BD4F7" w:rsidR="0034520B" w:rsidRDefault="0034520B" w:rsidP="0034520B">
    <w:pPr>
      <w:rPr>
        <w:rFonts w:ascii="Cambria" w:hAnsi="Cambria" w:cs="Arial"/>
        <w:b/>
      </w:rPr>
    </w:pPr>
  </w:p>
  <w:p w14:paraId="0D722E74" w14:textId="4977CE61" w:rsidR="0034520B" w:rsidRDefault="0034520B" w:rsidP="0034520B">
    <w:pPr>
      <w:rPr>
        <w:rFonts w:ascii="Cambria" w:hAnsi="Cambria" w:cs="Arial"/>
        <w:b/>
      </w:rPr>
    </w:pPr>
    <w:r w:rsidRPr="009579BD">
      <w:rPr>
        <w:rFonts w:ascii="Cambria" w:hAnsi="Cambria" w:cs="Arial"/>
        <w:b/>
      </w:rPr>
      <w:t>新聞公佈</w:t>
    </w:r>
    <w:r>
      <w:rPr>
        <w:rFonts w:ascii="Cambria" w:hAnsi="Cambria" w:cs="Arial" w:hint="eastAsia"/>
        <w:b/>
      </w:rPr>
      <w:t xml:space="preserve"> </w:t>
    </w:r>
  </w:p>
  <w:p w14:paraId="706CD85A" w14:textId="161D994E" w:rsidR="0034520B" w:rsidRDefault="0034520B" w:rsidP="0034520B">
    <w:pPr>
      <w:rPr>
        <w:rFonts w:ascii="Cambria" w:hAnsi="Cambria" w:cs="Arial"/>
      </w:rPr>
    </w:pPr>
    <w:r w:rsidRPr="00BF40D1">
      <w:rPr>
        <w:rFonts w:ascii="Cambria" w:hAnsi="Cambria" w:cs="Arial"/>
        <w:lang w:eastAsia="zh-HK"/>
      </w:rPr>
      <w:t>20</w:t>
    </w:r>
    <w:r>
      <w:rPr>
        <w:rFonts w:ascii="Cambria" w:hAnsi="Cambria" w:cs="Arial"/>
        <w:lang w:eastAsia="zh-HK"/>
      </w:rPr>
      <w:t>2</w:t>
    </w:r>
    <w:r w:rsidR="00BE6301">
      <w:rPr>
        <w:rFonts w:ascii="Cambria" w:hAnsi="Cambria" w:cs="Arial"/>
        <w:lang w:eastAsia="zh-HK"/>
      </w:rPr>
      <w:t>2</w:t>
    </w:r>
    <w:r w:rsidRPr="00BF40D1">
      <w:rPr>
        <w:rFonts w:ascii="Cambria" w:hAnsi="Cambria" w:cs="Arial"/>
      </w:rPr>
      <w:t>年</w:t>
    </w:r>
    <w:r w:rsidRPr="00BF40D1">
      <w:rPr>
        <w:rFonts w:ascii="Cambria" w:hAnsi="Cambria" w:cs="Arial"/>
      </w:rPr>
      <w:t>3</w:t>
    </w:r>
    <w:r w:rsidRPr="00BF40D1">
      <w:rPr>
        <w:rFonts w:ascii="Cambria" w:hAnsi="Cambria" w:cs="Arial"/>
      </w:rPr>
      <w:t>月</w:t>
    </w:r>
    <w:r>
      <w:rPr>
        <w:rFonts w:ascii="Cambria" w:hAnsi="Cambria" w:cs="Arial" w:hint="eastAsia"/>
      </w:rPr>
      <w:t>1</w:t>
    </w:r>
    <w:r w:rsidR="00950FCA">
      <w:rPr>
        <w:rFonts w:ascii="Cambria" w:hAnsi="Cambria" w:cs="Arial"/>
      </w:rPr>
      <w:t>4</w:t>
    </w:r>
    <w:r w:rsidRPr="00BF40D1">
      <w:rPr>
        <w:rFonts w:ascii="Cambria" w:hAnsi="Cambria" w:cs="Arial"/>
      </w:rPr>
      <w:t>日</w:t>
    </w:r>
    <w:r w:rsidRPr="00BF40D1">
      <w:rPr>
        <w:rFonts w:ascii="Cambria" w:eastAsia="PMingLiU" w:hAnsi="Cambria" w:cs="Calibri"/>
        <w:color w:val="000000" w:themeColor="text1"/>
        <w:szCs w:val="20"/>
      </w:rPr>
      <w:t>（星期</w:t>
    </w:r>
    <w:r>
      <w:rPr>
        <w:rFonts w:ascii="Cambria" w:eastAsia="PMingLiU" w:hAnsi="Cambria" w:cs="Calibri" w:hint="eastAsia"/>
        <w:color w:val="000000" w:themeColor="text1"/>
        <w:szCs w:val="20"/>
        <w:lang w:eastAsia="zh-HK"/>
      </w:rPr>
      <w:t>一</w:t>
    </w:r>
    <w:r w:rsidRPr="00BF40D1">
      <w:rPr>
        <w:rFonts w:ascii="Cambria" w:eastAsia="PMingLiU" w:hAnsi="Cambria" w:cs="Calibri" w:hint="eastAsia"/>
        <w:color w:val="000000" w:themeColor="text1"/>
        <w:szCs w:val="20"/>
      </w:rPr>
      <w:t>）</w:t>
    </w:r>
  </w:p>
  <w:p w14:paraId="1AB4E816" w14:textId="6B1573F8" w:rsidR="0034520B" w:rsidRDefault="0034520B" w:rsidP="0034520B">
    <w:pPr>
      <w:rPr>
        <w:rFonts w:ascii="Cambria" w:eastAsia="PMingLiU" w:hAnsi="Cambria" w:cs="Calibri"/>
        <w:szCs w:val="20"/>
      </w:rPr>
    </w:pPr>
    <w:r w:rsidRPr="00BF40D1">
      <w:rPr>
        <w:rFonts w:ascii="Cambria" w:hAnsi="Cambria" w:cs="Arial"/>
      </w:rPr>
      <w:t>請即發佈</w:t>
    </w:r>
    <w:r w:rsidRPr="00BF40D1">
      <w:rPr>
        <w:rFonts w:ascii="Cambria" w:eastAsia="PMingLiU" w:hAnsi="Cambria" w:cs="Calibri"/>
        <w:color w:val="000000" w:themeColor="text1"/>
        <w:szCs w:val="20"/>
      </w:rPr>
      <w:t>（共</w:t>
    </w:r>
    <w:r w:rsidRPr="007F57E4">
      <w:rPr>
        <w:rFonts w:ascii="Cambria" w:eastAsia="PMingLiU" w:hAnsi="Cambria" w:cs="Calibri"/>
        <w:color w:val="000000" w:themeColor="text1"/>
        <w:szCs w:val="20"/>
      </w:rPr>
      <w:t>3</w:t>
    </w:r>
    <w:r w:rsidRPr="00BF40D1">
      <w:rPr>
        <w:rFonts w:ascii="Cambria" w:eastAsia="PMingLiU" w:hAnsi="Cambria" w:cs="Calibri"/>
        <w:color w:val="000000" w:themeColor="text1"/>
        <w:szCs w:val="20"/>
      </w:rPr>
      <w:t>頁</w:t>
    </w:r>
    <w:r w:rsidRPr="00BF40D1">
      <w:rPr>
        <w:rFonts w:ascii="Cambria" w:eastAsia="PMingLiU" w:hAnsi="Cambria" w:cs="Calibri"/>
        <w:szCs w:val="20"/>
      </w:rPr>
      <w:t>）</w:t>
    </w:r>
  </w:p>
  <w:p w14:paraId="29B08133" w14:textId="77777777" w:rsidR="0034520B" w:rsidRDefault="0034520B" w:rsidP="0034520B">
    <w:pPr>
      <w:rPr>
        <w:rFonts w:ascii="Cambria" w:eastAsia="PMingLiU" w:hAnsi="Cambria" w:cs="Calibri"/>
        <w:szCs w:val="20"/>
      </w:rPr>
    </w:pPr>
  </w:p>
  <w:p w14:paraId="41E886CD" w14:textId="3A886271" w:rsidR="0034520B" w:rsidRDefault="0034520B" w:rsidP="0034520B">
    <w:pPr>
      <w:rPr>
        <w:rFonts w:ascii="Cambria" w:eastAsia="PMingLiU" w:hAnsi="Cambria" w:cs="Calibri"/>
        <w:szCs w:val="20"/>
      </w:rPr>
    </w:pPr>
  </w:p>
  <w:p w14:paraId="1D355DF2" w14:textId="77777777" w:rsidR="00331E1F" w:rsidRDefault="00331E1F" w:rsidP="0034520B">
    <w:pPr>
      <w:rPr>
        <w:rFonts w:ascii="Cambria" w:eastAsia="PMingLiU" w:hAnsi="Cambria" w:cs="Calibri"/>
        <w:szCs w:val="20"/>
      </w:rPr>
    </w:pPr>
  </w:p>
  <w:p w14:paraId="55321914" w14:textId="77777777" w:rsidR="0034520B" w:rsidRPr="00B52E48" w:rsidRDefault="0034520B" w:rsidP="0034520B">
    <w:pPr>
      <w:rPr>
        <w:rFonts w:ascii="Cambria" w:hAnsi="Cambria" w:cs="Arial"/>
        <w:b/>
      </w:rPr>
    </w:pPr>
  </w:p>
  <w:p w14:paraId="43AF9F5C" w14:textId="7DF746ED" w:rsidR="0034520B" w:rsidRDefault="0034520B" w:rsidP="0034520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D1CB6"/>
    <w:multiLevelType w:val="hybridMultilevel"/>
    <w:tmpl w:val="26D63E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B6F"/>
    <w:rsid w:val="0001241E"/>
    <w:rsid w:val="000250B1"/>
    <w:rsid w:val="00040B85"/>
    <w:rsid w:val="00047624"/>
    <w:rsid w:val="00050C55"/>
    <w:rsid w:val="0007207F"/>
    <w:rsid w:val="0008180C"/>
    <w:rsid w:val="000A0A3B"/>
    <w:rsid w:val="000A611E"/>
    <w:rsid w:val="000A7B5B"/>
    <w:rsid w:val="000C3BEB"/>
    <w:rsid w:val="000C70F3"/>
    <w:rsid w:val="000D0240"/>
    <w:rsid w:val="000E2DDF"/>
    <w:rsid w:val="000E62BD"/>
    <w:rsid w:val="000E7D1B"/>
    <w:rsid w:val="000F76F2"/>
    <w:rsid w:val="001036ED"/>
    <w:rsid w:val="001041FE"/>
    <w:rsid w:val="00105C43"/>
    <w:rsid w:val="001076EB"/>
    <w:rsid w:val="001111FA"/>
    <w:rsid w:val="0012205B"/>
    <w:rsid w:val="00151B61"/>
    <w:rsid w:val="00153E61"/>
    <w:rsid w:val="00184416"/>
    <w:rsid w:val="0019756A"/>
    <w:rsid w:val="001A15B7"/>
    <w:rsid w:val="001D0972"/>
    <w:rsid w:val="001D3D82"/>
    <w:rsid w:val="001D4221"/>
    <w:rsid w:val="001E2D35"/>
    <w:rsid w:val="001F6CD8"/>
    <w:rsid w:val="002023A7"/>
    <w:rsid w:val="00220FDA"/>
    <w:rsid w:val="0022644A"/>
    <w:rsid w:val="00226B1F"/>
    <w:rsid w:val="00247E50"/>
    <w:rsid w:val="00260EA4"/>
    <w:rsid w:val="0027583D"/>
    <w:rsid w:val="002827FB"/>
    <w:rsid w:val="002A4D99"/>
    <w:rsid w:val="002A781F"/>
    <w:rsid w:val="002C6BE3"/>
    <w:rsid w:val="002E28C8"/>
    <w:rsid w:val="002E5AF1"/>
    <w:rsid w:val="002F1BA9"/>
    <w:rsid w:val="002F2E9C"/>
    <w:rsid w:val="002F6CFB"/>
    <w:rsid w:val="002F6FBC"/>
    <w:rsid w:val="00304425"/>
    <w:rsid w:val="00312AB6"/>
    <w:rsid w:val="00317680"/>
    <w:rsid w:val="0033054F"/>
    <w:rsid w:val="00331E1F"/>
    <w:rsid w:val="003340EC"/>
    <w:rsid w:val="00343419"/>
    <w:rsid w:val="0034520B"/>
    <w:rsid w:val="00374516"/>
    <w:rsid w:val="0037584F"/>
    <w:rsid w:val="00381F76"/>
    <w:rsid w:val="0038474D"/>
    <w:rsid w:val="00386BAA"/>
    <w:rsid w:val="003913FF"/>
    <w:rsid w:val="00397567"/>
    <w:rsid w:val="003A3A76"/>
    <w:rsid w:val="003B04C1"/>
    <w:rsid w:val="003B06CE"/>
    <w:rsid w:val="003B0CF6"/>
    <w:rsid w:val="003B133A"/>
    <w:rsid w:val="003B6439"/>
    <w:rsid w:val="003B6C57"/>
    <w:rsid w:val="003B7DDE"/>
    <w:rsid w:val="003D3183"/>
    <w:rsid w:val="003E44E8"/>
    <w:rsid w:val="003E5A12"/>
    <w:rsid w:val="003E7174"/>
    <w:rsid w:val="003F5EC7"/>
    <w:rsid w:val="00400CE0"/>
    <w:rsid w:val="004151D2"/>
    <w:rsid w:val="00417FE3"/>
    <w:rsid w:val="004541A3"/>
    <w:rsid w:val="00463F4B"/>
    <w:rsid w:val="00481679"/>
    <w:rsid w:val="00483700"/>
    <w:rsid w:val="00484080"/>
    <w:rsid w:val="00485BCF"/>
    <w:rsid w:val="00492D9E"/>
    <w:rsid w:val="004A639A"/>
    <w:rsid w:val="004E2E90"/>
    <w:rsid w:val="004E5EC9"/>
    <w:rsid w:val="004F3324"/>
    <w:rsid w:val="005124C5"/>
    <w:rsid w:val="005173BD"/>
    <w:rsid w:val="0053472C"/>
    <w:rsid w:val="00555518"/>
    <w:rsid w:val="0056051B"/>
    <w:rsid w:val="00586996"/>
    <w:rsid w:val="0059611C"/>
    <w:rsid w:val="005A57FC"/>
    <w:rsid w:val="005B6F97"/>
    <w:rsid w:val="005C6C3C"/>
    <w:rsid w:val="005D52C1"/>
    <w:rsid w:val="005D5F48"/>
    <w:rsid w:val="005E2129"/>
    <w:rsid w:val="005E7968"/>
    <w:rsid w:val="005F1725"/>
    <w:rsid w:val="00601505"/>
    <w:rsid w:val="00647081"/>
    <w:rsid w:val="006538FD"/>
    <w:rsid w:val="00662428"/>
    <w:rsid w:val="00665B59"/>
    <w:rsid w:val="00666658"/>
    <w:rsid w:val="00680D90"/>
    <w:rsid w:val="00692752"/>
    <w:rsid w:val="00693407"/>
    <w:rsid w:val="006A6A38"/>
    <w:rsid w:val="006B34E9"/>
    <w:rsid w:val="006B4429"/>
    <w:rsid w:val="006B67BB"/>
    <w:rsid w:val="006C09A8"/>
    <w:rsid w:val="006D79CA"/>
    <w:rsid w:val="006E22F8"/>
    <w:rsid w:val="006E7AA1"/>
    <w:rsid w:val="006F10E6"/>
    <w:rsid w:val="006F1FB0"/>
    <w:rsid w:val="0072214A"/>
    <w:rsid w:val="007222D5"/>
    <w:rsid w:val="0075059B"/>
    <w:rsid w:val="00796A64"/>
    <w:rsid w:val="007A10CD"/>
    <w:rsid w:val="007B156E"/>
    <w:rsid w:val="007C67EF"/>
    <w:rsid w:val="007D7077"/>
    <w:rsid w:val="007F57E4"/>
    <w:rsid w:val="008022CD"/>
    <w:rsid w:val="00803911"/>
    <w:rsid w:val="00803E62"/>
    <w:rsid w:val="008164CA"/>
    <w:rsid w:val="008357C9"/>
    <w:rsid w:val="00853E8F"/>
    <w:rsid w:val="0088209F"/>
    <w:rsid w:val="00897F45"/>
    <w:rsid w:val="008A5B14"/>
    <w:rsid w:val="008B089C"/>
    <w:rsid w:val="008C56FE"/>
    <w:rsid w:val="008D1CCB"/>
    <w:rsid w:val="008E4982"/>
    <w:rsid w:val="009016E8"/>
    <w:rsid w:val="009041C1"/>
    <w:rsid w:val="00912838"/>
    <w:rsid w:val="009343B6"/>
    <w:rsid w:val="009374DD"/>
    <w:rsid w:val="00942D2D"/>
    <w:rsid w:val="00945915"/>
    <w:rsid w:val="00947156"/>
    <w:rsid w:val="00947C67"/>
    <w:rsid w:val="00950FCA"/>
    <w:rsid w:val="00952424"/>
    <w:rsid w:val="00952C9B"/>
    <w:rsid w:val="00954FAD"/>
    <w:rsid w:val="00970672"/>
    <w:rsid w:val="00991691"/>
    <w:rsid w:val="009A40EC"/>
    <w:rsid w:val="009A5EB9"/>
    <w:rsid w:val="009B58EC"/>
    <w:rsid w:val="009C161E"/>
    <w:rsid w:val="009D414F"/>
    <w:rsid w:val="009E690E"/>
    <w:rsid w:val="009F1552"/>
    <w:rsid w:val="00A40B1B"/>
    <w:rsid w:val="00A473D5"/>
    <w:rsid w:val="00A54320"/>
    <w:rsid w:val="00A54516"/>
    <w:rsid w:val="00A65445"/>
    <w:rsid w:val="00AA37E7"/>
    <w:rsid w:val="00AB2791"/>
    <w:rsid w:val="00AB55E6"/>
    <w:rsid w:val="00AE46B0"/>
    <w:rsid w:val="00AE75AD"/>
    <w:rsid w:val="00B04228"/>
    <w:rsid w:val="00B061F7"/>
    <w:rsid w:val="00B1500F"/>
    <w:rsid w:val="00B21977"/>
    <w:rsid w:val="00B27044"/>
    <w:rsid w:val="00B47BFC"/>
    <w:rsid w:val="00B530A0"/>
    <w:rsid w:val="00B64DDF"/>
    <w:rsid w:val="00B72D64"/>
    <w:rsid w:val="00B91116"/>
    <w:rsid w:val="00B974FC"/>
    <w:rsid w:val="00BB0CE4"/>
    <w:rsid w:val="00BB16DA"/>
    <w:rsid w:val="00BB6432"/>
    <w:rsid w:val="00BC48BE"/>
    <w:rsid w:val="00BD1B32"/>
    <w:rsid w:val="00BE6301"/>
    <w:rsid w:val="00BF436B"/>
    <w:rsid w:val="00C521FC"/>
    <w:rsid w:val="00C64C7C"/>
    <w:rsid w:val="00C661ED"/>
    <w:rsid w:val="00C834EF"/>
    <w:rsid w:val="00C92C08"/>
    <w:rsid w:val="00CB5CED"/>
    <w:rsid w:val="00CC0D58"/>
    <w:rsid w:val="00CD65DD"/>
    <w:rsid w:val="00CE3926"/>
    <w:rsid w:val="00CE7697"/>
    <w:rsid w:val="00CE790C"/>
    <w:rsid w:val="00CF75FF"/>
    <w:rsid w:val="00D024F8"/>
    <w:rsid w:val="00D04B6F"/>
    <w:rsid w:val="00D13D83"/>
    <w:rsid w:val="00D142F4"/>
    <w:rsid w:val="00D2061A"/>
    <w:rsid w:val="00D20DA0"/>
    <w:rsid w:val="00D223C9"/>
    <w:rsid w:val="00D51F3C"/>
    <w:rsid w:val="00D84274"/>
    <w:rsid w:val="00D865A3"/>
    <w:rsid w:val="00D912EA"/>
    <w:rsid w:val="00DA4C01"/>
    <w:rsid w:val="00DB0699"/>
    <w:rsid w:val="00DB314B"/>
    <w:rsid w:val="00DC1511"/>
    <w:rsid w:val="00DC25AF"/>
    <w:rsid w:val="00DD3A20"/>
    <w:rsid w:val="00DD7D6E"/>
    <w:rsid w:val="00DF03F7"/>
    <w:rsid w:val="00DF4DD6"/>
    <w:rsid w:val="00DF7C40"/>
    <w:rsid w:val="00E35091"/>
    <w:rsid w:val="00E40A10"/>
    <w:rsid w:val="00E4708F"/>
    <w:rsid w:val="00E53B28"/>
    <w:rsid w:val="00E75C34"/>
    <w:rsid w:val="00E838C8"/>
    <w:rsid w:val="00E86837"/>
    <w:rsid w:val="00E87BE0"/>
    <w:rsid w:val="00EA27A6"/>
    <w:rsid w:val="00EB4F25"/>
    <w:rsid w:val="00EC195F"/>
    <w:rsid w:val="00EC4AE9"/>
    <w:rsid w:val="00EF7707"/>
    <w:rsid w:val="00F06900"/>
    <w:rsid w:val="00F246DF"/>
    <w:rsid w:val="00F3249E"/>
    <w:rsid w:val="00F37787"/>
    <w:rsid w:val="00F40E59"/>
    <w:rsid w:val="00F54AC5"/>
    <w:rsid w:val="00F92628"/>
    <w:rsid w:val="00F96B41"/>
    <w:rsid w:val="00FA1097"/>
    <w:rsid w:val="00FC6901"/>
    <w:rsid w:val="00FD5DE0"/>
    <w:rsid w:val="00FD6430"/>
    <w:rsid w:val="00FE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2C80B4"/>
  <w15:docId w15:val="{CC231E8D-D45B-49B7-A35A-7FF369D5E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B6F"/>
    <w:pPr>
      <w:widowControl w:val="0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4B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04B6F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D04B6F"/>
  </w:style>
  <w:style w:type="character" w:styleId="Hyperlink">
    <w:name w:val="Hyperlink"/>
    <w:basedOn w:val="DefaultParagraphFont"/>
    <w:unhideWhenUsed/>
    <w:rsid w:val="00D04B6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9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91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279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79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791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7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791"/>
    <w:rPr>
      <w:b/>
      <w:bCs/>
      <w:sz w:val="20"/>
    </w:rPr>
  </w:style>
  <w:style w:type="paragraph" w:styleId="Header">
    <w:name w:val="header"/>
    <w:basedOn w:val="Normal"/>
    <w:link w:val="HeaderChar"/>
    <w:uiPriority w:val="99"/>
    <w:unhideWhenUsed/>
    <w:rsid w:val="002023A7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023A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023A7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023A7"/>
    <w:rPr>
      <w:sz w:val="20"/>
      <w:szCs w:val="20"/>
    </w:rPr>
  </w:style>
  <w:style w:type="paragraph" w:styleId="NoSpacing">
    <w:name w:val="No Spacing"/>
    <w:uiPriority w:val="1"/>
    <w:qFormat/>
    <w:rsid w:val="006F10E6"/>
    <w:pPr>
      <w:widowControl w:val="0"/>
    </w:pPr>
    <w:rPr>
      <w:sz w:val="20"/>
    </w:rPr>
  </w:style>
  <w:style w:type="paragraph" w:styleId="ListParagraph">
    <w:name w:val="List Paragraph"/>
    <w:basedOn w:val="Normal"/>
    <w:uiPriority w:val="34"/>
    <w:qFormat/>
    <w:rsid w:val="003B0CF6"/>
    <w:pPr>
      <w:widowControl/>
      <w:ind w:left="720"/>
    </w:pPr>
    <w:rPr>
      <w:rFonts w:ascii="Calibri" w:hAnsi="Calibri" w:cs="Times New Roman"/>
      <w:kern w:val="0"/>
      <w:sz w:val="24"/>
      <w:szCs w:val="24"/>
    </w:rPr>
  </w:style>
  <w:style w:type="paragraph" w:customStyle="1" w:styleId="Default">
    <w:name w:val="Default"/>
    <w:rsid w:val="0038474D"/>
    <w:pPr>
      <w:widowControl w:val="0"/>
      <w:autoSpaceDE w:val="0"/>
      <w:autoSpaceDN w:val="0"/>
      <w:adjustRightInd w:val="0"/>
    </w:pPr>
    <w:rPr>
      <w:rFonts w:ascii="PMingLiU" w:eastAsia="PMingLiU" w:hAnsi="Calibri" w:cs="PMingLiU"/>
      <w:color w:val="000000"/>
      <w:kern w:val="0"/>
      <w:szCs w:val="24"/>
    </w:rPr>
  </w:style>
  <w:style w:type="paragraph" w:customStyle="1" w:styleId="Normal1">
    <w:name w:val="Normal1"/>
    <w:rsid w:val="000A611E"/>
    <w:pPr>
      <w:pBdr>
        <w:top w:val="nil"/>
        <w:left w:val="nil"/>
        <w:bottom w:val="nil"/>
        <w:right w:val="nil"/>
        <w:between w:val="nil"/>
      </w:pBdr>
    </w:pPr>
    <w:rPr>
      <w:rFonts w:ascii="Cambria" w:eastAsia="PMingLiU" w:hAnsi="Cambria" w:cs="Cambria"/>
      <w:color w:val="000000"/>
      <w:kern w:val="0"/>
      <w:szCs w:val="24"/>
      <w:lang w:val="en-GB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86837"/>
    <w:pPr>
      <w:widowControl/>
    </w:pPr>
    <w:rPr>
      <w:rFonts w:ascii="Calibri" w:eastAsia="SimSun" w:hAnsi="Calibri" w:cs="Times New Roman"/>
      <w:kern w:val="0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86837"/>
    <w:rPr>
      <w:rFonts w:ascii="Calibri" w:eastAsia="SimSun" w:hAnsi="Calibri" w:cs="Times New Roman"/>
      <w:kern w:val="0"/>
      <w:sz w:val="22"/>
    </w:rPr>
  </w:style>
  <w:style w:type="paragraph" w:customStyle="1" w:styleId="ecxmsonormal">
    <w:name w:val="ecxmsonormal"/>
    <w:basedOn w:val="Normal"/>
    <w:rsid w:val="00E86837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46D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301"/>
    <w:rPr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471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8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65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9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6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7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1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1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0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9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09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3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9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8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0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5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7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7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9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3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1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0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3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image" Target="media/image2.jpeg"/><Relationship Id="rId26" Type="http://schemas.openxmlformats.org/officeDocument/2006/relationships/hyperlink" Target="mailto:cchau@hkac.org.h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ifva_hk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ifva.com/landing/?langcode=tc#news" TargetMode="External"/><Relationship Id="rId17" Type="http://schemas.openxmlformats.org/officeDocument/2006/relationships/hyperlink" Target="https://www.youtube.com/user/ifvaSince1995" TargetMode="External"/><Relationship Id="rId25" Type="http://schemas.openxmlformats.org/officeDocument/2006/relationships/hyperlink" Target="mailto:aho@hkac.org.h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fva.com" TargetMode="External"/><Relationship Id="rId20" Type="http://schemas.openxmlformats.org/officeDocument/2006/relationships/hyperlink" Target="https://www.facebook.com/ifvaSince1995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ftp.hkac.org.hk/MDD/27th_ifva_Award_Results/Appendix/" TargetMode="External"/><Relationship Id="rId24" Type="http://schemas.openxmlformats.org/officeDocument/2006/relationships/hyperlink" Target="https://www.instagram.com/hongkongartscentr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ftp.hkac.org.hk/MDD/27th_ifva_Award_Results/Appendix/" TargetMode="External"/><Relationship Id="rId23" Type="http://schemas.openxmlformats.org/officeDocument/2006/relationships/hyperlink" Target="https://www.facebook.com/HongKongArtsCentre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ifva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fva.com/live" TargetMode="External"/><Relationship Id="rId22" Type="http://schemas.openxmlformats.org/officeDocument/2006/relationships/hyperlink" Target="https://hkac.org.hk/" TargetMode="External"/><Relationship Id="rId27" Type="http://schemas.openxmlformats.org/officeDocument/2006/relationships/hyperlink" Target="mailto:tto@hkac.org.hk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D19D7C86831744854B12CD7109A8BD" ma:contentTypeVersion="0" ma:contentTypeDescription="Create a new document." ma:contentTypeScope="" ma:versionID="8e60dbaa75a72a6d9c39b6e7d9aa72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F2602-14C7-4B83-985F-044D9DAEAB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40F5E0-900D-470F-9BB6-4229E09298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02CC49-B649-4E15-A659-CC594BAAA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1ACF90-B424-4E66-8E40-B33830CAE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Siu Heng</dc:creator>
  <cp:lastModifiedBy>Charis Chau</cp:lastModifiedBy>
  <cp:revision>24</cp:revision>
  <cp:lastPrinted>2016-02-25T10:23:00Z</cp:lastPrinted>
  <dcterms:created xsi:type="dcterms:W3CDTF">2022-03-07T09:05:00Z</dcterms:created>
  <dcterms:modified xsi:type="dcterms:W3CDTF">2022-03-14T06:52:00Z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0x0101005ED19D7C86831744854B12CD7109A8BD</vt:lpwstr>
  </property>
</Properties>
</file>