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B4" w:rsidRPr="003414B2" w:rsidRDefault="002F21B4" w:rsidP="003414B2">
      <w:pPr>
        <w:pStyle w:val="xmsonormal"/>
        <w:shd w:val="clear" w:color="auto" w:fill="FFFFFF"/>
        <w:snapToGrid w:val="0"/>
        <w:rPr>
          <w:rFonts w:ascii="Cambria" w:hAnsi="Cambria"/>
          <w:b/>
          <w:bCs/>
          <w:color w:val="1F497D"/>
          <w:sz w:val="28"/>
          <w:szCs w:val="28"/>
          <w:lang w:eastAsia="zh-TW"/>
        </w:rPr>
      </w:pPr>
      <w:r w:rsidRPr="003414B2">
        <w:rPr>
          <w:rFonts w:ascii="Cambria" w:eastAsia="PMingLiU" w:hAnsi="Cambria"/>
          <w:b/>
          <w:bCs/>
          <w:color w:val="C00000"/>
          <w:sz w:val="28"/>
          <w:szCs w:val="28"/>
          <w:lang w:val="en-HK" w:eastAsia="zh-TW"/>
        </w:rPr>
        <w:t>致各傳媒朋友：</w:t>
      </w:r>
    </w:p>
    <w:p w:rsidR="003414B2" w:rsidRDefault="002F21B4" w:rsidP="003414B2">
      <w:pPr>
        <w:pStyle w:val="xmsonormal"/>
        <w:shd w:val="clear" w:color="auto" w:fill="FFFFFF"/>
        <w:snapToGrid w:val="0"/>
        <w:rPr>
          <w:rFonts w:ascii="Cambria" w:eastAsia="PMingLiU" w:hAnsi="Cambria"/>
          <w:b/>
          <w:bCs/>
          <w:sz w:val="26"/>
          <w:szCs w:val="26"/>
          <w:lang w:val="en-HK" w:eastAsia="zh-TW"/>
        </w:rPr>
      </w:pPr>
      <w:r w:rsidRPr="001F1093">
        <w:rPr>
          <w:rFonts w:ascii="Cambria" w:eastAsia="PMingLiU" w:hAnsi="Cambria"/>
          <w:b/>
          <w:bCs/>
          <w:sz w:val="26"/>
          <w:szCs w:val="26"/>
          <w:highlight w:val="yellow"/>
          <w:lang w:val="en-HK" w:eastAsia="zh-TW"/>
        </w:rPr>
        <w:t>下載</w:t>
      </w:r>
      <w:r w:rsidR="001F1093" w:rsidRPr="001F1093">
        <w:rPr>
          <w:rFonts w:ascii="Cambria" w:eastAsia="PMingLiU" w:hAnsi="Cambria"/>
          <w:b/>
          <w:bCs/>
          <w:sz w:val="26"/>
          <w:szCs w:val="26"/>
          <w:highlight w:val="yellow"/>
          <w:lang w:val="en-HK" w:eastAsia="zh-TW"/>
        </w:rPr>
        <w:t>論壇</w:t>
      </w:r>
      <w:r w:rsidR="001F1093" w:rsidRPr="001F1093">
        <w:rPr>
          <w:rFonts w:ascii="Cambria" w:eastAsia="PMingLiU" w:hAnsi="Cambria" w:hint="eastAsia"/>
          <w:b/>
          <w:bCs/>
          <w:sz w:val="26"/>
          <w:szCs w:val="26"/>
          <w:highlight w:val="yellow"/>
          <w:lang w:val="en-HK" w:eastAsia="zh-TW"/>
        </w:rPr>
        <w:t>圖片</w:t>
      </w:r>
      <w:r w:rsidRPr="001F1093">
        <w:rPr>
          <w:rFonts w:ascii="Cambria" w:eastAsia="PMingLiU" w:hAnsi="Cambria"/>
          <w:b/>
          <w:bCs/>
          <w:sz w:val="26"/>
          <w:szCs w:val="26"/>
          <w:highlight w:val="yellow"/>
          <w:lang w:val="en-HK" w:eastAsia="zh-TW"/>
        </w:rPr>
        <w:t>及新聞稿：</w:t>
      </w:r>
    </w:p>
    <w:p w:rsidR="002F21B4" w:rsidRPr="001F1093" w:rsidRDefault="00FA5590" w:rsidP="003414B2">
      <w:pPr>
        <w:pStyle w:val="xmsonormal"/>
        <w:shd w:val="clear" w:color="auto" w:fill="FFFFFF"/>
        <w:snapToGrid w:val="0"/>
        <w:rPr>
          <w:rFonts w:ascii="Cambria" w:hAnsi="Cambria"/>
          <w:color w:val="1F497D"/>
          <w:sz w:val="26"/>
          <w:szCs w:val="26"/>
          <w:lang w:val="en-HK" w:eastAsia="zh-TW"/>
        </w:rPr>
      </w:pPr>
      <w:hyperlink r:id="rId7" w:history="1">
        <w:r w:rsidR="002F21B4" w:rsidRPr="001F1093">
          <w:rPr>
            <w:rStyle w:val="a3"/>
            <w:rFonts w:ascii="Cambria" w:hAnsi="Cambria"/>
            <w:sz w:val="26"/>
            <w:szCs w:val="26"/>
            <w:lang w:val="en-HK" w:eastAsia="zh-TW"/>
          </w:rPr>
          <w:t>http://ftp.hkac.org.hk/MDD/2022HKArtScene/</w:t>
        </w:r>
      </w:hyperlink>
      <w:r w:rsidR="002F21B4" w:rsidRPr="001F1093">
        <w:rPr>
          <w:rFonts w:ascii="Cambria" w:hAnsi="Cambria"/>
          <w:color w:val="1F497D"/>
          <w:sz w:val="26"/>
          <w:szCs w:val="26"/>
          <w:lang w:val="en-HK" w:eastAsia="zh-TW"/>
        </w:rPr>
        <w:t xml:space="preserve"> </w:t>
      </w:r>
    </w:p>
    <w:p w:rsidR="002F21B4" w:rsidRPr="001F1093" w:rsidRDefault="002F21B4" w:rsidP="003414B2">
      <w:pPr>
        <w:snapToGrid w:val="0"/>
        <w:rPr>
          <w:rFonts w:ascii="Cambria" w:hAnsi="Cambria"/>
          <w:b/>
          <w:bCs/>
          <w:sz w:val="34"/>
          <w:szCs w:val="34"/>
          <w:lang w:val="en-HK" w:eastAsia="zh-TW"/>
        </w:rPr>
      </w:pPr>
    </w:p>
    <w:p w:rsidR="002F21B4" w:rsidRPr="00C83CF7" w:rsidRDefault="002F21B4" w:rsidP="003414B2">
      <w:pPr>
        <w:snapToGrid w:val="0"/>
        <w:jc w:val="center"/>
        <w:rPr>
          <w:rFonts w:ascii="Cambria" w:hAnsi="Cambria"/>
          <w:b/>
          <w:bCs/>
          <w:sz w:val="34"/>
          <w:szCs w:val="34"/>
        </w:rPr>
      </w:pPr>
      <w:r w:rsidRPr="00C83CF7">
        <w:rPr>
          <w:rFonts w:ascii="Cambria" w:eastAsia="PMingLiU" w:hAnsi="Cambria"/>
          <w:b/>
          <w:bCs/>
          <w:sz w:val="34"/>
          <w:szCs w:val="34"/>
          <w:lang w:val="en-HK" w:eastAsia="zh-TW"/>
        </w:rPr>
        <w:t>【香港藝術中心】</w:t>
      </w:r>
    </w:p>
    <w:p w:rsidR="002F21B4" w:rsidRPr="00C83CF7" w:rsidRDefault="002F21B4" w:rsidP="003414B2">
      <w:pPr>
        <w:snapToGrid w:val="0"/>
        <w:jc w:val="center"/>
        <w:rPr>
          <w:rFonts w:ascii="Cambria" w:hAnsi="Cambria"/>
          <w:b/>
          <w:bCs/>
          <w:i/>
          <w:iCs/>
          <w:color w:val="C00000"/>
          <w:sz w:val="32"/>
          <w:szCs w:val="32"/>
          <w:lang w:val="en-US" w:eastAsia="zh-TW"/>
        </w:rPr>
      </w:pPr>
      <w:r w:rsidRPr="00C83CF7">
        <w:rPr>
          <w:rFonts w:ascii="Cambria" w:eastAsia="PMingLiU" w:hAnsi="Cambria"/>
          <w:b/>
          <w:bCs/>
          <w:color w:val="C00000"/>
          <w:sz w:val="32"/>
          <w:szCs w:val="32"/>
          <w:lang w:val="en-HK" w:eastAsia="zh-TW"/>
        </w:rPr>
        <w:t>香港藝術中心</w:t>
      </w:r>
      <w:r w:rsidRPr="00C83CF7">
        <w:rPr>
          <w:rFonts w:ascii="Cambria" w:hAnsi="Cambria"/>
          <w:b/>
          <w:bCs/>
          <w:color w:val="C00000"/>
          <w:sz w:val="32"/>
          <w:szCs w:val="32"/>
          <w:lang w:eastAsia="zh-TW"/>
        </w:rPr>
        <w:t>45</w:t>
      </w:r>
      <w:r w:rsidRPr="00C83CF7">
        <w:rPr>
          <w:rFonts w:ascii="Cambria" w:eastAsia="PMingLiU" w:hAnsi="Cambria"/>
          <w:b/>
          <w:bCs/>
          <w:color w:val="C00000"/>
          <w:sz w:val="32"/>
          <w:szCs w:val="32"/>
          <w:lang w:val="en-HK" w:eastAsia="zh-TW"/>
        </w:rPr>
        <w:t>周年暨香港特別行政區</w:t>
      </w:r>
      <w:r w:rsidRPr="00C83CF7">
        <w:rPr>
          <w:rFonts w:ascii="Cambria" w:hAnsi="Cambria"/>
          <w:b/>
          <w:bCs/>
          <w:color w:val="C00000"/>
          <w:sz w:val="32"/>
          <w:szCs w:val="32"/>
          <w:lang w:eastAsia="zh-TW"/>
        </w:rPr>
        <w:t>25</w:t>
      </w:r>
      <w:r w:rsidRPr="00C83CF7">
        <w:rPr>
          <w:rFonts w:ascii="Cambria" w:eastAsia="PMingLiU" w:hAnsi="Cambria"/>
          <w:b/>
          <w:bCs/>
          <w:color w:val="C00000"/>
          <w:sz w:val="32"/>
          <w:szCs w:val="32"/>
          <w:lang w:val="en-HK" w:eastAsia="zh-TW"/>
        </w:rPr>
        <w:t>周年論壇</w:t>
      </w:r>
      <w:bookmarkStart w:id="0" w:name="_Hlk109117883"/>
      <w:r w:rsidRPr="00C83CF7">
        <w:rPr>
          <w:rFonts w:ascii="Cambria" w:hAnsi="Cambria"/>
          <w:b/>
          <w:bCs/>
          <w:color w:val="C00000"/>
          <w:sz w:val="32"/>
          <w:szCs w:val="32"/>
          <w:lang w:val="en-HK" w:eastAsia="zh-TW"/>
        </w:rPr>
        <w:t xml:space="preserve"> </w:t>
      </w:r>
      <w:bookmarkEnd w:id="0"/>
    </w:p>
    <w:p w:rsidR="002F21B4" w:rsidRPr="00C83CF7" w:rsidRDefault="002F21B4" w:rsidP="003414B2">
      <w:pPr>
        <w:snapToGrid w:val="0"/>
        <w:jc w:val="center"/>
        <w:rPr>
          <w:rFonts w:ascii="Cambria" w:eastAsia="PMingLiU" w:hAnsi="Cambria"/>
          <w:b/>
          <w:bCs/>
          <w:color w:val="1F497D"/>
          <w:sz w:val="32"/>
          <w:szCs w:val="32"/>
          <w:lang w:val="en-HK" w:eastAsia="zh-TW"/>
        </w:rPr>
      </w:pPr>
      <w:bookmarkStart w:id="1" w:name="_GoBack"/>
      <w:r w:rsidRPr="00C83CF7">
        <w:rPr>
          <w:rFonts w:ascii="Cambria" w:eastAsia="PMingLiU" w:hAnsi="Cambria"/>
          <w:b/>
          <w:bCs/>
          <w:color w:val="C00000"/>
          <w:sz w:val="32"/>
          <w:szCs w:val="32"/>
          <w:lang w:val="en-HK" w:eastAsia="zh-TW"/>
        </w:rPr>
        <w:t>「</w:t>
      </w:r>
      <w:r w:rsidRPr="00C83CF7">
        <w:rPr>
          <w:rFonts w:ascii="Cambria" w:hAnsi="Cambria"/>
          <w:b/>
          <w:bCs/>
          <w:color w:val="C00000"/>
          <w:sz w:val="32"/>
          <w:szCs w:val="32"/>
          <w:lang w:val="en-US" w:eastAsia="zh-TW"/>
        </w:rPr>
        <w:t>2022</w:t>
      </w:r>
      <w:r w:rsidRPr="00C83CF7">
        <w:rPr>
          <w:rFonts w:ascii="Cambria" w:eastAsia="PMingLiU" w:hAnsi="Cambria"/>
          <w:b/>
          <w:bCs/>
          <w:color w:val="C00000"/>
          <w:sz w:val="32"/>
          <w:szCs w:val="32"/>
          <w:lang w:val="en-HK" w:eastAsia="zh-TW"/>
        </w:rPr>
        <w:t>香港藝術發展：全球機遇與挑戰」</w:t>
      </w:r>
    </w:p>
    <w:bookmarkEnd w:id="1"/>
    <w:p w:rsidR="002F21B4" w:rsidRPr="00C83CF7" w:rsidRDefault="002F21B4" w:rsidP="003414B2">
      <w:pPr>
        <w:snapToGrid w:val="0"/>
        <w:jc w:val="center"/>
        <w:rPr>
          <w:rFonts w:ascii="Cambria" w:eastAsia="PMingLiU" w:hAnsi="Cambria"/>
          <w:b/>
          <w:bCs/>
          <w:color w:val="1F497D"/>
          <w:sz w:val="36"/>
          <w:szCs w:val="36"/>
          <w:lang w:val="en-HK" w:eastAsia="ja-JP"/>
        </w:rPr>
      </w:pPr>
      <w:r w:rsidRPr="00C83CF7">
        <w:rPr>
          <w:rFonts w:ascii="Cambria" w:eastAsia="PMingLiU" w:hAnsi="Cambria"/>
          <w:b/>
          <w:bCs/>
          <w:sz w:val="36"/>
          <w:szCs w:val="36"/>
          <w:lang w:val="en-HK" w:eastAsia="ja-JP"/>
        </w:rPr>
        <w:t>圓滿舉行</w:t>
      </w:r>
    </w:p>
    <w:p w:rsidR="002F21B4" w:rsidRPr="00C83CF7" w:rsidRDefault="002F21B4" w:rsidP="002F21B4">
      <w:pPr>
        <w:pStyle w:val="xmsonormal"/>
        <w:jc w:val="center"/>
        <w:rPr>
          <w:rFonts w:ascii="Cambria" w:hAnsi="Cambria"/>
          <w:b/>
          <w:bCs/>
          <w:color w:val="auto"/>
          <w:lang w:val="en-US" w:eastAsia="ja-JP"/>
        </w:rPr>
      </w:pPr>
      <w:r w:rsidRPr="00C83CF7">
        <w:rPr>
          <w:rFonts w:ascii="Cambria" w:hAnsi="Cambria"/>
          <w:b/>
          <w:bCs/>
          <w:noProof/>
          <w:color w:val="auto"/>
          <w:lang w:val="en-HK" w:eastAsia="zh-TW"/>
        </w:rPr>
        <w:drawing>
          <wp:inline distT="0" distB="0" distL="0" distR="0">
            <wp:extent cx="4114800" cy="2311879"/>
            <wp:effectExtent l="0" t="0" r="0" b="0"/>
            <wp:docPr id="1" name="Picture 1" descr="cid:image003.jpg@01D8C21A.A66821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C21A.A66821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18243" cy="2313813"/>
                    </a:xfrm>
                    <a:prstGeom prst="rect">
                      <a:avLst/>
                    </a:prstGeom>
                    <a:noFill/>
                    <a:ln>
                      <a:noFill/>
                    </a:ln>
                  </pic:spPr>
                </pic:pic>
              </a:graphicData>
            </a:graphic>
          </wp:inline>
        </w:drawing>
      </w:r>
    </w:p>
    <w:p w:rsidR="002F21B4" w:rsidRPr="00C83CF7" w:rsidRDefault="002F21B4" w:rsidP="009214FF">
      <w:pPr>
        <w:pStyle w:val="xmsonormal"/>
        <w:rPr>
          <w:rFonts w:ascii="Cambria" w:hAnsi="Cambria"/>
          <w:b/>
          <w:bCs/>
          <w:color w:val="auto"/>
          <w:lang w:val="en-US" w:eastAsia="ja-JP"/>
        </w:rPr>
      </w:pPr>
    </w:p>
    <w:p w:rsidR="002F21B4" w:rsidRPr="00C83CF7" w:rsidRDefault="002F21B4" w:rsidP="002F21B4">
      <w:pPr>
        <w:jc w:val="both"/>
        <w:rPr>
          <w:rFonts w:ascii="Cambria" w:hAnsi="Cambria"/>
          <w:color w:val="000000" w:themeColor="text1"/>
          <w:lang w:val="en-HK" w:eastAsia="zh-TW"/>
        </w:rPr>
      </w:pPr>
      <w:r w:rsidRPr="00C83CF7">
        <w:rPr>
          <w:rFonts w:ascii="Cambria" w:eastAsia="PMingLiU" w:hAnsi="Cambria"/>
          <w:color w:val="000000" w:themeColor="text1"/>
          <w:lang w:val="en-HK" w:eastAsia="zh-TW"/>
        </w:rPr>
        <w:t>由香港藝術中心主辦</w:t>
      </w:r>
      <w:r w:rsidRPr="00C83CF7">
        <w:rPr>
          <w:rFonts w:ascii="Cambria" w:eastAsia="PMingLiU" w:hAnsi="Cambria"/>
          <w:b/>
          <w:bCs/>
          <w:color w:val="000000" w:themeColor="text1"/>
          <w:lang w:val="en-HK" w:eastAsia="zh-TW"/>
        </w:rPr>
        <w:t>「</w:t>
      </w:r>
      <w:r w:rsidRPr="00C83CF7">
        <w:rPr>
          <w:rFonts w:ascii="Cambria" w:hAnsi="Cambria"/>
          <w:b/>
          <w:bCs/>
          <w:color w:val="000000" w:themeColor="text1"/>
          <w:lang w:val="en-US" w:eastAsia="zh-TW"/>
        </w:rPr>
        <w:t xml:space="preserve">2022 </w:t>
      </w:r>
      <w:r w:rsidRPr="00C83CF7">
        <w:rPr>
          <w:rFonts w:ascii="Cambria" w:eastAsia="PMingLiU" w:hAnsi="Cambria"/>
          <w:b/>
          <w:bCs/>
          <w:color w:val="000000" w:themeColor="text1"/>
          <w:lang w:val="en-HK" w:eastAsia="zh-TW"/>
        </w:rPr>
        <w:t>香港藝術發展：全球機遇與挑戰」論壇</w:t>
      </w:r>
      <w:r w:rsidRPr="00C83CF7">
        <w:rPr>
          <w:rFonts w:ascii="Cambria" w:eastAsia="PMingLiU" w:hAnsi="Cambria"/>
          <w:color w:val="000000" w:themeColor="text1"/>
          <w:lang w:val="en-HK" w:eastAsia="zh-TW"/>
        </w:rPr>
        <w:t>已於昨日</w:t>
      </w:r>
      <w:r w:rsidRPr="00C83CF7">
        <w:rPr>
          <w:rFonts w:ascii="Cambria" w:hAnsi="Cambria"/>
          <w:color w:val="000000" w:themeColor="text1"/>
          <w:lang w:val="en-HK" w:eastAsia="zh-TW"/>
        </w:rPr>
        <w:t>(</w:t>
      </w:r>
      <w:r w:rsidRPr="00C83CF7">
        <w:rPr>
          <w:rFonts w:ascii="Cambria" w:hAnsi="Cambria"/>
          <w:b/>
          <w:bCs/>
          <w:color w:val="000000" w:themeColor="text1"/>
          <w:lang w:val="en-US" w:eastAsia="zh-TW"/>
        </w:rPr>
        <w:t>2022</w:t>
      </w:r>
      <w:r w:rsidRPr="00C83CF7">
        <w:rPr>
          <w:rFonts w:ascii="Cambria" w:eastAsia="PMingLiU" w:hAnsi="Cambria"/>
          <w:b/>
          <w:bCs/>
          <w:color w:val="000000" w:themeColor="text1"/>
          <w:lang w:val="en-HK" w:eastAsia="zh-TW"/>
        </w:rPr>
        <w:t>年</w:t>
      </w:r>
      <w:r w:rsidRPr="00C83CF7">
        <w:rPr>
          <w:rFonts w:ascii="Cambria" w:hAnsi="Cambria"/>
          <w:b/>
          <w:bCs/>
          <w:color w:val="000000" w:themeColor="text1"/>
          <w:lang w:val="en-US" w:eastAsia="zh-TW"/>
        </w:rPr>
        <w:t>9</w:t>
      </w:r>
      <w:r w:rsidRPr="00C83CF7">
        <w:rPr>
          <w:rFonts w:ascii="Cambria" w:eastAsia="PMingLiU" w:hAnsi="Cambria"/>
          <w:b/>
          <w:bCs/>
          <w:color w:val="000000" w:themeColor="text1"/>
          <w:lang w:val="en-HK" w:eastAsia="zh-TW"/>
        </w:rPr>
        <w:t>月</w:t>
      </w:r>
      <w:r w:rsidRPr="00C83CF7">
        <w:rPr>
          <w:rFonts w:ascii="Cambria" w:hAnsi="Cambria"/>
          <w:b/>
          <w:bCs/>
          <w:color w:val="000000" w:themeColor="text1"/>
          <w:lang w:val="en-US" w:eastAsia="zh-TW"/>
        </w:rPr>
        <w:t>18</w:t>
      </w:r>
      <w:r w:rsidRPr="00C83CF7">
        <w:rPr>
          <w:rFonts w:ascii="Cambria" w:eastAsia="PMingLiU" w:hAnsi="Cambria"/>
          <w:b/>
          <w:bCs/>
          <w:color w:val="000000" w:themeColor="text1"/>
          <w:lang w:val="en-HK" w:eastAsia="zh-TW"/>
        </w:rPr>
        <w:t>日</w:t>
      </w:r>
      <w:r w:rsidRPr="00C83CF7">
        <w:rPr>
          <w:rFonts w:ascii="Cambria" w:hAnsi="Cambria"/>
          <w:b/>
          <w:bCs/>
          <w:color w:val="000000" w:themeColor="text1"/>
          <w:lang w:val="en-HK" w:eastAsia="zh-TW"/>
        </w:rPr>
        <w:t>)</w:t>
      </w:r>
      <w:r w:rsidRPr="00C83CF7">
        <w:rPr>
          <w:rFonts w:ascii="Cambria" w:eastAsia="PMingLiU" w:hAnsi="Cambria"/>
          <w:color w:val="000000" w:themeColor="text1"/>
          <w:lang w:val="en-HK" w:eastAsia="zh-TW"/>
        </w:rPr>
        <w:t>於</w:t>
      </w:r>
      <w:r w:rsidRPr="00C83CF7">
        <w:rPr>
          <w:rFonts w:ascii="Cambria" w:eastAsia="PMingLiU" w:hAnsi="Cambria"/>
          <w:b/>
          <w:bCs/>
          <w:color w:val="000000" w:themeColor="text1"/>
          <w:lang w:val="en-HK" w:eastAsia="zh-TW"/>
        </w:rPr>
        <w:t>香港藝術中心壽臣劇院</w:t>
      </w:r>
      <w:r w:rsidRPr="00C83CF7">
        <w:rPr>
          <w:rFonts w:ascii="Cambria" w:eastAsia="PMingLiU" w:hAnsi="Cambria"/>
          <w:color w:val="000000" w:themeColor="text1"/>
          <w:lang w:val="en-HK" w:eastAsia="zh-TW"/>
        </w:rPr>
        <w:t>圓滿舉行。感謝本地一眾文化藝術界領袖的參與及支持，就當下藝術氛圍與其在香港特別行政區成立前後的發展，分享真知灼見。是次論壇是慶祝香港特別行政區成立</w:t>
      </w:r>
      <w:r w:rsidRPr="00C83CF7">
        <w:rPr>
          <w:rFonts w:ascii="Cambria" w:hAnsi="Cambria"/>
          <w:color w:val="000000" w:themeColor="text1"/>
          <w:lang w:eastAsia="zh-TW"/>
        </w:rPr>
        <w:t>25</w:t>
      </w:r>
      <w:r w:rsidRPr="00C83CF7">
        <w:rPr>
          <w:rFonts w:ascii="Cambria" w:eastAsia="PMingLiU" w:hAnsi="Cambria"/>
          <w:color w:val="000000" w:themeColor="text1"/>
          <w:lang w:val="en-HK" w:eastAsia="zh-TW"/>
        </w:rPr>
        <w:t>周年這個重要時刻，亦是慶祝香港藝術中心</w:t>
      </w:r>
      <w:r w:rsidRPr="00C83CF7">
        <w:rPr>
          <w:rFonts w:ascii="Cambria" w:hAnsi="Cambria"/>
          <w:color w:val="000000" w:themeColor="text1"/>
          <w:lang w:eastAsia="zh-TW"/>
        </w:rPr>
        <w:t>45</w:t>
      </w:r>
      <w:r w:rsidRPr="00C83CF7">
        <w:rPr>
          <w:rFonts w:ascii="Cambria" w:eastAsia="PMingLiU" w:hAnsi="Cambria"/>
          <w:color w:val="000000" w:themeColor="text1"/>
          <w:lang w:val="en-HK" w:eastAsia="zh-TW"/>
        </w:rPr>
        <w:t>周年的活動。活動聚焦於我們該如何好好裝備自己，把握全球在藝術領域的未來機遇，迎接箇中挑戰；並於更宏觀的層面上思考，該如何為文化藝術界擔當更清晰的角色。</w:t>
      </w:r>
      <w:r w:rsidRPr="00C83CF7">
        <w:rPr>
          <w:rFonts w:ascii="Cambria" w:eastAsia="PMingLiU" w:hAnsi="Cambria"/>
          <w:color w:val="000000" w:themeColor="text1"/>
          <w:shd w:val="clear" w:color="auto" w:fill="FFFFFF"/>
          <w:lang w:val="en-HK" w:eastAsia="zh-TW"/>
        </w:rPr>
        <w:t>「</w:t>
      </w:r>
      <w:r w:rsidRPr="00C83CF7">
        <w:rPr>
          <w:rFonts w:ascii="Cambria" w:hAnsi="Cambria"/>
          <w:color w:val="000000" w:themeColor="text1"/>
          <w:shd w:val="clear" w:color="auto" w:fill="FFFFFF"/>
          <w:lang w:eastAsia="zh-TW"/>
        </w:rPr>
        <w:t>2022</w:t>
      </w:r>
      <w:r w:rsidRPr="00C83CF7">
        <w:rPr>
          <w:rFonts w:ascii="Cambria" w:eastAsia="PMingLiU" w:hAnsi="Cambria"/>
          <w:color w:val="000000" w:themeColor="text1"/>
          <w:shd w:val="clear" w:color="auto" w:fill="FFFFFF"/>
          <w:lang w:val="en-HK" w:eastAsia="zh-TW"/>
        </w:rPr>
        <w:t>香港藝術發展：全球機遇與挑戰」是一項慶祝香港特別行政區成立二十五周年的認可活動。</w:t>
      </w:r>
      <w:r w:rsidRPr="00C83CF7">
        <w:rPr>
          <w:rFonts w:ascii="Cambria" w:hAnsi="Cambria"/>
          <w:color w:val="000000" w:themeColor="text1"/>
          <w:shd w:val="clear" w:color="auto" w:fill="FFFFFF"/>
          <w:lang w:eastAsia="zh-TW"/>
        </w:rPr>
        <w:t> </w:t>
      </w:r>
    </w:p>
    <w:p w:rsidR="002F21B4" w:rsidRPr="00C83CF7" w:rsidRDefault="002F21B4" w:rsidP="002F21B4">
      <w:pPr>
        <w:jc w:val="both"/>
        <w:rPr>
          <w:rFonts w:ascii="Cambria" w:hAnsi="Cambria" w:cs="Calibri"/>
          <w:color w:val="000000" w:themeColor="text1"/>
          <w:sz w:val="22"/>
          <w:szCs w:val="22"/>
          <w:shd w:val="clear" w:color="auto" w:fill="FFFFFF"/>
          <w:lang w:eastAsia="zh-TW"/>
        </w:rPr>
      </w:pPr>
    </w:p>
    <w:p w:rsidR="002F21B4" w:rsidRPr="00C83CF7" w:rsidRDefault="002F21B4" w:rsidP="002F21B4">
      <w:pPr>
        <w:jc w:val="both"/>
        <w:rPr>
          <w:rFonts w:ascii="Cambria" w:hAnsi="Cambria"/>
          <w:color w:val="000000" w:themeColor="text1"/>
          <w:lang w:val="en-HK" w:eastAsia="zh-TW"/>
        </w:rPr>
      </w:pPr>
      <w:r w:rsidRPr="00C83CF7">
        <w:rPr>
          <w:rFonts w:ascii="Cambria" w:eastAsia="PMingLiU" w:hAnsi="Cambria"/>
          <w:color w:val="000000" w:themeColor="text1"/>
          <w:shd w:val="clear" w:color="auto" w:fill="FFFFFF"/>
          <w:lang w:val="en-HK" w:eastAsia="zh-TW"/>
        </w:rPr>
        <w:t>當日</w:t>
      </w:r>
      <w:r w:rsidRPr="00C83CF7">
        <w:rPr>
          <w:rFonts w:ascii="Cambria" w:eastAsia="PMingLiU" w:hAnsi="Cambria"/>
          <w:color w:val="000000" w:themeColor="text1"/>
          <w:lang w:val="en-HK" w:eastAsia="zh-TW"/>
        </w:rPr>
        <w:t>主禮嘉賓包括：</w:t>
      </w:r>
    </w:p>
    <w:p w:rsidR="002F21B4" w:rsidRPr="00C83CF7" w:rsidRDefault="002F21B4" w:rsidP="002F21B4">
      <w:pPr>
        <w:pStyle w:val="a4"/>
        <w:numPr>
          <w:ilvl w:val="0"/>
          <w:numId w:val="1"/>
        </w:numPr>
        <w:jc w:val="both"/>
        <w:rPr>
          <w:rFonts w:ascii="Cambria" w:hAnsi="Cambria"/>
          <w:color w:val="000000" w:themeColor="text1"/>
          <w:lang w:val="en-HK" w:eastAsia="zh-TW"/>
        </w:rPr>
      </w:pPr>
      <w:r w:rsidRPr="00C83CF7">
        <w:rPr>
          <w:rFonts w:ascii="Cambria" w:eastAsia="PMingLiU" w:hAnsi="Cambria"/>
          <w:color w:val="000000" w:themeColor="text1"/>
          <w:lang w:val="en-HK" w:eastAsia="zh-TW"/>
        </w:rPr>
        <w:t>文化體育及旅遊局副局長</w:t>
      </w:r>
      <w:r w:rsidRPr="00C83CF7">
        <w:rPr>
          <w:rFonts w:ascii="Cambria" w:eastAsia="PMingLiU" w:hAnsi="Cambria"/>
          <w:b/>
          <w:bCs/>
          <w:color w:val="000000" w:themeColor="text1"/>
          <w:lang w:val="en-HK" w:eastAsia="zh-TW"/>
        </w:rPr>
        <w:t>劉震</w:t>
      </w:r>
      <w:r w:rsidRPr="00C83CF7">
        <w:rPr>
          <w:rFonts w:ascii="Cambria" w:eastAsia="PMingLiU" w:hAnsi="Cambria"/>
          <w:color w:val="000000" w:themeColor="text1"/>
          <w:lang w:val="en-HK" w:eastAsia="zh-TW"/>
        </w:rPr>
        <w:t>先生</w:t>
      </w:r>
      <w:r w:rsidRPr="00C83CF7">
        <w:rPr>
          <w:rFonts w:ascii="Cambria" w:hAnsi="Cambria"/>
          <w:color w:val="000000" w:themeColor="text1"/>
          <w:lang w:eastAsia="zh-TW"/>
        </w:rPr>
        <w:t>JP</w:t>
      </w:r>
    </w:p>
    <w:p w:rsidR="002F21B4" w:rsidRPr="00C83CF7" w:rsidRDefault="002F21B4" w:rsidP="002F21B4">
      <w:pPr>
        <w:pStyle w:val="a4"/>
        <w:numPr>
          <w:ilvl w:val="0"/>
          <w:numId w:val="1"/>
        </w:numPr>
        <w:jc w:val="both"/>
        <w:rPr>
          <w:rFonts w:ascii="Cambria" w:hAnsi="Cambria"/>
          <w:color w:val="000000" w:themeColor="text1"/>
          <w:lang w:val="en-HK" w:eastAsia="zh-TW"/>
        </w:rPr>
      </w:pPr>
      <w:r w:rsidRPr="00C83CF7">
        <w:rPr>
          <w:rFonts w:ascii="Cambria" w:eastAsia="PMingLiU" w:hAnsi="Cambria"/>
          <w:color w:val="000000" w:themeColor="text1"/>
          <w:lang w:val="en-HK" w:eastAsia="zh-TW"/>
        </w:rPr>
        <w:t>立法會議員</w:t>
      </w:r>
      <w:r w:rsidRPr="00C83CF7">
        <w:rPr>
          <w:rFonts w:ascii="Cambria" w:eastAsia="PMingLiU" w:hAnsi="Cambria"/>
          <w:b/>
          <w:bCs/>
          <w:color w:val="000000" w:themeColor="text1"/>
          <w:lang w:val="en-HK" w:eastAsia="zh-TW"/>
        </w:rPr>
        <w:t>霍啟剛</w:t>
      </w:r>
      <w:r w:rsidRPr="00C83CF7">
        <w:rPr>
          <w:rFonts w:ascii="Cambria" w:eastAsia="PMingLiU" w:hAnsi="Cambria"/>
          <w:color w:val="000000" w:themeColor="text1"/>
          <w:lang w:val="en-HK" w:eastAsia="zh-TW"/>
        </w:rPr>
        <w:t>先生</w:t>
      </w:r>
      <w:r w:rsidRPr="00C83CF7">
        <w:rPr>
          <w:rFonts w:ascii="Cambria" w:hAnsi="Cambria"/>
          <w:color w:val="000000" w:themeColor="text1"/>
          <w:lang w:val="en-US" w:eastAsia="zh-TW"/>
        </w:rPr>
        <w:t>JP</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以及</w:t>
      </w:r>
    </w:p>
    <w:p w:rsidR="002F21B4" w:rsidRPr="00C83CF7" w:rsidRDefault="002F21B4" w:rsidP="002F21B4">
      <w:pPr>
        <w:pStyle w:val="a4"/>
        <w:numPr>
          <w:ilvl w:val="0"/>
          <w:numId w:val="1"/>
        </w:numPr>
        <w:jc w:val="both"/>
        <w:rPr>
          <w:rFonts w:ascii="Cambria" w:hAnsi="Cambria"/>
          <w:color w:val="000000" w:themeColor="text1"/>
          <w:shd w:val="clear" w:color="auto" w:fill="FFFFFF"/>
          <w:lang w:eastAsia="zh-TW"/>
        </w:rPr>
      </w:pPr>
      <w:r w:rsidRPr="00C83CF7">
        <w:rPr>
          <w:rFonts w:ascii="Cambria" w:eastAsia="PMingLiU" w:hAnsi="Cambria"/>
          <w:color w:val="000000" w:themeColor="text1"/>
          <w:lang w:val="en-HK" w:eastAsia="zh-TW"/>
        </w:rPr>
        <w:t>香港藝術中心監督團副主席</w:t>
      </w:r>
      <w:r w:rsidRPr="00C83CF7">
        <w:rPr>
          <w:rFonts w:ascii="Cambria" w:eastAsia="PMingLiU" w:hAnsi="Cambria"/>
          <w:b/>
          <w:bCs/>
          <w:color w:val="000000" w:themeColor="text1"/>
          <w:lang w:val="en-HK" w:eastAsia="zh-TW"/>
        </w:rPr>
        <w:t>呂慶耀</w:t>
      </w:r>
      <w:r w:rsidRPr="00C83CF7">
        <w:rPr>
          <w:rFonts w:ascii="Cambria" w:eastAsia="PMingLiU" w:hAnsi="Cambria"/>
          <w:color w:val="000000" w:themeColor="text1"/>
          <w:lang w:val="en-HK" w:eastAsia="zh-TW"/>
        </w:rPr>
        <w:t>先生</w:t>
      </w:r>
      <w:r w:rsidRPr="00C83CF7">
        <w:rPr>
          <w:rFonts w:ascii="Cambria" w:hAnsi="Cambria"/>
          <w:color w:val="000000" w:themeColor="text1"/>
          <w:lang w:val="en-US" w:eastAsia="zh-TW"/>
        </w:rPr>
        <w:t xml:space="preserve">JP </w:t>
      </w:r>
    </w:p>
    <w:p w:rsidR="002F21B4" w:rsidRPr="00C83CF7" w:rsidRDefault="002F21B4" w:rsidP="002F21B4">
      <w:pPr>
        <w:jc w:val="both"/>
        <w:rPr>
          <w:rFonts w:ascii="Cambria" w:hAnsi="Cambria"/>
          <w:color w:val="000000" w:themeColor="text1"/>
          <w:lang w:val="en-US" w:eastAsia="zh-TW"/>
        </w:rPr>
      </w:pPr>
    </w:p>
    <w:p w:rsidR="00FA5590" w:rsidRDefault="00FA5590" w:rsidP="002F21B4">
      <w:pPr>
        <w:jc w:val="both"/>
        <w:rPr>
          <w:rFonts w:ascii="Cambria" w:eastAsia="PMingLiU" w:hAnsi="Cambria"/>
          <w:color w:val="000000" w:themeColor="text1"/>
          <w:lang w:val="en-HK" w:eastAsia="zh-TW"/>
        </w:rPr>
      </w:pPr>
    </w:p>
    <w:p w:rsidR="002F21B4" w:rsidRPr="00C83CF7" w:rsidRDefault="002F21B4" w:rsidP="002F21B4">
      <w:pPr>
        <w:jc w:val="both"/>
        <w:rPr>
          <w:rFonts w:ascii="Cambria" w:eastAsia="PMingLiU" w:hAnsi="Cambria"/>
          <w:color w:val="000000" w:themeColor="text1"/>
          <w:lang w:val="en-HK" w:eastAsia="zh-TW"/>
        </w:rPr>
      </w:pPr>
      <w:r w:rsidRPr="00C83CF7">
        <w:rPr>
          <w:rFonts w:ascii="Cambria" w:eastAsia="PMingLiU" w:hAnsi="Cambria"/>
          <w:color w:val="000000" w:themeColor="text1"/>
          <w:lang w:val="en-HK" w:eastAsia="zh-TW"/>
        </w:rPr>
        <w:t>其他專題講者包括：陳達文博士</w:t>
      </w:r>
      <w:r w:rsidRPr="00C83CF7">
        <w:rPr>
          <w:rFonts w:ascii="Cambria" w:hAnsi="Cambria"/>
          <w:color w:val="000000" w:themeColor="text1"/>
          <w:lang w:val="en-HK" w:eastAsia="zh-TW"/>
        </w:rPr>
        <w:t xml:space="preserve">SBS </w:t>
      </w:r>
      <w:r w:rsidRPr="00C83CF7">
        <w:rPr>
          <w:rFonts w:ascii="Cambria" w:eastAsia="PMingLiU" w:hAnsi="Cambria"/>
          <w:color w:val="000000" w:themeColor="text1"/>
          <w:lang w:val="en-HK" w:eastAsia="zh-TW"/>
        </w:rPr>
        <w:t>（香港藝術發展局前主席）、馮程淑儀女士</w:t>
      </w:r>
      <w:r w:rsidRPr="00C83CF7">
        <w:rPr>
          <w:rFonts w:ascii="Cambria" w:hAnsi="Cambria"/>
          <w:color w:val="000000" w:themeColor="text1"/>
          <w:lang w:val="en-HK" w:eastAsia="zh-TW"/>
        </w:rPr>
        <w:t xml:space="preserve">GBS, JP </w:t>
      </w:r>
      <w:r w:rsidRPr="00C83CF7">
        <w:rPr>
          <w:rFonts w:ascii="Cambria" w:eastAsia="PMingLiU" w:hAnsi="Cambria"/>
          <w:color w:val="000000" w:themeColor="text1"/>
          <w:lang w:val="en-HK" w:eastAsia="zh-TW"/>
        </w:rPr>
        <w:t>（西九文化區管理局行政總裁）、盧景文教授</w:t>
      </w:r>
      <w:r w:rsidRPr="00C83CF7">
        <w:rPr>
          <w:rFonts w:ascii="Cambria" w:hAnsi="Cambria"/>
          <w:color w:val="000000" w:themeColor="text1"/>
          <w:lang w:val="en-HK" w:eastAsia="zh-TW"/>
        </w:rPr>
        <w:t xml:space="preserve">SBS, MBE, JP </w:t>
      </w:r>
      <w:r w:rsidRPr="00C83CF7">
        <w:rPr>
          <w:rFonts w:ascii="Cambria" w:eastAsia="PMingLiU" w:hAnsi="Cambria"/>
          <w:color w:val="000000" w:themeColor="text1"/>
          <w:lang w:val="en-HK" w:eastAsia="zh-TW"/>
        </w:rPr>
        <w:t>（香港藝術中心創辦人</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非凡美樂總監）</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研討會嘉賓包括周蕙心女士（香港藝術發展局行政總裁）、</w:t>
      </w:r>
      <w:r w:rsidRPr="00C83CF7">
        <w:rPr>
          <w:rFonts w:ascii="Cambria" w:hAnsi="Cambria"/>
          <w:color w:val="000000" w:themeColor="text1"/>
          <w:lang w:val="en-HK" w:eastAsia="zh-TW"/>
        </w:rPr>
        <w:t xml:space="preserve">Mr. Mike Hill </w:t>
      </w:r>
      <w:r w:rsidRPr="00C83CF7">
        <w:rPr>
          <w:rFonts w:ascii="Cambria" w:eastAsia="PMingLiU" w:hAnsi="Cambria"/>
          <w:color w:val="000000" w:themeColor="text1"/>
          <w:lang w:val="en-HK" w:eastAsia="zh-TW"/>
        </w:rPr>
        <w:t>（</w:t>
      </w:r>
      <w:r w:rsidRPr="00C83CF7">
        <w:rPr>
          <w:rFonts w:ascii="Cambria" w:hAnsi="Cambria"/>
          <w:color w:val="000000" w:themeColor="text1"/>
          <w:lang w:val="en-HK" w:eastAsia="zh-TW"/>
        </w:rPr>
        <w:t xml:space="preserve">Magnetic Asia </w:t>
      </w:r>
      <w:r w:rsidRPr="00C83CF7">
        <w:rPr>
          <w:rFonts w:ascii="Cambria" w:eastAsia="PMingLiU" w:hAnsi="Cambria"/>
          <w:color w:val="000000" w:themeColor="text1"/>
          <w:lang w:val="en-HK" w:eastAsia="zh-TW"/>
        </w:rPr>
        <w:t>行政總裁）、利雅博先生（香港國際電影節協會行政總監）、馬沙維先生</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（法國五月藝術節總經理兼</w:t>
      </w:r>
      <w:r w:rsidRPr="00C83CF7">
        <w:rPr>
          <w:rFonts w:ascii="Cambria" w:hAnsi="Cambria"/>
          <w:color w:val="000000" w:themeColor="text1"/>
          <w:lang w:val="en-HK" w:eastAsia="zh-TW"/>
        </w:rPr>
        <w:t>Boogie Woogie Photography</w:t>
      </w:r>
      <w:r w:rsidRPr="00C83CF7">
        <w:rPr>
          <w:rFonts w:ascii="Cambria" w:eastAsia="PMingLiU" w:hAnsi="Cambria"/>
          <w:color w:val="000000" w:themeColor="text1"/>
          <w:lang w:val="en-HK" w:eastAsia="zh-TW"/>
        </w:rPr>
        <w:t>聯合創辦人）、吳志華博士</w:t>
      </w:r>
      <w:r w:rsidRPr="00C83CF7">
        <w:rPr>
          <w:rFonts w:ascii="Cambria" w:eastAsia="PMingLiU" w:hAnsi="Cambria"/>
          <w:color w:val="000000" w:themeColor="text1"/>
          <w:lang w:val="en-HK" w:eastAsia="zh-TW"/>
        </w:rPr>
        <w:t xml:space="preserve"> </w:t>
      </w:r>
      <w:r w:rsidR="00DC4F49" w:rsidRPr="00C83CF7">
        <w:rPr>
          <w:rFonts w:ascii="Cambria" w:eastAsia="PMingLiU" w:hAnsi="Cambria"/>
          <w:color w:val="000000" w:themeColor="text1"/>
          <w:lang w:val="en-HK" w:eastAsia="zh-TW"/>
        </w:rPr>
        <w:t>（</w:t>
      </w:r>
      <w:r w:rsidRPr="00C83CF7">
        <w:rPr>
          <w:rFonts w:ascii="Cambria" w:eastAsia="PMingLiU" w:hAnsi="Cambria"/>
          <w:color w:val="000000" w:themeColor="text1"/>
          <w:lang w:val="en-HK" w:eastAsia="zh-TW"/>
        </w:rPr>
        <w:t>西九文化區管理局香港故宮文化博物館館長</w:t>
      </w:r>
      <w:r w:rsidR="00DC4F49" w:rsidRPr="00C83CF7">
        <w:rPr>
          <w:rFonts w:ascii="Cambria" w:eastAsia="PMingLiU" w:hAnsi="Cambria"/>
          <w:color w:val="000000" w:themeColor="text1"/>
          <w:lang w:val="en-HK" w:eastAsia="zh-TW"/>
        </w:rPr>
        <w:t>）</w:t>
      </w:r>
      <w:r w:rsidRPr="00C83CF7">
        <w:rPr>
          <w:rFonts w:ascii="Cambria" w:eastAsia="PMingLiU" w:hAnsi="Cambria"/>
          <w:color w:val="000000" w:themeColor="text1"/>
          <w:lang w:val="en-HK" w:eastAsia="zh-TW"/>
        </w:rPr>
        <w:t>、黃雅君女士</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（巴塞爾藝術展亞洲總監）。論壇主持人為譚美兒女士</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（康樂及文化事務署副署長</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文化</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）及鄧樹榮先生</w:t>
      </w:r>
      <w:r w:rsidRPr="00C83CF7">
        <w:rPr>
          <w:rFonts w:ascii="Cambria" w:hAnsi="Cambria"/>
          <w:color w:val="000000" w:themeColor="text1"/>
          <w:lang w:val="en-HK" w:eastAsia="zh-TW"/>
        </w:rPr>
        <w:t xml:space="preserve"> MH </w:t>
      </w:r>
      <w:r w:rsidRPr="00C83CF7">
        <w:rPr>
          <w:rFonts w:ascii="Cambria" w:eastAsia="PMingLiU" w:hAnsi="Cambria"/>
          <w:color w:val="000000" w:themeColor="text1"/>
          <w:lang w:val="en-HK" w:eastAsia="zh-TW"/>
        </w:rPr>
        <w:t>（鄧樹榮戲劇工作室藝術總監），他們就</w:t>
      </w:r>
      <w:r w:rsidRPr="00C83CF7">
        <w:rPr>
          <w:rFonts w:ascii="Cambria" w:eastAsia="PMingLiU" w:hAnsi="Cambria"/>
          <w:color w:val="000000" w:themeColor="text1"/>
          <w:lang w:val="en-HK" w:eastAsia="zh-TW"/>
        </w:rPr>
        <w:t xml:space="preserve"> </w:t>
      </w:r>
      <w:r w:rsidRPr="00C83CF7">
        <w:rPr>
          <w:rFonts w:ascii="Cambria" w:hAnsi="Cambria"/>
          <w:color w:val="000000" w:themeColor="text1"/>
          <w:lang w:val="en-HK" w:eastAsia="zh-TW"/>
        </w:rPr>
        <w:t xml:space="preserve">(1) </w:t>
      </w:r>
      <w:r w:rsidRPr="00C83CF7">
        <w:rPr>
          <w:rFonts w:ascii="Cambria" w:eastAsia="PMingLiU" w:hAnsi="Cambria"/>
          <w:color w:val="000000" w:themeColor="text1"/>
          <w:lang w:val="en-HK" w:eastAsia="zh-TW"/>
        </w:rPr>
        <w:t>擁有實體空間與場地的多元藝術大廈及（</w:t>
      </w:r>
      <w:r w:rsidRPr="00C83CF7">
        <w:rPr>
          <w:rFonts w:ascii="Cambria" w:hAnsi="Cambria"/>
          <w:color w:val="000000" w:themeColor="text1"/>
          <w:lang w:val="en-HK" w:eastAsia="zh-TW"/>
        </w:rPr>
        <w:t>2</w:t>
      </w:r>
      <w:r w:rsidRPr="00C83CF7">
        <w:rPr>
          <w:rFonts w:ascii="Cambria" w:eastAsia="PMingLiU" w:hAnsi="Cambria"/>
          <w:color w:val="000000" w:themeColor="text1"/>
          <w:lang w:val="en-HK" w:eastAsia="zh-TW"/>
        </w:rPr>
        <w:t>）藝術機構</w:t>
      </w:r>
      <w:r w:rsidRPr="00C83CF7">
        <w:rPr>
          <w:rFonts w:ascii="Cambria" w:hAnsi="Cambria"/>
          <w:color w:val="000000" w:themeColor="text1"/>
          <w:lang w:val="en-HK" w:eastAsia="zh-TW"/>
        </w:rPr>
        <w:t xml:space="preserve"> — </w:t>
      </w:r>
      <w:r w:rsidRPr="00C83CF7">
        <w:rPr>
          <w:rFonts w:ascii="Cambria" w:eastAsia="PMingLiU" w:hAnsi="Cambria"/>
          <w:color w:val="000000" w:themeColor="text1"/>
          <w:lang w:val="en-HK" w:eastAsia="zh-TW"/>
        </w:rPr>
        <w:t>從根本上改變了藝術創作與</w:t>
      </w:r>
      <w:r w:rsidRPr="00C83CF7">
        <w:rPr>
          <w:rFonts w:ascii="Cambria" w:hAnsi="Cambria"/>
          <w:color w:val="000000" w:themeColor="text1"/>
          <w:lang w:val="en-HK" w:eastAsia="zh-TW"/>
        </w:rPr>
        <w:t xml:space="preserve"> </w:t>
      </w:r>
      <w:r w:rsidRPr="00C83CF7">
        <w:rPr>
          <w:rFonts w:ascii="Cambria" w:eastAsia="PMingLiU" w:hAnsi="Cambria"/>
          <w:color w:val="000000" w:themeColor="text1"/>
          <w:lang w:val="en-HK" w:eastAsia="zh-TW"/>
        </w:rPr>
        <w:t>產物的需求及供應鏈這兩項重點重新審視及闡述他們的觀點，以及從多方面發掘藝文界發展的機遇，以回應當下全球及社會經濟現況。</w:t>
      </w:r>
    </w:p>
    <w:p w:rsidR="00FA5590" w:rsidRDefault="00FA5590" w:rsidP="00C13A13">
      <w:pPr>
        <w:pStyle w:val="xmsonormal"/>
        <w:shd w:val="clear" w:color="auto" w:fill="FFFFFF"/>
        <w:rPr>
          <w:rFonts w:ascii="Cambria" w:eastAsia="PMingLiU" w:hAnsi="Cambria"/>
          <w:color w:val="auto"/>
          <w:lang w:val="en-HK" w:eastAsia="zh-TW"/>
        </w:rPr>
      </w:pPr>
    </w:p>
    <w:p w:rsidR="00FA5590" w:rsidRPr="00FA5590" w:rsidRDefault="00FA5590" w:rsidP="00FA5590">
      <w:pPr>
        <w:rPr>
          <w:rFonts w:asciiTheme="minorEastAsia" w:eastAsiaTheme="minorEastAsia" w:hAnsiTheme="minorEastAsia" w:cs="Calibri"/>
          <w:iCs/>
          <w:lang w:eastAsia="zh-TW"/>
        </w:rPr>
      </w:pPr>
      <w:r w:rsidRPr="00FA5590">
        <w:rPr>
          <w:rFonts w:asciiTheme="minorEastAsia" w:eastAsiaTheme="minorEastAsia" w:hAnsiTheme="minorEastAsia"/>
          <w:iCs/>
        </w:rPr>
        <w:t>香港藝術中心監督團副主席呂慶耀先生分享</w:t>
      </w:r>
      <w:r w:rsidRPr="00FA5590">
        <w:rPr>
          <w:rFonts w:asciiTheme="minorEastAsia" w:eastAsiaTheme="minorEastAsia" w:hAnsiTheme="minorEastAsia" w:cs="Calibri"/>
          <w:iCs/>
        </w:rPr>
        <w:t xml:space="preserve"> </w:t>
      </w:r>
      <w:r w:rsidRPr="00FA5590">
        <w:rPr>
          <w:rFonts w:asciiTheme="minorEastAsia" w:eastAsiaTheme="minorEastAsia" w:hAnsiTheme="minorEastAsia"/>
          <w:iCs/>
        </w:rPr>
        <w:t>：「現在是我們整個業界的重要時刻，我們應在國家十四五規劃明確支持香港發展成為中外文化藝術交流中心的機遇下，全力推動香港作為中外文化藝術交流中心的發展及定位。香港藝術中心在藝術文化界擁有</w:t>
      </w:r>
      <w:r w:rsidRPr="00FA5590">
        <w:rPr>
          <w:rFonts w:asciiTheme="minorEastAsia" w:eastAsiaTheme="minorEastAsia" w:hAnsiTheme="minorEastAsia" w:cs="Calibri"/>
          <w:iCs/>
        </w:rPr>
        <w:t>45</w:t>
      </w:r>
      <w:r w:rsidRPr="00FA5590">
        <w:rPr>
          <w:rFonts w:asciiTheme="minorEastAsia" w:eastAsiaTheme="minorEastAsia" w:hAnsiTheme="minorEastAsia"/>
          <w:iCs/>
        </w:rPr>
        <w:t>年的豐厚歷史，我們會繼續積極為香港培育更多藝術創意人才，並提供更理想的平台支持香港的藝術文化蓬勃發展。」</w:t>
      </w:r>
    </w:p>
    <w:p w:rsidR="007A2731" w:rsidRPr="003414B2" w:rsidRDefault="007A2731" w:rsidP="00C13A13">
      <w:pPr>
        <w:pStyle w:val="xmsonormal"/>
        <w:shd w:val="clear" w:color="auto" w:fill="FFFFFF"/>
        <w:rPr>
          <w:rFonts w:ascii="Cambria" w:eastAsia="PMingLiU" w:hAnsi="Cambria"/>
          <w:color w:val="auto"/>
          <w:lang w:val="en-HK" w:eastAsia="zh-TW"/>
        </w:rPr>
      </w:pPr>
    </w:p>
    <w:p w:rsidR="002F21B4" w:rsidRPr="003414B2" w:rsidRDefault="00C13A13" w:rsidP="00C13A13">
      <w:pPr>
        <w:pStyle w:val="xmsonormal"/>
        <w:shd w:val="clear" w:color="auto" w:fill="FFFFFF"/>
        <w:rPr>
          <w:rFonts w:ascii="Cambria" w:hAnsi="Cambria" w:cs="Calibri"/>
          <w:color w:val="auto"/>
          <w:lang w:eastAsia="zh-TW"/>
        </w:rPr>
      </w:pPr>
      <w:r w:rsidRPr="003414B2">
        <w:rPr>
          <w:rFonts w:ascii="Cambria" w:eastAsia="PMingLiU" w:hAnsi="Cambria"/>
          <w:color w:val="auto"/>
          <w:lang w:val="en-HK" w:eastAsia="zh-TW"/>
        </w:rPr>
        <w:t>香港藝術中心總幹事葉思芬表示：「多得政府的認可支持，我們很高興及榮幸能夠參與香港特別行政區成立二十五周年慶典活動。我特此感謝各位講者嘉賓、出席者及媒體伙伴以及的支持。是次論壇的討論非常有啟發性，令我們加深了解本地藝術界的未來挑戰與機遇，引發我們思考文化藝術界未來的發展路向。我們將會繼續積極與藝術界及社會上各持份者合作，致力宣揚香港這個充滿活力的國際文化大都會，並實現將香港發展為中</w:t>
      </w:r>
      <w:r w:rsidR="00E8079B" w:rsidRPr="003414B2">
        <w:rPr>
          <w:rFonts w:ascii="Cambria" w:eastAsia="PMingLiU" w:hAnsi="Cambria"/>
          <w:color w:val="auto"/>
          <w:lang w:val="en-HK" w:eastAsia="zh-TW"/>
        </w:rPr>
        <w:t>外</w:t>
      </w:r>
      <w:r w:rsidRPr="003414B2">
        <w:rPr>
          <w:rFonts w:ascii="Cambria" w:eastAsia="PMingLiU" w:hAnsi="Cambria"/>
          <w:color w:val="auto"/>
          <w:lang w:val="en-HK" w:eastAsia="zh-TW"/>
        </w:rPr>
        <w:t>文化藝術交流中心的目標。」</w:t>
      </w:r>
    </w:p>
    <w:p w:rsidR="002F21B4" w:rsidRPr="00C83CF7" w:rsidRDefault="002F21B4" w:rsidP="002F21B4">
      <w:pPr>
        <w:pStyle w:val="xmsonormal"/>
        <w:shd w:val="clear" w:color="auto" w:fill="FFFFFF"/>
        <w:rPr>
          <w:rFonts w:ascii="Cambria" w:hAnsi="Cambria" w:cs="Calibri"/>
          <w:color w:val="000000" w:themeColor="text1"/>
          <w:sz w:val="22"/>
          <w:szCs w:val="22"/>
          <w:lang w:eastAsia="zh-TW"/>
        </w:rPr>
      </w:pPr>
    </w:p>
    <w:p w:rsidR="002F21B4" w:rsidRPr="00C83CF7" w:rsidRDefault="002F21B4" w:rsidP="002F21B4">
      <w:pPr>
        <w:snapToGrid w:val="0"/>
        <w:rPr>
          <w:rFonts w:ascii="Cambria" w:hAnsi="Cambria"/>
          <w:b/>
          <w:bCs/>
          <w:color w:val="000000" w:themeColor="text1"/>
          <w:lang w:val="en-US" w:eastAsia="zh-TW"/>
        </w:rPr>
      </w:pPr>
      <w:r w:rsidRPr="00C83CF7">
        <w:rPr>
          <w:rFonts w:ascii="Cambria" w:eastAsia="PMingLiU" w:hAnsi="Cambria"/>
          <w:b/>
          <w:bCs/>
          <w:color w:val="000000" w:themeColor="text1"/>
          <w:highlight w:val="yellow"/>
          <w:lang w:val="en-HK" w:eastAsia="zh-TW"/>
        </w:rPr>
        <w:t>圖片說明：</w:t>
      </w:r>
    </w:p>
    <w:p w:rsidR="002F21B4" w:rsidRPr="00900387" w:rsidRDefault="002F21B4" w:rsidP="003414B2">
      <w:pPr>
        <w:pStyle w:val="a4"/>
        <w:numPr>
          <w:ilvl w:val="0"/>
          <w:numId w:val="2"/>
        </w:numPr>
        <w:rPr>
          <w:rFonts w:ascii="Cambria" w:eastAsiaTheme="majorEastAsia" w:hAnsi="Cambria"/>
          <w:color w:val="000000" w:themeColor="text1"/>
          <w:lang w:val="en-HK" w:eastAsia="zh-TW"/>
        </w:rPr>
      </w:pPr>
      <w:r w:rsidRPr="007D7780">
        <w:rPr>
          <w:rFonts w:ascii="Cambria" w:hAnsi="Cambria"/>
          <w:b/>
          <w:color w:val="000000" w:themeColor="text1"/>
          <w:highlight w:val="yellow"/>
          <w:lang w:val="en-US" w:eastAsia="zh-TW"/>
        </w:rPr>
        <w:t>Image01</w:t>
      </w:r>
      <w:r w:rsidR="008F2F61" w:rsidRPr="007D7780">
        <w:rPr>
          <w:rFonts w:ascii="Cambria" w:eastAsia="PMingLiU" w:hAnsi="Cambria"/>
          <w:b/>
          <w:color w:val="000000" w:themeColor="text1"/>
          <w:highlight w:val="yellow"/>
          <w:lang w:val="en-HK" w:eastAsia="zh-TW"/>
        </w:rPr>
        <w:t>：</w:t>
      </w:r>
      <w:r w:rsidR="008F2F61" w:rsidRPr="007D7780">
        <w:rPr>
          <w:rFonts w:ascii="Cambria" w:eastAsia="PMingLiU" w:hAnsi="Cambria" w:hint="eastAsia"/>
          <w:color w:val="000000" w:themeColor="text1"/>
          <w:lang w:val="en-HK" w:eastAsia="zh-TW"/>
        </w:rPr>
        <w:t>（由左至右</w:t>
      </w:r>
      <w:r w:rsidR="003414B2">
        <w:rPr>
          <w:rFonts w:ascii="Cambria" w:eastAsiaTheme="majorEastAsia" w:hAnsi="Cambria"/>
          <w:color w:val="000000" w:themeColor="text1"/>
          <w:lang w:val="en-HK" w:eastAsia="zh-TW"/>
        </w:rPr>
        <w:t>）</w:t>
      </w:r>
      <w:r w:rsidR="003414B2">
        <w:rPr>
          <w:rFonts w:ascii="Cambria" w:eastAsiaTheme="majorEastAsia" w:hAnsi="Cambria" w:hint="eastAsia"/>
          <w:color w:val="000000" w:themeColor="text1"/>
          <w:lang w:val="en-HK" w:eastAsia="zh-TW"/>
        </w:rPr>
        <w:t>:</w:t>
      </w:r>
      <w:r w:rsidR="003414B2">
        <w:rPr>
          <w:rFonts w:ascii="Cambria" w:eastAsiaTheme="majorEastAsia" w:hAnsi="Cambria"/>
          <w:color w:val="000000" w:themeColor="text1"/>
          <w:lang w:val="en-HK" w:eastAsia="zh-TW"/>
        </w:rPr>
        <w:t xml:space="preserve"> </w:t>
      </w:r>
      <w:r w:rsidR="008F2F61" w:rsidRPr="00900387">
        <w:rPr>
          <w:rFonts w:ascii="Cambria" w:eastAsiaTheme="majorEastAsia" w:hAnsi="Cambria"/>
          <w:color w:val="000000" w:themeColor="text1"/>
          <w:lang w:val="en-HK" w:eastAsia="zh-TW"/>
        </w:rPr>
        <w:t>The Culturist</w:t>
      </w:r>
      <w:r w:rsidR="003414B2">
        <w:rPr>
          <w:rFonts w:ascii="Cambria" w:eastAsiaTheme="majorEastAsia" w:hAnsi="Cambria"/>
          <w:color w:val="000000" w:themeColor="text1"/>
          <w:lang w:val="en-HK" w:eastAsia="zh-TW"/>
        </w:rPr>
        <w:t>文化者</w:t>
      </w:r>
      <w:r w:rsidR="008F2F61" w:rsidRPr="00900387">
        <w:rPr>
          <w:rFonts w:ascii="Cambria" w:eastAsiaTheme="majorEastAsia" w:hAnsi="Cambria"/>
          <w:color w:val="000000" w:themeColor="text1"/>
          <w:lang w:val="en-HK" w:eastAsia="zh-TW"/>
        </w:rPr>
        <w:t>創辦人鄭天儀女士、</w:t>
      </w:r>
      <w:r w:rsidR="003414B2" w:rsidRPr="003414B2">
        <w:rPr>
          <w:rFonts w:ascii="Cambria" w:eastAsiaTheme="majorEastAsia" w:hAnsi="Cambria"/>
          <w:color w:val="000000" w:themeColor="text1"/>
          <w:lang w:val="en-HK" w:eastAsia="zh-TW"/>
        </w:rPr>
        <w:t>香港藝術中心總幹事</w:t>
      </w:r>
      <w:r w:rsidR="008F2F61" w:rsidRPr="00900387">
        <w:rPr>
          <w:rFonts w:ascii="Cambria" w:eastAsiaTheme="majorEastAsia" w:hAnsi="Cambria"/>
          <w:color w:val="000000" w:themeColor="text1"/>
          <w:lang w:val="en-HK" w:eastAsia="zh-TW"/>
        </w:rPr>
        <w:t>葉思芬女士、</w:t>
      </w:r>
      <w:r w:rsidR="00900387" w:rsidRPr="00900387">
        <w:rPr>
          <w:rFonts w:ascii="Cambria" w:eastAsiaTheme="majorEastAsia" w:hAnsi="Cambria"/>
          <w:color w:val="000000" w:themeColor="text1"/>
          <w:lang w:val="en-HK" w:eastAsia="zh-TW"/>
        </w:rPr>
        <w:t>香港藝術中心監督團成員蔡關穎琴女士</w:t>
      </w:r>
      <w:r w:rsidR="00900387" w:rsidRPr="00900387">
        <w:rPr>
          <w:rFonts w:ascii="Cambria" w:eastAsiaTheme="majorEastAsia" w:hAnsi="Cambria"/>
          <w:color w:val="000000" w:themeColor="text1"/>
          <w:lang w:val="en-HK" w:eastAsia="zh-TW"/>
        </w:rPr>
        <w:t>BBS, MH, JP, Chevalier de l'ordre des Arts et des Lettres</w:t>
      </w:r>
      <w:r w:rsidR="003414B2">
        <w:rPr>
          <w:rFonts w:ascii="Cambria" w:eastAsiaTheme="majorEastAsia" w:hAnsi="Cambria"/>
          <w:color w:val="000000" w:themeColor="text1"/>
          <w:lang w:val="en-HK" w:eastAsia="zh-TW"/>
        </w:rPr>
        <w:t>、</w:t>
      </w:r>
      <w:r w:rsidR="00900387" w:rsidRPr="00900387">
        <w:rPr>
          <w:rFonts w:ascii="Cambria" w:eastAsiaTheme="majorEastAsia" w:hAnsi="Cambria"/>
          <w:color w:val="000000" w:themeColor="text1"/>
          <w:lang w:val="en-HK" w:eastAsia="zh-TW"/>
        </w:rPr>
        <w:t>鄧樹榮先生</w:t>
      </w:r>
      <w:r w:rsidR="00900387" w:rsidRPr="00900387">
        <w:rPr>
          <w:rFonts w:ascii="Cambria" w:eastAsiaTheme="majorEastAsia" w:hAnsi="Cambria"/>
          <w:color w:val="000000" w:themeColor="text1"/>
          <w:lang w:val="en-HK" w:eastAsia="zh-TW"/>
        </w:rPr>
        <w:t xml:space="preserve"> MH</w:t>
      </w:r>
      <w:r w:rsidR="00900387" w:rsidRPr="00900387">
        <w:rPr>
          <w:rFonts w:ascii="Cambria" w:eastAsiaTheme="majorEastAsia" w:hAnsi="Cambria"/>
          <w:color w:val="000000" w:themeColor="text1"/>
          <w:lang w:val="en-HK" w:eastAsia="zh-TW"/>
        </w:rPr>
        <w:t>、吳志華博士、</w:t>
      </w:r>
      <w:r w:rsidR="00900387" w:rsidRPr="00900387">
        <w:rPr>
          <w:rFonts w:ascii="Cambria" w:eastAsiaTheme="majorEastAsia" w:hAnsi="Cambria"/>
          <w:color w:val="000000" w:themeColor="text1"/>
          <w:lang w:val="en-HK" w:eastAsia="zh-TW"/>
        </w:rPr>
        <w:t>Mr. Mike Hill</w:t>
      </w:r>
      <w:r w:rsidR="00900387" w:rsidRPr="00900387">
        <w:rPr>
          <w:rFonts w:ascii="Cambria" w:eastAsiaTheme="majorEastAsia" w:hAnsi="Cambria"/>
          <w:color w:val="000000" w:themeColor="text1"/>
          <w:lang w:val="en-HK" w:eastAsia="zh-TW"/>
        </w:rPr>
        <w:t>、盧景文教授</w:t>
      </w:r>
      <w:r w:rsidR="00900387" w:rsidRPr="00900387">
        <w:rPr>
          <w:rFonts w:ascii="Cambria" w:eastAsiaTheme="majorEastAsia" w:hAnsi="Cambria"/>
          <w:color w:val="000000" w:themeColor="text1"/>
          <w:lang w:val="en-HK" w:eastAsia="zh-TW"/>
        </w:rPr>
        <w:t>SBS, MBE, JP</w:t>
      </w:r>
      <w:r w:rsidR="00900387" w:rsidRPr="00900387">
        <w:rPr>
          <w:rFonts w:ascii="Cambria" w:eastAsiaTheme="majorEastAsia" w:hAnsi="Cambria"/>
          <w:color w:val="000000" w:themeColor="text1"/>
          <w:lang w:val="en-HK" w:eastAsia="zh-TW"/>
        </w:rPr>
        <w:t>、劉震先生</w:t>
      </w:r>
      <w:r w:rsidR="00900387" w:rsidRPr="00900387">
        <w:rPr>
          <w:rFonts w:ascii="Cambria" w:eastAsiaTheme="majorEastAsia" w:hAnsi="Cambria"/>
          <w:color w:val="000000" w:themeColor="text1"/>
          <w:lang w:val="en-HK" w:eastAsia="zh-TW"/>
        </w:rPr>
        <w:t>JP</w:t>
      </w:r>
      <w:r w:rsidR="00900387" w:rsidRPr="00900387">
        <w:rPr>
          <w:rFonts w:ascii="Cambria" w:eastAsiaTheme="majorEastAsia" w:hAnsi="Cambria"/>
          <w:color w:val="000000" w:themeColor="text1"/>
          <w:lang w:val="en-HK" w:eastAsia="zh-TW"/>
        </w:rPr>
        <w:t>、呂慶耀先生</w:t>
      </w:r>
      <w:r w:rsidR="00900387" w:rsidRPr="00900387">
        <w:rPr>
          <w:rFonts w:ascii="Cambria" w:eastAsiaTheme="majorEastAsia" w:hAnsi="Cambria"/>
          <w:color w:val="000000" w:themeColor="text1"/>
          <w:lang w:val="en-HK" w:eastAsia="zh-TW"/>
        </w:rPr>
        <w:t xml:space="preserve">JP </w:t>
      </w:r>
      <w:r w:rsidR="00900387" w:rsidRPr="00900387">
        <w:rPr>
          <w:rFonts w:ascii="Cambria" w:eastAsiaTheme="majorEastAsia" w:hAnsi="Cambria"/>
          <w:color w:val="000000" w:themeColor="text1"/>
          <w:lang w:val="en-HK" w:eastAsia="zh-TW"/>
        </w:rPr>
        <w:t>、陳達文博士</w:t>
      </w:r>
      <w:r w:rsidR="00900387" w:rsidRPr="00900387">
        <w:rPr>
          <w:rFonts w:ascii="Cambria" w:eastAsiaTheme="majorEastAsia" w:hAnsi="Cambria"/>
          <w:color w:val="000000" w:themeColor="text1"/>
          <w:lang w:val="en-HK" w:eastAsia="zh-TW"/>
        </w:rPr>
        <w:t>SBS</w:t>
      </w:r>
      <w:r w:rsidR="00900387" w:rsidRPr="00900387">
        <w:rPr>
          <w:rFonts w:ascii="Cambria" w:eastAsiaTheme="majorEastAsia" w:hAnsi="Cambria"/>
          <w:color w:val="000000" w:themeColor="text1"/>
          <w:lang w:val="en-HK" w:eastAsia="zh-TW"/>
        </w:rPr>
        <w:t>、周蕙心女士、利雅博先生、譚美兒女士、香港藝術中心藝術節目委員會主席</w:t>
      </w:r>
      <w:r w:rsidR="003414B2">
        <w:rPr>
          <w:rFonts w:ascii="Cambria" w:eastAsiaTheme="majorEastAsia" w:hAnsi="Cambria" w:hint="eastAsia"/>
          <w:color w:val="000000" w:themeColor="text1"/>
          <w:lang w:val="en-HK" w:eastAsia="zh-TW"/>
        </w:rPr>
        <w:t>暨</w:t>
      </w:r>
      <w:r w:rsidR="003414B2" w:rsidRPr="003414B2">
        <w:rPr>
          <w:rFonts w:ascii="Cambria" w:eastAsiaTheme="majorEastAsia" w:hAnsi="Cambria"/>
          <w:color w:val="000000" w:themeColor="text1"/>
          <w:lang w:val="en-HK" w:eastAsia="zh-TW"/>
        </w:rPr>
        <w:t>香港藝術中心監督團成員</w:t>
      </w:r>
      <w:r w:rsidR="00900387" w:rsidRPr="00900387">
        <w:rPr>
          <w:rFonts w:ascii="Cambria" w:eastAsiaTheme="majorEastAsia" w:hAnsi="Cambria"/>
          <w:color w:val="000000" w:themeColor="text1"/>
          <w:lang w:val="en-HK" w:eastAsia="zh-TW"/>
        </w:rPr>
        <w:t>劉文邦先生</w:t>
      </w:r>
      <w:r w:rsidR="00D8358D">
        <w:rPr>
          <w:rFonts w:ascii="Cambria" w:eastAsiaTheme="majorEastAsia" w:hAnsi="Cambria" w:hint="eastAsia"/>
          <w:color w:val="000000" w:themeColor="text1"/>
          <w:lang w:val="en-HK" w:eastAsia="zh-TW"/>
        </w:rPr>
        <w:t>及</w:t>
      </w:r>
      <w:r w:rsidR="00900387" w:rsidRPr="00900387">
        <w:rPr>
          <w:rFonts w:ascii="Cambria" w:eastAsiaTheme="majorEastAsia" w:hAnsi="Cambria"/>
          <w:color w:val="000000" w:themeColor="text1"/>
          <w:lang w:val="en-HK" w:eastAsia="zh-TW"/>
        </w:rPr>
        <w:t>星島日報伍偉其先生</w:t>
      </w:r>
      <w:r w:rsidR="003414B2">
        <w:rPr>
          <w:rFonts w:ascii="Cambria" w:eastAsiaTheme="majorEastAsia" w:hAnsi="Cambria" w:hint="eastAsia"/>
          <w:color w:val="000000" w:themeColor="text1"/>
          <w:lang w:val="en-HK" w:eastAsia="zh-TW"/>
        </w:rPr>
        <w:t>。</w:t>
      </w:r>
    </w:p>
    <w:p w:rsidR="002F21B4" w:rsidRPr="00C83CF7" w:rsidRDefault="002F21B4" w:rsidP="00D8358D">
      <w:pPr>
        <w:numPr>
          <w:ilvl w:val="0"/>
          <w:numId w:val="3"/>
        </w:numPr>
        <w:rPr>
          <w:rFonts w:ascii="Cambria" w:hAnsi="Cambria"/>
          <w:color w:val="000000" w:themeColor="text1"/>
          <w:lang w:val="en-US" w:eastAsia="zh-TW"/>
        </w:rPr>
      </w:pPr>
      <w:r w:rsidRPr="007D7780">
        <w:rPr>
          <w:rFonts w:ascii="Cambria" w:hAnsi="Cambria"/>
          <w:b/>
          <w:color w:val="000000" w:themeColor="text1"/>
          <w:highlight w:val="yellow"/>
          <w:lang w:val="en-US" w:eastAsia="zh-TW"/>
        </w:rPr>
        <w:t>Image02</w:t>
      </w:r>
      <w:r w:rsidRPr="007D7780">
        <w:rPr>
          <w:rFonts w:ascii="Cambria" w:eastAsia="PMingLiU" w:hAnsi="Cambria"/>
          <w:b/>
          <w:color w:val="000000" w:themeColor="text1"/>
          <w:highlight w:val="yellow"/>
          <w:lang w:val="en-HK" w:eastAsia="zh-TW"/>
        </w:rPr>
        <w:t>：</w:t>
      </w:r>
      <w:r w:rsidR="007D7780" w:rsidRPr="007D7780">
        <w:rPr>
          <w:rFonts w:ascii="Cambria" w:eastAsia="PMingLiU" w:hAnsi="Cambria" w:hint="eastAsia"/>
          <w:color w:val="000000" w:themeColor="text1"/>
          <w:lang w:val="en-HK" w:eastAsia="zh-TW"/>
        </w:rPr>
        <w:t>（由左至右</w:t>
      </w:r>
      <w:r w:rsidR="007D7780" w:rsidRPr="007D7780">
        <w:rPr>
          <w:rFonts w:ascii="Cambria" w:eastAsiaTheme="majorEastAsia" w:hAnsi="Cambria"/>
          <w:color w:val="000000" w:themeColor="text1"/>
          <w:lang w:val="en-HK" w:eastAsia="zh-TW"/>
        </w:rPr>
        <w:t>）</w:t>
      </w:r>
      <w:r w:rsidR="007D7780" w:rsidRPr="00900387">
        <w:rPr>
          <w:rFonts w:ascii="Cambria" w:eastAsiaTheme="majorEastAsia" w:hAnsi="Cambria"/>
          <w:color w:val="000000" w:themeColor="text1"/>
          <w:lang w:val="en-HK" w:eastAsia="zh-TW"/>
        </w:rPr>
        <w:t>Mr. Mike Hill</w:t>
      </w:r>
      <w:r w:rsidR="007D7780">
        <w:rPr>
          <w:rFonts w:ascii="Cambria" w:eastAsiaTheme="majorEastAsia" w:hAnsi="Cambria" w:hint="eastAsia"/>
          <w:color w:val="000000" w:themeColor="text1"/>
          <w:lang w:val="en-HK" w:eastAsia="zh-TW"/>
        </w:rPr>
        <w:t>、</w:t>
      </w:r>
      <w:r w:rsidR="007D7780" w:rsidRPr="00900387">
        <w:rPr>
          <w:rFonts w:ascii="Cambria" w:eastAsiaTheme="majorEastAsia" w:hAnsi="Cambria"/>
          <w:color w:val="000000" w:themeColor="text1"/>
          <w:lang w:val="en-HK" w:eastAsia="zh-TW"/>
        </w:rPr>
        <w:t>譚美兒女士</w:t>
      </w:r>
      <w:r w:rsidR="007D7780">
        <w:rPr>
          <w:rFonts w:ascii="Cambria" w:eastAsiaTheme="majorEastAsia" w:hAnsi="Cambria" w:hint="eastAsia"/>
          <w:color w:val="000000" w:themeColor="text1"/>
          <w:lang w:val="en-HK" w:eastAsia="zh-TW"/>
        </w:rPr>
        <w:t>、</w:t>
      </w:r>
      <w:r w:rsidR="007D7780" w:rsidRPr="00900387">
        <w:rPr>
          <w:rFonts w:ascii="Cambria" w:eastAsiaTheme="majorEastAsia" w:hAnsi="Cambria"/>
          <w:color w:val="000000" w:themeColor="text1"/>
          <w:lang w:val="en-HK" w:eastAsia="zh-TW"/>
        </w:rPr>
        <w:t>周蕙心女士</w:t>
      </w:r>
      <w:r w:rsidR="007D7780">
        <w:rPr>
          <w:rFonts w:ascii="Cambria" w:eastAsiaTheme="majorEastAsia" w:hAnsi="Cambria" w:hint="eastAsia"/>
          <w:color w:val="000000" w:themeColor="text1"/>
          <w:lang w:val="en-HK" w:eastAsia="zh-TW"/>
        </w:rPr>
        <w:t>、</w:t>
      </w:r>
      <w:r w:rsidR="007D7780" w:rsidRPr="00900387">
        <w:rPr>
          <w:rFonts w:ascii="Cambria" w:eastAsiaTheme="majorEastAsia" w:hAnsi="Cambria"/>
          <w:color w:val="000000" w:themeColor="text1"/>
          <w:lang w:val="en-HK" w:eastAsia="zh-TW"/>
        </w:rPr>
        <w:t>陳達文博士</w:t>
      </w:r>
      <w:r w:rsidR="007D7780" w:rsidRPr="00900387">
        <w:rPr>
          <w:rFonts w:ascii="Cambria" w:eastAsiaTheme="majorEastAsia" w:hAnsi="Cambria"/>
          <w:color w:val="000000" w:themeColor="text1"/>
          <w:lang w:val="en-HK" w:eastAsia="zh-TW"/>
        </w:rPr>
        <w:t>SBS</w:t>
      </w:r>
      <w:r w:rsidR="007D7780">
        <w:rPr>
          <w:rFonts w:ascii="Cambria" w:eastAsiaTheme="majorEastAsia" w:hAnsi="Cambria" w:hint="eastAsia"/>
          <w:color w:val="000000" w:themeColor="text1"/>
          <w:lang w:val="en-HK" w:eastAsia="zh-TW"/>
        </w:rPr>
        <w:t>、</w:t>
      </w:r>
      <w:r w:rsidR="007D7780" w:rsidRPr="00900387">
        <w:rPr>
          <w:rFonts w:ascii="Cambria" w:eastAsiaTheme="majorEastAsia" w:hAnsi="Cambria"/>
          <w:color w:val="000000" w:themeColor="text1"/>
          <w:lang w:val="en-HK" w:eastAsia="zh-TW"/>
        </w:rPr>
        <w:t>葉思芬女士</w:t>
      </w:r>
      <w:r w:rsidR="007D7780">
        <w:rPr>
          <w:rFonts w:ascii="Cambria" w:eastAsiaTheme="majorEastAsia" w:hAnsi="Cambria" w:hint="eastAsia"/>
          <w:color w:val="000000" w:themeColor="text1"/>
          <w:lang w:val="en-HK" w:eastAsia="zh-TW"/>
        </w:rPr>
        <w:t>、</w:t>
      </w:r>
      <w:r w:rsidR="007D7780" w:rsidRPr="00900387">
        <w:rPr>
          <w:rFonts w:ascii="Cambria" w:eastAsiaTheme="majorEastAsia" w:hAnsi="Cambria"/>
          <w:color w:val="000000" w:themeColor="text1"/>
          <w:lang w:val="en-HK" w:eastAsia="zh-TW"/>
        </w:rPr>
        <w:t>利雅博先生</w:t>
      </w:r>
      <w:r w:rsidR="007D7780">
        <w:rPr>
          <w:rFonts w:ascii="Cambria" w:eastAsiaTheme="majorEastAsia" w:hAnsi="Cambria" w:hint="eastAsia"/>
          <w:color w:val="000000" w:themeColor="text1"/>
          <w:lang w:val="en-HK" w:eastAsia="zh-TW"/>
        </w:rPr>
        <w:t>、</w:t>
      </w:r>
      <w:r w:rsidR="007D7780" w:rsidRPr="00900387">
        <w:rPr>
          <w:rFonts w:ascii="Cambria" w:eastAsiaTheme="majorEastAsia" w:hAnsi="Cambria"/>
          <w:color w:val="000000" w:themeColor="text1"/>
          <w:lang w:val="en-HK" w:eastAsia="zh-TW"/>
        </w:rPr>
        <w:t>劉文邦先生</w:t>
      </w:r>
      <w:r w:rsidR="007D7780">
        <w:rPr>
          <w:rFonts w:ascii="Cambria" w:eastAsiaTheme="majorEastAsia" w:hAnsi="Cambria" w:hint="eastAsia"/>
          <w:color w:val="000000" w:themeColor="text1"/>
          <w:lang w:val="en-HK" w:eastAsia="zh-TW"/>
        </w:rPr>
        <w:t>、</w:t>
      </w:r>
      <w:r w:rsidR="007D7780" w:rsidRPr="00900387">
        <w:rPr>
          <w:rFonts w:ascii="Cambria" w:eastAsiaTheme="majorEastAsia" w:hAnsi="Cambria"/>
          <w:color w:val="000000" w:themeColor="text1"/>
          <w:lang w:val="en-HK" w:eastAsia="zh-TW"/>
        </w:rPr>
        <w:t>香港藝術中心</w:t>
      </w:r>
      <w:r w:rsidR="007D7780" w:rsidRPr="007D7780">
        <w:rPr>
          <w:rFonts w:ascii="Cambria" w:eastAsiaTheme="majorEastAsia" w:hAnsi="Cambria"/>
          <w:color w:val="000000" w:themeColor="text1"/>
          <w:lang w:val="en-HK" w:eastAsia="zh-TW"/>
        </w:rPr>
        <w:t>節目總監鄺珮詩</w:t>
      </w:r>
      <w:r w:rsidR="007D7780">
        <w:rPr>
          <w:rFonts w:ascii="Cambria" w:eastAsiaTheme="majorEastAsia" w:hAnsi="Cambria" w:hint="eastAsia"/>
          <w:color w:val="000000" w:themeColor="text1"/>
          <w:lang w:val="en-HK" w:eastAsia="zh-TW"/>
        </w:rPr>
        <w:t>女士</w:t>
      </w:r>
      <w:r w:rsidR="00D8358D">
        <w:rPr>
          <w:rFonts w:ascii="Cambria" w:eastAsiaTheme="majorEastAsia" w:hAnsi="Cambria" w:hint="eastAsia"/>
          <w:color w:val="000000" w:themeColor="text1"/>
          <w:lang w:val="en-HK" w:eastAsia="zh-TW"/>
        </w:rPr>
        <w:t>及</w:t>
      </w:r>
      <w:r w:rsidR="00D8358D">
        <w:rPr>
          <w:rFonts w:ascii="Cambria" w:eastAsiaTheme="majorEastAsia" w:hAnsi="Cambria" w:hint="eastAsia"/>
          <w:color w:val="000000" w:themeColor="text1"/>
          <w:lang w:val="en-HK" w:eastAsia="zh-TW"/>
        </w:rPr>
        <w:t>F</w:t>
      </w:r>
      <w:r w:rsidR="003414B2">
        <w:rPr>
          <w:rFonts w:ascii="Cambria" w:eastAsiaTheme="majorEastAsia" w:hAnsi="Cambria"/>
          <w:color w:val="000000" w:themeColor="text1"/>
          <w:lang w:val="en-HK" w:eastAsia="zh-TW"/>
        </w:rPr>
        <w:t>ine Art Asia</w:t>
      </w:r>
      <w:r w:rsidR="00482407">
        <w:rPr>
          <w:rFonts w:ascii="Cambria" w:eastAsiaTheme="majorEastAsia" w:hAnsi="Cambria" w:hint="eastAsia"/>
          <w:color w:val="000000" w:themeColor="text1"/>
          <w:lang w:val="en-HK" w:eastAsia="zh-TW"/>
        </w:rPr>
        <w:t>創辦人及</w:t>
      </w:r>
      <w:r w:rsidR="00D8358D">
        <w:rPr>
          <w:rFonts w:ascii="Cambria" w:eastAsiaTheme="majorEastAsia" w:hAnsi="Cambria" w:hint="eastAsia"/>
          <w:color w:val="000000" w:themeColor="text1"/>
          <w:lang w:val="en-HK" w:eastAsia="zh-TW"/>
        </w:rPr>
        <w:t>總監</w:t>
      </w:r>
      <w:r w:rsidR="00D8358D" w:rsidRPr="00D8358D">
        <w:rPr>
          <w:rFonts w:ascii="Cambria" w:eastAsiaTheme="majorEastAsia" w:hAnsi="Cambria"/>
          <w:color w:val="000000" w:themeColor="text1"/>
          <w:lang w:val="en-HK" w:eastAsia="zh-TW"/>
        </w:rPr>
        <w:t>黑國強</w:t>
      </w:r>
      <w:r w:rsidR="00D8358D">
        <w:rPr>
          <w:rFonts w:ascii="Cambria" w:eastAsiaTheme="majorEastAsia" w:hAnsi="Cambria" w:hint="eastAsia"/>
          <w:color w:val="000000" w:themeColor="text1"/>
          <w:lang w:val="en-HK" w:eastAsia="zh-TW"/>
        </w:rPr>
        <w:t>先生</w:t>
      </w:r>
      <w:r w:rsidR="00482407">
        <w:rPr>
          <w:rFonts w:ascii="Cambria" w:eastAsiaTheme="majorEastAsia" w:hAnsi="Cambria" w:hint="eastAsia"/>
          <w:color w:val="000000" w:themeColor="text1"/>
          <w:lang w:val="en-HK" w:eastAsia="zh-TW"/>
        </w:rPr>
        <w:t>。</w:t>
      </w:r>
    </w:p>
    <w:p w:rsidR="002F21B4" w:rsidRPr="00D8358D" w:rsidRDefault="002F21B4" w:rsidP="00482407">
      <w:pPr>
        <w:numPr>
          <w:ilvl w:val="0"/>
          <w:numId w:val="3"/>
        </w:numPr>
        <w:rPr>
          <w:rFonts w:ascii="Cambria" w:eastAsiaTheme="majorEastAsia" w:hAnsi="Cambria"/>
          <w:color w:val="000000" w:themeColor="text1"/>
          <w:lang w:val="en-HK" w:eastAsia="zh-TW"/>
        </w:rPr>
      </w:pPr>
      <w:r w:rsidRPr="007D7780">
        <w:rPr>
          <w:rFonts w:ascii="Cambria" w:hAnsi="Cambria"/>
          <w:b/>
          <w:color w:val="000000" w:themeColor="text1"/>
          <w:highlight w:val="yellow"/>
          <w:lang w:val="en-US" w:eastAsia="zh-TW"/>
        </w:rPr>
        <w:lastRenderedPageBreak/>
        <w:t>Image03</w:t>
      </w:r>
      <w:r w:rsidRPr="007D7780">
        <w:rPr>
          <w:rFonts w:ascii="Cambria" w:eastAsia="PMingLiU" w:hAnsi="Cambria"/>
          <w:b/>
          <w:color w:val="000000" w:themeColor="text1"/>
          <w:highlight w:val="yellow"/>
          <w:lang w:val="en-HK" w:eastAsia="zh-TW"/>
        </w:rPr>
        <w:t>：</w:t>
      </w:r>
      <w:r w:rsidR="007D7780" w:rsidRPr="007D7780">
        <w:rPr>
          <w:rFonts w:ascii="Cambria" w:eastAsia="PMingLiU" w:hAnsi="Cambria" w:hint="eastAsia"/>
          <w:color w:val="000000" w:themeColor="text1"/>
          <w:lang w:val="en-HK" w:eastAsia="zh-TW"/>
        </w:rPr>
        <w:t>（由左至右</w:t>
      </w:r>
      <w:r w:rsidR="007D7780" w:rsidRPr="007D7780">
        <w:rPr>
          <w:rFonts w:ascii="Cambria" w:eastAsiaTheme="majorEastAsia" w:hAnsi="Cambria"/>
          <w:color w:val="000000" w:themeColor="text1"/>
          <w:lang w:val="en-HK" w:eastAsia="zh-TW"/>
        </w:rPr>
        <w:t>）</w:t>
      </w:r>
      <w:r w:rsidR="00482407" w:rsidRPr="00482407">
        <w:rPr>
          <w:rFonts w:ascii="Cambria" w:eastAsiaTheme="majorEastAsia" w:hAnsi="Cambria"/>
          <w:color w:val="000000" w:themeColor="text1"/>
          <w:lang w:val="en-HK" w:eastAsia="zh-TW"/>
        </w:rPr>
        <w:t>盧景文教授</w:t>
      </w:r>
      <w:r w:rsidR="00482407">
        <w:rPr>
          <w:rFonts w:ascii="Cambria" w:eastAsiaTheme="majorEastAsia" w:hAnsi="Cambria" w:hint="eastAsia"/>
          <w:color w:val="000000" w:themeColor="text1"/>
          <w:lang w:val="en-HK" w:eastAsia="zh-TW"/>
        </w:rPr>
        <w:t>夫人</w:t>
      </w:r>
      <w:r w:rsidR="00D8358D">
        <w:rPr>
          <w:rFonts w:ascii="Cambria" w:eastAsiaTheme="majorEastAsia" w:hAnsi="Cambria" w:hint="eastAsia"/>
          <w:color w:val="000000" w:themeColor="text1"/>
          <w:lang w:val="en-HK" w:eastAsia="zh-TW"/>
        </w:rPr>
        <w:t>、</w:t>
      </w:r>
      <w:r w:rsidR="00D8358D" w:rsidRPr="00D8358D">
        <w:rPr>
          <w:rFonts w:ascii="Cambria" w:eastAsiaTheme="majorEastAsia" w:hAnsi="Cambria"/>
          <w:color w:val="000000" w:themeColor="text1"/>
          <w:lang w:val="en-HK" w:eastAsia="zh-TW"/>
        </w:rPr>
        <w:t>蔡關穎琴女士</w:t>
      </w:r>
      <w:r w:rsidR="00D8358D" w:rsidRPr="00D8358D">
        <w:rPr>
          <w:rFonts w:ascii="Cambria" w:eastAsiaTheme="majorEastAsia" w:hAnsi="Cambria"/>
          <w:color w:val="000000" w:themeColor="text1"/>
          <w:lang w:val="en-HK" w:eastAsia="zh-TW"/>
        </w:rPr>
        <w:t>BBS, MH, JP, Chevalier de l'ordre des Arts et des Lettres</w:t>
      </w:r>
      <w:r w:rsidR="00D8358D">
        <w:rPr>
          <w:rFonts w:ascii="Cambria" w:eastAsiaTheme="majorEastAsia" w:hAnsi="Cambria" w:hint="eastAsia"/>
          <w:color w:val="000000" w:themeColor="text1"/>
          <w:lang w:val="en-HK" w:eastAsia="zh-TW"/>
        </w:rPr>
        <w:t>、</w:t>
      </w:r>
      <w:r w:rsidR="00D8358D" w:rsidRPr="00D8358D">
        <w:rPr>
          <w:rFonts w:ascii="Cambria" w:eastAsiaTheme="majorEastAsia" w:hAnsi="Cambria"/>
          <w:color w:val="000000" w:themeColor="text1"/>
          <w:lang w:val="en-HK" w:eastAsia="zh-TW"/>
        </w:rPr>
        <w:t>鄧樹榮先生</w:t>
      </w:r>
      <w:r w:rsidR="00D8358D" w:rsidRPr="00D8358D">
        <w:rPr>
          <w:rFonts w:ascii="Cambria" w:eastAsiaTheme="majorEastAsia" w:hAnsi="Cambria"/>
          <w:color w:val="000000" w:themeColor="text1"/>
          <w:lang w:val="en-HK" w:eastAsia="zh-TW"/>
        </w:rPr>
        <w:t xml:space="preserve"> MH</w:t>
      </w:r>
      <w:r w:rsidR="00D8358D">
        <w:rPr>
          <w:rFonts w:ascii="Cambria" w:eastAsiaTheme="majorEastAsia" w:hAnsi="Cambria" w:hint="eastAsia"/>
          <w:color w:val="000000" w:themeColor="text1"/>
          <w:lang w:val="en-HK" w:eastAsia="zh-TW"/>
        </w:rPr>
        <w:t>、</w:t>
      </w:r>
      <w:r w:rsidR="00D8358D" w:rsidRPr="00D8358D">
        <w:rPr>
          <w:rFonts w:ascii="Cambria" w:eastAsiaTheme="majorEastAsia" w:hAnsi="Cambria"/>
          <w:color w:val="000000" w:themeColor="text1"/>
          <w:lang w:val="en-HK" w:eastAsia="zh-TW"/>
        </w:rPr>
        <w:t>盧景文教授</w:t>
      </w:r>
      <w:r w:rsidR="00D8358D" w:rsidRPr="00D8358D">
        <w:rPr>
          <w:rFonts w:ascii="Cambria" w:eastAsiaTheme="majorEastAsia" w:hAnsi="Cambria"/>
          <w:color w:val="000000" w:themeColor="text1"/>
          <w:lang w:val="en-HK" w:eastAsia="zh-TW"/>
        </w:rPr>
        <w:t>SBS, MBE, JP</w:t>
      </w:r>
      <w:r w:rsidR="00D8358D">
        <w:rPr>
          <w:rFonts w:ascii="Cambria" w:eastAsiaTheme="majorEastAsia" w:hAnsi="Cambria" w:hint="eastAsia"/>
          <w:color w:val="000000" w:themeColor="text1"/>
          <w:lang w:val="en-HK" w:eastAsia="zh-TW"/>
        </w:rPr>
        <w:t>、</w:t>
      </w:r>
      <w:r w:rsidR="00D8358D" w:rsidRPr="00D8358D">
        <w:rPr>
          <w:rFonts w:ascii="Cambria" w:eastAsiaTheme="majorEastAsia" w:hAnsi="Cambria"/>
          <w:color w:val="000000" w:themeColor="text1"/>
          <w:lang w:val="en-HK" w:eastAsia="zh-TW"/>
        </w:rPr>
        <w:t>陳達文博士</w:t>
      </w:r>
      <w:r w:rsidR="00D8358D" w:rsidRPr="00D8358D">
        <w:rPr>
          <w:rFonts w:ascii="Cambria" w:eastAsiaTheme="majorEastAsia" w:hAnsi="Cambria"/>
          <w:color w:val="000000" w:themeColor="text1"/>
          <w:lang w:val="en-HK" w:eastAsia="zh-TW"/>
        </w:rPr>
        <w:t>SBS</w:t>
      </w:r>
      <w:r w:rsidR="00D8358D">
        <w:rPr>
          <w:rFonts w:ascii="Cambria" w:eastAsiaTheme="majorEastAsia" w:hAnsi="Cambria" w:hint="eastAsia"/>
          <w:color w:val="000000" w:themeColor="text1"/>
          <w:lang w:val="en-HK" w:eastAsia="zh-TW"/>
        </w:rPr>
        <w:t>、</w:t>
      </w:r>
      <w:r w:rsidR="00D8358D" w:rsidRPr="00D8358D">
        <w:rPr>
          <w:rFonts w:ascii="Cambria" w:eastAsiaTheme="majorEastAsia" w:hAnsi="Cambria"/>
          <w:color w:val="000000" w:themeColor="text1"/>
          <w:lang w:val="en-HK" w:eastAsia="zh-TW"/>
        </w:rPr>
        <w:t>呂慶耀先生</w:t>
      </w:r>
      <w:r w:rsidR="00D8358D" w:rsidRPr="00D8358D">
        <w:rPr>
          <w:rFonts w:ascii="Cambria" w:eastAsiaTheme="majorEastAsia" w:hAnsi="Cambria"/>
          <w:color w:val="000000" w:themeColor="text1"/>
          <w:lang w:val="en-HK" w:eastAsia="zh-TW"/>
        </w:rPr>
        <w:t>JP</w:t>
      </w:r>
      <w:r w:rsidR="00D8358D">
        <w:rPr>
          <w:rFonts w:ascii="Cambria" w:eastAsiaTheme="majorEastAsia" w:hAnsi="Cambria" w:hint="eastAsia"/>
          <w:color w:val="000000" w:themeColor="text1"/>
          <w:lang w:val="en-HK" w:eastAsia="zh-TW"/>
        </w:rPr>
        <w:t>、</w:t>
      </w:r>
      <w:r w:rsidR="00D8358D" w:rsidRPr="00900387">
        <w:rPr>
          <w:rFonts w:ascii="Cambria" w:eastAsiaTheme="majorEastAsia" w:hAnsi="Cambria"/>
          <w:color w:val="000000" w:themeColor="text1"/>
          <w:lang w:val="en-HK" w:eastAsia="zh-TW"/>
        </w:rPr>
        <w:t>葉思芬女士</w:t>
      </w:r>
      <w:r w:rsidR="00D8358D">
        <w:rPr>
          <w:rFonts w:ascii="Cambria" w:eastAsiaTheme="majorEastAsia" w:hAnsi="Cambria" w:hint="eastAsia"/>
          <w:color w:val="000000" w:themeColor="text1"/>
          <w:lang w:val="en-HK" w:eastAsia="zh-TW"/>
        </w:rPr>
        <w:t>、</w:t>
      </w:r>
      <w:r w:rsidR="00D8358D" w:rsidRPr="00D8358D">
        <w:rPr>
          <w:rFonts w:ascii="Cambria" w:eastAsiaTheme="majorEastAsia" w:hAnsi="Cambria"/>
          <w:color w:val="000000" w:themeColor="text1"/>
          <w:lang w:val="en-HK" w:eastAsia="zh-TW"/>
        </w:rPr>
        <w:t>利雅博先生</w:t>
      </w:r>
      <w:r w:rsidR="00D8358D">
        <w:rPr>
          <w:rFonts w:ascii="Cambria" w:eastAsiaTheme="majorEastAsia" w:hAnsi="Cambria" w:hint="eastAsia"/>
          <w:color w:val="000000" w:themeColor="text1"/>
          <w:lang w:val="en-HK" w:eastAsia="zh-TW"/>
        </w:rPr>
        <w:t>及</w:t>
      </w:r>
      <w:r w:rsidR="00D8358D" w:rsidRPr="00900387">
        <w:rPr>
          <w:rFonts w:ascii="Cambria" w:eastAsiaTheme="majorEastAsia" w:hAnsi="Cambria"/>
          <w:color w:val="000000" w:themeColor="text1"/>
          <w:lang w:val="en-HK" w:eastAsia="zh-TW"/>
        </w:rPr>
        <w:t>劉文邦先生</w:t>
      </w:r>
      <w:r w:rsidR="00482407">
        <w:rPr>
          <w:rFonts w:ascii="Cambria" w:eastAsiaTheme="majorEastAsia" w:hAnsi="Cambria" w:hint="eastAsia"/>
          <w:color w:val="000000" w:themeColor="text1"/>
          <w:lang w:val="en-HK" w:eastAsia="zh-TW"/>
        </w:rPr>
        <w:t>。</w:t>
      </w:r>
    </w:p>
    <w:p w:rsidR="002F21B4" w:rsidRPr="00D8358D" w:rsidRDefault="002F21B4" w:rsidP="002F21B4">
      <w:pPr>
        <w:jc w:val="both"/>
        <w:rPr>
          <w:rFonts w:ascii="Cambria" w:hAnsi="Cambria"/>
          <w:b/>
          <w:bCs/>
          <w:color w:val="000000" w:themeColor="text1"/>
          <w:lang w:val="en-HK" w:eastAsia="zh-HK"/>
        </w:rPr>
      </w:pPr>
    </w:p>
    <w:p w:rsidR="002F21B4" w:rsidRPr="00C83CF7" w:rsidRDefault="002F21B4" w:rsidP="002F21B4">
      <w:pPr>
        <w:jc w:val="both"/>
        <w:rPr>
          <w:rFonts w:ascii="Cambria" w:hAnsi="Cambria"/>
          <w:b/>
          <w:bCs/>
          <w:color w:val="000000" w:themeColor="text1"/>
          <w:lang w:val="en-HK" w:eastAsia="zh-TW"/>
        </w:rPr>
      </w:pPr>
      <w:r w:rsidRPr="00C83CF7">
        <w:rPr>
          <w:rFonts w:ascii="Cambria" w:eastAsia="PMingLiU" w:hAnsi="Cambria"/>
          <w:b/>
          <w:bCs/>
          <w:color w:val="000000" w:themeColor="text1"/>
          <w:highlight w:val="yellow"/>
          <w:lang w:val="en-HK" w:eastAsia="zh-TW"/>
        </w:rPr>
        <w:t>高解像度圖片可在此處</w:t>
      </w:r>
      <w:hyperlink r:id="rId11" w:history="1">
        <w:r w:rsidRPr="000617D2">
          <w:rPr>
            <w:rStyle w:val="a3"/>
            <w:rFonts w:ascii="Cambria" w:eastAsia="PMingLiU" w:hAnsi="Cambria"/>
            <w:b/>
            <w:bCs/>
            <w:color w:val="0070C0"/>
            <w:highlight w:val="yellow"/>
            <w:lang w:val="en-US" w:eastAsia="zh-TW"/>
          </w:rPr>
          <w:t>連結</w:t>
        </w:r>
      </w:hyperlink>
      <w:r w:rsidRPr="00C83CF7">
        <w:rPr>
          <w:rFonts w:ascii="Cambria" w:eastAsia="PMingLiU" w:hAnsi="Cambria"/>
          <w:b/>
          <w:bCs/>
          <w:color w:val="000000" w:themeColor="text1"/>
          <w:highlight w:val="yellow"/>
          <w:lang w:val="en-HK" w:eastAsia="zh-TW"/>
        </w:rPr>
        <w:t>下載</w:t>
      </w:r>
    </w:p>
    <w:p w:rsidR="002F21B4" w:rsidRPr="00C83CF7" w:rsidRDefault="00FA5590" w:rsidP="002F21B4">
      <w:pPr>
        <w:rPr>
          <w:rFonts w:ascii="Cambria" w:hAnsi="Cambria"/>
          <w:color w:val="000000" w:themeColor="text1"/>
          <w:highlight w:val="yellow"/>
          <w:lang w:val="en-HK" w:eastAsia="zh-HK"/>
        </w:rPr>
      </w:pPr>
      <w:hyperlink r:id="rId12" w:history="1">
        <w:r w:rsidR="009214FF" w:rsidRPr="00C83CF7">
          <w:rPr>
            <w:rStyle w:val="a3"/>
            <w:rFonts w:ascii="Cambria" w:hAnsi="Cambria"/>
            <w:bCs/>
            <w:lang w:val="en-HK" w:eastAsia="zh-TW"/>
          </w:rPr>
          <w:t>http://ftp.hkac.org.hk/MDD/2022HKArtScene/Forum_Photos/</w:t>
        </w:r>
      </w:hyperlink>
      <w:r w:rsidR="009214FF" w:rsidRPr="00C83CF7">
        <w:rPr>
          <w:rFonts w:ascii="Cambria" w:hAnsi="Cambria"/>
          <w:bCs/>
          <w:color w:val="000000" w:themeColor="text1"/>
          <w:lang w:val="en-HK" w:eastAsia="zh-TW"/>
        </w:rPr>
        <w:t xml:space="preserve"> </w:t>
      </w:r>
    </w:p>
    <w:p w:rsidR="002F21B4" w:rsidRPr="00C83CF7" w:rsidRDefault="002F21B4" w:rsidP="002F21B4">
      <w:pPr>
        <w:pStyle w:val="xmsonormal"/>
        <w:shd w:val="clear" w:color="auto" w:fill="FFFFFF"/>
        <w:rPr>
          <w:rFonts w:ascii="Cambria" w:hAnsi="Cambria"/>
          <w:color w:val="000000" w:themeColor="text1"/>
          <w:lang w:val="en-HK" w:eastAsia="zh-TW"/>
        </w:rPr>
      </w:pPr>
    </w:p>
    <w:p w:rsidR="002F21B4" w:rsidRPr="00C83CF7" w:rsidRDefault="002F21B4" w:rsidP="002F21B4">
      <w:pPr>
        <w:pStyle w:val="xmsonormal"/>
        <w:jc w:val="both"/>
        <w:rPr>
          <w:rFonts w:ascii="Cambria" w:hAnsi="Cambria"/>
          <w:color w:val="000000" w:themeColor="text1"/>
          <w:sz w:val="20"/>
          <w:szCs w:val="20"/>
          <w:lang w:eastAsia="zh-TW"/>
        </w:rPr>
      </w:pPr>
      <w:r w:rsidRPr="00C83CF7">
        <w:rPr>
          <w:rFonts w:ascii="Cambria" w:eastAsia="PMingLiU" w:hAnsi="Cambria"/>
          <w:b/>
          <w:bCs/>
          <w:color w:val="000000" w:themeColor="text1"/>
          <w:sz w:val="20"/>
          <w:szCs w:val="20"/>
          <w:u w:val="single"/>
          <w:lang w:val="en-HK" w:eastAsia="zh-TW"/>
        </w:rPr>
        <w:t>香港藝術中心</w:t>
      </w:r>
      <w:r w:rsidRPr="00C83CF7">
        <w:rPr>
          <w:rFonts w:ascii="Cambria" w:hAnsi="Cambria"/>
          <w:b/>
          <w:bCs/>
          <w:color w:val="000000" w:themeColor="text1"/>
          <w:sz w:val="20"/>
          <w:szCs w:val="20"/>
          <w:u w:val="single"/>
          <w:lang w:eastAsia="zh-TW"/>
        </w:rPr>
        <w:t>──</w:t>
      </w:r>
      <w:r w:rsidRPr="00C83CF7">
        <w:rPr>
          <w:rFonts w:ascii="Cambria" w:eastAsia="PMingLiU" w:hAnsi="Cambria"/>
          <w:b/>
          <w:bCs/>
          <w:color w:val="000000" w:themeColor="text1"/>
          <w:sz w:val="20"/>
          <w:szCs w:val="20"/>
          <w:u w:val="single"/>
          <w:lang w:val="en-HK" w:eastAsia="zh-TW"/>
        </w:rPr>
        <w:t>藝術就是熱誠．藝術就是生活．藝術就是普及</w:t>
      </w:r>
    </w:p>
    <w:p w:rsidR="002F21B4" w:rsidRPr="00C83CF7" w:rsidRDefault="002F21B4" w:rsidP="002F21B4">
      <w:pPr>
        <w:pStyle w:val="xmsonormal"/>
        <w:jc w:val="both"/>
        <w:rPr>
          <w:rFonts w:ascii="Cambria" w:hAnsi="Cambria"/>
          <w:color w:val="000000" w:themeColor="text1"/>
          <w:sz w:val="20"/>
          <w:szCs w:val="20"/>
          <w:lang w:eastAsia="zh-TW"/>
        </w:rPr>
      </w:pPr>
      <w:r w:rsidRPr="00C83CF7">
        <w:rPr>
          <w:rFonts w:ascii="Cambria" w:eastAsia="PMingLiU" w:hAnsi="Cambria"/>
          <w:color w:val="000000" w:themeColor="text1"/>
          <w:sz w:val="20"/>
          <w:szCs w:val="20"/>
          <w:lang w:val="en-HK" w:eastAsia="zh-TW"/>
        </w:rPr>
        <w:t>自</w:t>
      </w:r>
      <w:r w:rsidRPr="00C83CF7">
        <w:rPr>
          <w:rFonts w:ascii="Cambria" w:hAnsi="Cambria"/>
          <w:color w:val="000000" w:themeColor="text1"/>
          <w:sz w:val="20"/>
          <w:szCs w:val="20"/>
          <w:lang w:eastAsia="zh-TW"/>
        </w:rPr>
        <w:t>1977</w:t>
      </w:r>
      <w:r w:rsidRPr="00C83CF7">
        <w:rPr>
          <w:rFonts w:ascii="Cambria" w:eastAsia="PMingLiU" w:hAnsi="Cambria"/>
          <w:color w:val="000000" w:themeColor="text1"/>
          <w:sz w:val="20"/>
          <w:szCs w:val="20"/>
          <w:lang w:val="en-HK" w:eastAsia="zh-TW"/>
        </w:rPr>
        <w:t>年成立以來，香港藝術中心一直透過舉辦不同形式的藝術活動及藝術教育，在積極培育藝術家的同時，努力將藝術引進大眾的生活。藝術中心相信藝術能夠改變生命。在過往四十多年來，中心透過不同形式的藝術活動包括視覺藝術、表演藝術、影像與數位藝術、動漫、公共藝術、藝術教育、講座論壇、藝術節及社區藝術項目等等，把創意藝術與大眾生活聯繫起來。</w:t>
      </w:r>
    </w:p>
    <w:p w:rsidR="002F21B4" w:rsidRPr="00C83CF7" w:rsidRDefault="002F21B4" w:rsidP="002F21B4">
      <w:pPr>
        <w:pStyle w:val="xmsonormal"/>
        <w:jc w:val="both"/>
        <w:rPr>
          <w:rFonts w:ascii="Cambria" w:hAnsi="Cambria"/>
          <w:color w:val="000000" w:themeColor="text1"/>
          <w:sz w:val="20"/>
          <w:szCs w:val="20"/>
          <w:lang w:eastAsia="zh-TW"/>
        </w:rPr>
      </w:pPr>
      <w:r w:rsidRPr="00C83CF7">
        <w:rPr>
          <w:rFonts w:ascii="Cambria" w:eastAsia="PMingLiU" w:hAnsi="Cambria"/>
          <w:color w:val="000000" w:themeColor="text1"/>
          <w:sz w:val="20"/>
          <w:szCs w:val="20"/>
          <w:lang w:val="en-HK" w:eastAsia="zh-TW"/>
        </w:rPr>
        <w:t>香港藝術中心旗下的「香港藝術學院」於</w:t>
      </w:r>
      <w:r w:rsidRPr="00C83CF7">
        <w:rPr>
          <w:rFonts w:ascii="Cambria" w:hAnsi="Cambria"/>
          <w:color w:val="000000" w:themeColor="text1"/>
          <w:sz w:val="20"/>
          <w:szCs w:val="20"/>
          <w:lang w:eastAsia="zh-TW"/>
        </w:rPr>
        <w:t>2000</w:t>
      </w:r>
      <w:r w:rsidRPr="00C83CF7">
        <w:rPr>
          <w:rFonts w:ascii="Cambria" w:eastAsia="PMingLiU" w:hAnsi="Cambria"/>
          <w:color w:val="000000" w:themeColor="text1"/>
          <w:sz w:val="20"/>
          <w:szCs w:val="20"/>
          <w:lang w:val="en-HK" w:eastAsia="zh-TW"/>
        </w:rPr>
        <w:t>年成立。透過學院專業的學歷頒授課程培育藝壇新血，而短期課程及其他外展活動的舉辦，更成為藝術融入社區的重要橋樑。</w:t>
      </w:r>
    </w:p>
    <w:p w:rsidR="002F21B4" w:rsidRPr="00C83CF7" w:rsidRDefault="002F21B4" w:rsidP="002F21B4">
      <w:pPr>
        <w:pStyle w:val="xmsonormal"/>
        <w:jc w:val="both"/>
        <w:rPr>
          <w:rFonts w:ascii="Cambria" w:hAnsi="Cambria"/>
          <w:color w:val="000000" w:themeColor="text1"/>
          <w:sz w:val="20"/>
          <w:szCs w:val="20"/>
          <w:lang w:eastAsia="zh-TW"/>
        </w:rPr>
      </w:pPr>
      <w:r w:rsidRPr="00C83CF7">
        <w:rPr>
          <w:rFonts w:ascii="Cambria" w:eastAsia="PMingLiU" w:hAnsi="Cambria"/>
          <w:color w:val="000000" w:themeColor="text1"/>
          <w:sz w:val="20"/>
          <w:szCs w:val="20"/>
          <w:lang w:val="en-HK" w:eastAsia="zh-TW"/>
        </w:rPr>
        <w:t>香港藝術中心積極將藝術引進生活，讓大眾不單單可以作為藝術節目的觀眾、更可以成為藝術家、甚或藝術贊助者，讓生活與藝術緊扣。</w:t>
      </w:r>
    </w:p>
    <w:p w:rsidR="002F21B4" w:rsidRPr="00C83CF7" w:rsidRDefault="002F21B4" w:rsidP="002F21B4">
      <w:pPr>
        <w:pStyle w:val="xmsonormal"/>
        <w:jc w:val="both"/>
        <w:rPr>
          <w:rFonts w:ascii="Cambria" w:hAnsi="Cambria"/>
          <w:color w:val="000000" w:themeColor="text1"/>
          <w:sz w:val="20"/>
          <w:szCs w:val="20"/>
          <w:lang w:eastAsia="zh-TW"/>
        </w:rPr>
      </w:pPr>
      <w:r w:rsidRPr="00C83CF7">
        <w:rPr>
          <w:rFonts w:ascii="Cambria" w:eastAsia="PMingLiU" w:hAnsi="Cambria"/>
          <w:color w:val="000000" w:themeColor="text1"/>
          <w:sz w:val="20"/>
          <w:szCs w:val="20"/>
          <w:lang w:val="en-HK" w:eastAsia="zh-TW"/>
        </w:rPr>
        <w:t>今年</w:t>
      </w:r>
      <w:r w:rsidRPr="00C83CF7">
        <w:rPr>
          <w:rFonts w:ascii="Cambria" w:hAnsi="Cambria"/>
          <w:color w:val="000000" w:themeColor="text1"/>
          <w:sz w:val="20"/>
          <w:szCs w:val="20"/>
          <w:lang w:eastAsia="zh-TW"/>
        </w:rPr>
        <w:t>9</w:t>
      </w:r>
      <w:r w:rsidR="00A16129">
        <w:rPr>
          <w:rFonts w:ascii="Cambria" w:eastAsia="PMingLiU" w:hAnsi="Cambria"/>
          <w:color w:val="000000" w:themeColor="text1"/>
          <w:sz w:val="20"/>
          <w:szCs w:val="20"/>
          <w:lang w:val="en-HK" w:eastAsia="zh-TW"/>
        </w:rPr>
        <w:t>月，香港藝術中心</w:t>
      </w:r>
      <w:r w:rsidRPr="00C83CF7">
        <w:rPr>
          <w:rFonts w:ascii="Cambria" w:eastAsia="PMingLiU" w:hAnsi="Cambria"/>
          <w:color w:val="000000" w:themeColor="text1"/>
          <w:sz w:val="20"/>
          <w:szCs w:val="20"/>
          <w:lang w:val="en-HK" w:eastAsia="zh-TW"/>
        </w:rPr>
        <w:t>踏入</w:t>
      </w:r>
      <w:r w:rsidRPr="00C83CF7">
        <w:rPr>
          <w:rFonts w:ascii="Cambria" w:hAnsi="Cambria"/>
          <w:color w:val="000000" w:themeColor="text1"/>
          <w:sz w:val="20"/>
          <w:szCs w:val="20"/>
          <w:lang w:eastAsia="zh-TW"/>
        </w:rPr>
        <w:t>45</w:t>
      </w:r>
      <w:r w:rsidRPr="00C83CF7">
        <w:rPr>
          <w:rFonts w:ascii="Cambria" w:eastAsia="PMingLiU" w:hAnsi="Cambria"/>
          <w:color w:val="000000" w:themeColor="text1"/>
          <w:sz w:val="20"/>
          <w:szCs w:val="20"/>
          <w:lang w:val="en-HK" w:eastAsia="zh-TW"/>
        </w:rPr>
        <w:t>周年，讓我們一同擁抱「藝術就是熱誠．藝術就是生活．藝術就是普及」的信念，努力前行。</w:t>
      </w:r>
    </w:p>
    <w:p w:rsidR="002F21B4" w:rsidRPr="00C83CF7" w:rsidRDefault="002F21B4" w:rsidP="002F21B4">
      <w:pPr>
        <w:pStyle w:val="xmsonormal"/>
        <w:jc w:val="both"/>
        <w:rPr>
          <w:rFonts w:ascii="Cambria" w:hAnsi="Cambria"/>
          <w:sz w:val="20"/>
          <w:szCs w:val="20"/>
          <w:lang w:eastAsia="zh-TW"/>
        </w:rPr>
      </w:pPr>
    </w:p>
    <w:p w:rsidR="002F21B4" w:rsidRPr="00C83CF7" w:rsidRDefault="002F21B4" w:rsidP="002F21B4">
      <w:pPr>
        <w:pStyle w:val="xmsonormal"/>
        <w:jc w:val="both"/>
        <w:rPr>
          <w:rFonts w:ascii="Cambria" w:hAnsi="Cambria"/>
          <w:sz w:val="20"/>
          <w:szCs w:val="20"/>
          <w:lang w:eastAsia="zh-TW"/>
        </w:rPr>
      </w:pPr>
      <w:r w:rsidRPr="00C83CF7">
        <w:rPr>
          <w:rFonts w:ascii="Cambria" w:eastAsia="PMingLiU" w:hAnsi="Cambria"/>
          <w:sz w:val="20"/>
          <w:szCs w:val="20"/>
          <w:lang w:val="en-HK" w:eastAsia="zh-TW"/>
        </w:rPr>
        <w:t>官方網站</w:t>
      </w:r>
      <w:r w:rsidRPr="00C83CF7">
        <w:rPr>
          <w:rFonts w:ascii="Cambria" w:hAnsi="Cambria"/>
          <w:sz w:val="20"/>
          <w:szCs w:val="20"/>
        </w:rPr>
        <w:t xml:space="preserve">: </w:t>
      </w:r>
      <w:hyperlink r:id="rId13" w:tgtFrame="_blank" w:history="1">
        <w:r w:rsidRPr="00C83CF7">
          <w:rPr>
            <w:rStyle w:val="a3"/>
            <w:rFonts w:ascii="Cambria" w:hAnsi="Cambria"/>
            <w:color w:val="0070C0"/>
            <w:sz w:val="20"/>
            <w:szCs w:val="20"/>
          </w:rPr>
          <w:t>hkac.org.hk</w:t>
        </w:r>
        <w:r w:rsidRPr="00C83CF7">
          <w:rPr>
            <w:rStyle w:val="a3"/>
            <w:rFonts w:ascii="Cambria" w:hAnsi="Cambria"/>
            <w:color w:val="000000"/>
            <w:sz w:val="20"/>
            <w:szCs w:val="20"/>
          </w:rPr>
          <w:t xml:space="preserve"> </w:t>
        </w:r>
      </w:hyperlink>
      <w:r w:rsidRPr="00C83CF7">
        <w:rPr>
          <w:rFonts w:ascii="Cambria" w:hAnsi="Cambria"/>
          <w:sz w:val="20"/>
          <w:szCs w:val="20"/>
        </w:rPr>
        <w:t>| Facebook:</w:t>
      </w:r>
      <w:r w:rsidRPr="00C83CF7">
        <w:rPr>
          <w:rFonts w:ascii="Cambria" w:hAnsi="Cambria"/>
          <w:color w:val="0070C0"/>
          <w:sz w:val="20"/>
          <w:szCs w:val="20"/>
        </w:rPr>
        <w:t xml:space="preserve"> </w:t>
      </w:r>
      <w:hyperlink r:id="rId14" w:tgtFrame="_blank" w:history="1">
        <w:r w:rsidRPr="00C83CF7">
          <w:rPr>
            <w:rStyle w:val="a3"/>
            <w:rFonts w:ascii="Cambria" w:hAnsi="Cambria"/>
            <w:color w:val="0070C0"/>
            <w:sz w:val="20"/>
            <w:szCs w:val="20"/>
          </w:rPr>
          <w:t>Hong Kong Arts Centre</w:t>
        </w:r>
      </w:hyperlink>
      <w:r w:rsidRPr="00C83CF7">
        <w:rPr>
          <w:rFonts w:ascii="Cambria" w:hAnsi="Cambria"/>
          <w:sz w:val="20"/>
          <w:szCs w:val="20"/>
        </w:rPr>
        <w:t xml:space="preserve"> | Instagram: </w:t>
      </w:r>
      <w:hyperlink r:id="rId15" w:tgtFrame="_blank" w:history="1">
        <w:r w:rsidRPr="00C83CF7">
          <w:rPr>
            <w:rStyle w:val="a3"/>
            <w:rFonts w:ascii="Cambria" w:hAnsi="Cambria"/>
            <w:color w:val="0070C0"/>
            <w:sz w:val="20"/>
            <w:szCs w:val="20"/>
          </w:rPr>
          <w:t>@hongkongartscentre</w:t>
        </w:r>
      </w:hyperlink>
    </w:p>
    <w:p w:rsidR="002F21B4" w:rsidRPr="00C83CF7" w:rsidRDefault="002F21B4" w:rsidP="002F21B4">
      <w:pPr>
        <w:pStyle w:val="xmsonormal"/>
        <w:jc w:val="both"/>
        <w:rPr>
          <w:rFonts w:ascii="Cambria" w:hAnsi="Cambria"/>
          <w:lang w:eastAsia="zh-TW"/>
        </w:rPr>
      </w:pPr>
      <w:r w:rsidRPr="00C83CF7">
        <w:rPr>
          <w:rFonts w:ascii="Cambria" w:hAnsi="Cambria"/>
          <w:lang w:eastAsia="zh-TW"/>
        </w:rPr>
        <w:t> </w:t>
      </w:r>
    </w:p>
    <w:p w:rsidR="002F21B4" w:rsidRPr="00C83CF7" w:rsidRDefault="002F21B4" w:rsidP="002F21B4">
      <w:pPr>
        <w:pStyle w:val="xmsonormal"/>
        <w:autoSpaceDE w:val="0"/>
        <w:autoSpaceDN w:val="0"/>
        <w:jc w:val="both"/>
        <w:rPr>
          <w:rFonts w:ascii="Cambria" w:hAnsi="Cambria"/>
          <w:sz w:val="20"/>
          <w:szCs w:val="20"/>
          <w:lang w:eastAsia="zh-TW"/>
        </w:rPr>
      </w:pPr>
      <w:r w:rsidRPr="00C83CF7">
        <w:rPr>
          <w:rFonts w:ascii="Cambria" w:eastAsia="PMingLiU" w:hAnsi="Cambria"/>
          <w:b/>
          <w:bCs/>
          <w:sz w:val="20"/>
          <w:szCs w:val="20"/>
          <w:lang w:val="en-HK" w:eastAsia="zh-TW"/>
        </w:rPr>
        <w:t>傳媒查詢：</w:t>
      </w:r>
    </w:p>
    <w:p w:rsidR="002F21B4" w:rsidRPr="00C83CF7" w:rsidRDefault="002F21B4" w:rsidP="002F21B4">
      <w:pPr>
        <w:pStyle w:val="xmsonormal"/>
        <w:numPr>
          <w:ilvl w:val="0"/>
          <w:numId w:val="4"/>
        </w:numPr>
        <w:autoSpaceDE w:val="0"/>
        <w:autoSpaceDN w:val="0"/>
        <w:rPr>
          <w:rFonts w:ascii="Cambria" w:hAnsi="Cambria"/>
          <w:sz w:val="20"/>
          <w:szCs w:val="20"/>
          <w:lang w:eastAsia="zh-TW"/>
        </w:rPr>
      </w:pPr>
      <w:r w:rsidRPr="00C83CF7">
        <w:rPr>
          <w:rFonts w:ascii="Cambria" w:eastAsia="PMingLiU" w:hAnsi="Cambria"/>
          <w:sz w:val="20"/>
          <w:szCs w:val="20"/>
          <w:lang w:val="en-HK" w:eastAsia="zh-TW"/>
        </w:rPr>
        <w:t>何卓敏</w:t>
      </w:r>
      <w:r w:rsidRPr="00C83CF7">
        <w:rPr>
          <w:rFonts w:ascii="Cambria" w:hAnsi="Cambria"/>
          <w:sz w:val="20"/>
          <w:szCs w:val="20"/>
          <w:lang w:val="en-HK" w:eastAsia="zh-TW"/>
        </w:rPr>
        <w:t xml:space="preserve"> </w:t>
      </w:r>
      <w:r w:rsidRPr="00C83CF7">
        <w:rPr>
          <w:rFonts w:ascii="Cambria" w:hAnsi="Cambria"/>
          <w:sz w:val="20"/>
          <w:szCs w:val="20"/>
          <w:lang w:val="en-US" w:eastAsia="zh-TW"/>
        </w:rPr>
        <w:t>Annie Ho</w:t>
      </w:r>
      <w:r w:rsidRPr="00C83CF7">
        <w:rPr>
          <w:rFonts w:ascii="Cambria" w:eastAsia="PMingLiU" w:hAnsi="Cambria"/>
          <w:sz w:val="20"/>
          <w:szCs w:val="20"/>
          <w:lang w:val="en-HK" w:eastAsia="zh-TW"/>
        </w:rPr>
        <w:t>（市務及傳訊總監）</w:t>
      </w:r>
      <w:r w:rsidRPr="00C83CF7">
        <w:rPr>
          <w:rFonts w:ascii="Cambria" w:hAnsi="Cambria"/>
          <w:sz w:val="20"/>
          <w:szCs w:val="20"/>
          <w:lang w:val="en-US" w:eastAsia="zh-TW"/>
        </w:rPr>
        <w:t xml:space="preserve">| </w:t>
      </w:r>
      <w:r w:rsidRPr="00C83CF7">
        <w:rPr>
          <w:rFonts w:ascii="Cambria" w:eastAsia="PMingLiU" w:hAnsi="Cambria"/>
          <w:sz w:val="20"/>
          <w:szCs w:val="20"/>
          <w:lang w:val="en-HK" w:eastAsia="zh-TW"/>
        </w:rPr>
        <w:t>電話：</w:t>
      </w:r>
      <w:r w:rsidRPr="00C83CF7">
        <w:rPr>
          <w:rFonts w:ascii="Cambria" w:hAnsi="Cambria"/>
          <w:sz w:val="20"/>
          <w:szCs w:val="20"/>
          <w:lang w:val="en-US" w:eastAsia="zh-TW"/>
        </w:rPr>
        <w:t>2824 5306</w:t>
      </w:r>
      <w:r w:rsidRPr="00C83CF7">
        <w:rPr>
          <w:rFonts w:ascii="Cambria" w:hAnsi="Cambria"/>
          <w:color w:val="1F497D"/>
          <w:sz w:val="20"/>
          <w:szCs w:val="20"/>
          <w:lang w:val="en-US" w:eastAsia="zh-TW"/>
        </w:rPr>
        <w:t xml:space="preserve"> / </w:t>
      </w:r>
      <w:r w:rsidRPr="00C83CF7">
        <w:rPr>
          <w:rFonts w:ascii="Cambria" w:hAnsi="Cambria"/>
          <w:sz w:val="20"/>
          <w:szCs w:val="20"/>
          <w:lang w:val="en-US" w:eastAsia="zh-TW"/>
        </w:rPr>
        <w:t xml:space="preserve">9481 8706 | </w:t>
      </w:r>
      <w:r w:rsidRPr="00C83CF7">
        <w:rPr>
          <w:rFonts w:ascii="Cambria" w:eastAsia="PMingLiU" w:hAnsi="Cambria"/>
          <w:sz w:val="20"/>
          <w:szCs w:val="20"/>
          <w:lang w:val="en-HK" w:eastAsia="zh-TW"/>
        </w:rPr>
        <w:t>電郵：</w:t>
      </w:r>
      <w:hyperlink r:id="rId16" w:history="1">
        <w:r w:rsidRPr="00C83CF7">
          <w:rPr>
            <w:rStyle w:val="a3"/>
            <w:rFonts w:ascii="Cambria" w:hAnsi="Cambria"/>
            <w:sz w:val="20"/>
            <w:szCs w:val="20"/>
            <w:lang w:val="en-US" w:eastAsia="zh-TW"/>
          </w:rPr>
          <w:t>aho@hkac.org.hk</w:t>
        </w:r>
      </w:hyperlink>
    </w:p>
    <w:p w:rsidR="002F21B4" w:rsidRPr="00C83CF7" w:rsidRDefault="002F21B4" w:rsidP="002F21B4">
      <w:pPr>
        <w:pStyle w:val="xmsonormal"/>
        <w:numPr>
          <w:ilvl w:val="0"/>
          <w:numId w:val="4"/>
        </w:numPr>
        <w:rPr>
          <w:rFonts w:ascii="Cambria" w:hAnsi="Cambria"/>
          <w:sz w:val="20"/>
          <w:szCs w:val="20"/>
          <w:lang w:eastAsia="zh-TW"/>
        </w:rPr>
      </w:pPr>
      <w:r w:rsidRPr="00C83CF7">
        <w:rPr>
          <w:rFonts w:ascii="Cambria" w:eastAsia="PMingLiU" w:hAnsi="Cambria"/>
          <w:sz w:val="20"/>
          <w:szCs w:val="20"/>
          <w:lang w:val="en-HK" w:eastAsia="zh-TW"/>
        </w:rPr>
        <w:t>周綽茵</w:t>
      </w:r>
      <w:r w:rsidRPr="00C83CF7">
        <w:rPr>
          <w:rFonts w:ascii="Cambria" w:hAnsi="Cambria"/>
          <w:sz w:val="20"/>
          <w:szCs w:val="20"/>
          <w:lang w:val="en-HK" w:eastAsia="zh-TW"/>
        </w:rPr>
        <w:t xml:space="preserve"> </w:t>
      </w:r>
      <w:r w:rsidRPr="00C83CF7">
        <w:rPr>
          <w:rFonts w:ascii="Cambria" w:hAnsi="Cambria"/>
          <w:sz w:val="20"/>
          <w:szCs w:val="20"/>
          <w:lang w:val="en-US" w:eastAsia="zh-TW"/>
        </w:rPr>
        <w:t>Charis Chau</w:t>
      </w:r>
      <w:r w:rsidRPr="00C83CF7">
        <w:rPr>
          <w:rFonts w:ascii="Cambria" w:eastAsia="PMingLiU" w:hAnsi="Cambria"/>
          <w:sz w:val="20"/>
          <w:szCs w:val="20"/>
          <w:lang w:val="en-HK" w:eastAsia="zh-TW"/>
        </w:rPr>
        <w:t>（市務及傳訊主任）</w:t>
      </w:r>
      <w:r w:rsidRPr="00C83CF7">
        <w:rPr>
          <w:rFonts w:ascii="Cambria" w:hAnsi="Cambria"/>
          <w:sz w:val="20"/>
          <w:szCs w:val="20"/>
          <w:lang w:val="en-US" w:eastAsia="zh-TW"/>
        </w:rPr>
        <w:t xml:space="preserve">| </w:t>
      </w:r>
      <w:r w:rsidRPr="00C83CF7">
        <w:rPr>
          <w:rFonts w:ascii="Cambria" w:eastAsia="PMingLiU" w:hAnsi="Cambria"/>
          <w:sz w:val="20"/>
          <w:szCs w:val="20"/>
          <w:lang w:val="en-HK" w:eastAsia="zh-TW"/>
        </w:rPr>
        <w:t>電話：</w:t>
      </w:r>
      <w:r w:rsidRPr="00C83CF7">
        <w:rPr>
          <w:rFonts w:ascii="Cambria" w:hAnsi="Cambria"/>
          <w:sz w:val="20"/>
          <w:szCs w:val="20"/>
          <w:lang w:val="en-US" w:eastAsia="zh-TW"/>
        </w:rPr>
        <w:t xml:space="preserve">2582 0290 | </w:t>
      </w:r>
      <w:r w:rsidRPr="00C83CF7">
        <w:rPr>
          <w:rFonts w:ascii="Cambria" w:eastAsia="PMingLiU" w:hAnsi="Cambria"/>
          <w:sz w:val="20"/>
          <w:szCs w:val="20"/>
          <w:lang w:val="en-HK" w:eastAsia="zh-TW"/>
        </w:rPr>
        <w:t>電郵：</w:t>
      </w:r>
      <w:hyperlink r:id="rId17" w:history="1">
        <w:r w:rsidRPr="00C83CF7">
          <w:rPr>
            <w:rStyle w:val="a3"/>
            <w:rFonts w:ascii="Cambria" w:hAnsi="Cambria"/>
            <w:sz w:val="20"/>
            <w:szCs w:val="20"/>
            <w:lang w:val="en-US" w:eastAsia="zh-TW"/>
          </w:rPr>
          <w:t>cchau@hkac.org.hk</w:t>
        </w:r>
      </w:hyperlink>
      <w:r w:rsidRPr="00C83CF7">
        <w:rPr>
          <w:rFonts w:ascii="Cambria" w:hAnsi="Cambria"/>
          <w:sz w:val="20"/>
          <w:szCs w:val="20"/>
          <w:lang w:val="en-US" w:eastAsia="zh-TW"/>
        </w:rPr>
        <w:t xml:space="preserve">                      </w:t>
      </w:r>
    </w:p>
    <w:p w:rsidR="00EA1E00" w:rsidRPr="00C83CF7" w:rsidRDefault="00EA1E00">
      <w:pPr>
        <w:rPr>
          <w:rFonts w:ascii="Cambria" w:hAnsi="Cambria"/>
        </w:rPr>
      </w:pPr>
    </w:p>
    <w:sectPr w:rsidR="00EA1E00" w:rsidRPr="00C83CF7">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FF" w:rsidRDefault="009214FF" w:rsidP="009214FF">
      <w:r>
        <w:separator/>
      </w:r>
    </w:p>
  </w:endnote>
  <w:endnote w:type="continuationSeparator" w:id="0">
    <w:p w:rsidR="009214FF" w:rsidRDefault="009214FF" w:rsidP="0092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67110"/>
      <w:docPartObj>
        <w:docPartGallery w:val="Page Numbers (Bottom of Page)"/>
        <w:docPartUnique/>
      </w:docPartObj>
    </w:sdtPr>
    <w:sdtEndPr>
      <w:rPr>
        <w:rFonts w:ascii="Cambria" w:hAnsi="Cambria"/>
        <w:noProof/>
        <w:sz w:val="18"/>
        <w:szCs w:val="18"/>
      </w:rPr>
    </w:sdtEndPr>
    <w:sdtContent>
      <w:p w:rsidR="009214FF" w:rsidRPr="009214FF" w:rsidRDefault="009214FF" w:rsidP="009214FF">
        <w:pPr>
          <w:pStyle w:val="a7"/>
          <w:ind w:right="240"/>
          <w:jc w:val="right"/>
          <w:rPr>
            <w:rFonts w:ascii="Cambria" w:hAnsi="Cambria"/>
            <w:sz w:val="18"/>
            <w:szCs w:val="18"/>
          </w:rPr>
        </w:pPr>
        <w:r w:rsidRPr="009214FF">
          <w:rPr>
            <w:rFonts w:ascii="Cambria" w:hAnsi="Cambria"/>
            <w:sz w:val="18"/>
            <w:szCs w:val="18"/>
          </w:rPr>
          <w:fldChar w:fldCharType="begin"/>
        </w:r>
        <w:r w:rsidRPr="009214FF">
          <w:rPr>
            <w:rFonts w:ascii="Cambria" w:hAnsi="Cambria"/>
            <w:sz w:val="18"/>
            <w:szCs w:val="18"/>
          </w:rPr>
          <w:instrText xml:space="preserve"> PAGE   \* MERGEFORMAT </w:instrText>
        </w:r>
        <w:r w:rsidRPr="009214FF">
          <w:rPr>
            <w:rFonts w:ascii="Cambria" w:hAnsi="Cambria"/>
            <w:sz w:val="18"/>
            <w:szCs w:val="18"/>
          </w:rPr>
          <w:fldChar w:fldCharType="separate"/>
        </w:r>
        <w:r w:rsidR="00FA5590">
          <w:rPr>
            <w:rFonts w:ascii="Cambria" w:hAnsi="Cambria"/>
            <w:noProof/>
            <w:sz w:val="18"/>
            <w:szCs w:val="18"/>
          </w:rPr>
          <w:t>1</w:t>
        </w:r>
        <w:r w:rsidRPr="009214FF">
          <w:rPr>
            <w:rFonts w:ascii="Cambria" w:hAnsi="Cambria"/>
            <w:noProof/>
            <w:sz w:val="18"/>
            <w:szCs w:val="18"/>
          </w:rPr>
          <w:fldChar w:fldCharType="end"/>
        </w:r>
        <w:r w:rsidRPr="009214FF">
          <w:rPr>
            <w:rFonts w:ascii="Cambria" w:hAnsi="Cambria"/>
            <w:noProof/>
            <w:sz w:val="18"/>
            <w:szCs w:val="18"/>
          </w:rPr>
          <w:t xml:space="preserve">/3 </w:t>
        </w:r>
      </w:p>
    </w:sdtContent>
  </w:sdt>
  <w:p w:rsidR="009214FF" w:rsidRDefault="009214F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FF" w:rsidRDefault="009214FF" w:rsidP="009214FF">
      <w:r>
        <w:separator/>
      </w:r>
    </w:p>
  </w:footnote>
  <w:footnote w:type="continuationSeparator" w:id="0">
    <w:p w:rsidR="009214FF" w:rsidRDefault="009214FF" w:rsidP="00921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FF" w:rsidRPr="00C83CF7" w:rsidRDefault="009214FF">
    <w:pPr>
      <w:pStyle w:val="a5"/>
      <w:rPr>
        <w:sz w:val="20"/>
        <w:szCs w:val="20"/>
      </w:rPr>
    </w:pPr>
  </w:p>
  <w:p w:rsidR="009214FF" w:rsidRPr="00C83CF7" w:rsidRDefault="009214FF">
    <w:pPr>
      <w:pStyle w:val="a5"/>
      <w:rPr>
        <w:sz w:val="20"/>
        <w:szCs w:val="20"/>
      </w:rPr>
    </w:pPr>
  </w:p>
  <w:p w:rsidR="009214FF" w:rsidRPr="00C83CF7" w:rsidRDefault="009214FF">
    <w:pPr>
      <w:pStyle w:val="a5"/>
      <w:rPr>
        <w:rFonts w:ascii="Cambria" w:eastAsiaTheme="majorEastAsia" w:hAnsi="Cambria"/>
        <w:b/>
        <w:color w:val="000000"/>
        <w:sz w:val="20"/>
        <w:szCs w:val="20"/>
      </w:rPr>
    </w:pPr>
    <w:r w:rsidRPr="00C83CF7">
      <w:rPr>
        <w:rFonts w:ascii="Cambria" w:eastAsiaTheme="majorEastAsia" w:hAnsi="Cambria"/>
        <w:b/>
        <w:color w:val="000000"/>
        <w:sz w:val="20"/>
        <w:szCs w:val="20"/>
      </w:rPr>
      <w:t>新聞發佈</w:t>
    </w:r>
    <w:r w:rsidRPr="00C83CF7">
      <w:rPr>
        <w:rFonts w:ascii="Cambria" w:eastAsiaTheme="majorEastAsia" w:hAnsi="Cambria"/>
        <w:b/>
        <w:color w:val="000000"/>
        <w:sz w:val="20"/>
        <w:szCs w:val="20"/>
      </w:rPr>
      <w:t xml:space="preserve"> </w:t>
    </w:r>
  </w:p>
  <w:p w:rsidR="009214FF" w:rsidRPr="00C83CF7" w:rsidRDefault="009214FF">
    <w:pPr>
      <w:pStyle w:val="a5"/>
      <w:rPr>
        <w:rFonts w:ascii="Cambria" w:eastAsiaTheme="majorEastAsia" w:hAnsi="Cambria"/>
        <w:color w:val="000000"/>
        <w:sz w:val="20"/>
        <w:szCs w:val="20"/>
      </w:rPr>
    </w:pPr>
    <w:r w:rsidRPr="00C83CF7">
      <w:rPr>
        <w:rFonts w:ascii="Cambria" w:eastAsiaTheme="majorEastAsia" w:hAnsi="Cambria"/>
        <w:color w:val="000000"/>
        <w:sz w:val="20"/>
        <w:szCs w:val="20"/>
      </w:rPr>
      <w:t>2022</w:t>
    </w:r>
    <w:r w:rsidRPr="00C83CF7">
      <w:rPr>
        <w:rFonts w:ascii="Cambria" w:eastAsiaTheme="majorEastAsia" w:hAnsi="Cambria"/>
        <w:color w:val="000000"/>
        <w:sz w:val="20"/>
        <w:szCs w:val="20"/>
      </w:rPr>
      <w:t>年</w:t>
    </w:r>
    <w:r w:rsidRPr="00C83CF7">
      <w:rPr>
        <w:rFonts w:ascii="Cambria" w:eastAsiaTheme="majorEastAsia" w:hAnsi="Cambria"/>
        <w:color w:val="000000"/>
        <w:sz w:val="20"/>
        <w:szCs w:val="20"/>
      </w:rPr>
      <w:t>9</w:t>
    </w:r>
    <w:r w:rsidRPr="00C83CF7">
      <w:rPr>
        <w:rFonts w:ascii="Cambria" w:eastAsiaTheme="majorEastAsia" w:hAnsi="Cambria"/>
        <w:color w:val="000000"/>
        <w:sz w:val="20"/>
        <w:szCs w:val="20"/>
      </w:rPr>
      <w:t>月</w:t>
    </w:r>
    <w:r w:rsidR="00C13A13" w:rsidRPr="00C83CF7">
      <w:rPr>
        <w:rFonts w:ascii="Cambria" w:eastAsiaTheme="majorEastAsia" w:hAnsi="Cambria"/>
        <w:color w:val="000000"/>
        <w:sz w:val="20"/>
        <w:szCs w:val="20"/>
      </w:rPr>
      <w:t>19</w:t>
    </w:r>
    <w:r w:rsidRPr="00C83CF7">
      <w:rPr>
        <w:rFonts w:ascii="Cambria" w:eastAsiaTheme="majorEastAsia" w:hAnsi="Cambria"/>
        <w:color w:val="000000"/>
        <w:sz w:val="20"/>
        <w:szCs w:val="20"/>
      </w:rPr>
      <w:t>日（星期</w:t>
    </w:r>
    <w:r w:rsidRPr="00C83CF7">
      <w:rPr>
        <w:rFonts w:ascii="Cambria" w:eastAsiaTheme="majorEastAsia" w:hAnsi="Cambria" w:hint="eastAsia"/>
        <w:color w:val="000000"/>
        <w:sz w:val="20"/>
        <w:szCs w:val="20"/>
        <w:lang w:eastAsia="zh-TW"/>
      </w:rPr>
      <w:t>一</w:t>
    </w:r>
    <w:r w:rsidRPr="00C83CF7">
      <w:rPr>
        <w:rFonts w:ascii="Cambria" w:eastAsiaTheme="majorEastAsia" w:hAnsi="Cambria"/>
        <w:color w:val="000000"/>
        <w:sz w:val="20"/>
        <w:szCs w:val="20"/>
      </w:rPr>
      <w:t>）</w:t>
    </w:r>
    <w:r w:rsidRPr="00C83CF7">
      <w:rPr>
        <w:rFonts w:ascii="Cambria" w:eastAsiaTheme="majorEastAsia" w:hAnsi="Cambria"/>
        <w:color w:val="000000"/>
        <w:sz w:val="20"/>
        <w:szCs w:val="20"/>
      </w:rPr>
      <w:t xml:space="preserve"> </w:t>
    </w:r>
  </w:p>
  <w:p w:rsidR="009214FF" w:rsidRDefault="009214FF">
    <w:pPr>
      <w:pStyle w:val="a5"/>
    </w:pPr>
    <w:r w:rsidRPr="00C83CF7">
      <w:rPr>
        <w:rFonts w:ascii="Cambria" w:eastAsiaTheme="majorEastAsia" w:hAnsi="Cambria"/>
        <w:color w:val="000000"/>
        <w:sz w:val="20"/>
        <w:szCs w:val="20"/>
      </w:rPr>
      <w:t>請即發佈（共</w:t>
    </w:r>
    <w:r w:rsidRPr="00C83CF7">
      <w:rPr>
        <w:rFonts w:ascii="Cambria" w:eastAsiaTheme="majorEastAsia" w:hAnsi="Cambria"/>
        <w:color w:val="000000"/>
        <w:sz w:val="20"/>
        <w:szCs w:val="20"/>
      </w:rPr>
      <w:t>3</w:t>
    </w:r>
    <w:r w:rsidRPr="00C83CF7">
      <w:rPr>
        <w:rFonts w:ascii="Cambria" w:eastAsiaTheme="majorEastAsia" w:hAnsi="Cambria"/>
        <w:color w:val="000000"/>
        <w:sz w:val="20"/>
        <w:szCs w:val="20"/>
      </w:rPr>
      <w:t>頁</w:t>
    </w:r>
    <w:r w:rsidRPr="00C83CF7">
      <w:rPr>
        <w:rFonts w:ascii="Cambria" w:eastAsiaTheme="majorEastAsia" w:hAnsi="Cambria" w:cs="PMingLiU"/>
        <w:color w:val="000000"/>
        <w:sz w:val="20"/>
        <w:szCs w:val="20"/>
      </w:rPr>
      <w:t>）</w:t>
    </w:r>
    <w:r>
      <w:rPr>
        <w:noProof/>
        <w:lang w:val="en-HK" w:eastAsia="zh-TW"/>
      </w:rPr>
      <w:drawing>
        <wp:anchor distT="0" distB="0" distL="114300" distR="114300" simplePos="0" relativeHeight="251658240" behindDoc="1" locked="0" layoutInCell="1" allowOverlap="1" wp14:anchorId="42536D85" wp14:editId="159D58FE">
          <wp:simplePos x="0" y="0"/>
          <wp:positionH relativeFrom="margin">
            <wp:align>center</wp:align>
          </wp:positionH>
          <wp:positionV relativeFrom="paragraph">
            <wp:posOffset>13970</wp:posOffset>
          </wp:positionV>
          <wp:extent cx="1182881" cy="1315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881" cy="1315085"/>
                  </a:xfrm>
                  <a:prstGeom prst="rect">
                    <a:avLst/>
                  </a:prstGeom>
                </pic:spPr>
              </pic:pic>
            </a:graphicData>
          </a:graphic>
          <wp14:sizeRelH relativeFrom="margin">
            <wp14:pctWidth>0</wp14:pctWidth>
          </wp14:sizeRelH>
          <wp14:sizeRelV relativeFrom="margin">
            <wp14:pctHeight>0</wp14:pctHeight>
          </wp14:sizeRelV>
        </wp:anchor>
      </w:drawing>
    </w:r>
  </w:p>
  <w:p w:rsidR="009214FF" w:rsidRDefault="009214FF">
    <w:pPr>
      <w:pStyle w:val="a5"/>
    </w:pPr>
  </w:p>
  <w:p w:rsidR="009214FF" w:rsidRDefault="009214FF">
    <w:pPr>
      <w:pStyle w:val="a5"/>
    </w:pPr>
  </w:p>
  <w:p w:rsidR="009214FF" w:rsidRDefault="009214FF">
    <w:pPr>
      <w:pStyle w:val="a5"/>
    </w:pPr>
  </w:p>
  <w:p w:rsidR="009214FF" w:rsidRDefault="009214FF">
    <w:pPr>
      <w:pStyle w:val="a5"/>
    </w:pPr>
  </w:p>
  <w:p w:rsidR="009214FF" w:rsidRDefault="009214FF">
    <w:pPr>
      <w:pStyle w:val="a5"/>
    </w:pPr>
  </w:p>
  <w:p w:rsidR="009214FF" w:rsidRDefault="009214F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852"/>
    <w:multiLevelType w:val="hybridMultilevel"/>
    <w:tmpl w:val="E9F6221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396F1DF9"/>
    <w:multiLevelType w:val="hybridMultilevel"/>
    <w:tmpl w:val="1A04757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39E53608"/>
    <w:multiLevelType w:val="hybridMultilevel"/>
    <w:tmpl w:val="25C2F250"/>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3" w15:restartNumberingAfterBreak="0">
    <w:nsid w:val="58F20343"/>
    <w:multiLevelType w:val="hybridMultilevel"/>
    <w:tmpl w:val="8F5C3ADE"/>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B4"/>
    <w:rsid w:val="000617D2"/>
    <w:rsid w:val="001641B4"/>
    <w:rsid w:val="001F1093"/>
    <w:rsid w:val="002F21B4"/>
    <w:rsid w:val="003414B2"/>
    <w:rsid w:val="00482407"/>
    <w:rsid w:val="005B215A"/>
    <w:rsid w:val="007A2731"/>
    <w:rsid w:val="007D7780"/>
    <w:rsid w:val="008C5D92"/>
    <w:rsid w:val="008F2F61"/>
    <w:rsid w:val="00900387"/>
    <w:rsid w:val="009214FF"/>
    <w:rsid w:val="00A16129"/>
    <w:rsid w:val="00B50C78"/>
    <w:rsid w:val="00C13A13"/>
    <w:rsid w:val="00C83CF7"/>
    <w:rsid w:val="00D8358D"/>
    <w:rsid w:val="00DC4F49"/>
    <w:rsid w:val="00E8079B"/>
    <w:rsid w:val="00EA1E00"/>
    <w:rsid w:val="00FA559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33108"/>
  <w15:chartTrackingRefBased/>
  <w15:docId w15:val="{EEDFA202-9D2F-4618-BB62-120C9CA3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1B4"/>
    <w:pPr>
      <w:spacing w:after="0" w:line="240" w:lineRule="auto"/>
    </w:pPr>
    <w:rPr>
      <w:rFonts w:ascii="SimSun" w:eastAsia="SimSun" w:hAnsi="SimSu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1B4"/>
    <w:rPr>
      <w:color w:val="0563C1"/>
      <w:u w:val="single"/>
    </w:rPr>
  </w:style>
  <w:style w:type="paragraph" w:styleId="a4">
    <w:name w:val="List Paragraph"/>
    <w:basedOn w:val="a"/>
    <w:uiPriority w:val="34"/>
    <w:qFormat/>
    <w:rsid w:val="002F21B4"/>
    <w:pPr>
      <w:ind w:left="720"/>
    </w:pPr>
  </w:style>
  <w:style w:type="paragraph" w:customStyle="1" w:styleId="xmsonormal">
    <w:name w:val="x_msonormal"/>
    <w:basedOn w:val="a"/>
    <w:uiPriority w:val="99"/>
    <w:rsid w:val="002F21B4"/>
    <w:rPr>
      <w:rFonts w:ascii="Times New Roman" w:eastAsiaTheme="minorEastAsia" w:hAnsi="Times New Roman"/>
      <w:color w:val="000000"/>
    </w:rPr>
  </w:style>
  <w:style w:type="paragraph" w:styleId="a5">
    <w:name w:val="header"/>
    <w:basedOn w:val="a"/>
    <w:link w:val="a6"/>
    <w:uiPriority w:val="99"/>
    <w:unhideWhenUsed/>
    <w:rsid w:val="009214FF"/>
    <w:pPr>
      <w:tabs>
        <w:tab w:val="center" w:pos="4513"/>
        <w:tab w:val="right" w:pos="9026"/>
      </w:tabs>
    </w:pPr>
  </w:style>
  <w:style w:type="character" w:customStyle="1" w:styleId="a6">
    <w:name w:val="頁首 字元"/>
    <w:basedOn w:val="a0"/>
    <w:link w:val="a5"/>
    <w:uiPriority w:val="99"/>
    <w:rsid w:val="009214FF"/>
    <w:rPr>
      <w:rFonts w:ascii="SimSun" w:eastAsia="SimSun" w:hAnsi="SimSun" w:cs="Times New Roman"/>
      <w:sz w:val="24"/>
      <w:szCs w:val="24"/>
      <w:lang w:eastAsia="zh-CN"/>
    </w:rPr>
  </w:style>
  <w:style w:type="paragraph" w:styleId="a7">
    <w:name w:val="footer"/>
    <w:basedOn w:val="a"/>
    <w:link w:val="a8"/>
    <w:uiPriority w:val="99"/>
    <w:unhideWhenUsed/>
    <w:rsid w:val="009214FF"/>
    <w:pPr>
      <w:tabs>
        <w:tab w:val="center" w:pos="4513"/>
        <w:tab w:val="right" w:pos="9026"/>
      </w:tabs>
    </w:pPr>
  </w:style>
  <w:style w:type="character" w:customStyle="1" w:styleId="a8">
    <w:name w:val="頁尾 字元"/>
    <w:basedOn w:val="a0"/>
    <w:link w:val="a7"/>
    <w:uiPriority w:val="99"/>
    <w:rsid w:val="009214FF"/>
    <w:rPr>
      <w:rFonts w:ascii="SimSun" w:eastAsia="SimSun" w:hAnsi="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74535">
      <w:bodyDiv w:val="1"/>
      <w:marLeft w:val="0"/>
      <w:marRight w:val="0"/>
      <w:marTop w:val="0"/>
      <w:marBottom w:val="0"/>
      <w:divBdr>
        <w:top w:val="none" w:sz="0" w:space="0" w:color="auto"/>
        <w:left w:val="none" w:sz="0" w:space="0" w:color="auto"/>
        <w:bottom w:val="none" w:sz="0" w:space="0" w:color="auto"/>
        <w:right w:val="none" w:sz="0" w:space="0" w:color="auto"/>
      </w:divBdr>
    </w:div>
    <w:div w:id="17683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ac.org.hk/calendar_detail/?u=r2e2typgDA4" TargetMode="External"/><Relationship Id="rId13"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tp.hkac.org.hk/MDD/2022HKArtScene/" TargetMode="External"/><Relationship Id="rId12" Type="http://schemas.openxmlformats.org/officeDocument/2006/relationships/hyperlink" Target="http://ftp.hkac.org.hk/MDD/2022HKArtScene/Forum_Photos/" TargetMode="External"/><Relationship Id="rId17" Type="http://schemas.openxmlformats.org/officeDocument/2006/relationships/hyperlink" Target="mailto:cchau@hkac.org.hk" TargetMode="External"/><Relationship Id="rId2" Type="http://schemas.openxmlformats.org/officeDocument/2006/relationships/styles" Target="styles.xml"/><Relationship Id="rId16" Type="http://schemas.openxmlformats.org/officeDocument/2006/relationships/hyperlink" Target="mailto:aho@hkac.org.h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p.hkac.org.hk/MDD/2022HKArtScene/Forum_Photos/" TargetMode="External"/><Relationship Id="rId5" Type="http://schemas.openxmlformats.org/officeDocument/2006/relationships/footnotes" Target="footnotes.xml"/><Relationship Id="rId15" Type="http://schemas.openxmlformats.org/officeDocument/2006/relationships/hyperlink" Target="https://www.instagram.com/hongkongartscentre/" TargetMode="External"/><Relationship Id="rId10" Type="http://schemas.openxmlformats.org/officeDocument/2006/relationships/image" Target="cid:image003.jpg@01D8C21A.A668215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HongKongArts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Annie Ho</cp:lastModifiedBy>
  <cp:revision>2</cp:revision>
  <dcterms:created xsi:type="dcterms:W3CDTF">2022-09-19T09:28:00Z</dcterms:created>
  <dcterms:modified xsi:type="dcterms:W3CDTF">2022-09-19T09:28:00Z</dcterms:modified>
</cp:coreProperties>
</file>